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01- Apresentar o Caso → </w:t>
      </w:r>
      <w:r w:rsidDel="00000000" w:rsidR="00000000" w:rsidRPr="00000000">
        <w:rPr>
          <w:b w:val="1"/>
          <w:rtl w:val="0"/>
        </w:rPr>
        <w:t xml:space="preserve">Capacidade - Recepcionar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Entender as necessidades do cliente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aciona o escritório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Recepcionar e dar o primeiro atendimento ao cliente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Prestar o primeiro atendimento ao cliente.</w:t>
      </w:r>
    </w:p>
    <w:p w:rsidR="00000000" w:rsidDel="00000000" w:rsidP="00000000" w:rsidRDefault="00000000" w:rsidRPr="00000000" w14:paraId="0000000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 compreender o caso e as necessidades primárias do cliente.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a ficha preenchida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preenche uma ficha de cadastro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Cadastrar os dados do cliente nos contatos do escritório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Fornecer ficha de cadastro ao cliente para coletar e registrar as informações pessoais do cliente e pertinentes ao caso.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cliente </w:t>
      </w:r>
      <w:r w:rsidDel="00000000" w:rsidR="00000000" w:rsidRPr="00000000">
        <w:rPr>
          <w:rtl w:val="0"/>
        </w:rPr>
        <w:t xml:space="preserve">preencheu</w:t>
      </w:r>
      <w:r w:rsidDel="00000000" w:rsidR="00000000" w:rsidRPr="00000000">
        <w:rPr>
          <w:rtl w:val="0"/>
        </w:rPr>
        <w:t xml:space="preserve"> todas as informações corretamente.</w:t>
      </w:r>
    </w:p>
    <w:p w:rsidR="00000000" w:rsidDel="00000000" w:rsidP="00000000" w:rsidRDefault="00000000" w:rsidRPr="00000000" w14:paraId="00000016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cliente não tenha preenchido a ficha de cadastro corretamente, tenha preenchido alguma informação de maneira incorreta ou não tenha preenchido alguma informação de preenchimento obrigatório, a recepção irá informar ao cliente sobre a divergência específica com o preenchimento da ficha e irá solicitar ao cliente que a corrija para que a recepção possa dar continuidade ao seu atendimento.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Encaminhar cliente ao advogado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Recepção encaminha cliente à um advogado do escritório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Direcionar o cliente ao advogado especialista de acordo com a necessidade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Reunir todas as informações de encaminhamento e ficha de cadastro do cliente e passar as informações para o advogado dar continuidade no atendimento.</w:t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não haja disponibilidade imediata de um advogado, a recepção verifica a agenda dos advogados da empresa para marcar uma reunião futura, para que um advogado atenda ao cliente quando estiver disponível.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cliente </w:t>
      </w:r>
      <w:r w:rsidDel="00000000" w:rsidR="00000000" w:rsidRPr="00000000">
        <w:rPr>
          <w:rtl w:val="0"/>
        </w:rPr>
        <w:t xml:space="preserve">de pendência</w:t>
      </w:r>
      <w:r w:rsidDel="00000000" w:rsidR="00000000" w:rsidRPr="00000000">
        <w:rPr>
          <w:rtl w:val="0"/>
        </w:rPr>
        <w:t xml:space="preserve"> de ficha de cadastro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preenche ficha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Cliente desiste de atendimento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Não recebeu a ficha preenchida.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01- Apresentar o Caso → Capacidade - Receber Caso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encaminhamento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recebe encaminhamento e ficha do cliente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Advogado tem um primeiro contato com os dados do cliente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e conferir detalhes do encaminhamento e ficha de cadastro do cliente.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o(a) advogado(a) não receba todas as informações necessárias e pertinentes ao encaminhamento e ficha de cadastro do cliente, é solicitado à recepcionista que providencie as informações necessárias para que o advogado possa dar continuidade à análise das necessidades e atender o cliente.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Solicitar que aguarde o advogado atender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aguarda ser atendido pelo advogado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Tempo para o Advogado tomar conhecimento do caso e preparar um conversa inicial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ao cliente detalhes e prazo estimado para que o advogado o atenda.</w:t>
      </w:r>
    </w:p>
    <w:p w:rsidR="00000000" w:rsidDel="00000000" w:rsidP="00000000" w:rsidRDefault="00000000" w:rsidRPr="00000000" w14:paraId="0000004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caso de haver algum imprevisto para que a consulta com o advogado ocorra, a recepção deve remarcar com o cliente e com o advogado, passando as devidas orientações e informações à ambos.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Solicitar que o cliente conte o caso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faz perguntas ao cliente relacionadas ao caso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Ouvir o cliente e tomar nota de todas as informações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 reunião inicial com o cliente para realizar questionários com o cliente referente ao caso.</w:t>
      </w:r>
    </w:p>
    <w:p w:rsidR="00000000" w:rsidDel="00000000" w:rsidP="00000000" w:rsidRDefault="00000000" w:rsidRPr="00000000" w14:paraId="0000004E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as necessidades primárias do cliente, pertinentes ao caso em questão.</w:t>
      </w:r>
    </w:p>
    <w:p w:rsidR="00000000" w:rsidDel="00000000" w:rsidP="00000000" w:rsidRDefault="00000000" w:rsidRPr="00000000" w14:paraId="0000004F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todas as informações coletadas durante a reunião.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o caso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relata os detalhes do caso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Reunião para registro de todas as informações e planejamento para os próximos passos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as informações de encaminhamento, ficha de cadastro do cliente e todas as informações analisadas e coletadas da reunião à ficha do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Recepção de divergência no encaminhamento e/ou ficha do cliente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Advogado não recebe encaminhamento e ficha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 recepção que oriente o cliente da forma correta de preenchimento da ficha cadastral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6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Recepção e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Informar a recepção sobre divergências no preenchimento da ficha cadastral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Instruir o cliente ao preenchimento correto dos dados.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02 - Informar Detalhes sobre o Caso → Capacidade - Analisar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Analisar caso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analisa o caso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Advogado estudar o caso e todas as possibilidades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6F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e trabalhar em cima do caso, estudado para outros casos e leis relacionados ao mesmo para traçar o melhor caminho e estratégia a seguir com o caso.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e registrar ideias e informações pertinentes que possam ajudar na resolução do caso.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informações adicionais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encaminha ao advogado informações adicionais ao caso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Advogado recebe informações adicionais não mencionadas anteriormente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e registrar informações adicionais e relevantes ao caso fornecidas pelo cliente, que possam vir com o tempo.</w:t>
      </w:r>
    </w:p>
    <w:p w:rsidR="00000000" w:rsidDel="00000000" w:rsidP="00000000" w:rsidRDefault="00000000" w:rsidRPr="00000000" w14:paraId="0000007D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cliente não apareça com informações adicionais pertinentes ao caso, é necessário que o advogado apenas investigue mais o caso para validar a existência ou não existência de mais informações pertinentes ao caso.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03 - Entregar Documentação → Capacidade - Conferir toda a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133.85826771653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Analisar documentos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analisa e valida os documentos do cliente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Analisar documentos e verificar veracidade deles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88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 analisa a documentação e verifica se os documentos do cliente estão de acordo com os documentos necessários.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Anexar cópias de documentos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encaminha ao advogado as cópias dos documentos solicitados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Anexar documentos e comprovantes relevantes ao caso que não havia sido enviado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encaminhar as cópias dos documentos para o advogado e o advogado confere se os anexos estão todos corretos.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Elaborar contrato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elabora contrato processual de acordo com a documentação e informações do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Elaborar contrato baseado em todas as informações e documentações apresentadas pelo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Advogado escreve o contrato de prestação de serviço especificando todas as cláusulas relevantes ao caso.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A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pendência de documentos</w:t>
      </w:r>
    </w:p>
    <w:p w:rsidR="00000000" w:rsidDel="00000000" w:rsidP="00000000" w:rsidRDefault="00000000" w:rsidRPr="00000000" w14:paraId="000000A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</w:t>
      </w:r>
      <w:r w:rsidDel="00000000" w:rsidR="00000000" w:rsidRPr="00000000">
        <w:rPr>
          <w:color w:val="ff0000"/>
          <w:rtl w:val="0"/>
        </w:rPr>
        <w:t xml:space="preserve">encaminha</w:t>
      </w:r>
      <w:r w:rsidDel="00000000" w:rsidR="00000000" w:rsidRPr="00000000">
        <w:rPr>
          <w:color w:val="ff0000"/>
          <w:rtl w:val="0"/>
        </w:rPr>
        <w:t xml:space="preserve"> as cópias dos documentos solicitados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Notificar o cliente sobre pendências nas documentações solicitadas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Advogado notifica o cliente sobre a falta de documentos importantes para a conclusão do contrato e consequentemente andamento do processo.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Solicitar correções em divergências nos documentos</w:t>
      </w:r>
    </w:p>
    <w:p w:rsidR="00000000" w:rsidDel="00000000" w:rsidP="00000000" w:rsidRDefault="00000000" w:rsidRPr="00000000" w14:paraId="000000AD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Advogado aponta divergência na documentação e solicita correção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ao cliente que envie e corrija as divergências na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Advogado solicita ao cliente correções nas divergências apontadas referente aos documentos enviados anteriormente.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04 - Assinar Contrato → Capacidade - Explicar Cláusula Financeira</w:t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Expor cálculo dos honorários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Financeiro explica o cálculo dos honorários ao cliente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Explicar ao cliente como é feito o cálculo dos honorários do advogado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BD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Analista Financeiro(a)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Apresentar ao cliente todas as cláusulas referente a parte financeira no contrato processual e sanar todas as eventuais dúvidas do cliente com relação a isso.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aprovação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aprova as cláusulas financeiras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Validar as cláusulas financeiras com o cliente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Analista Financeiro(a)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Fazer a verificação e validação de todas as informações e obrigações de ambas as partes referente às cláusulas financeiras do contrato.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Definir formas de pagamento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define melhor forma de pagamento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Decidir com o cliente as formas de pagamento dos honorários e demais taxas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D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Analista Financeiro(a)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Informar ao cliente os meios de pagamento disponíveis.</w:t>
      </w:r>
    </w:p>
    <w:p w:rsidR="00000000" w:rsidDel="00000000" w:rsidP="00000000" w:rsidRDefault="00000000" w:rsidRPr="00000000" w14:paraId="000000D4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Caso nenhum dos meios de pagamento disponíveis satisfaça às necessidades do cliente, será possível estabelecer algum acordo diferente do padrão, de acordo com cada caso.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Rever cláusulas financeiras com o cliente</w:t>
      </w:r>
    </w:p>
    <w:p w:rsidR="00000000" w:rsidDel="00000000" w:rsidP="00000000" w:rsidRDefault="00000000" w:rsidRPr="00000000" w14:paraId="000000D9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pede revisão das cláusulas financeiras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Argumentar e convencer o cliente sobre a importância dos honorários dos advogados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D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Analista Financeiro(a)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Informar ao cliente com argumentos relevantes sobre a importância da valorização do trabalho do advogado por meio dos honorários.</w:t>
      </w:r>
    </w:p>
    <w:p w:rsidR="00000000" w:rsidDel="00000000" w:rsidP="00000000" w:rsidRDefault="00000000" w:rsidRPr="00000000" w14:paraId="000000DF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Caso nenhum argumento convença o cliente existe a possibilidade de negociação ou encerramento do processo.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04 - Assinar Contrato → Capacidade - Apresentar Contrato</w:t>
      </w:r>
    </w:p>
    <w:p w:rsidR="00000000" w:rsidDel="00000000" w:rsidP="00000000" w:rsidRDefault="00000000" w:rsidRPr="00000000" w14:paraId="000000E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</w:t>
      </w:r>
      <w:r w:rsidDel="00000000" w:rsidR="00000000" w:rsidRPr="00000000">
        <w:rPr>
          <w:rtl w:val="0"/>
        </w:rPr>
        <w:t xml:space="preserve">contrato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contrato ao cliente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e ler o contrato com o cliente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a leitura do contrato junto ao cliente e responder à todas as eventuais perguntas e dúvidas do cliente que possam surgir.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Esclarecer todas as dúvidas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esclarece todas as suas dúvidas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Sanar todas as dúvidas e questionamentos do cliente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F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as cláusulas contratuais junto ao cliente e verificar se está de acordo com as cláusulas do contrato.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Requisitar assinaturas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solicita assinatura do contrato ao cliente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Recolher todas as assinaturas para firmar o contrato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FF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que o cliente valide todas as cláusulas do contrato.</w:t>
      </w:r>
    </w:p>
    <w:p w:rsidR="00000000" w:rsidDel="00000000" w:rsidP="00000000" w:rsidRDefault="00000000" w:rsidRPr="00000000" w14:paraId="00000100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haja alguma divergência ou insatisfação do cliente referente ao contrato, as cláusulas específicas podem ser revistas e acordadas entre ambas as partes.</w:t>
      </w:r>
    </w:p>
    <w:p w:rsidR="00000000" w:rsidDel="00000000" w:rsidP="00000000" w:rsidRDefault="00000000" w:rsidRPr="00000000" w14:paraId="0000010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e validar assinaturas e rasuras do cliente no contrato processual.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Rever cláusulas contratuais com o cliente</w:t>
      </w:r>
    </w:p>
    <w:p w:rsidR="00000000" w:rsidDel="00000000" w:rsidP="00000000" w:rsidRDefault="00000000" w:rsidRPr="00000000" w14:paraId="0000010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pede revisão das cláusulas contratuais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Rever as cláusulas solicitadas pelo cliente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Reavaliar as cláusulas contratuais solicitadas pelo cliente.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pendência de assinatura</w:t>
      </w:r>
    </w:p>
    <w:p w:rsidR="00000000" w:rsidDel="00000000" w:rsidP="00000000" w:rsidRDefault="00000000" w:rsidRPr="00000000" w14:paraId="0000010F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assina o contrato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Informar o cliente sobre pendência de assinatura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14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Solicitar que o cliente assine o contrato.</w:t>
      </w:r>
    </w:p>
    <w:p w:rsidR="00000000" w:rsidDel="00000000" w:rsidP="00000000" w:rsidRDefault="00000000" w:rsidRPr="00000000" w14:paraId="00000115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Caso haja alguma insatisfação do cliente referente ao contrato, as cláusulas específicas podem ser revistas e acordadas entre ambas as partes.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05 - Realizar Pagamento dos Honorários → Capacidade - Conferir Pagamento Recebido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pagamento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Financeiro envia notificação de pagamento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Informar o cliente sobre data e/ou prazo de pagamento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 e Analista Financeiro(a)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Notificar ao cliente sobre o pagamento através de e-mail ou ligação telefônica.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Confirmar recebimento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Financeiro confirma se pagamento foi efetuado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Confirmar e informar ao cliente sobre pagamento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Advogado(a) e Analista Financeiro(a)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Observar e acompanhar registros de pagamentos feitos, emitir comprovante e nota referente aos mesmos para encaminhar ao cliente.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Informar atraso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Financeiro envia notificação referente ao atraso no pagamento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Notificar e informar o cliente sobre o atraso no pagamento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 e Analista Financeiro(a)</w:t>
      </w:r>
    </w:p>
    <w:p w:rsidR="00000000" w:rsidDel="00000000" w:rsidP="00000000" w:rsidRDefault="00000000" w:rsidRPr="00000000" w14:paraId="0000013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caso de atraso no pagamento, de acordo com as cláusulas financeiras do contrato, enviar notificação de atraso ao cliente e reforçar cláusula contratual.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Realizar cobrança</w:t>
      </w:r>
    </w:p>
    <w:p w:rsidR="00000000" w:rsidDel="00000000" w:rsidP="00000000" w:rsidRDefault="00000000" w:rsidRPr="00000000" w14:paraId="0000013A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efetua o pagamento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Notificar o cliente sobre o não pagamento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Advogado(a) e Analista Financeiro(a)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Notificar o cliente sobre o não pagamento e informar sobre possíveis juros e multas de acordo com o contrato assinado.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06 - Receber o Caso → Capacidade - Entrar com 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Dar entrada no Fórum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da entrada com o caso no Fórum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Entrar com o processo junto ao Fórum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4A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Encaminhar detalhes do caso ao Fórum e solicitar abertura do processo referente ao caso.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Preparar documentação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prepara toda a documentação para abertura do processo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Preparar toda a documentação para enviar ao Fórum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5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Reunir todas as informações e preparar toda a documentação necessária para encaminhar ao Fórum e dar início à abertura do processo.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Organizar tudo que foi solicitado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organiza todos os documentos e comprovantes relevantes ao processo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Organizar tudo o que foi solicitado pelo Fórum para entrada do processo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5E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 Advogado(a)</w:t>
      </w:r>
    </w:p>
    <w:p w:rsidR="00000000" w:rsidDel="00000000" w:rsidP="00000000" w:rsidRDefault="00000000" w:rsidRPr="00000000" w14:paraId="0000015F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Aguardar a confirmação e informações do Fórum referente à abertura do processo.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Corrigir divergências nas informações</w:t>
      </w:r>
    </w:p>
    <w:p w:rsidR="00000000" w:rsidDel="00000000" w:rsidP="00000000" w:rsidRDefault="00000000" w:rsidRPr="00000000" w14:paraId="00000164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Fórum aponta divergências nas informações de abertura do processo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Rever toda a documentação para enviar com as devidas correções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67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 Advogado(a)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Reorganizar</w:t>
      </w:r>
      <w:r w:rsidDel="00000000" w:rsidR="00000000" w:rsidRPr="00000000">
        <w:rPr>
          <w:rtl w:val="0"/>
        </w:rPr>
        <w:t xml:space="preserve"> a documentação e efetuar as correções solicitadas pelo Fórum.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Cancelar abertura do processo</w:t>
      </w:r>
    </w:p>
    <w:p w:rsidR="00000000" w:rsidDel="00000000" w:rsidP="00000000" w:rsidRDefault="00000000" w:rsidRPr="00000000" w14:paraId="0000016F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desiste de dar entrada no processo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Informar ao cliente as consequências da desistência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72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 Advogado(a)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. Deixar claro ao cliente as consequências do cancelamento de abertura do processo.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07 - Solicitar toda Documentação → Capacidade - Enviar Documentação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Entrar com toda a documentação solicitada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toda a documentação solicitada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toda a documentação solicitada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7F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Encaminhar toda a documentação solicitada ao Fórum para andamento na abertura do processo.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Anexar cópias de documentos e comprovantes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</w:t>
      </w:r>
      <w:r w:rsidDel="00000000" w:rsidR="00000000" w:rsidRPr="00000000">
        <w:rPr>
          <w:rtl w:val="0"/>
        </w:rPr>
        <w:t xml:space="preserve">anexa</w:t>
      </w:r>
      <w:r w:rsidDel="00000000" w:rsidR="00000000" w:rsidRPr="00000000">
        <w:rPr>
          <w:rtl w:val="0"/>
        </w:rPr>
        <w:t xml:space="preserve"> cópias e comprovantes a documentação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Juntar a documentação as cópias e comprovantes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45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Receber e conferir se todos os documentos estão presentes para encaminhar ao Fórum.</w:t>
      </w:r>
    </w:p>
    <w:p w:rsidR="00000000" w:rsidDel="00000000" w:rsidP="00000000" w:rsidRDefault="00000000" w:rsidRPr="00000000" w14:paraId="0000018C">
      <w:pPr>
        <w:numPr>
          <w:ilvl w:val="1"/>
          <w:numId w:val="45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Caso o advogado não encaminhe todas as documentações será necessário entrar em contato com o fórum, para  encaminhar as documentações faltantes.</w:t>
      </w:r>
    </w:p>
    <w:p w:rsidR="00000000" w:rsidDel="00000000" w:rsidP="00000000" w:rsidRDefault="00000000" w:rsidRPr="00000000" w14:paraId="0000018D">
      <w:pPr>
        <w:numPr>
          <w:ilvl w:val="1"/>
          <w:numId w:val="45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Caso o fórum solicite correção das documentações, terá que ser encaminhado ao setor jurídico para que possam revisá-las e corrigi-las.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Enviar documentação pendente</w:t>
      </w:r>
    </w:p>
    <w:p w:rsidR="00000000" w:rsidDel="00000000" w:rsidP="00000000" w:rsidRDefault="00000000" w:rsidRPr="00000000" w14:paraId="0000019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Advogado encaminha documentos pendentes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Encaminhar documentos pendentes apontados pelo Fórum</w:t>
      </w:r>
    </w:p>
    <w:p w:rsidR="00000000" w:rsidDel="00000000" w:rsidP="00000000" w:rsidRDefault="00000000" w:rsidRPr="00000000" w14:paraId="0000019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Trabalhadores envolvidos: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Advogado(a).</w:t>
      </w:r>
    </w:p>
    <w:p w:rsidR="00000000" w:rsidDel="00000000" w:rsidP="00000000" w:rsidRDefault="00000000" w:rsidRPr="00000000" w14:paraId="0000019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Encaminhar documentação pendente para andamento no processo.</w:t>
      </w:r>
    </w:p>
    <w:p w:rsidR="00000000" w:rsidDel="00000000" w:rsidP="00000000" w:rsidRDefault="00000000" w:rsidRPr="00000000" w14:paraId="0000019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Concluir pedido de abertura</w:t>
      </w:r>
    </w:p>
    <w:p w:rsidR="00000000" w:rsidDel="00000000" w:rsidP="00000000" w:rsidRDefault="00000000" w:rsidRPr="00000000" w14:paraId="0000019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conclui pedido de abertura do processo</w:t>
      </w:r>
    </w:p>
    <w:p w:rsidR="00000000" w:rsidDel="00000000" w:rsidP="00000000" w:rsidRDefault="00000000" w:rsidRPr="00000000" w14:paraId="0000019D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Efetivar o pedido de abertura do processo junto ao Fórum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9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todas as partes concordam com o que foi proposto.</w:t>
      </w:r>
    </w:p>
    <w:p w:rsidR="00000000" w:rsidDel="00000000" w:rsidP="00000000" w:rsidRDefault="00000000" w:rsidRPr="00000000" w14:paraId="000001A2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Conferir se todos assinaram nos campos corretos.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Realizar correção nas documentações</w:t>
      </w:r>
    </w:p>
    <w:p w:rsidR="00000000" w:rsidDel="00000000" w:rsidP="00000000" w:rsidRDefault="00000000" w:rsidRPr="00000000" w14:paraId="000001A7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Fórum solicita correções na documentação</w:t>
      </w:r>
    </w:p>
    <w:p w:rsidR="00000000" w:rsidDel="00000000" w:rsidP="00000000" w:rsidRDefault="00000000" w:rsidRPr="00000000" w14:paraId="000001A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Corrigir os documentos solicitados pelo Fórum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A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Fazer a correção dos documentos exigidos pelo Fórum para abertura do processo.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08 - Abrir Processo → Capacidade - Agendar todos os Prazos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Aguardar confirmação de abertura do processo</w:t>
      </w:r>
    </w:p>
    <w:p w:rsidR="00000000" w:rsidDel="00000000" w:rsidP="00000000" w:rsidRDefault="00000000" w:rsidRPr="00000000" w14:paraId="000001B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aguarda confirmação do Fórum</w:t>
      </w:r>
    </w:p>
    <w:p w:rsidR="00000000" w:rsidDel="00000000" w:rsidP="00000000" w:rsidRDefault="00000000" w:rsidRPr="00000000" w14:paraId="000001B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Aguardar confirmação do Fórum referente a abertura do processo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B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Esperar que o Fórum confirme e registre abertura do processo.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Solicitar confirmação de abertura do processo</w:t>
      </w:r>
    </w:p>
    <w:p w:rsidR="00000000" w:rsidDel="00000000" w:rsidP="00000000" w:rsidRDefault="00000000" w:rsidRPr="00000000" w14:paraId="000001BE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Fórum confirma abertura do processo</w:t>
      </w:r>
    </w:p>
    <w:p w:rsidR="00000000" w:rsidDel="00000000" w:rsidP="00000000" w:rsidRDefault="00000000" w:rsidRPr="00000000" w14:paraId="000001B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Notificar o cliente sobre abertura do processo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C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partir da confirmação do Fórum, planejar e organizar os próximos passos.</w:t>
      </w:r>
    </w:p>
    <w:p w:rsidR="00000000" w:rsidDel="00000000" w:rsidP="00000000" w:rsidRDefault="00000000" w:rsidRPr="00000000" w14:paraId="000001C4">
      <w:pPr>
        <w:numPr>
          <w:ilvl w:val="0"/>
          <w:numId w:val="24"/>
        </w:numPr>
        <w:ind w:left="72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Informar ao cliente que a abertura do processo foi realizada. </w:t>
      </w:r>
    </w:p>
    <w:p w:rsidR="00000000" w:rsidDel="00000000" w:rsidP="00000000" w:rsidRDefault="00000000" w:rsidRPr="00000000" w14:paraId="000001C5">
      <w:pPr>
        <w:numPr>
          <w:ilvl w:val="1"/>
          <w:numId w:val="24"/>
        </w:numPr>
        <w:ind w:left="144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o advogado não receber a confirmação de abertura do processo, será necessário entrar em contato como Fórum para verificar se já foi aberto o processo ou se tem algum problema com as documentações.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Anotar datas, horários e prazos</w:t>
      </w:r>
    </w:p>
    <w:p w:rsidR="00000000" w:rsidDel="00000000" w:rsidP="00000000" w:rsidRDefault="00000000" w:rsidRPr="00000000" w14:paraId="000001C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Fórum informa datas, prazos e horários relevantes ao processo</w:t>
      </w:r>
    </w:p>
    <w:p w:rsidR="00000000" w:rsidDel="00000000" w:rsidP="00000000" w:rsidRDefault="00000000" w:rsidRPr="00000000" w14:paraId="000001C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Anotar todas as informações importantes na agenda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C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 e Recepcionista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as datas e prazos fornecidas pelo Fórum e informá-las ao cliente.</w:t>
      </w:r>
    </w:p>
    <w:p w:rsidR="00000000" w:rsidDel="00000000" w:rsidP="00000000" w:rsidRDefault="00000000" w:rsidRPr="00000000" w14:paraId="000001D0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Se o advogado anotar as datas erradas, terá que entrar em contato novamente com o fórum para que seja reagendado.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Informar alterações</w:t>
      </w:r>
    </w:p>
    <w:p w:rsidR="00000000" w:rsidDel="00000000" w:rsidP="00000000" w:rsidRDefault="00000000" w:rsidRPr="00000000" w14:paraId="000001D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Recepção </w:t>
      </w:r>
      <w:r w:rsidDel="00000000" w:rsidR="00000000" w:rsidRPr="00000000">
        <w:rPr>
          <w:color w:val="ff0000"/>
          <w:rtl w:val="0"/>
        </w:rPr>
        <w:t xml:space="preserve">anota</w:t>
      </w:r>
      <w:r w:rsidDel="00000000" w:rsidR="00000000" w:rsidRPr="00000000">
        <w:rPr>
          <w:color w:val="ff0000"/>
          <w:rtl w:val="0"/>
        </w:rPr>
        <w:t xml:space="preserve"> possíveis alterações na agenda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Atualizar a agenda com as alterações informadas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D8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as alterações do advogado e realizá-las conforme foi informado.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09 - Realizar Audiência → Capacidade - Apresentar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início da audiência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informa início da audiência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Comparecer à audiência no dia e hora marcados</w:t>
      </w:r>
    </w:p>
    <w:p w:rsidR="00000000" w:rsidDel="00000000" w:rsidP="00000000" w:rsidRDefault="00000000" w:rsidRPr="00000000" w14:paraId="000001E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E3">
      <w:pPr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E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5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Comparece a audiência com o cliente.</w:t>
      </w:r>
    </w:p>
    <w:p w:rsidR="00000000" w:rsidDel="00000000" w:rsidP="00000000" w:rsidRDefault="00000000" w:rsidRPr="00000000" w14:paraId="000001E6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cliente não comparecer no dia da audiência, reforça ao cliente que o juiz poderá declarar caso encerrado sem julgá-lo.</w:t>
      </w:r>
    </w:p>
    <w:p w:rsidR="00000000" w:rsidDel="00000000" w:rsidP="00000000" w:rsidRDefault="00000000" w:rsidRPr="00000000" w14:paraId="000001E7">
      <w:pPr>
        <w:numPr>
          <w:ilvl w:val="0"/>
          <w:numId w:val="5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Relembra os pontos mais importantes ao cliente antes que a audiência comece.</w:t>
      </w:r>
    </w:p>
    <w:p w:rsidR="00000000" w:rsidDel="00000000" w:rsidP="00000000" w:rsidRDefault="00000000" w:rsidRPr="00000000" w14:paraId="000001E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E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defesa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defesa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argumentos e fatos que convençam na defesa do seu cliente.</w:t>
      </w:r>
    </w:p>
    <w:p w:rsidR="00000000" w:rsidDel="00000000" w:rsidP="00000000" w:rsidRDefault="00000000" w:rsidRPr="00000000" w14:paraId="000001E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EF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F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Apresenta provas e documentos que reforcem os argumentos da defesa.</w:t>
      </w:r>
    </w:p>
    <w:p w:rsidR="00000000" w:rsidDel="00000000" w:rsidP="00000000" w:rsidRDefault="00000000" w:rsidRPr="00000000" w14:paraId="000001F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F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as testemunhas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testemunhas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testemunhas relevantes que fortaleçam os argumentos da defesa.</w:t>
      </w:r>
    </w:p>
    <w:p w:rsidR="00000000" w:rsidDel="00000000" w:rsidP="00000000" w:rsidRDefault="00000000" w:rsidRPr="00000000" w14:paraId="000001F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F9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F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Apresenta as testemunhas de defesa que colaborem com um veredito favorável.</w:t>
      </w:r>
    </w:p>
    <w:p w:rsidR="00000000" w:rsidDel="00000000" w:rsidP="00000000" w:rsidRDefault="00000000" w:rsidRPr="00000000" w14:paraId="000001FC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não houver nenhuma testemunha de defesa, o advogado informa o juiz que dará prosseguimento à audiência.</w:t>
      </w:r>
    </w:p>
    <w:p w:rsidR="00000000" w:rsidDel="00000000" w:rsidP="00000000" w:rsidRDefault="00000000" w:rsidRPr="00000000" w14:paraId="000001FD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Interroga as testemunhas direcionando e argumentando pontos relevantes.</w:t>
      </w:r>
    </w:p>
    <w:p w:rsidR="00000000" w:rsidDel="00000000" w:rsidP="00000000" w:rsidRDefault="00000000" w:rsidRPr="00000000" w14:paraId="000001F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0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Requerer depoimento do solicitante (réu)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apresenta depoimentos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Pedir depoimento do cliente como peça principal do caso.</w:t>
      </w:r>
    </w:p>
    <w:p w:rsidR="00000000" w:rsidDel="00000000" w:rsidP="00000000" w:rsidRDefault="00000000" w:rsidRPr="00000000" w14:paraId="000002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05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Solicita ao cliente que manifeste a sua visão dos fatos.</w:t>
      </w:r>
    </w:p>
    <w:p w:rsidR="00000000" w:rsidDel="00000000" w:rsidP="00000000" w:rsidRDefault="00000000" w:rsidRPr="00000000" w14:paraId="00000208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Direciona as questões dando ênfase ao que favoreça o cliente.</w:t>
      </w:r>
    </w:p>
    <w:p w:rsidR="00000000" w:rsidDel="00000000" w:rsidP="00000000" w:rsidRDefault="00000000" w:rsidRPr="00000000" w14:paraId="000002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Reorganizar agenda do processo à nova data</w:t>
      </w:r>
    </w:p>
    <w:p w:rsidR="00000000" w:rsidDel="00000000" w:rsidP="00000000" w:rsidRDefault="00000000" w:rsidRPr="00000000" w14:paraId="0000020C">
      <w:pPr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Tribunal de Justiça adia a audiência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Planejar adiamento com o cliente</w:t>
      </w:r>
    </w:p>
    <w:p w:rsidR="00000000" w:rsidDel="00000000" w:rsidP="00000000" w:rsidRDefault="00000000" w:rsidRPr="00000000" w14:paraId="000002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0F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Informar ao cliente sobre o adiamento da audiência e novo planejamento.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Informar ausência de testemunhas</w:t>
      </w:r>
    </w:p>
    <w:p w:rsidR="00000000" w:rsidDel="00000000" w:rsidP="00000000" w:rsidRDefault="00000000" w:rsidRPr="00000000" w14:paraId="00000216">
      <w:pPr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Advogado declara ausência de testemunhas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Informar ao juiz ausência de testemunhas</w:t>
      </w:r>
    </w:p>
    <w:p w:rsidR="00000000" w:rsidDel="00000000" w:rsidP="00000000" w:rsidRDefault="00000000" w:rsidRPr="00000000" w14:paraId="000002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19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Declara não haver testemunhas a favor do seu cliente.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ausência na audiência</w:t>
      </w:r>
    </w:p>
    <w:p w:rsidR="00000000" w:rsidDel="00000000" w:rsidP="00000000" w:rsidRDefault="00000000" w:rsidRPr="00000000" w14:paraId="00000220">
      <w:pPr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comparece a audiência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Comunicar ausência do seu cliente</w:t>
      </w:r>
    </w:p>
    <w:p w:rsidR="00000000" w:rsidDel="00000000" w:rsidP="00000000" w:rsidRDefault="00000000" w:rsidRPr="00000000" w14:paraId="000002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23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Notifica a ausência do cliente ao juiz.</w:t>
      </w:r>
    </w:p>
    <w:p w:rsidR="00000000" w:rsidDel="00000000" w:rsidP="00000000" w:rsidRDefault="00000000" w:rsidRPr="00000000" w14:paraId="00000226">
      <w:pPr>
        <w:numPr>
          <w:ilvl w:val="0"/>
          <w:numId w:val="5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 o cliente sobre decisão do tribunal.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10 - Apurar Provas → Capacidade - Aguardar Veredito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Expor provas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</w:t>
      </w:r>
      <w:r w:rsidDel="00000000" w:rsidR="00000000" w:rsidRPr="00000000">
        <w:rPr>
          <w:rtl w:val="0"/>
        </w:rPr>
        <w:t xml:space="preserve">apresenta</w:t>
      </w:r>
      <w:r w:rsidDel="00000000" w:rsidR="00000000" w:rsidRPr="00000000">
        <w:rPr>
          <w:rtl w:val="0"/>
        </w:rPr>
        <w:t xml:space="preserve"> as provas relevantes ao processo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todas as provas da defesa</w:t>
      </w:r>
    </w:p>
    <w:p w:rsidR="00000000" w:rsidDel="00000000" w:rsidP="00000000" w:rsidRDefault="00000000" w:rsidRPr="00000000" w14:paraId="000002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31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Expõe todas as provas que fortifiquem a defesa.</w:t>
      </w:r>
    </w:p>
    <w:p w:rsidR="00000000" w:rsidDel="00000000" w:rsidP="00000000" w:rsidRDefault="00000000" w:rsidRPr="00000000" w14:paraId="00000234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defesa não apresentar provas contundentes que lhe favoreça, poderá ser um impeditivo a decisão favorável. </w:t>
      </w:r>
    </w:p>
    <w:p w:rsidR="00000000" w:rsidDel="00000000" w:rsidP="00000000" w:rsidRDefault="00000000" w:rsidRPr="00000000" w14:paraId="00000235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Reforça a importância e a relevância das provas apresentadas.</w:t>
      </w:r>
    </w:p>
    <w:p w:rsidR="00000000" w:rsidDel="00000000" w:rsidP="00000000" w:rsidRDefault="00000000" w:rsidRPr="00000000" w14:paraId="000002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considerações finais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considerações finais</w:t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Reforçar tudo o que foi apresentado e citado a favor da defesa</w:t>
      </w:r>
    </w:p>
    <w:p w:rsidR="00000000" w:rsidDel="00000000" w:rsidP="00000000" w:rsidRDefault="00000000" w:rsidRPr="00000000" w14:paraId="000002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3C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Manifesta motivos, aguça reflexões e pondera opiniões.</w:t>
      </w:r>
    </w:p>
    <w:p w:rsidR="00000000" w:rsidDel="00000000" w:rsidP="00000000" w:rsidRDefault="00000000" w:rsidRPr="00000000" w14:paraId="0000023F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Reconhece todo o trabalho e agradece a presença de todos.</w:t>
      </w:r>
    </w:p>
    <w:p w:rsidR="00000000" w:rsidDel="00000000" w:rsidP="00000000" w:rsidRDefault="00000000" w:rsidRPr="00000000" w14:paraId="000002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veredito</w:t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anuncia decisão</w:t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Esperar declaração do veredito</w:t>
      </w:r>
    </w:p>
    <w:p w:rsidR="00000000" w:rsidDel="00000000" w:rsidP="00000000" w:rsidRDefault="00000000" w:rsidRPr="00000000" w14:paraId="000002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47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Aguarda juntamente com o cliente a divulgação do veredicto.</w:t>
      </w:r>
    </w:p>
    <w:p w:rsidR="00000000" w:rsidDel="00000000" w:rsidP="00000000" w:rsidRDefault="00000000" w:rsidRPr="00000000" w14:paraId="0000024A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Tribunal de Justiça adiar o veredito, será remarcado novo dia e hora para a declaração.</w:t>
      </w:r>
    </w:p>
    <w:p w:rsidR="00000000" w:rsidDel="00000000" w:rsidP="00000000" w:rsidRDefault="00000000" w:rsidRPr="00000000" w14:paraId="000002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11 - Encerrar Processo → Capacidade - Informar Veredito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Analisar acordos propostos</w:t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negocia acordos</w:t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Negociar acordos entre as partes</w:t>
      </w:r>
    </w:p>
    <w:p w:rsidR="00000000" w:rsidDel="00000000" w:rsidP="00000000" w:rsidRDefault="00000000" w:rsidRPr="00000000" w14:paraId="000002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55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5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Verifica juntamente com o cliente a possibilidade de negociação entre as partes do processo.</w:t>
      </w:r>
    </w:p>
    <w:p w:rsidR="00000000" w:rsidDel="00000000" w:rsidP="00000000" w:rsidRDefault="00000000" w:rsidRPr="00000000" w14:paraId="00000258">
      <w:pPr>
        <w:numPr>
          <w:ilvl w:val="1"/>
          <w:numId w:val="5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o Tribunal de Justiça negar a possibilidade de acordos, será informado e dará continuidade no andamento do processo.</w:t>
      </w:r>
    </w:p>
    <w:p w:rsidR="00000000" w:rsidDel="00000000" w:rsidP="00000000" w:rsidRDefault="00000000" w:rsidRPr="00000000" w14:paraId="00000259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Negocia um acordo com a outra parte do processo.</w:t>
      </w:r>
    </w:p>
    <w:p w:rsidR="00000000" w:rsidDel="00000000" w:rsidP="00000000" w:rsidRDefault="00000000" w:rsidRPr="00000000" w14:paraId="0000025A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cliente não quiser negociar nenhum acordo, o juiz declara o veredito do processo. </w:t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Interpretar veredito</w:t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lê o veredito</w:t>
      </w:r>
    </w:p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Explicar veredito do juiz ao cliente</w:t>
      </w:r>
    </w:p>
    <w:p w:rsidR="00000000" w:rsidDel="00000000" w:rsidP="00000000" w:rsidRDefault="00000000" w:rsidRPr="00000000" w14:paraId="0000026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62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Interpreta o veredito do juiz.</w:t>
      </w:r>
    </w:p>
    <w:p w:rsidR="00000000" w:rsidDel="00000000" w:rsidP="00000000" w:rsidRDefault="00000000" w:rsidRPr="00000000" w14:paraId="00000265">
      <w:pPr>
        <w:numPr>
          <w:ilvl w:val="0"/>
          <w:numId w:val="5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Esclarece ao cliente o que foi definido no veredito</w:t>
      </w:r>
    </w:p>
    <w:p w:rsidR="00000000" w:rsidDel="00000000" w:rsidP="00000000" w:rsidRDefault="00000000" w:rsidRPr="00000000" w14:paraId="00000266">
      <w:pPr>
        <w:numPr>
          <w:ilvl w:val="1"/>
          <w:numId w:val="5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o veredicto for favorável, explicar os detalhes ao cliente</w:t>
      </w:r>
    </w:p>
    <w:p w:rsidR="00000000" w:rsidDel="00000000" w:rsidP="00000000" w:rsidRDefault="00000000" w:rsidRPr="00000000" w14:paraId="00000267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veredicto for negativo, explicar o que poderá acontecer e as novas possibilidades.</w:t>
      </w:r>
    </w:p>
    <w:p w:rsidR="00000000" w:rsidDel="00000000" w:rsidP="00000000" w:rsidRDefault="00000000" w:rsidRPr="00000000" w14:paraId="00000268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Aguarda o encerramento oficial do caso.</w:t>
      </w:r>
    </w:p>
    <w:p w:rsidR="00000000" w:rsidDel="00000000" w:rsidP="00000000" w:rsidRDefault="00000000" w:rsidRPr="00000000" w14:paraId="000002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o encerramento do caso</w:t>
      </w:r>
    </w:p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encerra o caso</w:t>
      </w:r>
    </w:p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Esperar o encerramento oficial do caso</w:t>
      </w:r>
    </w:p>
    <w:p w:rsidR="00000000" w:rsidDel="00000000" w:rsidP="00000000" w:rsidRDefault="00000000" w:rsidRPr="00000000" w14:paraId="000002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70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Aguardar a declaração oficial do encerramento.</w:t>
      </w:r>
    </w:p>
    <w:p w:rsidR="00000000" w:rsidDel="00000000" w:rsidP="00000000" w:rsidRDefault="00000000" w:rsidRPr="00000000" w14:paraId="00000273">
      <w:pPr>
        <w:numPr>
          <w:ilvl w:val="1"/>
          <w:numId w:val="5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o Tribunal de Justiça adiar o encerramento do caso, aguardar a explicação do motivo e nova data.</w:t>
      </w:r>
    </w:p>
    <w:p w:rsidR="00000000" w:rsidDel="00000000" w:rsidP="00000000" w:rsidRDefault="00000000" w:rsidRPr="00000000" w14:paraId="00000274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Considera o caso oficialmente encerrado.</w:t>
      </w:r>
    </w:p>
    <w:p w:rsidR="00000000" w:rsidDel="00000000" w:rsidP="00000000" w:rsidRDefault="00000000" w:rsidRPr="00000000" w14:paraId="000002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Planejar adiamento do processo</w:t>
      </w:r>
    </w:p>
    <w:p w:rsidR="00000000" w:rsidDel="00000000" w:rsidP="00000000" w:rsidRDefault="00000000" w:rsidRPr="00000000" w14:paraId="00000279">
      <w:pPr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Tribunal de Justiça adia encerramento do caso</w:t>
      </w:r>
    </w:p>
    <w:p w:rsidR="00000000" w:rsidDel="00000000" w:rsidP="00000000" w:rsidRDefault="00000000" w:rsidRPr="00000000" w14:paraId="0000027A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 preparar para o adiamento</w:t>
      </w:r>
    </w:p>
    <w:p w:rsidR="00000000" w:rsidDel="00000000" w:rsidP="00000000" w:rsidRDefault="00000000" w:rsidRPr="00000000" w14:paraId="000002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7C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Preparar o cliente para prorrogação do encerramento do caso.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