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F" w:rsidRDefault="007F42E8">
      <w:r>
        <w:t>78572 – Telma Correia</w:t>
      </w:r>
    </w:p>
    <w:p w:rsidR="007F42E8" w:rsidRDefault="007F42E8">
      <w:r>
        <w:t>78958 – Gonçalo Rodrigues</w:t>
      </w:r>
    </w:p>
    <w:p w:rsidR="007F42E8" w:rsidRDefault="007F42E8"/>
    <w:p w:rsidR="007F42E8" w:rsidRDefault="007F42E8">
      <w:r>
        <w:t xml:space="preserve">1. </w:t>
      </w:r>
    </w:p>
    <w:p w:rsidR="007F42E8" w:rsidRDefault="007F42E8">
      <w:r>
        <w:t>a)</w:t>
      </w:r>
    </w:p>
    <w:p w:rsidR="007F42E8" w:rsidRDefault="00FF5A5B">
      <w:r w:rsidRPr="00FF5A5B">
        <w:rPr>
          <w:noProof/>
          <w:lang w:eastAsia="pt-PT"/>
        </w:rPr>
        <w:drawing>
          <wp:inline distT="0" distB="0" distL="0" distR="0">
            <wp:extent cx="5399448" cy="3856382"/>
            <wp:effectExtent l="0" t="0" r="0" b="0"/>
            <wp:docPr id="2" name="Imagem 2" descr="C:\Users\Asus\Dropbox\IST\MEIC\ADI\labs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IST\MEIC\ADI\labs\HW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94"/>
                    <a:stretch/>
                  </pic:blipFill>
                  <pic:spPr bwMode="auto">
                    <a:xfrm>
                      <a:off x="0" y="0"/>
                      <a:ext cx="5400040" cy="38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2E8" w:rsidRDefault="007F42E8">
      <w:r>
        <w:t>As ligações que não têm uma probabilidade associada na imagem acontecem com probabilidade de 1/6.</w:t>
      </w:r>
    </w:p>
    <w:p w:rsidR="00FF5A5B" w:rsidRDefault="007F42E8">
      <w:r>
        <w:t>b)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661"/>
        <w:gridCol w:w="653"/>
        <w:gridCol w:w="619"/>
        <w:gridCol w:w="686"/>
        <w:gridCol w:w="653"/>
        <w:gridCol w:w="596"/>
        <w:gridCol w:w="641"/>
      </w:tblGrid>
      <w:tr w:rsidR="00170420" w:rsidTr="00170420">
        <w:trPr>
          <w:trHeight w:val="200"/>
        </w:trPr>
        <w:tc>
          <w:tcPr>
            <w:tcW w:w="544" w:type="dxa"/>
            <w:vAlign w:val="center"/>
          </w:tcPr>
          <w:p w:rsidR="00170420" w:rsidRDefault="00170420" w:rsidP="00FF5A5B">
            <w:pPr>
              <w:jc w:val="center"/>
            </w:pPr>
          </w:p>
        </w:tc>
        <w:tc>
          <w:tcPr>
            <w:tcW w:w="645" w:type="dxa"/>
            <w:vAlign w:val="center"/>
          </w:tcPr>
          <w:p w:rsidR="00170420" w:rsidRDefault="00170420" w:rsidP="00FF5A5B">
            <w:pPr>
              <w:jc w:val="center"/>
            </w:pPr>
            <w:r>
              <w:t>0</w:t>
            </w:r>
          </w:p>
        </w:tc>
        <w:tc>
          <w:tcPr>
            <w:tcW w:w="633" w:type="dxa"/>
            <w:vAlign w:val="center"/>
          </w:tcPr>
          <w:p w:rsidR="00170420" w:rsidRDefault="00170420" w:rsidP="00FF5A5B">
            <w:pPr>
              <w:jc w:val="center"/>
            </w:pPr>
            <w:r>
              <w:t>1</w:t>
            </w:r>
          </w:p>
        </w:tc>
        <w:tc>
          <w:tcPr>
            <w:tcW w:w="583" w:type="dxa"/>
            <w:vAlign w:val="center"/>
          </w:tcPr>
          <w:p w:rsidR="00170420" w:rsidRDefault="00170420" w:rsidP="00FF5A5B">
            <w:pPr>
              <w:jc w:val="center"/>
            </w:pPr>
            <w:r>
              <w:t>2</w:t>
            </w:r>
          </w:p>
        </w:tc>
        <w:tc>
          <w:tcPr>
            <w:tcW w:w="682" w:type="dxa"/>
            <w:vAlign w:val="center"/>
          </w:tcPr>
          <w:p w:rsidR="00170420" w:rsidRDefault="00170420" w:rsidP="00FF5A5B">
            <w:pPr>
              <w:jc w:val="center"/>
            </w:pPr>
            <w:r>
              <w:t>3</w:t>
            </w:r>
          </w:p>
        </w:tc>
        <w:tc>
          <w:tcPr>
            <w:tcW w:w="633" w:type="dxa"/>
            <w:vAlign w:val="center"/>
          </w:tcPr>
          <w:p w:rsidR="00170420" w:rsidRDefault="00170420" w:rsidP="00FF5A5B">
            <w:pPr>
              <w:jc w:val="center"/>
            </w:pPr>
            <w:r>
              <w:t>4</w:t>
            </w:r>
          </w:p>
        </w:tc>
        <w:tc>
          <w:tcPr>
            <w:tcW w:w="550" w:type="dxa"/>
            <w:vAlign w:val="center"/>
          </w:tcPr>
          <w:p w:rsidR="00170420" w:rsidRDefault="00170420" w:rsidP="00FF5A5B">
            <w:pPr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:rsidR="00170420" w:rsidRDefault="00170420" w:rsidP="00170420">
            <w:pPr>
              <w:jc w:val="center"/>
            </w:pPr>
            <w:r>
              <w:t>6</w:t>
            </w:r>
          </w:p>
        </w:tc>
      </w:tr>
      <w:tr w:rsidR="00FF5A5B" w:rsidTr="00170420">
        <w:trPr>
          <w:trHeight w:val="354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0</w:t>
            </w:r>
          </w:p>
        </w:tc>
        <w:tc>
          <w:tcPr>
            <w:tcW w:w="4342" w:type="dxa"/>
            <w:gridSpan w:val="7"/>
            <w:vMerge w:val="restart"/>
          </w:tcPr>
          <w:p w:rsidR="00FF5A5B" w:rsidRPr="00FF5A5B" w:rsidRDefault="00170420" w:rsidP="00170420">
            <w:pPr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1/6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1/6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FF5A5B" w:rsidTr="00170420">
        <w:trPr>
          <w:trHeight w:val="288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1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34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2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38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3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72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4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76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5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00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6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</w:tbl>
    <w:p w:rsidR="007F42E8" w:rsidRDefault="007F42E8"/>
    <w:p w:rsidR="00AC3091" w:rsidRDefault="00AC3091"/>
    <w:p w:rsidR="00AC3091" w:rsidRDefault="00AC3091"/>
    <w:p w:rsidR="00AC3091" w:rsidRDefault="00AC3091"/>
    <w:p w:rsidR="007F42E8" w:rsidRDefault="007F42E8">
      <w:r>
        <w:lastRenderedPageBreak/>
        <w:t>c)</w:t>
      </w:r>
      <w:r w:rsidR="00AC3091">
        <w:t xml:space="preserve"> t=3</w:t>
      </w:r>
    </w:p>
    <w:p w:rsidR="00AC3091" w:rsidRDefault="00AC3091">
      <w:r>
        <w:t xml:space="preserve">Seja A </w:t>
      </w:r>
      <w:proofErr w:type="spellStart"/>
      <w:r>
        <w:t>a</w:t>
      </w:r>
      <w:proofErr w:type="spellEnd"/>
      <w:r>
        <w:t xml:space="preserve"> matriz calculada na alínea b</w:t>
      </w:r>
      <w:proofErr w:type="gramStart"/>
      <w:r>
        <w:t>).Então</w:t>
      </w:r>
      <w:proofErr w:type="gramEnd"/>
      <w:r>
        <w:t>:</w:t>
      </w:r>
    </w:p>
    <w:p w:rsidR="00AC3091" w:rsidRDefault="00AC309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1/6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1/6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0.0046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0.0046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0.0046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0.0046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0.0046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:rsidR="00AC3091" w:rsidRDefault="00AC3091"/>
    <w:p w:rsidR="007F42E8" w:rsidRDefault="007F42E8"/>
    <w:sectPr w:rsidR="007F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8"/>
    <w:rsid w:val="00170420"/>
    <w:rsid w:val="001E06AE"/>
    <w:rsid w:val="005F62DE"/>
    <w:rsid w:val="0065517D"/>
    <w:rsid w:val="007B2CAF"/>
    <w:rsid w:val="007F42E8"/>
    <w:rsid w:val="00AC3091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5D48"/>
  <w15:chartTrackingRefBased/>
  <w15:docId w15:val="{B42F6573-6552-4652-8E9C-7B12AF5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F4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F42E8"/>
    <w:rPr>
      <w:color w:val="808080"/>
    </w:rPr>
  </w:style>
  <w:style w:type="table" w:styleId="Tabelacomgrelha">
    <w:name w:val="Table Grid"/>
    <w:basedOn w:val="Tabelanormal"/>
    <w:uiPriority w:val="39"/>
    <w:rsid w:val="00FF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E603-4455-4811-A6AA-4D2C892A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Tellma Correia</dc:creator>
  <cp:keywords/>
  <dc:description/>
  <cp:lastModifiedBy>Tellma Correia</cp:lastModifiedBy>
  <cp:revision>4</cp:revision>
  <dcterms:created xsi:type="dcterms:W3CDTF">2017-03-04T19:59:00Z</dcterms:created>
  <dcterms:modified xsi:type="dcterms:W3CDTF">2017-03-06T14:52:00Z</dcterms:modified>
</cp:coreProperties>
</file>