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892D" w14:textId="77777777" w:rsidR="00727A71" w:rsidRDefault="00775DC0">
      <w:pPr>
        <w:pStyle w:val="Corpodetexto"/>
        <w:rPr>
          <w:rFonts w:ascii="Times New Roman"/>
          <w:sz w:val="20"/>
        </w:rPr>
      </w:pPr>
      <w:r>
        <w:pict w14:anchorId="3863DAE4">
          <v:rect id="_x0000_s1051" style="position:absolute;margin-left:9pt;margin-top:9pt;width:575.8pt;height:822.4pt;z-index:-15851008;mso-position-horizontal-relative:page;mso-position-vertical-relative:page" filled="f" strokecolor="#d2d2d2" strokeweight="20pt">
            <w10:wrap anchorx="page" anchory="page"/>
          </v:rect>
        </w:pict>
      </w:r>
    </w:p>
    <w:p w14:paraId="42983088" w14:textId="77777777" w:rsidR="00727A71" w:rsidRDefault="00727A71">
      <w:pPr>
        <w:pStyle w:val="Corpodetexto"/>
        <w:rPr>
          <w:rFonts w:ascii="Times New Roman"/>
          <w:sz w:val="20"/>
        </w:rPr>
      </w:pPr>
    </w:p>
    <w:p w14:paraId="638A9930" w14:textId="77777777" w:rsidR="00727A71" w:rsidRDefault="00727A71">
      <w:pPr>
        <w:pStyle w:val="Corpodetexto"/>
        <w:rPr>
          <w:rFonts w:ascii="Times New Roman"/>
          <w:sz w:val="20"/>
        </w:rPr>
      </w:pPr>
    </w:p>
    <w:p w14:paraId="5723A0BA" w14:textId="77777777" w:rsidR="00727A71" w:rsidRDefault="00727A71">
      <w:pPr>
        <w:pStyle w:val="Corpodetexto"/>
        <w:rPr>
          <w:rFonts w:ascii="Times New Roman"/>
          <w:sz w:val="20"/>
        </w:rPr>
      </w:pPr>
    </w:p>
    <w:p w14:paraId="0CD9D4B1" w14:textId="77777777" w:rsidR="00727A71" w:rsidRDefault="00727A71">
      <w:pPr>
        <w:pStyle w:val="Corpodetexto"/>
        <w:spacing w:before="5"/>
        <w:rPr>
          <w:rFonts w:ascii="Times New Roman"/>
          <w:sz w:val="16"/>
        </w:rPr>
      </w:pPr>
    </w:p>
    <w:p w14:paraId="1BC14AF7" w14:textId="53D5EB2E" w:rsidR="00727A71" w:rsidRDefault="00046578">
      <w:pPr>
        <w:pStyle w:val="Ttulo"/>
      </w:pPr>
      <w:r>
        <w:rPr>
          <w:color w:val="4471C4"/>
          <w:spacing w:val="-13"/>
          <w:w w:val="95"/>
        </w:rPr>
        <w:t>Relatório</w:t>
      </w:r>
      <w:r w:rsidR="00891F8A">
        <w:rPr>
          <w:color w:val="4471C4"/>
          <w:spacing w:val="-13"/>
          <w:w w:val="95"/>
        </w:rPr>
        <w:t xml:space="preserve"> </w:t>
      </w:r>
      <w:r w:rsidR="00891F8A">
        <w:rPr>
          <w:color w:val="808080"/>
          <w:spacing w:val="-5"/>
          <w:w w:val="95"/>
        </w:rPr>
        <w:t>d</w:t>
      </w:r>
      <w:r>
        <w:rPr>
          <w:color w:val="808080"/>
          <w:spacing w:val="-5"/>
          <w:w w:val="95"/>
        </w:rPr>
        <w:t>o</w:t>
      </w:r>
      <w:r w:rsidR="00891F8A">
        <w:rPr>
          <w:color w:val="808080"/>
          <w:spacing w:val="-5"/>
          <w:w w:val="95"/>
        </w:rPr>
        <w:t xml:space="preserve"> </w:t>
      </w:r>
      <w:r>
        <w:rPr>
          <w:color w:val="808080"/>
          <w:spacing w:val="-10"/>
          <w:w w:val="90"/>
        </w:rPr>
        <w:t xml:space="preserve">1º trabalho </w:t>
      </w:r>
      <w:r w:rsidRPr="00046578">
        <w:rPr>
          <w:color w:val="808080"/>
          <w:spacing w:val="-10"/>
          <w:w w:val="90"/>
        </w:rPr>
        <w:t>teórico-prático</w:t>
      </w:r>
    </w:p>
    <w:p w14:paraId="6165B634" w14:textId="77777777" w:rsidR="00727A71" w:rsidRDefault="00891F8A">
      <w:pPr>
        <w:spacing w:before="628" w:line="254" w:lineRule="auto"/>
        <w:ind w:left="118" w:right="2192"/>
        <w:rPr>
          <w:sz w:val="48"/>
        </w:rPr>
      </w:pPr>
      <w:r>
        <w:rPr>
          <w:color w:val="4471C4"/>
          <w:spacing w:val="9"/>
          <w:w w:val="95"/>
          <w:sz w:val="48"/>
        </w:rPr>
        <w:t>DEI</w:t>
      </w:r>
      <w:r>
        <w:rPr>
          <w:color w:val="4471C4"/>
          <w:spacing w:val="-79"/>
          <w:w w:val="95"/>
          <w:sz w:val="48"/>
        </w:rPr>
        <w:t xml:space="preserve"> </w:t>
      </w:r>
      <w:r>
        <w:rPr>
          <w:color w:val="4471C4"/>
          <w:w w:val="95"/>
          <w:sz w:val="48"/>
        </w:rPr>
        <w:t>–</w:t>
      </w:r>
      <w:r>
        <w:rPr>
          <w:color w:val="4471C4"/>
          <w:spacing w:val="-79"/>
          <w:w w:val="95"/>
          <w:sz w:val="48"/>
        </w:rPr>
        <w:t xml:space="preserve"> </w:t>
      </w:r>
      <w:r>
        <w:rPr>
          <w:color w:val="4471C4"/>
          <w:spacing w:val="13"/>
          <w:w w:val="95"/>
          <w:sz w:val="48"/>
        </w:rPr>
        <w:t>Departamento</w:t>
      </w:r>
      <w:r>
        <w:rPr>
          <w:color w:val="4471C4"/>
          <w:spacing w:val="-79"/>
          <w:w w:val="95"/>
          <w:sz w:val="48"/>
        </w:rPr>
        <w:t xml:space="preserve"> </w:t>
      </w:r>
      <w:r>
        <w:rPr>
          <w:color w:val="4471C4"/>
          <w:spacing w:val="7"/>
          <w:w w:val="95"/>
          <w:sz w:val="48"/>
        </w:rPr>
        <w:t>de</w:t>
      </w:r>
      <w:r>
        <w:rPr>
          <w:color w:val="4471C4"/>
          <w:spacing w:val="-80"/>
          <w:w w:val="95"/>
          <w:sz w:val="48"/>
        </w:rPr>
        <w:t xml:space="preserve"> </w:t>
      </w:r>
      <w:r>
        <w:rPr>
          <w:color w:val="4471C4"/>
          <w:spacing w:val="13"/>
          <w:w w:val="95"/>
          <w:sz w:val="48"/>
        </w:rPr>
        <w:t xml:space="preserve">Engenharia </w:t>
      </w:r>
      <w:r>
        <w:rPr>
          <w:color w:val="4471C4"/>
          <w:spacing w:val="13"/>
          <w:sz w:val="48"/>
        </w:rPr>
        <w:t xml:space="preserve">Informática </w:t>
      </w:r>
      <w:r>
        <w:rPr>
          <w:color w:val="4471C4"/>
          <w:sz w:val="48"/>
        </w:rPr>
        <w:t xml:space="preserve">- </w:t>
      </w:r>
      <w:r>
        <w:rPr>
          <w:color w:val="4471C4"/>
          <w:spacing w:val="11"/>
          <w:sz w:val="48"/>
        </w:rPr>
        <w:t>FCTUC</w:t>
      </w:r>
    </w:p>
    <w:p w14:paraId="160BC5E1" w14:textId="77777777" w:rsidR="00727A71" w:rsidRDefault="00727A71">
      <w:pPr>
        <w:pStyle w:val="Corpodetexto"/>
        <w:spacing w:before="9"/>
        <w:rPr>
          <w:sz w:val="41"/>
        </w:rPr>
      </w:pPr>
    </w:p>
    <w:p w14:paraId="5CB30C2C" w14:textId="77777777" w:rsidR="00727A71" w:rsidRDefault="00891F8A">
      <w:pPr>
        <w:ind w:left="118"/>
        <w:rPr>
          <w:sz w:val="36"/>
        </w:rPr>
      </w:pPr>
      <w:r>
        <w:rPr>
          <w:color w:val="A6A6A6"/>
          <w:sz w:val="36"/>
        </w:rPr>
        <w:t>Estudantes:</w:t>
      </w:r>
    </w:p>
    <w:p w14:paraId="5BE6E01B" w14:textId="6DAD58A2" w:rsidR="00727A71" w:rsidRDefault="00891F8A">
      <w:pPr>
        <w:spacing w:before="88" w:line="331" w:lineRule="auto"/>
        <w:ind w:left="118" w:right="315"/>
        <w:rPr>
          <w:color w:val="4471C4"/>
          <w:sz w:val="44"/>
        </w:rPr>
      </w:pPr>
      <w:r>
        <w:rPr>
          <w:color w:val="4471C4"/>
          <w:w w:val="90"/>
          <w:sz w:val="44"/>
        </w:rPr>
        <w:t xml:space="preserve">Gonçalo Fernandes Diogo de Almeida, 2020218868 </w:t>
      </w:r>
      <w:r>
        <w:rPr>
          <w:color w:val="4471C4"/>
          <w:sz w:val="44"/>
        </w:rPr>
        <w:t>João</w:t>
      </w:r>
      <w:r>
        <w:rPr>
          <w:color w:val="4471C4"/>
          <w:spacing w:val="-83"/>
          <w:sz w:val="44"/>
        </w:rPr>
        <w:t xml:space="preserve"> </w:t>
      </w:r>
      <w:r>
        <w:rPr>
          <w:color w:val="4471C4"/>
          <w:sz w:val="44"/>
        </w:rPr>
        <w:t>Bernardo</w:t>
      </w:r>
      <w:r>
        <w:rPr>
          <w:color w:val="4471C4"/>
          <w:spacing w:val="-82"/>
          <w:sz w:val="44"/>
        </w:rPr>
        <w:t xml:space="preserve"> </w:t>
      </w:r>
      <w:r>
        <w:rPr>
          <w:color w:val="4471C4"/>
          <w:sz w:val="44"/>
        </w:rPr>
        <w:t>de</w:t>
      </w:r>
      <w:r>
        <w:rPr>
          <w:color w:val="4471C4"/>
          <w:spacing w:val="-81"/>
          <w:sz w:val="44"/>
        </w:rPr>
        <w:t xml:space="preserve"> </w:t>
      </w:r>
      <w:r>
        <w:rPr>
          <w:color w:val="4471C4"/>
          <w:sz w:val="44"/>
        </w:rPr>
        <w:t>Jesus</w:t>
      </w:r>
      <w:r>
        <w:rPr>
          <w:color w:val="4471C4"/>
          <w:spacing w:val="-81"/>
          <w:sz w:val="44"/>
        </w:rPr>
        <w:t xml:space="preserve"> </w:t>
      </w:r>
      <w:r>
        <w:rPr>
          <w:color w:val="4471C4"/>
          <w:sz w:val="44"/>
        </w:rPr>
        <w:t>Santos,</w:t>
      </w:r>
      <w:r>
        <w:rPr>
          <w:color w:val="4471C4"/>
          <w:spacing w:val="-81"/>
          <w:sz w:val="44"/>
        </w:rPr>
        <w:t xml:space="preserve"> </w:t>
      </w:r>
      <w:r>
        <w:rPr>
          <w:color w:val="4471C4"/>
          <w:sz w:val="44"/>
        </w:rPr>
        <w:t>2020218995</w:t>
      </w:r>
    </w:p>
    <w:p w14:paraId="2E2E225C" w14:textId="76416444" w:rsidR="00046578" w:rsidRDefault="00046578">
      <w:pPr>
        <w:spacing w:before="88" w:line="331" w:lineRule="auto"/>
        <w:ind w:left="118" w:right="315"/>
        <w:rPr>
          <w:sz w:val="44"/>
        </w:rPr>
      </w:pPr>
      <w:r>
        <w:rPr>
          <w:color w:val="4471C4"/>
          <w:w w:val="90"/>
          <w:sz w:val="44"/>
        </w:rPr>
        <w:t>Samuel Eduardo Brinca Machado, 2020219391</w:t>
      </w:r>
    </w:p>
    <w:p w14:paraId="433049C5" w14:textId="77777777" w:rsidR="00727A71" w:rsidRDefault="00891F8A">
      <w:pPr>
        <w:spacing w:before="315"/>
        <w:ind w:left="118"/>
        <w:rPr>
          <w:sz w:val="36"/>
        </w:rPr>
      </w:pPr>
      <w:r>
        <w:rPr>
          <w:color w:val="A6A6A6"/>
          <w:sz w:val="36"/>
        </w:rPr>
        <w:t>Professores:</w:t>
      </w:r>
    </w:p>
    <w:p w14:paraId="2E8ADBDD" w14:textId="2415EBCA" w:rsidR="00727A71" w:rsidRDefault="00046578">
      <w:pPr>
        <w:spacing w:before="89"/>
        <w:ind w:left="118"/>
        <w:rPr>
          <w:sz w:val="44"/>
        </w:rPr>
      </w:pPr>
      <w:r>
        <w:rPr>
          <w:color w:val="4471C4"/>
          <w:w w:val="95"/>
          <w:sz w:val="44"/>
        </w:rPr>
        <w:t>Paulo Carvalho</w:t>
      </w:r>
      <w:r w:rsidR="00891F8A">
        <w:rPr>
          <w:color w:val="4471C4"/>
          <w:w w:val="95"/>
          <w:sz w:val="44"/>
        </w:rPr>
        <w:t xml:space="preserve"> (T1 e TP1) e </w:t>
      </w:r>
      <w:r>
        <w:rPr>
          <w:color w:val="4471C4"/>
          <w:w w:val="95"/>
          <w:sz w:val="44"/>
        </w:rPr>
        <w:t xml:space="preserve">Marco Simões </w:t>
      </w:r>
      <w:r w:rsidR="00891F8A">
        <w:rPr>
          <w:color w:val="4471C4"/>
          <w:w w:val="95"/>
          <w:sz w:val="44"/>
        </w:rPr>
        <w:t>(PL4)</w:t>
      </w:r>
    </w:p>
    <w:p w14:paraId="20218A33" w14:textId="77777777" w:rsidR="00727A71" w:rsidRDefault="00727A71">
      <w:pPr>
        <w:pStyle w:val="Corpodetexto"/>
        <w:spacing w:before="2"/>
        <w:rPr>
          <w:sz w:val="44"/>
        </w:rPr>
      </w:pPr>
    </w:p>
    <w:p w14:paraId="41BF82FF" w14:textId="77777777" w:rsidR="00727A71" w:rsidRDefault="00891F8A">
      <w:pPr>
        <w:ind w:left="118"/>
        <w:rPr>
          <w:sz w:val="36"/>
        </w:rPr>
      </w:pPr>
      <w:r>
        <w:rPr>
          <w:color w:val="A6A6A6"/>
          <w:sz w:val="36"/>
        </w:rPr>
        <w:t>Disciplina:</w:t>
      </w:r>
    </w:p>
    <w:p w14:paraId="6B113A84" w14:textId="5F4AE176" w:rsidR="00727A71" w:rsidRDefault="00046578">
      <w:pPr>
        <w:spacing w:before="87"/>
        <w:ind w:left="118"/>
        <w:rPr>
          <w:sz w:val="44"/>
        </w:rPr>
      </w:pPr>
      <w:r>
        <w:rPr>
          <w:color w:val="4471C4"/>
          <w:sz w:val="44"/>
        </w:rPr>
        <w:t>Teoria da Informação</w:t>
      </w:r>
    </w:p>
    <w:p w14:paraId="0EFEB78B" w14:textId="77777777" w:rsidR="00727A71" w:rsidRDefault="00727A71">
      <w:pPr>
        <w:pStyle w:val="Corpodetexto"/>
        <w:spacing w:before="4"/>
        <w:rPr>
          <w:sz w:val="44"/>
        </w:rPr>
      </w:pPr>
    </w:p>
    <w:p w14:paraId="5CD3FE06" w14:textId="77777777" w:rsidR="00727A71" w:rsidRDefault="00891F8A">
      <w:pPr>
        <w:ind w:left="118"/>
        <w:rPr>
          <w:sz w:val="36"/>
        </w:rPr>
      </w:pPr>
      <w:r>
        <w:rPr>
          <w:color w:val="A6A6A6"/>
          <w:sz w:val="36"/>
        </w:rPr>
        <w:t>Curso – Ano:</w:t>
      </w:r>
    </w:p>
    <w:p w14:paraId="4BC524AA" w14:textId="6322BB7B" w:rsidR="00727A71" w:rsidRDefault="00891F8A">
      <w:pPr>
        <w:spacing w:before="87"/>
        <w:ind w:left="118"/>
        <w:rPr>
          <w:sz w:val="44"/>
        </w:rPr>
      </w:pPr>
      <w:r>
        <w:rPr>
          <w:color w:val="2D74B5"/>
          <w:w w:val="95"/>
          <w:sz w:val="44"/>
        </w:rPr>
        <w:t>Licenciatura</w:t>
      </w:r>
      <w:r>
        <w:rPr>
          <w:color w:val="2D74B5"/>
          <w:spacing w:val="-83"/>
          <w:w w:val="95"/>
          <w:sz w:val="44"/>
        </w:rPr>
        <w:t xml:space="preserve"> </w:t>
      </w:r>
      <w:r>
        <w:rPr>
          <w:color w:val="2D74B5"/>
          <w:w w:val="95"/>
          <w:sz w:val="44"/>
        </w:rPr>
        <w:t>em</w:t>
      </w:r>
      <w:r>
        <w:rPr>
          <w:color w:val="2D74B5"/>
          <w:spacing w:val="-82"/>
          <w:w w:val="95"/>
          <w:sz w:val="44"/>
        </w:rPr>
        <w:t xml:space="preserve"> </w:t>
      </w:r>
      <w:r>
        <w:rPr>
          <w:color w:val="2D74B5"/>
          <w:w w:val="95"/>
          <w:sz w:val="44"/>
        </w:rPr>
        <w:t>Engenharia</w:t>
      </w:r>
      <w:r>
        <w:rPr>
          <w:color w:val="2D74B5"/>
          <w:spacing w:val="-82"/>
          <w:w w:val="95"/>
          <w:sz w:val="44"/>
        </w:rPr>
        <w:t xml:space="preserve"> </w:t>
      </w:r>
      <w:r>
        <w:rPr>
          <w:color w:val="2D74B5"/>
          <w:w w:val="95"/>
          <w:sz w:val="44"/>
        </w:rPr>
        <w:t>Informática</w:t>
      </w:r>
      <w:r>
        <w:rPr>
          <w:color w:val="2D74B5"/>
          <w:spacing w:val="-81"/>
          <w:w w:val="95"/>
          <w:sz w:val="44"/>
        </w:rPr>
        <w:t xml:space="preserve"> </w:t>
      </w:r>
      <w:r>
        <w:rPr>
          <w:color w:val="2D74B5"/>
          <w:w w:val="95"/>
          <w:sz w:val="44"/>
        </w:rPr>
        <w:t>–</w:t>
      </w:r>
      <w:r>
        <w:rPr>
          <w:color w:val="2D74B5"/>
          <w:spacing w:val="-82"/>
          <w:w w:val="95"/>
          <w:sz w:val="44"/>
        </w:rPr>
        <w:t xml:space="preserve"> </w:t>
      </w:r>
      <w:r>
        <w:rPr>
          <w:color w:val="2D74B5"/>
          <w:w w:val="95"/>
          <w:sz w:val="44"/>
        </w:rPr>
        <w:t>202</w:t>
      </w:r>
      <w:r w:rsidR="00046578">
        <w:rPr>
          <w:color w:val="2D74B5"/>
          <w:w w:val="95"/>
          <w:sz w:val="44"/>
        </w:rPr>
        <w:t>1</w:t>
      </w:r>
      <w:r>
        <w:rPr>
          <w:color w:val="2D74B5"/>
          <w:w w:val="95"/>
          <w:sz w:val="44"/>
        </w:rPr>
        <w:t>/202</w:t>
      </w:r>
      <w:r w:rsidR="00046578">
        <w:rPr>
          <w:color w:val="2D74B5"/>
          <w:w w:val="95"/>
          <w:sz w:val="44"/>
        </w:rPr>
        <w:t>2</w:t>
      </w:r>
    </w:p>
    <w:p w14:paraId="651C6A98" w14:textId="77777777" w:rsidR="00727A71" w:rsidRDefault="00727A71">
      <w:pPr>
        <w:rPr>
          <w:sz w:val="44"/>
        </w:rPr>
        <w:sectPr w:rsidR="00727A71">
          <w:type w:val="continuous"/>
          <w:pgSz w:w="11910" w:h="16840"/>
          <w:pgMar w:top="1580" w:right="1020" w:bottom="280" w:left="1300" w:header="720" w:footer="720" w:gutter="0"/>
          <w:cols w:space="720"/>
        </w:sectPr>
      </w:pPr>
    </w:p>
    <w:p w14:paraId="0E322516" w14:textId="77777777" w:rsidR="00727A71" w:rsidRDefault="00775DC0">
      <w:pPr>
        <w:spacing w:line="779" w:lineRule="exact"/>
        <w:ind w:left="118"/>
        <w:rPr>
          <w:sz w:val="72"/>
        </w:rPr>
      </w:pPr>
      <w:r>
        <w:lastRenderedPageBreak/>
        <w:pict w14:anchorId="69D1334B">
          <v:rect id="_x0000_s1050" style="position:absolute;left:0;text-align:left;margin-left:9pt;margin-top:9pt;width:575.8pt;height:822.4pt;z-index:-15850496;mso-position-horizontal-relative:page;mso-position-vertical-relative:page" filled="f" strokecolor="#d2d2d2" strokeweight="20pt">
            <w10:wrap anchorx="page" anchory="page"/>
          </v:rect>
        </w:pict>
      </w:r>
      <w:r>
        <w:pict w14:anchorId="19A9B59E">
          <v:group id="_x0000_s1046" style="position:absolute;left:0;text-align:left;margin-left:0;margin-top:790.9pt;width:595.1pt;height:50.7pt;z-index:15730688;mso-position-horizontal-relative:page;mso-position-vertical-relative:page" coordorigin=",15818" coordsize="11902,1014">
            <v:rect id="_x0000_s1049" style="position:absolute;top:15818;width:11902;height:1014" fillcolor="#d2d2d2" stroked="f"/>
            <v:shapetype id="_x0000_t202" coordsize="21600,21600" o:spt="202" path="m,l,21600r21600,l21600,xe">
              <v:stroke joinstyle="miter"/>
              <v:path gradientshapeok="t" o:connecttype="rect"/>
            </v:shapetype>
            <v:shape id="_x0000_s1048" type="#_x0000_t202" style="position:absolute;left:1418;top:16255;width:2522;height:240" filled="f" stroked="f">
              <v:textbox inset="0,0,0,0">
                <w:txbxContent>
                  <w:p w14:paraId="6DD05919" w14:textId="03B3C5C6" w:rsidR="00727A71" w:rsidRPr="00417615" w:rsidRDefault="00417615">
                    <w:pPr>
                      <w:spacing w:line="231" w:lineRule="exact"/>
                      <w:rPr>
                        <w:sz w:val="24"/>
                        <w:lang w:val="pt-BR"/>
                      </w:rPr>
                    </w:pPr>
                    <w:r>
                      <w:rPr>
                        <w:color w:val="808080"/>
                        <w:w w:val="90"/>
                        <w:sz w:val="24"/>
                        <w:lang w:val="pt-BR"/>
                      </w:rPr>
                      <w:t>Teoria da Informação</w:t>
                    </w:r>
                  </w:p>
                </w:txbxContent>
              </v:textbox>
            </v:shape>
            <v:shape id="_x0000_s1047" type="#_x0000_t202" style="position:absolute;left:9938;top:16255;width:142;height:240" filled="f" stroked="f">
              <v:textbox inset="0,0,0,0">
                <w:txbxContent>
                  <w:p w14:paraId="59B315A7" w14:textId="77777777" w:rsidR="00727A71" w:rsidRDefault="00891F8A">
                    <w:pPr>
                      <w:spacing w:line="231" w:lineRule="exact"/>
                      <w:rPr>
                        <w:sz w:val="24"/>
                      </w:rPr>
                    </w:pPr>
                    <w:r>
                      <w:rPr>
                        <w:color w:val="4471C4"/>
                        <w:w w:val="91"/>
                        <w:sz w:val="24"/>
                      </w:rPr>
                      <w:t>2</w:t>
                    </w:r>
                  </w:p>
                </w:txbxContent>
              </v:textbox>
            </v:shape>
            <w10:wrap anchorx="page" anchory="page"/>
          </v:group>
        </w:pict>
      </w:r>
      <w:r w:rsidR="00891F8A">
        <w:rPr>
          <w:color w:val="4471C4"/>
          <w:sz w:val="72"/>
        </w:rPr>
        <w:t>Índice</w:t>
      </w:r>
    </w:p>
    <w:p w14:paraId="76EAD0E6" w14:textId="77777777" w:rsidR="00727A71" w:rsidRDefault="00727A71"/>
    <w:p w14:paraId="702D98BD" w14:textId="77777777" w:rsidR="00046578" w:rsidRDefault="00046578"/>
    <w:sdt>
      <w:sdtPr>
        <w:rPr>
          <w:rFonts w:ascii="Arial" w:eastAsia="Arial" w:hAnsi="Arial" w:cs="Arial"/>
          <w:color w:val="auto"/>
          <w:sz w:val="22"/>
          <w:szCs w:val="22"/>
          <w:lang w:eastAsia="en-US"/>
        </w:rPr>
        <w:id w:val="1904876654"/>
        <w:docPartObj>
          <w:docPartGallery w:val="Table of Contents"/>
          <w:docPartUnique/>
        </w:docPartObj>
      </w:sdtPr>
      <w:sdtEndPr>
        <w:rPr>
          <w:b/>
          <w:bCs/>
        </w:rPr>
      </w:sdtEndPr>
      <w:sdtContent>
        <w:p w14:paraId="784C6C29" w14:textId="44F2FC4B" w:rsidR="00F1430B" w:rsidRDefault="00F1430B">
          <w:pPr>
            <w:pStyle w:val="Cabealhodondice"/>
          </w:pPr>
          <w:r>
            <w:t>Conteúdo</w:t>
          </w:r>
        </w:p>
        <w:p w14:paraId="50ECEB4E" w14:textId="4A2806F3" w:rsidR="000C72C4" w:rsidRDefault="00F1430B">
          <w:pPr>
            <w:pStyle w:val="ndice1"/>
            <w:tabs>
              <w:tab w:val="right" w:leader="dot" w:pos="9580"/>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87480133" w:history="1">
            <w:r w:rsidR="000C72C4" w:rsidRPr="00C94662">
              <w:rPr>
                <w:rStyle w:val="Hiperligao"/>
                <w:noProof/>
              </w:rPr>
              <w:t>Objetivo</w:t>
            </w:r>
            <w:r w:rsidR="000C72C4">
              <w:rPr>
                <w:noProof/>
                <w:webHidden/>
              </w:rPr>
              <w:tab/>
            </w:r>
            <w:r w:rsidR="000C72C4">
              <w:rPr>
                <w:noProof/>
                <w:webHidden/>
              </w:rPr>
              <w:fldChar w:fldCharType="begin"/>
            </w:r>
            <w:r w:rsidR="000C72C4">
              <w:rPr>
                <w:noProof/>
                <w:webHidden/>
              </w:rPr>
              <w:instrText xml:space="preserve"> PAGEREF _Toc87480133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2C0BDE9D" w14:textId="5E07D3EF" w:rsidR="000C72C4" w:rsidRDefault="00775DC0">
          <w:pPr>
            <w:pStyle w:val="ndice1"/>
            <w:tabs>
              <w:tab w:val="right" w:leader="dot" w:pos="9580"/>
            </w:tabs>
            <w:rPr>
              <w:rFonts w:asciiTheme="minorHAnsi" w:eastAsiaTheme="minorEastAsia" w:hAnsiTheme="minorHAnsi" w:cstheme="minorBidi"/>
              <w:noProof/>
              <w:sz w:val="22"/>
              <w:szCs w:val="22"/>
              <w:lang w:eastAsia="pt-PT"/>
            </w:rPr>
          </w:pPr>
          <w:hyperlink w:anchor="_Toc87480134" w:history="1">
            <w:r w:rsidR="000C72C4" w:rsidRPr="00C94662">
              <w:rPr>
                <w:rStyle w:val="Hiperligao"/>
                <w:noProof/>
                <w:w w:val="95"/>
              </w:rPr>
              <w:t>Exercícios</w:t>
            </w:r>
            <w:r w:rsidR="000C72C4">
              <w:rPr>
                <w:noProof/>
                <w:webHidden/>
              </w:rPr>
              <w:tab/>
            </w:r>
            <w:r w:rsidR="000C72C4">
              <w:rPr>
                <w:noProof/>
                <w:webHidden/>
              </w:rPr>
              <w:fldChar w:fldCharType="begin"/>
            </w:r>
            <w:r w:rsidR="000C72C4">
              <w:rPr>
                <w:noProof/>
                <w:webHidden/>
              </w:rPr>
              <w:instrText xml:space="preserve"> PAGEREF _Toc87480134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5E67E741" w14:textId="43E7C2A5" w:rsidR="000C72C4" w:rsidRDefault="00775DC0">
          <w:pPr>
            <w:pStyle w:val="ndice2"/>
            <w:tabs>
              <w:tab w:val="right" w:leader="dot" w:pos="9580"/>
            </w:tabs>
            <w:rPr>
              <w:rFonts w:asciiTheme="minorHAnsi" w:eastAsiaTheme="minorEastAsia" w:hAnsiTheme="minorHAnsi" w:cstheme="minorBidi"/>
              <w:noProof/>
              <w:sz w:val="22"/>
              <w:szCs w:val="22"/>
              <w:lang w:eastAsia="pt-PT"/>
            </w:rPr>
          </w:pPr>
          <w:hyperlink w:anchor="_Toc87480135" w:history="1">
            <w:r w:rsidR="000C72C4" w:rsidRPr="00C94662">
              <w:rPr>
                <w:rStyle w:val="Hiperligao"/>
                <w:noProof/>
                <w:w w:val="95"/>
              </w:rPr>
              <w:t>Exercícios 1 e 2</w:t>
            </w:r>
            <w:r w:rsidR="000C72C4">
              <w:rPr>
                <w:noProof/>
                <w:webHidden/>
              </w:rPr>
              <w:tab/>
            </w:r>
            <w:r w:rsidR="000C72C4">
              <w:rPr>
                <w:noProof/>
                <w:webHidden/>
              </w:rPr>
              <w:fldChar w:fldCharType="begin"/>
            </w:r>
            <w:r w:rsidR="000C72C4">
              <w:rPr>
                <w:noProof/>
                <w:webHidden/>
              </w:rPr>
              <w:instrText xml:space="preserve"> PAGEREF _Toc87480135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531F879F" w14:textId="404A7DA0" w:rsidR="000C72C4" w:rsidRDefault="00775DC0">
          <w:pPr>
            <w:pStyle w:val="ndice2"/>
            <w:tabs>
              <w:tab w:val="right" w:leader="dot" w:pos="9580"/>
            </w:tabs>
            <w:rPr>
              <w:rFonts w:asciiTheme="minorHAnsi" w:eastAsiaTheme="minorEastAsia" w:hAnsiTheme="minorHAnsi" w:cstheme="minorBidi"/>
              <w:noProof/>
              <w:sz w:val="22"/>
              <w:szCs w:val="22"/>
              <w:lang w:eastAsia="pt-PT"/>
            </w:rPr>
          </w:pPr>
          <w:hyperlink w:anchor="_Toc87480136" w:history="1">
            <w:r w:rsidR="000C72C4" w:rsidRPr="00C94662">
              <w:rPr>
                <w:rStyle w:val="Hiperligao"/>
                <w:noProof/>
              </w:rPr>
              <w:t>Exercício 3</w:t>
            </w:r>
            <w:r w:rsidR="000C72C4">
              <w:rPr>
                <w:noProof/>
                <w:webHidden/>
              </w:rPr>
              <w:tab/>
            </w:r>
            <w:r w:rsidR="000C72C4">
              <w:rPr>
                <w:noProof/>
                <w:webHidden/>
              </w:rPr>
              <w:fldChar w:fldCharType="begin"/>
            </w:r>
            <w:r w:rsidR="000C72C4">
              <w:rPr>
                <w:noProof/>
                <w:webHidden/>
              </w:rPr>
              <w:instrText xml:space="preserve"> PAGEREF _Toc87480136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7BA2C4E3" w14:textId="35058CCB" w:rsidR="000C72C4" w:rsidRDefault="00775DC0">
          <w:pPr>
            <w:pStyle w:val="ndice2"/>
            <w:tabs>
              <w:tab w:val="right" w:leader="dot" w:pos="9580"/>
            </w:tabs>
            <w:rPr>
              <w:rFonts w:asciiTheme="minorHAnsi" w:eastAsiaTheme="minorEastAsia" w:hAnsiTheme="minorHAnsi" w:cstheme="minorBidi"/>
              <w:noProof/>
              <w:sz w:val="22"/>
              <w:szCs w:val="22"/>
              <w:lang w:eastAsia="pt-PT"/>
            </w:rPr>
          </w:pPr>
          <w:hyperlink w:anchor="_Toc87480137" w:history="1">
            <w:r w:rsidR="000C72C4" w:rsidRPr="00C94662">
              <w:rPr>
                <w:rStyle w:val="Hiperligao"/>
                <w:noProof/>
              </w:rPr>
              <w:t>Exercício 4</w:t>
            </w:r>
            <w:r w:rsidR="000C72C4">
              <w:rPr>
                <w:noProof/>
                <w:webHidden/>
              </w:rPr>
              <w:tab/>
            </w:r>
            <w:r w:rsidR="000C72C4">
              <w:rPr>
                <w:noProof/>
                <w:webHidden/>
              </w:rPr>
              <w:fldChar w:fldCharType="begin"/>
            </w:r>
            <w:r w:rsidR="000C72C4">
              <w:rPr>
                <w:noProof/>
                <w:webHidden/>
              </w:rPr>
              <w:instrText xml:space="preserve"> PAGEREF _Toc87480137 \h </w:instrText>
            </w:r>
            <w:r w:rsidR="000C72C4">
              <w:rPr>
                <w:noProof/>
                <w:webHidden/>
              </w:rPr>
            </w:r>
            <w:r w:rsidR="000C72C4">
              <w:rPr>
                <w:noProof/>
                <w:webHidden/>
              </w:rPr>
              <w:fldChar w:fldCharType="separate"/>
            </w:r>
            <w:r w:rsidR="000C72C4">
              <w:rPr>
                <w:noProof/>
                <w:webHidden/>
              </w:rPr>
              <w:t>6</w:t>
            </w:r>
            <w:r w:rsidR="000C72C4">
              <w:rPr>
                <w:noProof/>
                <w:webHidden/>
              </w:rPr>
              <w:fldChar w:fldCharType="end"/>
            </w:r>
          </w:hyperlink>
        </w:p>
        <w:p w14:paraId="2E682869" w14:textId="0DF60F30" w:rsidR="000C72C4" w:rsidRDefault="00775DC0">
          <w:pPr>
            <w:pStyle w:val="ndice2"/>
            <w:tabs>
              <w:tab w:val="right" w:leader="dot" w:pos="9580"/>
            </w:tabs>
            <w:rPr>
              <w:rFonts w:asciiTheme="minorHAnsi" w:eastAsiaTheme="minorEastAsia" w:hAnsiTheme="minorHAnsi" w:cstheme="minorBidi"/>
              <w:noProof/>
              <w:sz w:val="22"/>
              <w:szCs w:val="22"/>
              <w:lang w:eastAsia="pt-PT"/>
            </w:rPr>
          </w:pPr>
          <w:hyperlink w:anchor="_Toc87480138" w:history="1">
            <w:r w:rsidR="000C72C4" w:rsidRPr="00C94662">
              <w:rPr>
                <w:rStyle w:val="Hiperligao"/>
                <w:noProof/>
              </w:rPr>
              <w:t>Exercício 5</w:t>
            </w:r>
            <w:r w:rsidR="000C72C4">
              <w:rPr>
                <w:noProof/>
                <w:webHidden/>
              </w:rPr>
              <w:tab/>
            </w:r>
            <w:r w:rsidR="000C72C4">
              <w:rPr>
                <w:noProof/>
                <w:webHidden/>
              </w:rPr>
              <w:fldChar w:fldCharType="begin"/>
            </w:r>
            <w:r w:rsidR="000C72C4">
              <w:rPr>
                <w:noProof/>
                <w:webHidden/>
              </w:rPr>
              <w:instrText xml:space="preserve"> PAGEREF _Toc87480138 \h </w:instrText>
            </w:r>
            <w:r w:rsidR="000C72C4">
              <w:rPr>
                <w:noProof/>
                <w:webHidden/>
              </w:rPr>
            </w:r>
            <w:r w:rsidR="000C72C4">
              <w:rPr>
                <w:noProof/>
                <w:webHidden/>
              </w:rPr>
              <w:fldChar w:fldCharType="separate"/>
            </w:r>
            <w:r w:rsidR="000C72C4">
              <w:rPr>
                <w:noProof/>
                <w:webHidden/>
              </w:rPr>
              <w:t>7</w:t>
            </w:r>
            <w:r w:rsidR="000C72C4">
              <w:rPr>
                <w:noProof/>
                <w:webHidden/>
              </w:rPr>
              <w:fldChar w:fldCharType="end"/>
            </w:r>
          </w:hyperlink>
        </w:p>
        <w:p w14:paraId="6CE30601" w14:textId="379FB026" w:rsidR="000C72C4" w:rsidRDefault="00775DC0">
          <w:pPr>
            <w:pStyle w:val="ndice2"/>
            <w:tabs>
              <w:tab w:val="right" w:leader="dot" w:pos="9580"/>
            </w:tabs>
            <w:rPr>
              <w:rFonts w:asciiTheme="minorHAnsi" w:eastAsiaTheme="minorEastAsia" w:hAnsiTheme="minorHAnsi" w:cstheme="minorBidi"/>
              <w:noProof/>
              <w:sz w:val="22"/>
              <w:szCs w:val="22"/>
              <w:lang w:eastAsia="pt-PT"/>
            </w:rPr>
          </w:pPr>
          <w:hyperlink w:anchor="_Toc87480139" w:history="1">
            <w:r w:rsidR="000C72C4" w:rsidRPr="00C94662">
              <w:rPr>
                <w:rStyle w:val="Hiperligao"/>
                <w:noProof/>
              </w:rPr>
              <w:t>Exercício 6</w:t>
            </w:r>
            <w:r w:rsidR="000C72C4">
              <w:rPr>
                <w:noProof/>
                <w:webHidden/>
              </w:rPr>
              <w:tab/>
            </w:r>
            <w:r w:rsidR="000C72C4">
              <w:rPr>
                <w:noProof/>
                <w:webHidden/>
              </w:rPr>
              <w:fldChar w:fldCharType="begin"/>
            </w:r>
            <w:r w:rsidR="000C72C4">
              <w:rPr>
                <w:noProof/>
                <w:webHidden/>
              </w:rPr>
              <w:instrText xml:space="preserve"> PAGEREF _Toc87480139 \h </w:instrText>
            </w:r>
            <w:r w:rsidR="000C72C4">
              <w:rPr>
                <w:noProof/>
                <w:webHidden/>
              </w:rPr>
            </w:r>
            <w:r w:rsidR="000C72C4">
              <w:rPr>
                <w:noProof/>
                <w:webHidden/>
              </w:rPr>
              <w:fldChar w:fldCharType="separate"/>
            </w:r>
            <w:r w:rsidR="000C72C4">
              <w:rPr>
                <w:noProof/>
                <w:webHidden/>
              </w:rPr>
              <w:t>7</w:t>
            </w:r>
            <w:r w:rsidR="000C72C4">
              <w:rPr>
                <w:noProof/>
                <w:webHidden/>
              </w:rPr>
              <w:fldChar w:fldCharType="end"/>
            </w:r>
          </w:hyperlink>
        </w:p>
        <w:p w14:paraId="26DE65D2" w14:textId="5C6A479A" w:rsidR="00F1430B" w:rsidRDefault="00F1430B">
          <w:r>
            <w:rPr>
              <w:b/>
              <w:bCs/>
            </w:rPr>
            <w:fldChar w:fldCharType="end"/>
          </w:r>
        </w:p>
      </w:sdtContent>
    </w:sdt>
    <w:p w14:paraId="78EBEFAC" w14:textId="295D024A" w:rsidR="00046578" w:rsidRDefault="00046578">
      <w:pPr>
        <w:sectPr w:rsidR="00046578">
          <w:pgSz w:w="11910" w:h="16840"/>
          <w:pgMar w:top="1460" w:right="1020" w:bottom="0" w:left="1300" w:header="720" w:footer="720" w:gutter="0"/>
          <w:cols w:space="720"/>
        </w:sectPr>
      </w:pPr>
    </w:p>
    <w:p w14:paraId="0E569040" w14:textId="1D9C487D" w:rsidR="00727A71" w:rsidRDefault="00775DC0">
      <w:pPr>
        <w:pStyle w:val="Ttulo1"/>
        <w:spacing w:line="777" w:lineRule="exact"/>
      </w:pPr>
      <w:bookmarkStart w:id="0" w:name="_Toc87480133"/>
      <w:r>
        <w:lastRenderedPageBreak/>
        <w:pict w14:anchorId="1EA91B0F">
          <v:rect id="_x0000_s1045" style="position:absolute;left:0;text-align:left;margin-left:9pt;margin-top:9pt;width:575.8pt;height:822.4pt;z-index:-15848448;mso-position-horizontal-relative:page;mso-position-vertical-relative:page" filled="f" strokecolor="#d2d2d2" strokeweight="20pt">
            <w10:wrap anchorx="page" anchory="page"/>
          </v:rect>
        </w:pict>
      </w:r>
      <w:r>
        <w:pict w14:anchorId="587FCBD0">
          <v:group id="_x0000_s1041" style="position:absolute;left:0;text-align:left;margin-left:0;margin-top:790.9pt;width:595.1pt;height:50.7pt;z-index:15732736;mso-position-horizontal-relative:page;mso-position-vertical-relative:page" coordorigin=",15818" coordsize="11902,1014">
            <v:rect id="_x0000_s1044" style="position:absolute;top:15818;width:11902;height:1014" fillcolor="#d2d2d2" stroked="f"/>
            <v:shape id="_x0000_s1043" type="#_x0000_t202" style="position:absolute;left:1418;top:16255;width:2522;height:240" filled="f" stroked="f">
              <v:textbox inset="0,0,0,0">
                <w:txbxContent>
                  <w:p w14:paraId="70E44CD2" w14:textId="77777777" w:rsidR="00417615" w:rsidRPr="00417615" w:rsidRDefault="00417615" w:rsidP="00417615">
                    <w:pPr>
                      <w:spacing w:line="231" w:lineRule="exact"/>
                      <w:rPr>
                        <w:sz w:val="24"/>
                        <w:lang w:val="pt-BR"/>
                      </w:rPr>
                    </w:pPr>
                    <w:r>
                      <w:rPr>
                        <w:color w:val="808080"/>
                        <w:w w:val="90"/>
                        <w:sz w:val="24"/>
                        <w:lang w:val="pt-BR"/>
                      </w:rPr>
                      <w:t>Teoria da Informação</w:t>
                    </w:r>
                  </w:p>
                  <w:p w14:paraId="68A08E7B" w14:textId="284EC4E5" w:rsidR="00727A71" w:rsidRDefault="00727A71">
                    <w:pPr>
                      <w:spacing w:line="231" w:lineRule="exact"/>
                      <w:rPr>
                        <w:sz w:val="24"/>
                      </w:rPr>
                    </w:pPr>
                  </w:p>
                </w:txbxContent>
              </v:textbox>
            </v:shape>
            <v:shape id="_x0000_s1042" type="#_x0000_t202" style="position:absolute;left:9938;top:16255;width:142;height:240" filled="f" stroked="f">
              <v:textbox inset="0,0,0,0">
                <w:txbxContent>
                  <w:p w14:paraId="3C4FBE20" w14:textId="77777777" w:rsidR="00727A71" w:rsidRDefault="00891F8A">
                    <w:pPr>
                      <w:spacing w:line="231" w:lineRule="exact"/>
                      <w:rPr>
                        <w:sz w:val="24"/>
                      </w:rPr>
                    </w:pPr>
                    <w:r>
                      <w:rPr>
                        <w:color w:val="4471C4"/>
                        <w:w w:val="91"/>
                        <w:sz w:val="24"/>
                      </w:rPr>
                      <w:t>3</w:t>
                    </w:r>
                  </w:p>
                </w:txbxContent>
              </v:textbox>
            </v:shape>
            <w10:wrap anchorx="page" anchory="page"/>
          </v:group>
        </w:pict>
      </w:r>
      <w:bookmarkStart w:id="1" w:name="_bookmark0"/>
      <w:bookmarkEnd w:id="1"/>
      <w:r w:rsidR="00046578">
        <w:rPr>
          <w:color w:val="4471C4"/>
        </w:rPr>
        <w:t>Objetivo</w:t>
      </w:r>
      <w:bookmarkEnd w:id="0"/>
    </w:p>
    <w:p w14:paraId="4651661A" w14:textId="3281D319" w:rsidR="00727A71" w:rsidRDefault="00046578" w:rsidP="002A1037">
      <w:pPr>
        <w:pStyle w:val="Corpodetexto"/>
        <w:spacing w:before="345" w:line="254" w:lineRule="auto"/>
        <w:ind w:left="118" w:right="394" w:firstLine="602"/>
        <w:jc w:val="both"/>
      </w:pPr>
      <w:r w:rsidRPr="00046578">
        <w:rPr>
          <w:color w:val="808080"/>
          <w:w w:val="95"/>
        </w:rPr>
        <w:t>Pretende-se que adquira</w:t>
      </w:r>
      <w:r>
        <w:rPr>
          <w:color w:val="808080"/>
          <w:w w:val="95"/>
        </w:rPr>
        <w:t>mos</w:t>
      </w:r>
      <w:r w:rsidRPr="00046578">
        <w:rPr>
          <w:color w:val="808080"/>
          <w:w w:val="95"/>
        </w:rPr>
        <w:t xml:space="preserve"> sensibilidade para as questões fundamentais de teoria de informação, em particular informação, redundância, entropia e informação mútua.</w:t>
      </w:r>
    </w:p>
    <w:p w14:paraId="3BC6C57E" w14:textId="77777777" w:rsidR="00727A71" w:rsidRDefault="00727A71">
      <w:pPr>
        <w:pStyle w:val="Corpodetexto"/>
      </w:pPr>
    </w:p>
    <w:p w14:paraId="539348A4" w14:textId="77777777" w:rsidR="00727A71" w:rsidRDefault="00727A71">
      <w:pPr>
        <w:pStyle w:val="Corpodetexto"/>
        <w:spacing w:before="10"/>
      </w:pPr>
    </w:p>
    <w:p w14:paraId="54569B8F" w14:textId="0FDEEB82" w:rsidR="00727A71" w:rsidRDefault="00046578">
      <w:pPr>
        <w:pStyle w:val="Ttulo1"/>
        <w:tabs>
          <w:tab w:val="left" w:pos="3320"/>
          <w:tab w:val="left" w:pos="6911"/>
          <w:tab w:val="left" w:pos="7918"/>
        </w:tabs>
        <w:spacing w:line="254" w:lineRule="auto"/>
        <w:ind w:right="393"/>
      </w:pPr>
      <w:bookmarkStart w:id="2" w:name="_bookmark1"/>
      <w:bookmarkStart w:id="3" w:name="_Toc87480134"/>
      <w:bookmarkEnd w:id="2"/>
      <w:r>
        <w:rPr>
          <w:color w:val="4471C4"/>
          <w:w w:val="95"/>
        </w:rPr>
        <w:t>Exercícios</w:t>
      </w:r>
      <w:bookmarkEnd w:id="3"/>
    </w:p>
    <w:p w14:paraId="199AB0F1" w14:textId="1B04ABC3" w:rsidR="00727A71" w:rsidRDefault="00046578">
      <w:pPr>
        <w:pStyle w:val="Ttulo2"/>
        <w:spacing w:before="301"/>
      </w:pPr>
      <w:bookmarkStart w:id="4" w:name="_bookmark2"/>
      <w:bookmarkStart w:id="5" w:name="_Toc87480135"/>
      <w:bookmarkEnd w:id="4"/>
      <w:r>
        <w:rPr>
          <w:color w:val="4471C4"/>
          <w:w w:val="95"/>
        </w:rPr>
        <w:t>Exercícios 1 e 2</w:t>
      </w:r>
      <w:bookmarkEnd w:id="5"/>
    </w:p>
    <w:p w14:paraId="5E82C7EB" w14:textId="2FE4A778" w:rsidR="00727A71" w:rsidRDefault="00046578" w:rsidP="002A1037">
      <w:pPr>
        <w:pStyle w:val="Corpodetexto"/>
        <w:spacing w:before="142" w:line="254" w:lineRule="auto"/>
        <w:ind w:left="118" w:right="398" w:firstLine="602"/>
        <w:jc w:val="both"/>
      </w:pPr>
      <w:r>
        <w:rPr>
          <w:color w:val="808080"/>
          <w:w w:val="95"/>
        </w:rPr>
        <w:t>Nestes 2 primeiros exercícios é</w:t>
      </w:r>
      <w:r w:rsidR="002A1037">
        <w:rPr>
          <w:color w:val="808080"/>
          <w:w w:val="95"/>
        </w:rPr>
        <w:t>-</w:t>
      </w:r>
      <w:r>
        <w:rPr>
          <w:color w:val="808080"/>
          <w:w w:val="95"/>
        </w:rPr>
        <w:t xml:space="preserve">nos pedido, </w:t>
      </w:r>
      <w:r w:rsidRPr="00046578">
        <w:rPr>
          <w:color w:val="808080"/>
          <w:w w:val="95"/>
        </w:rPr>
        <w:t>dada uma fonte de informação P com um alfabeto A</w:t>
      </w:r>
      <w:r w:rsidR="00891F8A">
        <w:rPr>
          <w:color w:val="808080"/>
          <w:w w:val="95"/>
        </w:rPr>
        <w:t xml:space="preserve"> </w:t>
      </w:r>
      <w:r w:rsidRPr="00046578">
        <w:rPr>
          <w:color w:val="808080"/>
          <w:w w:val="95"/>
        </w:rPr>
        <w:t>=</w:t>
      </w:r>
      <w:r w:rsidR="00891F8A">
        <w:rPr>
          <w:color w:val="808080"/>
          <w:w w:val="95"/>
        </w:rPr>
        <w:t xml:space="preserve"> </w:t>
      </w:r>
      <w:r w:rsidRPr="00046578">
        <w:rPr>
          <w:color w:val="808080"/>
          <w:w w:val="95"/>
        </w:rPr>
        <w:t>{a</w:t>
      </w:r>
      <w:r>
        <w:rPr>
          <w:color w:val="808080"/>
          <w:w w:val="95"/>
          <w:vertAlign w:val="subscript"/>
        </w:rPr>
        <w:t>1</w:t>
      </w:r>
      <w:r w:rsidRPr="00046578">
        <w:rPr>
          <w:color w:val="808080"/>
          <w:w w:val="95"/>
        </w:rPr>
        <w:t>,</w:t>
      </w:r>
      <w:r w:rsidR="00891F8A">
        <w:rPr>
          <w:color w:val="808080"/>
          <w:w w:val="95"/>
        </w:rPr>
        <w:t xml:space="preserve"> </w:t>
      </w:r>
      <w:r w:rsidRPr="00046578">
        <w:rPr>
          <w:color w:val="808080"/>
          <w:w w:val="95"/>
        </w:rPr>
        <w:t>…,</w:t>
      </w:r>
      <w:r w:rsidR="00891F8A">
        <w:rPr>
          <w:color w:val="808080"/>
          <w:w w:val="95"/>
        </w:rPr>
        <w:t xml:space="preserve"> </w:t>
      </w:r>
      <w:proofErr w:type="spellStart"/>
      <w:r w:rsidRPr="00046578">
        <w:rPr>
          <w:color w:val="808080"/>
          <w:w w:val="95"/>
        </w:rPr>
        <w:t>a</w:t>
      </w:r>
      <w:r>
        <w:rPr>
          <w:color w:val="808080"/>
          <w:w w:val="95"/>
          <w:vertAlign w:val="subscript"/>
        </w:rPr>
        <w:t>n</w:t>
      </w:r>
      <w:proofErr w:type="spellEnd"/>
      <w:r w:rsidRPr="00046578">
        <w:rPr>
          <w:color w:val="808080"/>
          <w:w w:val="95"/>
        </w:rPr>
        <w:t>}</w:t>
      </w:r>
      <w:r>
        <w:rPr>
          <w:color w:val="808080"/>
          <w:w w:val="95"/>
        </w:rPr>
        <w:t xml:space="preserve">, para </w:t>
      </w:r>
      <w:r w:rsidRPr="00046578">
        <w:rPr>
          <w:color w:val="808080"/>
          <w:w w:val="95"/>
        </w:rPr>
        <w:t>determin</w:t>
      </w:r>
      <w:r>
        <w:rPr>
          <w:color w:val="808080"/>
          <w:w w:val="95"/>
        </w:rPr>
        <w:t>ar</w:t>
      </w:r>
      <w:r w:rsidRPr="00046578">
        <w:rPr>
          <w:color w:val="808080"/>
          <w:w w:val="95"/>
        </w:rPr>
        <w:t xml:space="preserve"> e visualiz</w:t>
      </w:r>
      <w:r>
        <w:rPr>
          <w:color w:val="808080"/>
          <w:w w:val="95"/>
        </w:rPr>
        <w:t>ar</w:t>
      </w:r>
      <w:r w:rsidRPr="00046578">
        <w:rPr>
          <w:color w:val="808080"/>
          <w:w w:val="95"/>
        </w:rPr>
        <w:t xml:space="preserve"> o histograma de ocorrência dos seus símbolos</w:t>
      </w:r>
      <w:r>
        <w:rPr>
          <w:color w:val="808080"/>
          <w:w w:val="95"/>
        </w:rPr>
        <w:t xml:space="preserve"> (Exercício 1) e </w:t>
      </w:r>
      <w:r w:rsidRPr="00046578">
        <w:rPr>
          <w:color w:val="808080"/>
          <w:w w:val="95"/>
        </w:rPr>
        <w:t>determin</w:t>
      </w:r>
      <w:r>
        <w:rPr>
          <w:color w:val="808080"/>
          <w:w w:val="95"/>
        </w:rPr>
        <w:t>ar</w:t>
      </w:r>
      <w:r w:rsidRPr="00046578">
        <w:rPr>
          <w:color w:val="808080"/>
          <w:w w:val="95"/>
        </w:rPr>
        <w:t xml:space="preserve"> o limite mínimo teórico para o número médio de bits por símbolo</w:t>
      </w:r>
      <w:r>
        <w:rPr>
          <w:color w:val="808080"/>
          <w:w w:val="95"/>
        </w:rPr>
        <w:t xml:space="preserve"> (Exercício 2)</w:t>
      </w:r>
      <w:r w:rsidRPr="00046578">
        <w:rPr>
          <w:color w:val="808080"/>
          <w:w w:val="95"/>
        </w:rPr>
        <w:t>.</w:t>
      </w:r>
      <w:r>
        <w:rPr>
          <w:color w:val="808080"/>
          <w:w w:val="95"/>
        </w:rPr>
        <w:t xml:space="preserve"> Para isso, n</w:t>
      </w:r>
      <w:r w:rsidR="00891F8A">
        <w:rPr>
          <w:color w:val="808080"/>
          <w:w w:val="95"/>
        </w:rPr>
        <w:t>o exercício 1, criámos a função ‘</w:t>
      </w:r>
      <w:proofErr w:type="spellStart"/>
      <w:r w:rsidR="00891F8A">
        <w:rPr>
          <w:color w:val="808080"/>
          <w:w w:val="95"/>
        </w:rPr>
        <w:t>hist</w:t>
      </w:r>
      <w:proofErr w:type="spellEnd"/>
      <w:r w:rsidR="00891F8A">
        <w:rPr>
          <w:color w:val="808080"/>
          <w:w w:val="95"/>
        </w:rPr>
        <w:t xml:space="preserve">’ </w:t>
      </w:r>
      <w:r w:rsidR="00417615">
        <w:rPr>
          <w:color w:val="808080"/>
          <w:w w:val="95"/>
        </w:rPr>
        <w:t>que mostra as ocorrências referidas anteriormente. No exercício 2, criámos duas funções: a ‘</w:t>
      </w:r>
      <w:proofErr w:type="spellStart"/>
      <w:r w:rsidR="00417615">
        <w:rPr>
          <w:color w:val="808080"/>
          <w:w w:val="95"/>
        </w:rPr>
        <w:t>prob</w:t>
      </w:r>
      <w:proofErr w:type="spellEnd"/>
      <w:r w:rsidR="00417615">
        <w:rPr>
          <w:color w:val="808080"/>
          <w:w w:val="95"/>
        </w:rPr>
        <w:t xml:space="preserve">’, </w:t>
      </w:r>
      <w:r w:rsidR="00417615" w:rsidRPr="00417615">
        <w:rPr>
          <w:color w:val="808080"/>
          <w:w w:val="95"/>
        </w:rPr>
        <w:t>que devolve uma tabela com as probabilidades de ocorrência de cada elemento da tabela passada como argumento</w:t>
      </w:r>
      <w:r w:rsidR="00417615">
        <w:rPr>
          <w:color w:val="808080"/>
          <w:w w:val="95"/>
        </w:rPr>
        <w:t xml:space="preserve">; e a função ‘entropia’, </w:t>
      </w:r>
      <w:r w:rsidR="00417615" w:rsidRPr="00417615">
        <w:rPr>
          <w:color w:val="808080"/>
          <w:w w:val="95"/>
        </w:rPr>
        <w:t xml:space="preserve">que </w:t>
      </w:r>
      <w:r w:rsidR="00417615">
        <w:rPr>
          <w:color w:val="808080"/>
          <w:w w:val="95"/>
        </w:rPr>
        <w:t xml:space="preserve">devolve o valor da entropia de uma </w:t>
      </w:r>
      <w:r w:rsidR="00417615" w:rsidRPr="00417615">
        <w:rPr>
          <w:color w:val="808080"/>
          <w:w w:val="95"/>
        </w:rPr>
        <w:t>tabela</w:t>
      </w:r>
      <w:r w:rsidR="00417615">
        <w:rPr>
          <w:color w:val="808080"/>
          <w:w w:val="95"/>
        </w:rPr>
        <w:t xml:space="preserve"> de probabilidades</w:t>
      </w:r>
      <w:r w:rsidR="00417615" w:rsidRPr="00417615">
        <w:rPr>
          <w:color w:val="808080"/>
          <w:w w:val="95"/>
        </w:rPr>
        <w:t xml:space="preserve"> passada como argumento</w:t>
      </w:r>
      <w:r w:rsidR="00417615">
        <w:rPr>
          <w:color w:val="808080"/>
          <w:w w:val="95"/>
        </w:rPr>
        <w:t>.</w:t>
      </w:r>
    </w:p>
    <w:p w14:paraId="5A3C6F51" w14:textId="77777777" w:rsidR="00727A71" w:rsidRDefault="00727A71">
      <w:pPr>
        <w:pStyle w:val="Corpodetexto"/>
        <w:spacing w:before="9"/>
        <w:rPr>
          <w:sz w:val="20"/>
        </w:rPr>
      </w:pPr>
    </w:p>
    <w:p w14:paraId="5B87544F" w14:textId="6043E32F" w:rsidR="00727A71" w:rsidRDefault="00417615">
      <w:pPr>
        <w:pStyle w:val="Ttulo2"/>
      </w:pPr>
      <w:bookmarkStart w:id="6" w:name="_bookmark3"/>
      <w:bookmarkStart w:id="7" w:name="_Toc87480136"/>
      <w:bookmarkEnd w:id="6"/>
      <w:r>
        <w:rPr>
          <w:color w:val="4471C4"/>
        </w:rPr>
        <w:t>Exercício 3</w:t>
      </w:r>
      <w:bookmarkEnd w:id="7"/>
    </w:p>
    <w:p w14:paraId="53B9F47F" w14:textId="77777777" w:rsidR="002A1037" w:rsidRDefault="002A1037" w:rsidP="002A1037">
      <w:pPr>
        <w:pStyle w:val="Corpodetexto"/>
        <w:spacing w:before="143" w:line="254" w:lineRule="auto"/>
        <w:ind w:left="118" w:right="394" w:firstLine="602"/>
        <w:jc w:val="both"/>
        <w:rPr>
          <w:color w:val="808080"/>
          <w:w w:val="95"/>
        </w:rPr>
      </w:pPr>
      <w:r>
        <w:rPr>
          <w:color w:val="808080"/>
          <w:w w:val="95"/>
        </w:rPr>
        <w:t>No exercício 3, é-nos pedido para</w:t>
      </w:r>
      <w:r w:rsidRPr="002A1037">
        <w:t xml:space="preserve"> </w:t>
      </w:r>
      <w:r w:rsidRPr="002A1037">
        <w:rPr>
          <w:color w:val="808080"/>
          <w:w w:val="95"/>
        </w:rPr>
        <w:t>determin</w:t>
      </w:r>
      <w:r>
        <w:rPr>
          <w:color w:val="808080"/>
          <w:w w:val="95"/>
        </w:rPr>
        <w:t>ar</w:t>
      </w:r>
      <w:r w:rsidRPr="002A1037">
        <w:rPr>
          <w:color w:val="808080"/>
          <w:w w:val="95"/>
        </w:rPr>
        <w:t xml:space="preserve"> a distribuição estatística e o limite mínimo para o número médio de bits por símbolo </w:t>
      </w:r>
      <w:r>
        <w:rPr>
          <w:color w:val="808080"/>
          <w:w w:val="95"/>
        </w:rPr>
        <w:t>das fontes fornecidas.</w:t>
      </w:r>
    </w:p>
    <w:p w14:paraId="2646033F" w14:textId="77777777" w:rsidR="002A1037" w:rsidRDefault="002A1037" w:rsidP="002A1037">
      <w:pPr>
        <w:pStyle w:val="Corpodetexto"/>
        <w:spacing w:before="143" w:line="254" w:lineRule="auto"/>
        <w:ind w:right="394" w:firstLine="720"/>
        <w:jc w:val="both"/>
      </w:pPr>
      <w:r>
        <w:rPr>
          <w:color w:val="808080"/>
          <w:w w:val="95"/>
        </w:rPr>
        <w:t>Fonte: kid.bmp</w:t>
      </w:r>
      <w:r w:rsidRPr="002A1037">
        <w:t xml:space="preserve"> </w:t>
      </w:r>
    </w:p>
    <w:p w14:paraId="3D97F96D" w14:textId="77777777" w:rsidR="000266CB" w:rsidRDefault="000266CB" w:rsidP="000266CB">
      <w:pPr>
        <w:pStyle w:val="Corpodetexto"/>
        <w:spacing w:before="143" w:line="254" w:lineRule="auto"/>
        <w:ind w:right="394" w:firstLine="720"/>
        <w:jc w:val="both"/>
        <w:rPr>
          <w:color w:val="808080"/>
          <w:w w:val="95"/>
        </w:rPr>
      </w:pPr>
    </w:p>
    <w:p w14:paraId="7EA3BACB" w14:textId="1A1C2849" w:rsidR="00727A71" w:rsidRDefault="006F54A1" w:rsidP="006F54A1">
      <w:pPr>
        <w:spacing w:line="254" w:lineRule="auto"/>
        <w:jc w:val="center"/>
        <w:sectPr w:rsidR="00727A71">
          <w:footerReference w:type="default" r:id="rId8"/>
          <w:pgSz w:w="11910" w:h="16840"/>
          <w:pgMar w:top="1460" w:right="1020" w:bottom="0" w:left="1300" w:header="720" w:footer="720" w:gutter="0"/>
          <w:cols w:space="720"/>
        </w:sectPr>
      </w:pPr>
      <w:r>
        <w:rPr>
          <w:noProof/>
          <w:color w:val="000000"/>
          <w:bdr w:val="none" w:sz="0" w:space="0" w:color="auto" w:frame="1"/>
        </w:rPr>
        <w:drawing>
          <wp:inline distT="0" distB="0" distL="0" distR="0" wp14:anchorId="45422986" wp14:editId="0B8376AD">
            <wp:extent cx="3600000" cy="2689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6AB0B645" w14:textId="58AA2A34" w:rsidR="00056E47" w:rsidRDefault="00056E47" w:rsidP="00140091">
      <w:pPr>
        <w:pStyle w:val="Corpodetexto"/>
        <w:spacing w:before="143" w:line="254" w:lineRule="auto"/>
        <w:ind w:right="394" w:firstLine="720"/>
        <w:jc w:val="both"/>
        <w:rPr>
          <w:color w:val="808080"/>
          <w:w w:val="95"/>
        </w:rPr>
      </w:pPr>
      <w:r w:rsidRPr="000266CB">
        <w:rPr>
          <w:color w:val="808080"/>
          <w:w w:val="95"/>
        </w:rPr>
        <w:lastRenderedPageBreak/>
        <w:t xml:space="preserve">Trata-se de uma imagem a preto e branco, portanto os tons de cinza (incluindo o preto e o branco) presentes na imagem são representados por valores </w:t>
      </w:r>
      <w:r>
        <w:rPr>
          <w:color w:val="808080"/>
          <w:w w:val="95"/>
        </w:rPr>
        <w:t>entre 0 e 255.</w:t>
      </w:r>
    </w:p>
    <w:p w14:paraId="1321FC03" w14:textId="77777777" w:rsidR="00140091" w:rsidRDefault="00140091" w:rsidP="00140091">
      <w:pPr>
        <w:pStyle w:val="Corpodetexto"/>
        <w:spacing w:before="143" w:line="254" w:lineRule="auto"/>
        <w:ind w:right="394" w:firstLine="720"/>
        <w:jc w:val="both"/>
        <w:rPr>
          <w:color w:val="808080"/>
          <w:w w:val="95"/>
        </w:rPr>
      </w:pPr>
    </w:p>
    <w:p w14:paraId="79124416" w14:textId="36B7A6E1" w:rsidR="00056E47" w:rsidRDefault="00056E47" w:rsidP="00056E47">
      <w:pPr>
        <w:pStyle w:val="Corpodetexto"/>
        <w:spacing w:before="143" w:line="254" w:lineRule="auto"/>
        <w:ind w:right="394" w:firstLine="720"/>
        <w:jc w:val="both"/>
      </w:pPr>
      <w:r>
        <w:rPr>
          <w:color w:val="808080"/>
          <w:w w:val="95"/>
        </w:rPr>
        <w:t>Fonte: homer.bmp</w:t>
      </w:r>
      <w:r w:rsidRPr="002A1037">
        <w:t xml:space="preserve"> </w:t>
      </w:r>
    </w:p>
    <w:p w14:paraId="3E89CC2C" w14:textId="476A83EF"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5C543A65" wp14:editId="265114FA">
            <wp:extent cx="3600000" cy="261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610000"/>
                    </a:xfrm>
                    <a:prstGeom prst="rect">
                      <a:avLst/>
                    </a:prstGeom>
                    <a:noFill/>
                    <a:ln>
                      <a:noFill/>
                    </a:ln>
                  </pic:spPr>
                </pic:pic>
              </a:graphicData>
            </a:graphic>
          </wp:inline>
        </w:drawing>
      </w:r>
    </w:p>
    <w:p w14:paraId="0A0E10E0" w14:textId="77777777" w:rsidR="00140091" w:rsidRDefault="00056E47" w:rsidP="00140091">
      <w:pPr>
        <w:pStyle w:val="Corpodetexto"/>
        <w:spacing w:before="143" w:line="254" w:lineRule="auto"/>
        <w:ind w:right="394" w:firstLine="720"/>
        <w:jc w:val="both"/>
        <w:rPr>
          <w:color w:val="808080"/>
          <w:w w:val="95"/>
        </w:rPr>
      </w:pPr>
      <w:r w:rsidRPr="002A1037">
        <w:rPr>
          <w:color w:val="808080"/>
          <w:w w:val="95"/>
        </w:rPr>
        <w:t>Como se trata de uma imagem a preto e branco com alguns tons de cinzento, tal como a imagem kid.bmp, irão aparecer valores entre 0 e 255 só que, como se trata de uma imagem mais pequena, o número de ocorrências destes valores será inferior aos do gráfico da imagem kid.bmp.</w:t>
      </w:r>
    </w:p>
    <w:p w14:paraId="39805B2E" w14:textId="5D406275" w:rsidR="00727A71" w:rsidRPr="00140091" w:rsidRDefault="00775DC0" w:rsidP="00140091">
      <w:pPr>
        <w:pStyle w:val="Corpodetexto"/>
        <w:spacing w:before="143" w:line="254" w:lineRule="auto"/>
        <w:ind w:right="394" w:firstLine="720"/>
        <w:jc w:val="both"/>
        <w:rPr>
          <w:color w:val="808080"/>
          <w:w w:val="95"/>
        </w:rPr>
      </w:pPr>
      <w:r>
        <w:pict w14:anchorId="39BAE1B3">
          <v:rect id="_x0000_s1040" style="position:absolute;left:0;text-align:left;margin-left:9pt;margin-top:9pt;width:575.8pt;height:822.4pt;z-index:-15845888;mso-position-horizontal-relative:page;mso-position-vertical-relative:page" filled="f" strokecolor="#d2d2d2" strokeweight="20pt">
            <w10:wrap anchorx="page" anchory="page"/>
          </v:rect>
        </w:pict>
      </w:r>
      <w:r>
        <w:pict w14:anchorId="51716286">
          <v:group id="_x0000_s1036" style="position:absolute;left:0;text-align:left;margin-left:0;margin-top:790.9pt;width:595.1pt;height:50.7pt;z-index:15735296;mso-position-horizontal-relative:page;mso-position-vertical-relative:page" coordorigin=",15818" coordsize="11902,1014">
            <v:rect id="_x0000_s1039" style="position:absolute;top:15818;width:11902;height:1014" fillcolor="#d2d2d2" stroked="f"/>
            <v:shape id="_x0000_s1038" type="#_x0000_t202" style="position:absolute;left:1418;top:16255;width:2522;height:240" filled="f" stroked="f">
              <v:textbox style="mso-next-textbox:#_x0000_s1038" inset="0,0,0,0">
                <w:txbxContent>
                  <w:p w14:paraId="756D8ECC" w14:textId="77777777" w:rsidR="00417615" w:rsidRPr="00417615" w:rsidRDefault="00417615" w:rsidP="00417615">
                    <w:pPr>
                      <w:spacing w:line="231" w:lineRule="exact"/>
                      <w:rPr>
                        <w:sz w:val="24"/>
                        <w:lang w:val="pt-BR"/>
                      </w:rPr>
                    </w:pPr>
                    <w:r>
                      <w:rPr>
                        <w:color w:val="808080"/>
                        <w:w w:val="90"/>
                        <w:sz w:val="24"/>
                        <w:lang w:val="pt-BR"/>
                      </w:rPr>
                      <w:t>Teoria da Informação</w:t>
                    </w:r>
                  </w:p>
                  <w:p w14:paraId="0BE4BA86" w14:textId="01640702" w:rsidR="00727A71" w:rsidRDefault="00727A71">
                    <w:pPr>
                      <w:spacing w:line="231" w:lineRule="exact"/>
                      <w:rPr>
                        <w:sz w:val="24"/>
                      </w:rPr>
                    </w:pPr>
                  </w:p>
                </w:txbxContent>
              </v:textbox>
            </v:shape>
            <v:shape id="_x0000_s1037" type="#_x0000_t202" style="position:absolute;left:9938;top:16255;width:142;height:240" filled="f" stroked="f">
              <v:textbox style="mso-next-textbox:#_x0000_s1037" inset="0,0,0,0">
                <w:txbxContent>
                  <w:p w14:paraId="50A71EC4" w14:textId="77777777" w:rsidR="00727A71" w:rsidRDefault="00891F8A">
                    <w:pPr>
                      <w:spacing w:line="231" w:lineRule="exact"/>
                      <w:rPr>
                        <w:sz w:val="24"/>
                      </w:rPr>
                    </w:pPr>
                    <w:r>
                      <w:rPr>
                        <w:color w:val="4471C4"/>
                        <w:w w:val="91"/>
                        <w:sz w:val="24"/>
                      </w:rPr>
                      <w:t>4</w:t>
                    </w:r>
                  </w:p>
                </w:txbxContent>
              </v:textbox>
            </v:shape>
            <w10:wrap anchorx="page" anchory="page"/>
          </v:group>
        </w:pict>
      </w:r>
      <w:bookmarkStart w:id="8" w:name="_bookmark5"/>
      <w:bookmarkEnd w:id="8"/>
    </w:p>
    <w:p w14:paraId="57B20FB4" w14:textId="77777777" w:rsidR="006F54A1" w:rsidRDefault="006F54A1" w:rsidP="006F54A1">
      <w:pPr>
        <w:pStyle w:val="Corpodetexto"/>
        <w:spacing w:before="143" w:line="254" w:lineRule="auto"/>
        <w:ind w:right="394" w:firstLine="720"/>
        <w:jc w:val="both"/>
      </w:pPr>
      <w:r>
        <w:rPr>
          <w:color w:val="808080"/>
          <w:w w:val="95"/>
        </w:rPr>
        <w:t>Fonte: guitarSolo.wav</w:t>
      </w:r>
      <w:r w:rsidRPr="002A1037">
        <w:t xml:space="preserve"> </w:t>
      </w:r>
    </w:p>
    <w:p w14:paraId="6F53EA39" w14:textId="77777777" w:rsidR="00727A71" w:rsidRDefault="00727A71"/>
    <w:p w14:paraId="2AC3392A" w14:textId="77777777" w:rsidR="006F54A1" w:rsidRDefault="006F54A1" w:rsidP="006F54A1">
      <w:pPr>
        <w:jc w:val="center"/>
      </w:pPr>
      <w:r>
        <w:rPr>
          <w:noProof/>
          <w:color w:val="000000"/>
          <w:bdr w:val="none" w:sz="0" w:space="0" w:color="auto" w:frame="1"/>
        </w:rPr>
        <w:drawing>
          <wp:inline distT="0" distB="0" distL="0" distR="0" wp14:anchorId="16BF5192" wp14:editId="44A90569">
            <wp:extent cx="3600000" cy="2624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624400"/>
                    </a:xfrm>
                    <a:prstGeom prst="rect">
                      <a:avLst/>
                    </a:prstGeom>
                    <a:noFill/>
                    <a:ln>
                      <a:noFill/>
                    </a:ln>
                  </pic:spPr>
                </pic:pic>
              </a:graphicData>
            </a:graphic>
          </wp:inline>
        </w:drawing>
      </w:r>
    </w:p>
    <w:p w14:paraId="5DFD3D8A" w14:textId="77777777" w:rsidR="00140091" w:rsidRDefault="00140091" w:rsidP="00140091"/>
    <w:p w14:paraId="50A86FEE" w14:textId="19CDC0E1" w:rsidR="00140091" w:rsidRPr="00140091" w:rsidRDefault="00140091" w:rsidP="00140091">
      <w:pPr>
        <w:pStyle w:val="Corpodetexto"/>
        <w:spacing w:before="143" w:line="254" w:lineRule="auto"/>
        <w:ind w:right="394" w:firstLine="720"/>
        <w:jc w:val="both"/>
        <w:rPr>
          <w:color w:val="595959" w:themeColor="text1" w:themeTint="A6"/>
        </w:rPr>
        <w:sectPr w:rsidR="00140091" w:rsidRPr="00140091">
          <w:pgSz w:w="11910" w:h="16840"/>
          <w:pgMar w:top="1380" w:right="1020" w:bottom="0" w:left="1300" w:header="720" w:footer="720" w:gutter="0"/>
          <w:cols w:space="720"/>
        </w:sectPr>
      </w:pPr>
      <w:r>
        <w:rPr>
          <w:color w:val="595959" w:themeColor="text1" w:themeTint="A6"/>
        </w:rPr>
        <w:t>T</w:t>
      </w:r>
      <w:r w:rsidRPr="00D9048E">
        <w:rPr>
          <w:color w:val="595959" w:themeColor="text1" w:themeTint="A6"/>
        </w:rPr>
        <w:t>rata-se de áudio que é representado por uma onda sonora, sendo os valores do gráfico as ocorrências de cada um dos valores dessa onda sonora</w:t>
      </w:r>
      <w:r>
        <w:rPr>
          <w:color w:val="595959" w:themeColor="text1" w:themeTint="A6"/>
        </w:rPr>
        <w:t>.</w:t>
      </w:r>
    </w:p>
    <w:p w14:paraId="2E459F87" w14:textId="2E0FF23D" w:rsidR="00056E47" w:rsidRPr="00140091" w:rsidRDefault="00775DC0" w:rsidP="00140091">
      <w:pPr>
        <w:pStyle w:val="Corpodetexto"/>
        <w:spacing w:before="143" w:line="254" w:lineRule="auto"/>
        <w:ind w:right="394" w:firstLine="720"/>
        <w:rPr>
          <w:color w:val="595959" w:themeColor="text1" w:themeTint="A6"/>
        </w:rPr>
      </w:pPr>
      <w:bookmarkStart w:id="9" w:name="_Toc86423285"/>
      <w:r>
        <w:rPr>
          <w:color w:val="595959" w:themeColor="text1" w:themeTint="A6"/>
        </w:rPr>
        <w:lastRenderedPageBreak/>
        <w:pict w14:anchorId="6EDD0910">
          <v:rect id="_x0000_s1035" style="position:absolute;left:0;text-align:left;margin-left:9pt;margin-top:9pt;width:575.8pt;height:822.4pt;z-index:-15842816;mso-position-horizontal-relative:page;mso-position-vertical-relative:page" filled="f" strokecolor="#d2d2d2" strokeweight="20pt">
            <w10:wrap anchorx="page" anchory="page"/>
          </v:rect>
        </w:pict>
      </w:r>
      <w:r>
        <w:rPr>
          <w:color w:val="595959" w:themeColor="text1" w:themeTint="A6"/>
        </w:rPr>
        <w:pict w14:anchorId="30B19CC8">
          <v:group id="_x0000_s1031" style="position:absolute;left:0;text-align:left;margin-left:0;margin-top:790.9pt;width:595.1pt;height:50.7pt;z-index:15738368;mso-position-horizontal-relative:page;mso-position-vertical-relative:page" coordorigin=",15818" coordsize="11902,1014">
            <v:rect id="_x0000_s1034" style="position:absolute;top:15818;width:11902;height:1014" fillcolor="#d2d2d2" stroked="f"/>
            <v:shape id="_x0000_s1033" type="#_x0000_t202" style="position:absolute;left:1418;top:16255;width:2522;height:240" filled="f" stroked="f">
              <v:textbox style="mso-next-textbox:#_x0000_s1033" inset="0,0,0,0">
                <w:txbxContent>
                  <w:p w14:paraId="759C22FD" w14:textId="77777777" w:rsidR="00417615" w:rsidRPr="00417615" w:rsidRDefault="00417615" w:rsidP="00417615">
                    <w:pPr>
                      <w:spacing w:line="231" w:lineRule="exact"/>
                      <w:rPr>
                        <w:sz w:val="24"/>
                        <w:lang w:val="pt-BR"/>
                      </w:rPr>
                    </w:pPr>
                    <w:r>
                      <w:rPr>
                        <w:color w:val="808080"/>
                        <w:w w:val="90"/>
                        <w:sz w:val="24"/>
                        <w:lang w:val="pt-BR"/>
                      </w:rPr>
                      <w:t>Teoria da Informação</w:t>
                    </w:r>
                  </w:p>
                  <w:p w14:paraId="576815F0" w14:textId="070C155C" w:rsidR="00727A71" w:rsidRDefault="00727A71">
                    <w:pPr>
                      <w:spacing w:line="231" w:lineRule="exact"/>
                      <w:rPr>
                        <w:sz w:val="24"/>
                      </w:rPr>
                    </w:pPr>
                  </w:p>
                </w:txbxContent>
              </v:textbox>
            </v:shape>
            <v:shape id="_x0000_s1032" type="#_x0000_t202" style="position:absolute;left:9938;top:16255;width:142;height:240" filled="f" stroked="f">
              <v:textbox style="mso-next-textbox:#_x0000_s1032" inset="0,0,0,0">
                <w:txbxContent>
                  <w:p w14:paraId="60CC6866" w14:textId="77777777" w:rsidR="00727A71" w:rsidRDefault="00891F8A">
                    <w:pPr>
                      <w:spacing w:line="231" w:lineRule="exact"/>
                      <w:rPr>
                        <w:sz w:val="24"/>
                      </w:rPr>
                    </w:pPr>
                    <w:r>
                      <w:rPr>
                        <w:color w:val="4471C4"/>
                        <w:w w:val="91"/>
                        <w:sz w:val="24"/>
                      </w:rPr>
                      <w:t>5</w:t>
                    </w:r>
                  </w:p>
                </w:txbxContent>
              </v:textbox>
            </v:shape>
            <w10:wrap anchorx="page" anchory="page"/>
          </v:group>
        </w:pict>
      </w:r>
      <w:bookmarkStart w:id="10" w:name="_bookmark8"/>
      <w:bookmarkEnd w:id="9"/>
      <w:bookmarkEnd w:id="10"/>
      <w:r w:rsidR="00056E47">
        <w:rPr>
          <w:color w:val="808080"/>
          <w:w w:val="95"/>
        </w:rPr>
        <w:t>Fonte: homerBin.bmp</w:t>
      </w:r>
      <w:r w:rsidR="00056E47" w:rsidRPr="002A1037">
        <w:t xml:space="preserve"> </w:t>
      </w:r>
    </w:p>
    <w:p w14:paraId="4005B6EA" w14:textId="77777777"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030F29CD" wp14:editId="77C351D8">
            <wp:extent cx="3600000" cy="26604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660400"/>
                    </a:xfrm>
                    <a:prstGeom prst="rect">
                      <a:avLst/>
                    </a:prstGeom>
                    <a:noFill/>
                    <a:ln>
                      <a:noFill/>
                    </a:ln>
                  </pic:spPr>
                </pic:pic>
              </a:graphicData>
            </a:graphic>
          </wp:inline>
        </w:drawing>
      </w:r>
    </w:p>
    <w:p w14:paraId="6DDBFAD9" w14:textId="4DD35E90" w:rsidR="006F54A1" w:rsidRDefault="006F54A1" w:rsidP="00F1430B">
      <w:pPr>
        <w:pStyle w:val="Corpodetexto"/>
        <w:spacing w:before="143" w:line="254" w:lineRule="auto"/>
        <w:ind w:right="394" w:firstLine="720"/>
        <w:rPr>
          <w:color w:val="808080"/>
          <w:w w:val="95"/>
        </w:rPr>
      </w:pPr>
      <w:r w:rsidRPr="006F54A1">
        <w:rPr>
          <w:color w:val="808080"/>
          <w:w w:val="95"/>
        </w:rPr>
        <w:t>Trata-se de uma imagem a preto e branco, mas desta vez apenas contém a cor preta e a cor branca (sem tons de cinza) pelo que os valores apenas são 0 e 255 (preto e branco).</w:t>
      </w:r>
    </w:p>
    <w:p w14:paraId="40DF9ABF" w14:textId="77777777" w:rsidR="00140091" w:rsidRPr="00F1430B" w:rsidRDefault="00140091" w:rsidP="00F1430B">
      <w:pPr>
        <w:pStyle w:val="Corpodetexto"/>
        <w:spacing w:before="143" w:line="254" w:lineRule="auto"/>
        <w:ind w:right="394" w:firstLine="720"/>
        <w:rPr>
          <w:color w:val="808080"/>
          <w:w w:val="95"/>
        </w:rPr>
      </w:pPr>
    </w:p>
    <w:p w14:paraId="591666A6" w14:textId="4874293C" w:rsidR="006F54A1" w:rsidRPr="00140091" w:rsidRDefault="006F54A1" w:rsidP="006F54A1">
      <w:pPr>
        <w:pStyle w:val="Corpodetexto"/>
        <w:spacing w:before="143" w:line="254" w:lineRule="auto"/>
        <w:ind w:right="394" w:firstLine="720"/>
        <w:jc w:val="both"/>
      </w:pPr>
      <w:r w:rsidRPr="00140091">
        <w:rPr>
          <w:color w:val="808080"/>
          <w:w w:val="95"/>
        </w:rPr>
        <w:t>Fonte: english.txt</w:t>
      </w:r>
      <w:r w:rsidRPr="00140091">
        <w:t xml:space="preserve"> </w:t>
      </w:r>
    </w:p>
    <w:p w14:paraId="73A48D9C" w14:textId="77777777" w:rsidR="00727A71" w:rsidRDefault="00727A71">
      <w:pPr>
        <w:rPr>
          <w:sz w:val="20"/>
        </w:rPr>
      </w:pPr>
    </w:p>
    <w:p w14:paraId="00589144" w14:textId="77777777" w:rsidR="001061B5" w:rsidRDefault="006F54A1" w:rsidP="000C72C4">
      <w:pPr>
        <w:jc w:val="center"/>
        <w:rPr>
          <w:noProof/>
          <w:color w:val="000000"/>
          <w:bdr w:val="none" w:sz="0" w:space="0" w:color="auto" w:frame="1"/>
        </w:rPr>
      </w:pPr>
      <w:r>
        <w:rPr>
          <w:noProof/>
          <w:color w:val="000000"/>
          <w:bdr w:val="none" w:sz="0" w:space="0" w:color="auto" w:frame="1"/>
        </w:rPr>
        <w:drawing>
          <wp:inline distT="0" distB="0" distL="0" distR="0" wp14:anchorId="086A39F7" wp14:editId="6E3E5BB8">
            <wp:extent cx="3600000" cy="26892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31DE9759" w14:textId="77777777" w:rsidR="000C72C4" w:rsidRPr="000C72C4" w:rsidRDefault="000C72C4" w:rsidP="000C72C4">
      <w:pPr>
        <w:rPr>
          <w:sz w:val="20"/>
        </w:rPr>
      </w:pPr>
    </w:p>
    <w:p w14:paraId="2E1B4384" w14:textId="77777777" w:rsidR="000C72C4" w:rsidRDefault="000C72C4" w:rsidP="000C72C4">
      <w:pPr>
        <w:rPr>
          <w:noProof/>
          <w:color w:val="000000"/>
          <w:bdr w:val="none" w:sz="0" w:space="0" w:color="auto" w:frame="1"/>
        </w:rPr>
      </w:pPr>
    </w:p>
    <w:p w14:paraId="7263F82F" w14:textId="67C5E407" w:rsidR="000C72C4" w:rsidRPr="001061B5" w:rsidRDefault="000C72C4" w:rsidP="000C72C4">
      <w:pPr>
        <w:pStyle w:val="Corpodetexto"/>
        <w:spacing w:before="143" w:line="254" w:lineRule="auto"/>
        <w:ind w:right="394"/>
        <w:jc w:val="both"/>
      </w:pPr>
      <w:r>
        <w:rPr>
          <w:noProof/>
          <w:color w:val="000000"/>
          <w:bdr w:val="none" w:sz="0" w:space="0" w:color="auto" w:frame="1"/>
        </w:rPr>
        <w:tab/>
      </w:r>
      <w:r>
        <w:rPr>
          <w:color w:val="808080"/>
          <w:w w:val="95"/>
        </w:rPr>
        <w:t>Com</w:t>
      </w:r>
      <w:r w:rsidRPr="000266CB">
        <w:rPr>
          <w:color w:val="808080"/>
          <w:w w:val="95"/>
        </w:rPr>
        <w:t>o english.txt se trata de um texto, irão ser listadas todas as letras do alfabeto, tanto maiúsculas como minúsculas. Notamos ainda no gráfico que o número de ocorrências de letras minúsculas é maior do que o das maiúsculas, como seria de esperar num texto.</w:t>
      </w:r>
    </w:p>
    <w:p w14:paraId="1C40B2A6" w14:textId="00350BD4" w:rsidR="000C72C4" w:rsidRDefault="000C72C4" w:rsidP="000C72C4">
      <w:pPr>
        <w:tabs>
          <w:tab w:val="left" w:pos="3836"/>
        </w:tabs>
        <w:rPr>
          <w:noProof/>
          <w:color w:val="000000"/>
          <w:bdr w:val="none" w:sz="0" w:space="0" w:color="auto" w:frame="1"/>
        </w:rPr>
      </w:pPr>
    </w:p>
    <w:p w14:paraId="684A0236" w14:textId="08F49AD6" w:rsidR="000C72C4" w:rsidRPr="000C72C4" w:rsidRDefault="000C72C4" w:rsidP="000C72C4">
      <w:pPr>
        <w:tabs>
          <w:tab w:val="left" w:pos="3836"/>
        </w:tabs>
        <w:rPr>
          <w:sz w:val="20"/>
        </w:rPr>
        <w:sectPr w:rsidR="000C72C4" w:rsidRPr="000C72C4">
          <w:pgSz w:w="11910" w:h="16840"/>
          <w:pgMar w:top="1400" w:right="1020" w:bottom="0" w:left="1300" w:header="720" w:footer="720" w:gutter="0"/>
          <w:cols w:space="720"/>
        </w:sectPr>
      </w:pPr>
    </w:p>
    <w:p w14:paraId="6632CF8E" w14:textId="3297E9E4" w:rsidR="006F54A1" w:rsidRPr="000C72C4" w:rsidRDefault="00775DC0" w:rsidP="000C72C4">
      <w:pPr>
        <w:pStyle w:val="Corpodetexto"/>
        <w:spacing w:before="143" w:line="254" w:lineRule="auto"/>
        <w:ind w:right="394" w:firstLine="720"/>
        <w:jc w:val="both"/>
      </w:pPr>
      <w:r>
        <w:lastRenderedPageBreak/>
        <w:pict w14:anchorId="17BBD980">
          <v:rect id="_x0000_s1030" style="position:absolute;left:0;text-align:left;margin-left:9pt;margin-top:9pt;width:575.8pt;height:822.4pt;z-index:-15840768;mso-position-horizontal-relative:page;mso-position-vertical-relative:page" filled="f" strokecolor="#d2d2d2" strokeweight="20pt">
            <w10:wrap anchorx="page" anchory="page"/>
          </v:rect>
        </w:pict>
      </w:r>
      <w:r>
        <w:pict w14:anchorId="1C93D147">
          <v:group id="_x0000_s1026" style="position:absolute;left:0;text-align:left;margin-left:0;margin-top:790.9pt;width:595.1pt;height:50.7pt;z-index:15740416;mso-position-horizontal-relative:page;mso-position-vertical-relative:page" coordorigin=",15818" coordsize="11902,1014">
            <v:rect id="_x0000_s1029" style="position:absolute;top:15818;width:11902;height:1014" fillcolor="#d2d2d2" stroked="f"/>
            <v:shape id="_x0000_s1028" type="#_x0000_t202" style="position:absolute;left:1418;top:16255;width:2522;height:240" filled="f" stroked="f">
              <v:textbox style="mso-next-textbox:#_x0000_s1028" inset="0,0,0,0">
                <w:txbxContent>
                  <w:p w14:paraId="06C8F52E" w14:textId="77777777" w:rsidR="00417615" w:rsidRPr="00417615" w:rsidRDefault="00417615" w:rsidP="00417615">
                    <w:pPr>
                      <w:spacing w:line="231" w:lineRule="exact"/>
                      <w:rPr>
                        <w:sz w:val="24"/>
                        <w:lang w:val="pt-BR"/>
                      </w:rPr>
                    </w:pPr>
                    <w:r>
                      <w:rPr>
                        <w:color w:val="808080"/>
                        <w:w w:val="90"/>
                        <w:sz w:val="24"/>
                        <w:lang w:val="pt-BR"/>
                      </w:rPr>
                      <w:t>Teoria da Informação</w:t>
                    </w:r>
                  </w:p>
                  <w:p w14:paraId="25F4FF9F" w14:textId="01F74970" w:rsidR="00727A71" w:rsidRDefault="00727A71">
                    <w:pPr>
                      <w:spacing w:line="231" w:lineRule="exact"/>
                      <w:rPr>
                        <w:sz w:val="24"/>
                      </w:rPr>
                    </w:pPr>
                  </w:p>
                </w:txbxContent>
              </v:textbox>
            </v:shape>
            <v:shape id="_x0000_s1027" type="#_x0000_t202" style="position:absolute;left:9938;top:16255;width:142;height:240" filled="f" stroked="f">
              <v:textbox style="mso-next-textbox:#_x0000_s1027" inset="0,0,0,0">
                <w:txbxContent>
                  <w:p w14:paraId="524EF478" w14:textId="77777777" w:rsidR="00727A71" w:rsidRDefault="00891F8A">
                    <w:pPr>
                      <w:spacing w:line="231" w:lineRule="exact"/>
                      <w:rPr>
                        <w:sz w:val="24"/>
                      </w:rPr>
                    </w:pPr>
                    <w:r>
                      <w:rPr>
                        <w:color w:val="4471C4"/>
                        <w:w w:val="91"/>
                        <w:sz w:val="24"/>
                      </w:rPr>
                      <w:t>6</w:t>
                    </w:r>
                  </w:p>
                </w:txbxContent>
              </v:textbox>
            </v:shape>
            <w10:wrap anchorx="page" anchory="page"/>
          </v:group>
        </w:pict>
      </w:r>
      <w:bookmarkStart w:id="11" w:name="_bookmark10"/>
      <w:bookmarkEnd w:id="11"/>
      <w:r w:rsidR="006F54A1">
        <w:rPr>
          <w:color w:val="808080"/>
          <w:w w:val="95"/>
        </w:rPr>
        <w:t>Por último foi nos pedido uma resposta às perguntas “</w:t>
      </w:r>
      <w:r w:rsidR="006F54A1" w:rsidRPr="006F54A1">
        <w:rPr>
          <w:color w:val="808080"/>
          <w:w w:val="95"/>
        </w:rPr>
        <w:t>Será possível comprimir cada uma das fontes de forma não destrutiva? Se sim, qual a compressão máxima que se consegue alcançar? Justifique.</w:t>
      </w:r>
      <w:r w:rsidR="006F54A1">
        <w:rPr>
          <w:color w:val="808080"/>
          <w:w w:val="95"/>
        </w:rPr>
        <w:t xml:space="preserve">”. E a conclusão a que chegámos foi que é </w:t>
      </w:r>
      <w:r w:rsidR="006F54A1" w:rsidRPr="006F54A1">
        <w:rPr>
          <w:color w:val="808080"/>
          <w:w w:val="95"/>
        </w:rPr>
        <w:t>possível comprimir cada uma das fontes de forma não destrutiva, sendo a compressão máxima aquela que consegue alcançar um valor médio de bits por símbolo igual ao da entropia.</w:t>
      </w:r>
    </w:p>
    <w:p w14:paraId="1A45841B" w14:textId="77777777" w:rsidR="001061B5" w:rsidRDefault="001061B5" w:rsidP="006F54A1">
      <w:pPr>
        <w:pStyle w:val="Corpodetexto"/>
        <w:spacing w:before="143" w:line="254" w:lineRule="auto"/>
        <w:ind w:right="394"/>
        <w:jc w:val="both"/>
        <w:rPr>
          <w:color w:val="808080"/>
          <w:w w:val="95"/>
        </w:rPr>
      </w:pPr>
    </w:p>
    <w:tbl>
      <w:tblPr>
        <w:tblW w:w="5000" w:type="pct"/>
        <w:jc w:val="center"/>
        <w:tblCellMar>
          <w:left w:w="70" w:type="dxa"/>
          <w:right w:w="70" w:type="dxa"/>
        </w:tblCellMar>
        <w:tblLook w:val="04A0" w:firstRow="1" w:lastRow="0" w:firstColumn="1" w:lastColumn="0" w:noHBand="0" w:noVBand="1"/>
      </w:tblPr>
      <w:tblGrid>
        <w:gridCol w:w="3472"/>
        <w:gridCol w:w="3129"/>
        <w:gridCol w:w="3129"/>
      </w:tblGrid>
      <w:tr w:rsidR="001061B5" w:rsidRPr="001061B5" w14:paraId="331E8FC8" w14:textId="77777777" w:rsidTr="008A7ABF">
        <w:trPr>
          <w:trHeight w:val="1008"/>
          <w:jc w:val="center"/>
        </w:trPr>
        <w:tc>
          <w:tcPr>
            <w:tcW w:w="17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6294C7" w14:textId="1C9C405F"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Nome do ficheiro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1FF27DB2" w14:textId="77777777"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 xml:space="preserve">Entropia                               </w:t>
            </w:r>
            <w:proofErr w:type="gramStart"/>
            <w:r w:rsidRPr="001061B5">
              <w:rPr>
                <w:rFonts w:eastAsia="Times New Roman"/>
                <w:b/>
                <w:bCs/>
                <w:color w:val="808080"/>
                <w:w w:val="95"/>
                <w:sz w:val="26"/>
                <w:szCs w:val="26"/>
                <w:lang w:eastAsia="pt-PT"/>
              </w:rPr>
              <w:t xml:space="preserve">   (</w:t>
            </w:r>
            <w:proofErr w:type="gramEnd"/>
            <w:r w:rsidRPr="001061B5">
              <w:rPr>
                <w:rFonts w:eastAsia="Times New Roman"/>
                <w:b/>
                <w:bCs/>
                <w:color w:val="808080"/>
                <w:w w:val="95"/>
                <w:sz w:val="26"/>
                <w:szCs w:val="26"/>
                <w:lang w:eastAsia="pt-PT"/>
              </w:rPr>
              <w:t>bits/símbolo)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34CCE29E" w14:textId="77777777"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Taxa de compressão máxima (%)</w:t>
            </w:r>
          </w:p>
        </w:tc>
      </w:tr>
      <w:tr w:rsidR="001061B5" w:rsidRPr="001061B5" w14:paraId="24F1778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367EB0F7"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kid.bmp</w:t>
            </w:r>
          </w:p>
        </w:tc>
        <w:tc>
          <w:tcPr>
            <w:tcW w:w="1608" w:type="pct"/>
            <w:tcBorders>
              <w:top w:val="nil"/>
              <w:left w:val="nil"/>
              <w:bottom w:val="single" w:sz="4" w:space="0" w:color="auto"/>
              <w:right w:val="single" w:sz="4" w:space="0" w:color="auto"/>
            </w:tcBorders>
            <w:shd w:val="clear" w:color="auto" w:fill="auto"/>
            <w:noWrap/>
            <w:vAlign w:val="center"/>
            <w:hideMark/>
          </w:tcPr>
          <w:p w14:paraId="3557CE3F"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6.9541</w:t>
            </w:r>
          </w:p>
        </w:tc>
        <w:tc>
          <w:tcPr>
            <w:tcW w:w="1608" w:type="pct"/>
            <w:tcBorders>
              <w:top w:val="nil"/>
              <w:left w:val="nil"/>
              <w:bottom w:val="single" w:sz="4" w:space="0" w:color="auto"/>
              <w:right w:val="single" w:sz="4" w:space="0" w:color="auto"/>
            </w:tcBorders>
            <w:shd w:val="clear" w:color="auto" w:fill="auto"/>
            <w:noWrap/>
            <w:vAlign w:val="center"/>
            <w:hideMark/>
          </w:tcPr>
          <w:p w14:paraId="04900A8D"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13.0732</w:t>
            </w:r>
          </w:p>
        </w:tc>
      </w:tr>
      <w:tr w:rsidR="001061B5" w:rsidRPr="001061B5" w14:paraId="31017CE5"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5E832146"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homer.bmp</w:t>
            </w:r>
          </w:p>
        </w:tc>
        <w:tc>
          <w:tcPr>
            <w:tcW w:w="1608" w:type="pct"/>
            <w:tcBorders>
              <w:top w:val="nil"/>
              <w:left w:val="nil"/>
              <w:bottom w:val="single" w:sz="4" w:space="0" w:color="auto"/>
              <w:right w:val="single" w:sz="4" w:space="0" w:color="auto"/>
            </w:tcBorders>
            <w:shd w:val="clear" w:color="auto" w:fill="auto"/>
            <w:noWrap/>
            <w:vAlign w:val="center"/>
            <w:hideMark/>
          </w:tcPr>
          <w:p w14:paraId="67A07336"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3.4659</w:t>
            </w:r>
          </w:p>
        </w:tc>
        <w:tc>
          <w:tcPr>
            <w:tcW w:w="1608" w:type="pct"/>
            <w:tcBorders>
              <w:top w:val="nil"/>
              <w:left w:val="nil"/>
              <w:bottom w:val="single" w:sz="4" w:space="0" w:color="auto"/>
              <w:right w:val="single" w:sz="4" w:space="0" w:color="auto"/>
            </w:tcBorders>
            <w:shd w:val="clear" w:color="auto" w:fill="auto"/>
            <w:noWrap/>
            <w:vAlign w:val="center"/>
            <w:hideMark/>
          </w:tcPr>
          <w:p w14:paraId="1170D754"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56.6767</w:t>
            </w:r>
          </w:p>
        </w:tc>
      </w:tr>
      <w:tr w:rsidR="001061B5" w:rsidRPr="001061B5" w14:paraId="634652C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21212CB1"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homerBin.bmp</w:t>
            </w:r>
          </w:p>
        </w:tc>
        <w:tc>
          <w:tcPr>
            <w:tcW w:w="1608" w:type="pct"/>
            <w:tcBorders>
              <w:top w:val="nil"/>
              <w:left w:val="nil"/>
              <w:bottom w:val="single" w:sz="4" w:space="0" w:color="auto"/>
              <w:right w:val="single" w:sz="4" w:space="0" w:color="auto"/>
            </w:tcBorders>
            <w:shd w:val="clear" w:color="auto" w:fill="auto"/>
            <w:noWrap/>
            <w:vAlign w:val="center"/>
            <w:hideMark/>
          </w:tcPr>
          <w:p w14:paraId="10BC516E"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0.6448</w:t>
            </w:r>
          </w:p>
        </w:tc>
        <w:tc>
          <w:tcPr>
            <w:tcW w:w="1608" w:type="pct"/>
            <w:tcBorders>
              <w:top w:val="nil"/>
              <w:left w:val="nil"/>
              <w:bottom w:val="single" w:sz="4" w:space="0" w:color="auto"/>
              <w:right w:val="single" w:sz="4" w:space="0" w:color="auto"/>
            </w:tcBorders>
            <w:shd w:val="clear" w:color="auto" w:fill="auto"/>
            <w:noWrap/>
            <w:vAlign w:val="center"/>
            <w:hideMark/>
          </w:tcPr>
          <w:p w14:paraId="238C953F"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91.9402</w:t>
            </w:r>
          </w:p>
        </w:tc>
      </w:tr>
      <w:tr w:rsidR="001061B5" w:rsidRPr="001061B5" w14:paraId="2731F1AD"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1BE25B4F"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guitarSolo.wav</w:t>
            </w:r>
          </w:p>
        </w:tc>
        <w:tc>
          <w:tcPr>
            <w:tcW w:w="1608" w:type="pct"/>
            <w:tcBorders>
              <w:top w:val="nil"/>
              <w:left w:val="nil"/>
              <w:bottom w:val="single" w:sz="4" w:space="0" w:color="auto"/>
              <w:right w:val="single" w:sz="4" w:space="0" w:color="auto"/>
            </w:tcBorders>
            <w:shd w:val="clear" w:color="auto" w:fill="auto"/>
            <w:noWrap/>
            <w:vAlign w:val="center"/>
            <w:hideMark/>
          </w:tcPr>
          <w:p w14:paraId="55D5B652"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7.3292</w:t>
            </w:r>
          </w:p>
        </w:tc>
        <w:tc>
          <w:tcPr>
            <w:tcW w:w="1608" w:type="pct"/>
            <w:tcBorders>
              <w:top w:val="nil"/>
              <w:left w:val="nil"/>
              <w:bottom w:val="single" w:sz="4" w:space="0" w:color="auto"/>
              <w:right w:val="single" w:sz="4" w:space="0" w:color="auto"/>
            </w:tcBorders>
            <w:shd w:val="clear" w:color="auto" w:fill="auto"/>
            <w:noWrap/>
            <w:vAlign w:val="center"/>
            <w:hideMark/>
          </w:tcPr>
          <w:p w14:paraId="02C052B7"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8.3850</w:t>
            </w:r>
          </w:p>
        </w:tc>
      </w:tr>
      <w:tr w:rsidR="001061B5" w:rsidRPr="001061B5" w14:paraId="4F7D8628"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4211405C"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english.txt</w:t>
            </w:r>
          </w:p>
        </w:tc>
        <w:tc>
          <w:tcPr>
            <w:tcW w:w="1608" w:type="pct"/>
            <w:tcBorders>
              <w:top w:val="nil"/>
              <w:left w:val="nil"/>
              <w:bottom w:val="single" w:sz="4" w:space="0" w:color="auto"/>
              <w:right w:val="single" w:sz="4" w:space="0" w:color="auto"/>
            </w:tcBorders>
            <w:shd w:val="clear" w:color="auto" w:fill="auto"/>
            <w:noWrap/>
            <w:vAlign w:val="center"/>
            <w:hideMark/>
          </w:tcPr>
          <w:p w14:paraId="2ADED0FB"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4.2280</w:t>
            </w:r>
          </w:p>
        </w:tc>
        <w:tc>
          <w:tcPr>
            <w:tcW w:w="1608" w:type="pct"/>
            <w:tcBorders>
              <w:top w:val="nil"/>
              <w:left w:val="nil"/>
              <w:bottom w:val="single" w:sz="4" w:space="0" w:color="auto"/>
              <w:right w:val="single" w:sz="4" w:space="0" w:color="auto"/>
            </w:tcBorders>
            <w:shd w:val="clear" w:color="auto" w:fill="auto"/>
            <w:noWrap/>
            <w:vAlign w:val="center"/>
            <w:hideMark/>
          </w:tcPr>
          <w:p w14:paraId="4103F291"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28.9918</w:t>
            </w:r>
          </w:p>
        </w:tc>
      </w:tr>
    </w:tbl>
    <w:p w14:paraId="145E6871" w14:textId="77777777" w:rsidR="006F54A1" w:rsidRDefault="006F54A1" w:rsidP="00056E47">
      <w:pPr>
        <w:pStyle w:val="Corpodetexto"/>
        <w:spacing w:before="143" w:line="254" w:lineRule="auto"/>
        <w:ind w:right="394" w:firstLine="720"/>
        <w:jc w:val="both"/>
        <w:rPr>
          <w:color w:val="808080"/>
          <w:w w:val="95"/>
        </w:rPr>
      </w:pPr>
    </w:p>
    <w:p w14:paraId="4AE3AB55" w14:textId="25231FD8" w:rsidR="006F54A1" w:rsidRDefault="006F54A1" w:rsidP="006F54A1">
      <w:pPr>
        <w:pStyle w:val="Ttulo2"/>
      </w:pPr>
      <w:bookmarkStart w:id="12" w:name="_Toc87480137"/>
      <w:r>
        <w:rPr>
          <w:color w:val="4471C4"/>
        </w:rPr>
        <w:t>Exercício 4</w:t>
      </w:r>
      <w:bookmarkEnd w:id="12"/>
    </w:p>
    <w:p w14:paraId="4F6240AD" w14:textId="0A679384" w:rsidR="00B03111" w:rsidRDefault="006F54A1" w:rsidP="00B03111">
      <w:pPr>
        <w:pStyle w:val="Corpodetexto"/>
        <w:spacing w:before="143" w:line="254" w:lineRule="auto"/>
        <w:ind w:left="118" w:right="394" w:firstLine="602"/>
        <w:jc w:val="both"/>
        <w:rPr>
          <w:color w:val="808080"/>
          <w:w w:val="95"/>
        </w:rPr>
      </w:pPr>
      <w:r>
        <w:rPr>
          <w:color w:val="808080"/>
          <w:w w:val="95"/>
        </w:rPr>
        <w:t>No exercício 4, é-nos pedido para, usando</w:t>
      </w:r>
      <w:r w:rsidRPr="006F54A1">
        <w:rPr>
          <w:color w:val="808080"/>
          <w:w w:val="95"/>
        </w:rPr>
        <w:t xml:space="preserve"> as funções de codificação de </w:t>
      </w:r>
      <w:proofErr w:type="spellStart"/>
      <w:r w:rsidRPr="006F54A1">
        <w:rPr>
          <w:color w:val="808080"/>
          <w:w w:val="95"/>
        </w:rPr>
        <w:t>Huffman</w:t>
      </w:r>
      <w:proofErr w:type="spellEnd"/>
      <w:r w:rsidRPr="006F54A1">
        <w:rPr>
          <w:color w:val="808080"/>
          <w:w w:val="95"/>
        </w:rPr>
        <w:t xml:space="preserve"> que são fornecidas, determin</w:t>
      </w:r>
      <w:r w:rsidR="00B03111">
        <w:rPr>
          <w:color w:val="808080"/>
          <w:w w:val="95"/>
        </w:rPr>
        <w:t>ar</w:t>
      </w:r>
      <w:r w:rsidRPr="006F54A1">
        <w:rPr>
          <w:color w:val="808080"/>
          <w:w w:val="95"/>
        </w:rPr>
        <w:t xml:space="preserve"> o número médio de bits por símbolo para cada uma das fontes de informaçã</w:t>
      </w:r>
      <w:r w:rsidR="00B03111">
        <w:rPr>
          <w:color w:val="808080"/>
          <w:w w:val="95"/>
        </w:rPr>
        <w:t>o</w:t>
      </w:r>
      <w:r w:rsidRPr="006F54A1">
        <w:rPr>
          <w:color w:val="808080"/>
          <w:w w:val="95"/>
        </w:rPr>
        <w:t>.</w:t>
      </w:r>
      <w:r w:rsidR="00B03111">
        <w:rPr>
          <w:color w:val="808080"/>
          <w:w w:val="95"/>
        </w:rPr>
        <w:t xml:space="preserve"> Através dos resultados obtidos, e como seria de esperar, observamos que o valor da entropia é inferior ao da</w:t>
      </w:r>
      <w:r w:rsidR="00B03111" w:rsidRPr="00B03111">
        <w:rPr>
          <w:color w:val="808080"/>
          <w:w w:val="95"/>
        </w:rPr>
        <w:t xml:space="preserve"> </w:t>
      </w:r>
      <w:r w:rsidR="00B03111">
        <w:rPr>
          <w:color w:val="808080"/>
          <w:w w:val="95"/>
        </w:rPr>
        <w:t>m</w:t>
      </w:r>
      <w:r w:rsidR="00B03111" w:rsidRPr="00B03111">
        <w:rPr>
          <w:color w:val="808080"/>
          <w:w w:val="95"/>
        </w:rPr>
        <w:t>édia de bits por símbolo</w:t>
      </w:r>
      <w:r w:rsidR="00B03111">
        <w:rPr>
          <w:color w:val="808080"/>
          <w:w w:val="95"/>
        </w:rPr>
        <w:t xml:space="preserve"> de todas as fontes.</w:t>
      </w:r>
    </w:p>
    <w:p w14:paraId="4292E9A0" w14:textId="77777777" w:rsidR="003345DD" w:rsidRDefault="003345DD" w:rsidP="00B03111">
      <w:pPr>
        <w:pStyle w:val="Corpodetexto"/>
        <w:spacing w:before="143" w:line="254" w:lineRule="auto"/>
        <w:ind w:left="118" w:right="394" w:firstLine="602"/>
        <w:jc w:val="both"/>
        <w:rPr>
          <w:color w:val="808080"/>
          <w:w w:val="95"/>
        </w:rPr>
      </w:pPr>
    </w:p>
    <w:tbl>
      <w:tblPr>
        <w:tblW w:w="4927" w:type="pct"/>
        <w:tblInd w:w="70" w:type="dxa"/>
        <w:tblCellMar>
          <w:left w:w="70" w:type="dxa"/>
          <w:right w:w="70" w:type="dxa"/>
        </w:tblCellMar>
        <w:tblLook w:val="04A0" w:firstRow="1" w:lastRow="0" w:firstColumn="1" w:lastColumn="0" w:noHBand="0" w:noVBand="1"/>
      </w:tblPr>
      <w:tblGrid>
        <w:gridCol w:w="2486"/>
        <w:gridCol w:w="2368"/>
        <w:gridCol w:w="2368"/>
        <w:gridCol w:w="2366"/>
      </w:tblGrid>
      <w:tr w:rsidR="003345DD" w:rsidRPr="003345DD" w14:paraId="46AB9645" w14:textId="77777777" w:rsidTr="00A40363">
        <w:trPr>
          <w:trHeight w:val="672"/>
        </w:trPr>
        <w:tc>
          <w:tcPr>
            <w:tcW w:w="12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59D719" w14:textId="1610C683"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Nome do ficheiro</w:t>
            </w:r>
          </w:p>
        </w:tc>
        <w:tc>
          <w:tcPr>
            <w:tcW w:w="1235" w:type="pct"/>
            <w:tcBorders>
              <w:top w:val="single" w:sz="4" w:space="0" w:color="auto"/>
              <w:left w:val="nil"/>
              <w:bottom w:val="single" w:sz="4" w:space="0" w:color="auto"/>
              <w:right w:val="single" w:sz="4" w:space="0" w:color="auto"/>
            </w:tcBorders>
            <w:shd w:val="clear" w:color="auto" w:fill="auto"/>
            <w:vAlign w:val="center"/>
            <w:hideMark/>
          </w:tcPr>
          <w:p w14:paraId="179DAAB5"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 xml:space="preserve">Entropia                               </w:t>
            </w:r>
            <w:proofErr w:type="gramStart"/>
            <w:r w:rsidRPr="003345DD">
              <w:rPr>
                <w:rFonts w:eastAsia="Times New Roman"/>
                <w:b/>
                <w:bCs/>
                <w:color w:val="808080"/>
                <w:w w:val="95"/>
                <w:sz w:val="26"/>
                <w:szCs w:val="26"/>
                <w:lang w:eastAsia="pt-PT"/>
              </w:rPr>
              <w:t xml:space="preserve">   (</w:t>
            </w:r>
            <w:proofErr w:type="gramEnd"/>
            <w:r w:rsidRPr="003345DD">
              <w:rPr>
                <w:rFonts w:eastAsia="Times New Roman"/>
                <w:b/>
                <w:bCs/>
                <w:color w:val="808080"/>
                <w:w w:val="95"/>
                <w:sz w:val="26"/>
                <w:szCs w:val="26"/>
                <w:lang w:eastAsia="pt-PT"/>
              </w:rPr>
              <w:t>bits/símbolo)</w:t>
            </w:r>
          </w:p>
        </w:tc>
        <w:tc>
          <w:tcPr>
            <w:tcW w:w="1235" w:type="pct"/>
            <w:tcBorders>
              <w:top w:val="single" w:sz="4" w:space="0" w:color="auto"/>
              <w:left w:val="nil"/>
              <w:bottom w:val="single" w:sz="4" w:space="0" w:color="auto"/>
              <w:right w:val="single" w:sz="4" w:space="0" w:color="auto"/>
            </w:tcBorders>
            <w:shd w:val="clear" w:color="auto" w:fill="auto"/>
            <w:vAlign w:val="center"/>
            <w:hideMark/>
          </w:tcPr>
          <w:p w14:paraId="16AAA651"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Média de bits por símbolo</w:t>
            </w:r>
          </w:p>
        </w:tc>
        <w:tc>
          <w:tcPr>
            <w:tcW w:w="1234" w:type="pct"/>
            <w:tcBorders>
              <w:top w:val="single" w:sz="4" w:space="0" w:color="auto"/>
              <w:left w:val="nil"/>
              <w:bottom w:val="single" w:sz="4" w:space="0" w:color="auto"/>
              <w:right w:val="single" w:sz="4" w:space="0" w:color="auto"/>
            </w:tcBorders>
            <w:shd w:val="clear" w:color="auto" w:fill="auto"/>
            <w:vAlign w:val="center"/>
            <w:hideMark/>
          </w:tcPr>
          <w:p w14:paraId="2BBB2C9F"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Variância</w:t>
            </w:r>
            <w:proofErr w:type="gramStart"/>
            <w:r w:rsidRPr="003345DD">
              <w:rPr>
                <w:rFonts w:eastAsia="Times New Roman"/>
                <w:b/>
                <w:bCs/>
                <w:color w:val="808080"/>
                <w:w w:val="95"/>
                <w:sz w:val="26"/>
                <w:szCs w:val="26"/>
                <w:lang w:eastAsia="pt-PT"/>
              </w:rPr>
              <w:t xml:space="preserve">   (</w:t>
            </w:r>
            <w:proofErr w:type="gramEnd"/>
            <w:r w:rsidRPr="003345DD">
              <w:rPr>
                <w:rFonts w:eastAsia="Times New Roman"/>
                <w:b/>
                <w:bCs/>
                <w:color w:val="808080"/>
                <w:w w:val="95"/>
                <w:sz w:val="26"/>
                <w:szCs w:val="26"/>
                <w:lang w:eastAsia="pt-PT"/>
              </w:rPr>
              <w:t>bits/símbolo)</w:t>
            </w:r>
          </w:p>
        </w:tc>
      </w:tr>
      <w:tr w:rsidR="003345DD" w:rsidRPr="003345DD" w14:paraId="44776275"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3FB0ABFC"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kid.bmp</w:t>
            </w:r>
          </w:p>
        </w:tc>
        <w:tc>
          <w:tcPr>
            <w:tcW w:w="1235" w:type="pct"/>
            <w:tcBorders>
              <w:top w:val="nil"/>
              <w:left w:val="nil"/>
              <w:bottom w:val="single" w:sz="4" w:space="0" w:color="auto"/>
              <w:right w:val="single" w:sz="4" w:space="0" w:color="auto"/>
            </w:tcBorders>
            <w:shd w:val="clear" w:color="auto" w:fill="auto"/>
            <w:noWrap/>
            <w:vAlign w:val="bottom"/>
            <w:hideMark/>
          </w:tcPr>
          <w:p w14:paraId="77C2B0FE"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6.9541</w:t>
            </w:r>
          </w:p>
        </w:tc>
        <w:tc>
          <w:tcPr>
            <w:tcW w:w="1235" w:type="pct"/>
            <w:tcBorders>
              <w:top w:val="nil"/>
              <w:left w:val="nil"/>
              <w:bottom w:val="single" w:sz="4" w:space="0" w:color="auto"/>
              <w:right w:val="single" w:sz="4" w:space="0" w:color="auto"/>
            </w:tcBorders>
            <w:shd w:val="clear" w:color="auto" w:fill="auto"/>
            <w:noWrap/>
            <w:vAlign w:val="bottom"/>
            <w:hideMark/>
          </w:tcPr>
          <w:p w14:paraId="030D074C"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6.9832</w:t>
            </w:r>
          </w:p>
        </w:tc>
        <w:tc>
          <w:tcPr>
            <w:tcW w:w="1234" w:type="pct"/>
            <w:tcBorders>
              <w:top w:val="nil"/>
              <w:left w:val="nil"/>
              <w:bottom w:val="single" w:sz="4" w:space="0" w:color="auto"/>
              <w:right w:val="single" w:sz="4" w:space="0" w:color="auto"/>
            </w:tcBorders>
            <w:shd w:val="clear" w:color="auto" w:fill="auto"/>
            <w:noWrap/>
            <w:vAlign w:val="bottom"/>
            <w:hideMark/>
          </w:tcPr>
          <w:p w14:paraId="25DDAE60"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2.0994</w:t>
            </w:r>
          </w:p>
        </w:tc>
      </w:tr>
      <w:tr w:rsidR="003345DD" w:rsidRPr="003345DD" w14:paraId="7BCADBBF"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3308FB38"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homer.bmp</w:t>
            </w:r>
          </w:p>
        </w:tc>
        <w:tc>
          <w:tcPr>
            <w:tcW w:w="1235" w:type="pct"/>
            <w:tcBorders>
              <w:top w:val="nil"/>
              <w:left w:val="nil"/>
              <w:bottom w:val="single" w:sz="4" w:space="0" w:color="auto"/>
              <w:right w:val="single" w:sz="4" w:space="0" w:color="auto"/>
            </w:tcBorders>
            <w:shd w:val="clear" w:color="auto" w:fill="auto"/>
            <w:noWrap/>
            <w:vAlign w:val="bottom"/>
            <w:hideMark/>
          </w:tcPr>
          <w:p w14:paraId="7A9A6F94"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3.4659</w:t>
            </w:r>
          </w:p>
        </w:tc>
        <w:tc>
          <w:tcPr>
            <w:tcW w:w="1235" w:type="pct"/>
            <w:tcBorders>
              <w:top w:val="nil"/>
              <w:left w:val="nil"/>
              <w:bottom w:val="single" w:sz="4" w:space="0" w:color="auto"/>
              <w:right w:val="single" w:sz="4" w:space="0" w:color="auto"/>
            </w:tcBorders>
            <w:shd w:val="clear" w:color="auto" w:fill="auto"/>
            <w:noWrap/>
            <w:vAlign w:val="bottom"/>
            <w:hideMark/>
          </w:tcPr>
          <w:p w14:paraId="11B7719C"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3.5483</w:t>
            </w:r>
          </w:p>
        </w:tc>
        <w:tc>
          <w:tcPr>
            <w:tcW w:w="1234" w:type="pct"/>
            <w:tcBorders>
              <w:top w:val="nil"/>
              <w:left w:val="nil"/>
              <w:bottom w:val="single" w:sz="4" w:space="0" w:color="auto"/>
              <w:right w:val="single" w:sz="4" w:space="0" w:color="auto"/>
            </w:tcBorders>
            <w:shd w:val="clear" w:color="auto" w:fill="auto"/>
            <w:noWrap/>
            <w:vAlign w:val="bottom"/>
            <w:hideMark/>
          </w:tcPr>
          <w:p w14:paraId="458E366D"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13.1968</w:t>
            </w:r>
          </w:p>
        </w:tc>
      </w:tr>
      <w:tr w:rsidR="003345DD" w:rsidRPr="003345DD" w14:paraId="00B2A107"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305D1AA9"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homerBin.bmp</w:t>
            </w:r>
          </w:p>
        </w:tc>
        <w:tc>
          <w:tcPr>
            <w:tcW w:w="1235" w:type="pct"/>
            <w:tcBorders>
              <w:top w:val="nil"/>
              <w:left w:val="nil"/>
              <w:bottom w:val="single" w:sz="4" w:space="0" w:color="auto"/>
              <w:right w:val="single" w:sz="4" w:space="0" w:color="auto"/>
            </w:tcBorders>
            <w:shd w:val="clear" w:color="auto" w:fill="auto"/>
            <w:noWrap/>
            <w:vAlign w:val="bottom"/>
            <w:hideMark/>
          </w:tcPr>
          <w:p w14:paraId="7ED48B00"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0.6448</w:t>
            </w:r>
          </w:p>
        </w:tc>
        <w:tc>
          <w:tcPr>
            <w:tcW w:w="1235" w:type="pct"/>
            <w:tcBorders>
              <w:top w:val="nil"/>
              <w:left w:val="nil"/>
              <w:bottom w:val="single" w:sz="4" w:space="0" w:color="auto"/>
              <w:right w:val="single" w:sz="4" w:space="0" w:color="auto"/>
            </w:tcBorders>
            <w:shd w:val="clear" w:color="auto" w:fill="auto"/>
            <w:noWrap/>
            <w:vAlign w:val="bottom"/>
            <w:hideMark/>
          </w:tcPr>
          <w:p w14:paraId="3AE57563" w14:textId="67EFCA11"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1.1644</w:t>
            </w:r>
          </w:p>
        </w:tc>
        <w:tc>
          <w:tcPr>
            <w:tcW w:w="1234" w:type="pct"/>
            <w:tcBorders>
              <w:top w:val="nil"/>
              <w:left w:val="nil"/>
              <w:bottom w:val="single" w:sz="4" w:space="0" w:color="auto"/>
              <w:right w:val="single" w:sz="4" w:space="0" w:color="auto"/>
            </w:tcBorders>
            <w:shd w:val="clear" w:color="auto" w:fill="auto"/>
            <w:noWrap/>
            <w:vAlign w:val="bottom"/>
            <w:hideMark/>
          </w:tcPr>
          <w:p w14:paraId="0FD53082"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0.1374</w:t>
            </w:r>
          </w:p>
        </w:tc>
      </w:tr>
      <w:tr w:rsidR="003345DD" w:rsidRPr="003345DD" w14:paraId="6E147504"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5FD84D0D"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guitarSolo.wav</w:t>
            </w:r>
          </w:p>
        </w:tc>
        <w:tc>
          <w:tcPr>
            <w:tcW w:w="1235" w:type="pct"/>
            <w:tcBorders>
              <w:top w:val="nil"/>
              <w:left w:val="nil"/>
              <w:bottom w:val="single" w:sz="4" w:space="0" w:color="auto"/>
              <w:right w:val="single" w:sz="4" w:space="0" w:color="auto"/>
            </w:tcBorders>
            <w:shd w:val="clear" w:color="auto" w:fill="auto"/>
            <w:noWrap/>
            <w:vAlign w:val="bottom"/>
            <w:hideMark/>
          </w:tcPr>
          <w:p w14:paraId="0810DED1"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7.3292</w:t>
            </w:r>
          </w:p>
        </w:tc>
        <w:tc>
          <w:tcPr>
            <w:tcW w:w="1235" w:type="pct"/>
            <w:tcBorders>
              <w:top w:val="nil"/>
              <w:left w:val="nil"/>
              <w:bottom w:val="single" w:sz="4" w:space="0" w:color="auto"/>
              <w:right w:val="single" w:sz="4" w:space="0" w:color="auto"/>
            </w:tcBorders>
            <w:shd w:val="clear" w:color="auto" w:fill="auto"/>
            <w:noWrap/>
            <w:vAlign w:val="bottom"/>
            <w:hideMark/>
          </w:tcPr>
          <w:p w14:paraId="0A40B6DF" w14:textId="7527E1DD"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7.3502</w:t>
            </w:r>
          </w:p>
        </w:tc>
        <w:tc>
          <w:tcPr>
            <w:tcW w:w="1234" w:type="pct"/>
            <w:tcBorders>
              <w:top w:val="nil"/>
              <w:left w:val="nil"/>
              <w:bottom w:val="single" w:sz="4" w:space="0" w:color="auto"/>
              <w:right w:val="single" w:sz="4" w:space="0" w:color="auto"/>
            </w:tcBorders>
            <w:shd w:val="clear" w:color="auto" w:fill="auto"/>
            <w:noWrap/>
            <w:vAlign w:val="bottom"/>
            <w:hideMark/>
          </w:tcPr>
          <w:p w14:paraId="6FB42C4D"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4.2523</w:t>
            </w:r>
          </w:p>
        </w:tc>
      </w:tr>
      <w:tr w:rsidR="003345DD" w:rsidRPr="003345DD" w14:paraId="458F5E08"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21D9FBCA"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english.txt</w:t>
            </w:r>
          </w:p>
        </w:tc>
        <w:tc>
          <w:tcPr>
            <w:tcW w:w="1235" w:type="pct"/>
            <w:tcBorders>
              <w:top w:val="nil"/>
              <w:left w:val="nil"/>
              <w:bottom w:val="single" w:sz="4" w:space="0" w:color="auto"/>
              <w:right w:val="single" w:sz="4" w:space="0" w:color="auto"/>
            </w:tcBorders>
            <w:shd w:val="clear" w:color="auto" w:fill="auto"/>
            <w:noWrap/>
            <w:vAlign w:val="bottom"/>
            <w:hideMark/>
          </w:tcPr>
          <w:p w14:paraId="429D260F"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4.2280</w:t>
            </w:r>
          </w:p>
        </w:tc>
        <w:tc>
          <w:tcPr>
            <w:tcW w:w="1235" w:type="pct"/>
            <w:tcBorders>
              <w:top w:val="nil"/>
              <w:left w:val="nil"/>
              <w:bottom w:val="single" w:sz="4" w:space="0" w:color="auto"/>
              <w:right w:val="single" w:sz="4" w:space="0" w:color="auto"/>
            </w:tcBorders>
            <w:shd w:val="clear" w:color="auto" w:fill="auto"/>
            <w:noWrap/>
            <w:vAlign w:val="bottom"/>
            <w:hideMark/>
          </w:tcPr>
          <w:p w14:paraId="21C9F7B3" w14:textId="5EB2A6F6" w:rsidR="003345DD" w:rsidRPr="003345DD" w:rsidRDefault="00B51A83" w:rsidP="008A7ABF">
            <w:pPr>
              <w:widowControl/>
              <w:autoSpaceDE/>
              <w:autoSpaceDN/>
              <w:jc w:val="center"/>
              <w:rPr>
                <w:rFonts w:eastAsia="Times New Roman"/>
                <w:color w:val="808080"/>
                <w:sz w:val="26"/>
                <w:szCs w:val="26"/>
                <w:lang w:eastAsia="pt-PT"/>
              </w:rPr>
            </w:pPr>
            <w:r w:rsidRPr="00B51A83">
              <w:rPr>
                <w:rFonts w:eastAsia="Times New Roman"/>
                <w:color w:val="808080"/>
                <w:sz w:val="26"/>
                <w:szCs w:val="26"/>
                <w:lang w:eastAsia="pt-PT"/>
              </w:rPr>
              <w:t>4.2523</w:t>
            </w:r>
          </w:p>
        </w:tc>
        <w:tc>
          <w:tcPr>
            <w:tcW w:w="1234" w:type="pct"/>
            <w:tcBorders>
              <w:top w:val="nil"/>
              <w:left w:val="nil"/>
              <w:bottom w:val="single" w:sz="4" w:space="0" w:color="auto"/>
              <w:right w:val="single" w:sz="4" w:space="0" w:color="auto"/>
            </w:tcBorders>
            <w:shd w:val="clear" w:color="auto" w:fill="auto"/>
            <w:noWrap/>
            <w:vAlign w:val="bottom"/>
            <w:hideMark/>
          </w:tcPr>
          <w:p w14:paraId="5C30573B"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1.1979</w:t>
            </w:r>
          </w:p>
        </w:tc>
      </w:tr>
    </w:tbl>
    <w:p w14:paraId="13129DB8" w14:textId="1AB9F4FD" w:rsidR="00A01AF5" w:rsidRDefault="003345DD" w:rsidP="003345DD">
      <w:pPr>
        <w:pStyle w:val="Corpodetexto"/>
        <w:spacing w:before="143" w:line="254" w:lineRule="auto"/>
        <w:ind w:left="-284" w:right="394"/>
        <w:jc w:val="both"/>
        <w:rPr>
          <w:color w:val="808080"/>
          <w:w w:val="95"/>
        </w:rPr>
      </w:pPr>
      <w:r>
        <w:rPr>
          <w:color w:val="808080"/>
          <w:w w:val="95"/>
        </w:rPr>
        <w:tab/>
      </w:r>
    </w:p>
    <w:p w14:paraId="159ED7CC" w14:textId="3A8C6669" w:rsidR="001061B5" w:rsidRDefault="003345DD" w:rsidP="000C72C4">
      <w:pPr>
        <w:pStyle w:val="Corpodetexto"/>
        <w:spacing w:before="143" w:line="254" w:lineRule="auto"/>
        <w:ind w:left="142" w:right="394"/>
        <w:jc w:val="both"/>
        <w:rPr>
          <w:color w:val="808080"/>
          <w:w w:val="95"/>
        </w:rPr>
      </w:pPr>
      <w:r>
        <w:rPr>
          <w:color w:val="808080"/>
          <w:w w:val="95"/>
        </w:rPr>
        <w:tab/>
      </w:r>
      <w:r w:rsidRPr="003345DD">
        <w:rPr>
          <w:color w:val="808080"/>
          <w:w w:val="95"/>
        </w:rPr>
        <w:t xml:space="preserve">É possível reduzir a variância, e, para obter códigos de </w:t>
      </w:r>
      <w:proofErr w:type="spellStart"/>
      <w:r w:rsidRPr="003345DD">
        <w:rPr>
          <w:color w:val="808080"/>
          <w:w w:val="95"/>
        </w:rPr>
        <w:t>Huffman</w:t>
      </w:r>
      <w:proofErr w:type="spellEnd"/>
      <w:r w:rsidRPr="003345DD">
        <w:rPr>
          <w:color w:val="808080"/>
          <w:w w:val="95"/>
        </w:rPr>
        <w:t xml:space="preserve"> com variância mínima, devem-se colocar na lista os símbolos combinados utilizando a ordem mais elevada possível, isto é, devem-se agrupar os símbolos dois a dois o </w:t>
      </w:r>
      <w:r w:rsidR="00775DC0">
        <w:rPr>
          <w:noProof/>
          <w:color w:val="808080"/>
        </w:rPr>
        <w:pict w14:anchorId="55A0681B">
          <v:rect id="_x0000_s1104" style="position:absolute;left:0;text-align:left;margin-left:10.2pt;margin-top:10.1pt;width:575.7pt;height:791.4pt;z-index:-15831552;mso-position-horizontal-relative:page;mso-position-vertical-relative:page" filled="f" strokecolor="#d2d2d2" strokeweight="20pt">
            <w10:wrap anchorx="page" anchory="page"/>
          </v:rect>
        </w:pict>
      </w:r>
      <w:r w:rsidRPr="003345DD">
        <w:rPr>
          <w:color w:val="808080"/>
          <w:w w:val="95"/>
        </w:rPr>
        <w:t>mais acima possível na árvore, de modo a criar uma árvore com menos profundidade, e códigos de comprimento mais uniforme. É útil, por exemplo, em casos de congestionamento de rede, em que se aplica um buffer que convém ter uma taxa de enchimento aproximadamente constante, e, por isso, é conveniente usar códigos de comprimento também aproximadamente constante, isto é, códigos de variância mínima</w:t>
      </w:r>
      <w:r w:rsidR="00695523">
        <w:rPr>
          <w:color w:val="808080"/>
          <w:w w:val="95"/>
        </w:rPr>
        <w:t>.</w:t>
      </w:r>
      <w:r w:rsidR="00775DC0">
        <w:rPr>
          <w:noProof/>
          <w:color w:val="808080"/>
        </w:rPr>
        <w:pict w14:anchorId="55A0681B">
          <v:rect id="_x0000_s1121" style="position:absolute;left:0;text-align:left;margin-left:8.5pt;margin-top:9.5pt;width:576.4pt;height:822.4pt;z-index:-15825408;mso-position-horizontal-relative:page;mso-position-vertical-relative:page" filled="f" strokecolor="#d2d2d2" strokeweight="20pt">
            <w10:wrap anchorx="page" anchory="page"/>
          </v:rect>
        </w:pict>
      </w:r>
    </w:p>
    <w:p w14:paraId="34381812" w14:textId="44EF1D4B" w:rsidR="00B03111" w:rsidRDefault="00775DC0" w:rsidP="000C72C4">
      <w:pPr>
        <w:pStyle w:val="Ttulo2"/>
        <w:ind w:left="0"/>
      </w:pPr>
      <w:bookmarkStart w:id="13" w:name="_Toc87480138"/>
      <w:r>
        <w:rPr>
          <w:noProof/>
        </w:rPr>
        <w:lastRenderedPageBreak/>
        <w:pict w14:anchorId="6CFC2E6D">
          <v:group id="_x0000_s1123" style="position:absolute;margin-left:-64.8pt;margin-top:-62.7pt;width:602.6pt;height:845.1pt;z-index:487493120" coordorigin="4,206" coordsize="12052,16902">
            <v:group id="_x0000_s1117" style="position:absolute;left:4;top:15849;width:12052;height:1259;mso-position-horizontal-relative:page;mso-position-vertical-relative:page" coordorigin=",15818" coordsize="11902,1014">
              <v:rect id="_x0000_s1118" style="position:absolute;top:15818;width:11902;height:1014" fillcolor="#d2d2d2" stroked="f"/>
              <v:shape id="_x0000_s1119" type="#_x0000_t202" style="position:absolute;left:1418;top:16255;width:2522;height:240" filled="f" stroked="f">
                <v:textbox style="mso-next-textbox:#_x0000_s1119" inset="0,0,0,0">
                  <w:txbxContent>
                    <w:p w14:paraId="44BE999E" w14:textId="77777777" w:rsidR="000C72C4" w:rsidRPr="00417615" w:rsidRDefault="000C72C4" w:rsidP="000C72C4">
                      <w:pPr>
                        <w:spacing w:line="231" w:lineRule="exact"/>
                        <w:rPr>
                          <w:sz w:val="24"/>
                          <w:lang w:val="pt-BR"/>
                        </w:rPr>
                      </w:pPr>
                      <w:r>
                        <w:rPr>
                          <w:color w:val="808080"/>
                          <w:w w:val="90"/>
                          <w:sz w:val="24"/>
                          <w:lang w:val="pt-BR"/>
                        </w:rPr>
                        <w:t>Teoria da Informação</w:t>
                      </w:r>
                    </w:p>
                    <w:p w14:paraId="5F182CB8" w14:textId="77777777" w:rsidR="000C72C4" w:rsidRDefault="000C72C4" w:rsidP="000C72C4">
                      <w:pPr>
                        <w:spacing w:line="231" w:lineRule="exact"/>
                        <w:rPr>
                          <w:sz w:val="24"/>
                        </w:rPr>
                      </w:pPr>
                    </w:p>
                  </w:txbxContent>
                </v:textbox>
              </v:shape>
              <v:shape id="_x0000_s1120" type="#_x0000_t202" style="position:absolute;left:9938;top:16255;width:142;height:240" filled="f" stroked="f">
                <v:textbox style="mso-next-textbox:#_x0000_s1120" inset="0,0,0,0">
                  <w:txbxContent>
                    <w:p w14:paraId="3D788561" w14:textId="4ADFCABC" w:rsidR="000C72C4" w:rsidRPr="00695523" w:rsidRDefault="000C72C4" w:rsidP="000C72C4">
                      <w:pPr>
                        <w:spacing w:line="231" w:lineRule="exact"/>
                        <w:rPr>
                          <w:color w:val="4471C4"/>
                          <w:w w:val="91"/>
                          <w:sz w:val="24"/>
                          <w:lang w:val="pt-BR"/>
                        </w:rPr>
                      </w:pPr>
                      <w:r>
                        <w:rPr>
                          <w:color w:val="4471C4"/>
                          <w:w w:val="91"/>
                          <w:sz w:val="24"/>
                          <w:lang w:val="pt-BR"/>
                        </w:rPr>
                        <w:t>7</w:t>
                      </w:r>
                    </w:p>
                  </w:txbxContent>
                </v:textbox>
              </v:shape>
            </v:group>
            <v:rect id="_x0000_s1122" style="position:absolute;left:144;top:206;width:11516;height:16448;mso-position-horizontal-relative:page;mso-position-vertical-relative:page" filled="f" strokecolor="#d2d2d2" strokeweight="20pt"/>
          </v:group>
        </w:pict>
      </w:r>
      <w:r w:rsidR="00B03111">
        <w:rPr>
          <w:color w:val="4471C4"/>
        </w:rPr>
        <w:t>Exercício 5</w:t>
      </w:r>
      <w:bookmarkEnd w:id="13"/>
    </w:p>
    <w:p w14:paraId="4E3D5B06" w14:textId="62587990" w:rsidR="003345DD" w:rsidRDefault="00B03111" w:rsidP="003345DD">
      <w:pPr>
        <w:pStyle w:val="Corpodetexto"/>
        <w:spacing w:before="143" w:line="254" w:lineRule="auto"/>
        <w:ind w:left="118" w:right="394" w:firstLine="602"/>
        <w:jc w:val="both"/>
        <w:rPr>
          <w:color w:val="808080"/>
          <w:w w:val="95"/>
        </w:rPr>
      </w:pPr>
      <w:r>
        <w:rPr>
          <w:color w:val="808080"/>
          <w:w w:val="95"/>
        </w:rPr>
        <w:t>No exercício 5, é-nos pedido para</w:t>
      </w:r>
      <w:r w:rsidR="003D460D">
        <w:t xml:space="preserve"> </w:t>
      </w:r>
      <w:r w:rsidRPr="002A1037">
        <w:rPr>
          <w:color w:val="808080"/>
          <w:w w:val="95"/>
        </w:rPr>
        <w:t>determin</w:t>
      </w:r>
      <w:r>
        <w:rPr>
          <w:color w:val="808080"/>
          <w:w w:val="95"/>
        </w:rPr>
        <w:t>ar</w:t>
      </w:r>
      <w:r w:rsidRPr="002A1037">
        <w:rPr>
          <w:color w:val="808080"/>
          <w:w w:val="95"/>
        </w:rPr>
        <w:t xml:space="preserve"> a distribuição estatística e o limite mínimo para o número médio de bits por</w:t>
      </w:r>
      <w:r>
        <w:rPr>
          <w:color w:val="808080"/>
          <w:w w:val="95"/>
        </w:rPr>
        <w:t xml:space="preserve"> </w:t>
      </w:r>
      <w:r w:rsidRPr="00B03111">
        <w:rPr>
          <w:color w:val="808080"/>
          <w:w w:val="95"/>
        </w:rPr>
        <w:t>agrupamento de símbolos</w:t>
      </w:r>
      <w:r w:rsidR="00D9048E">
        <w:rPr>
          <w:color w:val="808080"/>
          <w:w w:val="95"/>
        </w:rPr>
        <w:t xml:space="preserve"> (entropia)</w:t>
      </w:r>
      <w:r w:rsidRPr="00B03111">
        <w:rPr>
          <w:color w:val="808080"/>
          <w:w w:val="95"/>
        </w:rPr>
        <w:t>, isto é, admitindo que cada símbolo é na verdade uma sequência de dois símbolos contíguos</w:t>
      </w:r>
      <w:r>
        <w:rPr>
          <w:color w:val="808080"/>
          <w:w w:val="95"/>
        </w:rPr>
        <w:t xml:space="preserve">. Para isso, criámos a função ‘agrupa’ que passado uma tabela (fonte de informação), como argumento, devolve outra tabela </w:t>
      </w:r>
      <w:r w:rsidR="003D460D">
        <w:rPr>
          <w:color w:val="808080"/>
          <w:w w:val="95"/>
        </w:rPr>
        <w:t xml:space="preserve">constituída por </w:t>
      </w:r>
      <w:r>
        <w:rPr>
          <w:color w:val="808080"/>
          <w:w w:val="95"/>
        </w:rPr>
        <w:t>lista</w:t>
      </w:r>
      <w:r w:rsidR="003D460D">
        <w:rPr>
          <w:color w:val="808080"/>
          <w:w w:val="95"/>
        </w:rPr>
        <w:t>s</w:t>
      </w:r>
      <w:r>
        <w:rPr>
          <w:color w:val="808080"/>
          <w:w w:val="95"/>
        </w:rPr>
        <w:t xml:space="preserve"> de dois elementos contíguos d</w:t>
      </w:r>
      <w:r w:rsidR="003D460D">
        <w:rPr>
          <w:color w:val="808080"/>
          <w:w w:val="95"/>
        </w:rPr>
        <w:t xml:space="preserve">a passada como </w:t>
      </w:r>
      <w:r>
        <w:rPr>
          <w:color w:val="808080"/>
          <w:w w:val="95"/>
        </w:rPr>
        <w:t xml:space="preserve">argumento. </w:t>
      </w:r>
    </w:p>
    <w:p w14:paraId="477242EB" w14:textId="77777777" w:rsidR="003345DD" w:rsidRDefault="003345DD" w:rsidP="00D9048E">
      <w:pPr>
        <w:pStyle w:val="Corpodetexto"/>
        <w:spacing w:before="143" w:line="254" w:lineRule="auto"/>
        <w:ind w:right="394"/>
        <w:jc w:val="both"/>
        <w:rPr>
          <w:color w:val="808080"/>
          <w:w w:val="95"/>
        </w:rPr>
      </w:pPr>
    </w:p>
    <w:p w14:paraId="5C0677AD" w14:textId="456215F8" w:rsidR="00D9048E" w:rsidRDefault="00D9048E" w:rsidP="00D9048E">
      <w:pPr>
        <w:pStyle w:val="Ttulo2"/>
        <w:rPr>
          <w:color w:val="4471C4"/>
        </w:rPr>
      </w:pPr>
      <w:bookmarkStart w:id="14" w:name="_Toc87480139"/>
      <w:r>
        <w:rPr>
          <w:color w:val="4471C4"/>
        </w:rPr>
        <w:t>Exercício 6</w:t>
      </w:r>
      <w:bookmarkEnd w:id="14"/>
    </w:p>
    <w:p w14:paraId="4DECEF58" w14:textId="74CFF90B" w:rsidR="000C72C4" w:rsidRDefault="000C72C4" w:rsidP="000C72C4">
      <w:pPr>
        <w:pStyle w:val="Corpodetexto"/>
        <w:spacing w:before="143" w:line="254" w:lineRule="auto"/>
        <w:ind w:left="118" w:right="394" w:firstLine="602"/>
        <w:jc w:val="both"/>
        <w:rPr>
          <w:color w:val="808080"/>
          <w:w w:val="95"/>
        </w:rPr>
      </w:pPr>
      <w:r>
        <w:rPr>
          <w:noProof/>
        </w:rPr>
        <w:drawing>
          <wp:anchor distT="0" distB="0" distL="114300" distR="114300" simplePos="0" relativeHeight="251658240" behindDoc="1" locked="0" layoutInCell="1" allowOverlap="1" wp14:anchorId="4FAAEE32" wp14:editId="699ADAFD">
            <wp:simplePos x="0" y="0"/>
            <wp:positionH relativeFrom="column">
              <wp:posOffset>-549910</wp:posOffset>
            </wp:positionH>
            <wp:positionV relativeFrom="paragraph">
              <wp:posOffset>414655</wp:posOffset>
            </wp:positionV>
            <wp:extent cx="7030085" cy="382905"/>
            <wp:effectExtent l="0" t="0" r="0" b="0"/>
            <wp:wrapTight wrapText="bothSides">
              <wp:wrapPolygon edited="0">
                <wp:start x="0" y="0"/>
                <wp:lineTo x="0" y="20418"/>
                <wp:lineTo x="21540" y="20418"/>
                <wp:lineTo x="2154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30085"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907">
        <w:rPr>
          <w:color w:val="808080"/>
          <w:w w:val="95"/>
        </w:rPr>
        <w:t>Alínea b)</w:t>
      </w:r>
    </w:p>
    <w:p w14:paraId="2254EA2A" w14:textId="699212BB" w:rsidR="00D9048E" w:rsidRDefault="00293FDB" w:rsidP="00D9048E">
      <w:pPr>
        <w:pStyle w:val="Corpodetexto"/>
        <w:spacing w:before="143" w:line="254" w:lineRule="auto"/>
        <w:ind w:left="118" w:right="394" w:firstLine="602"/>
        <w:jc w:val="both"/>
        <w:rPr>
          <w:color w:val="808080"/>
          <w:w w:val="95"/>
        </w:rPr>
      </w:pPr>
      <w:r>
        <w:rPr>
          <w:color w:val="808080"/>
          <w:w w:val="95"/>
        </w:rPr>
        <w:t>A partir da alínea b) concluímos que o</w:t>
      </w:r>
      <w:r w:rsidR="00D9048E" w:rsidRPr="00D9048E">
        <w:rPr>
          <w:color w:val="808080"/>
          <w:w w:val="95"/>
        </w:rPr>
        <w:t xml:space="preserve">s valores de informação mútua entre a </w:t>
      </w:r>
      <w:proofErr w:type="spellStart"/>
      <w:r w:rsidR="00D9048E" w:rsidRPr="00D9048E">
        <w:rPr>
          <w:color w:val="808080"/>
          <w:w w:val="95"/>
        </w:rPr>
        <w:t>query</w:t>
      </w:r>
      <w:proofErr w:type="spellEnd"/>
      <w:r w:rsidR="00D9048E" w:rsidRPr="00D9048E">
        <w:rPr>
          <w:color w:val="808080"/>
          <w:w w:val="95"/>
        </w:rPr>
        <w:t xml:space="preserve"> e o target representam </w:t>
      </w:r>
      <w:r w:rsidR="00752897">
        <w:rPr>
          <w:color w:val="808080"/>
          <w:w w:val="95"/>
        </w:rPr>
        <w:t>um</w:t>
      </w:r>
      <w:r w:rsidR="00D9048E" w:rsidRPr="00D9048E">
        <w:rPr>
          <w:color w:val="808080"/>
          <w:w w:val="95"/>
        </w:rPr>
        <w:t xml:space="preserve"> nível de semelhança entre estes</w:t>
      </w:r>
      <w:r w:rsidR="00752897">
        <w:rPr>
          <w:color w:val="808080"/>
          <w:w w:val="95"/>
        </w:rPr>
        <w:t xml:space="preserve"> alto</w:t>
      </w:r>
      <w:r w:rsidR="00D9048E" w:rsidRPr="00D9048E">
        <w:rPr>
          <w:color w:val="808080"/>
          <w:w w:val="95"/>
        </w:rPr>
        <w:t>, sendo que os valores mais altos correspondem aos momentos em que são mais semelhantes. Variam praticamente da mesma forma ao longo do tempo, embora de uma forma menos acentuada no ficheiro “target02 - repeatNoise.wav”, como era expectável, visto que este consiste numa versão do ficheiro “target01 - repeat.wav” com ruído, logo é menos parecido com o original.</w:t>
      </w:r>
    </w:p>
    <w:p w14:paraId="70CF41E0" w14:textId="77777777" w:rsidR="000C72C4" w:rsidRDefault="000C72C4" w:rsidP="00D9048E">
      <w:pPr>
        <w:pStyle w:val="Corpodetexto"/>
        <w:spacing w:before="143" w:line="254" w:lineRule="auto"/>
        <w:ind w:left="118" w:right="394" w:firstLine="602"/>
        <w:jc w:val="both"/>
        <w:rPr>
          <w:color w:val="808080"/>
          <w:w w:val="95"/>
        </w:rPr>
      </w:pPr>
    </w:p>
    <w:p w14:paraId="790390EF" w14:textId="6196C9F9" w:rsidR="00E10CBE" w:rsidRDefault="00E10CBE" w:rsidP="00D9048E">
      <w:pPr>
        <w:pStyle w:val="Corpodetexto"/>
        <w:spacing w:before="143" w:line="254" w:lineRule="auto"/>
        <w:ind w:left="118" w:right="394" w:firstLine="602"/>
        <w:jc w:val="both"/>
        <w:rPr>
          <w:color w:val="808080"/>
          <w:w w:val="95"/>
        </w:rPr>
        <w:sectPr w:rsidR="00E10CBE">
          <w:pgSz w:w="11910" w:h="16840"/>
          <w:pgMar w:top="1460" w:right="1020" w:bottom="0" w:left="1300" w:header="720" w:footer="720" w:gutter="0"/>
          <w:cols w:space="720"/>
        </w:sectPr>
      </w:pPr>
    </w:p>
    <w:p w14:paraId="4FDA9C11" w14:textId="207E8C24" w:rsidR="000C72C4" w:rsidRDefault="000C72C4" w:rsidP="000C72C4">
      <w:pPr>
        <w:pStyle w:val="Corpodetexto"/>
        <w:spacing w:before="143" w:line="254" w:lineRule="auto"/>
        <w:ind w:left="118" w:right="394" w:hanging="260"/>
        <w:jc w:val="both"/>
        <w:rPr>
          <w:color w:val="808080"/>
          <w:w w:val="95"/>
        </w:rPr>
        <w:sectPr w:rsidR="000C72C4" w:rsidSect="000C72C4">
          <w:type w:val="continuous"/>
          <w:pgSz w:w="11910" w:h="16840"/>
          <w:pgMar w:top="1460" w:right="1020" w:bottom="0" w:left="1300" w:header="720" w:footer="720" w:gutter="0"/>
          <w:cols w:num="2" w:space="720"/>
        </w:sectPr>
      </w:pPr>
      <w:r>
        <w:rPr>
          <w:noProof/>
        </w:rPr>
        <w:drawing>
          <wp:anchor distT="0" distB="0" distL="114300" distR="114300" simplePos="0" relativeHeight="251663360" behindDoc="1" locked="0" layoutInCell="1" allowOverlap="1" wp14:anchorId="41C7EE87" wp14:editId="11EC1E29">
            <wp:simplePos x="0" y="0"/>
            <wp:positionH relativeFrom="column">
              <wp:posOffset>3262894</wp:posOffset>
            </wp:positionH>
            <wp:positionV relativeFrom="paragraph">
              <wp:posOffset>107207</wp:posOffset>
            </wp:positionV>
            <wp:extent cx="2816225" cy="2096135"/>
            <wp:effectExtent l="0" t="0" r="0" b="0"/>
            <wp:wrapTight wrapText="bothSides">
              <wp:wrapPolygon edited="0">
                <wp:start x="0" y="0"/>
                <wp:lineTo x="0" y="21397"/>
                <wp:lineTo x="21478" y="21397"/>
                <wp:lineTo x="21478"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6225" cy="2096135"/>
                    </a:xfrm>
                    <a:prstGeom prst="rect">
                      <a:avLst/>
                    </a:prstGeom>
                    <a:noFill/>
                    <a:ln>
                      <a:noFill/>
                    </a:ln>
                  </pic:spPr>
                </pic:pic>
              </a:graphicData>
            </a:graphic>
          </wp:anchor>
        </w:drawing>
      </w:r>
      <w:r>
        <w:rPr>
          <w:noProof/>
        </w:rPr>
        <w:drawing>
          <wp:inline distT="0" distB="0" distL="0" distR="0" wp14:anchorId="4A93F62A" wp14:editId="74FCEC66">
            <wp:extent cx="2815200" cy="21132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5200" cy="2113200"/>
                    </a:xfrm>
                    <a:prstGeom prst="rect">
                      <a:avLst/>
                    </a:prstGeom>
                    <a:noFill/>
                    <a:ln>
                      <a:noFill/>
                    </a:ln>
                  </pic:spPr>
                </pic:pic>
              </a:graphicData>
            </a:graphic>
          </wp:inline>
        </w:drawing>
      </w:r>
    </w:p>
    <w:p w14:paraId="04CC25D5" w14:textId="5C766435" w:rsidR="000C72C4" w:rsidRDefault="000C72C4" w:rsidP="00E10CBE">
      <w:pPr>
        <w:pStyle w:val="Corpodetexto"/>
        <w:spacing w:before="143" w:line="254" w:lineRule="auto"/>
        <w:ind w:right="394"/>
        <w:jc w:val="both"/>
        <w:rPr>
          <w:color w:val="808080"/>
          <w:w w:val="95"/>
        </w:rPr>
      </w:pPr>
    </w:p>
    <w:p w14:paraId="46296865" w14:textId="37F06078" w:rsidR="000C72C4" w:rsidRDefault="00501907" w:rsidP="000C72C4">
      <w:pPr>
        <w:pStyle w:val="Corpodetexto"/>
        <w:spacing w:before="143" w:line="254" w:lineRule="auto"/>
        <w:ind w:left="118" w:right="394" w:firstLine="602"/>
        <w:jc w:val="both"/>
        <w:rPr>
          <w:color w:val="808080"/>
          <w:w w:val="95"/>
        </w:rPr>
      </w:pPr>
      <w:r>
        <w:rPr>
          <w:color w:val="808080"/>
          <w:w w:val="95"/>
        </w:rPr>
        <w:t>Alínea c)</w:t>
      </w:r>
    </w:p>
    <w:p w14:paraId="1DEBBA1C" w14:textId="4EF1C37E" w:rsidR="00501907" w:rsidRDefault="00501907" w:rsidP="000C72C4">
      <w:pPr>
        <w:pStyle w:val="Corpodetexto"/>
        <w:spacing w:before="143" w:line="254" w:lineRule="auto"/>
        <w:ind w:left="838" w:right="394" w:firstLine="602"/>
        <w:jc w:val="both"/>
        <w:rPr>
          <w:color w:val="808080"/>
          <w:w w:val="95"/>
        </w:rPr>
      </w:pPr>
      <w:r>
        <w:rPr>
          <w:color w:val="808080"/>
          <w:w w:val="95"/>
        </w:rPr>
        <w:t>Resultados:</w:t>
      </w:r>
    </w:p>
    <w:p w14:paraId="1E2A62E2" w14:textId="574B1597" w:rsidR="00501907" w:rsidRP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Song01:</w:t>
      </w:r>
      <w:r>
        <w:rPr>
          <w:color w:val="808080"/>
          <w:w w:val="95"/>
        </w:rPr>
        <w:t xml:space="preserve"> </w:t>
      </w:r>
      <w:r w:rsidR="008A7ABF" w:rsidRPr="008A7ABF">
        <w:rPr>
          <w:color w:val="808080"/>
          <w:w w:val="95"/>
        </w:rPr>
        <w:t>Informação Mútua</w:t>
      </w:r>
      <w:r w:rsidRPr="00501907">
        <w:rPr>
          <w:color w:val="808080"/>
          <w:w w:val="95"/>
        </w:rPr>
        <w:t xml:space="preserve"> = [0.6495 0.6335]</w:t>
      </w:r>
    </w:p>
    <w:p w14:paraId="14DEF9C4" w14:textId="61476E8E" w:rsid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Song02:</w:t>
      </w:r>
      <w:r>
        <w:rPr>
          <w:color w:val="808080"/>
          <w:w w:val="95"/>
        </w:rPr>
        <w:t xml:space="preserve"> </w:t>
      </w:r>
      <w:r w:rsidR="008A7ABF" w:rsidRPr="008A7ABF">
        <w:rPr>
          <w:color w:val="808080"/>
          <w:w w:val="95"/>
        </w:rPr>
        <w:t>Informação Mútua</w:t>
      </w:r>
      <w:r w:rsidRPr="00501907">
        <w:rPr>
          <w:color w:val="808080"/>
          <w:w w:val="95"/>
        </w:rPr>
        <w:t xml:space="preserve"> = [0.9182]</w:t>
      </w:r>
    </w:p>
    <w:p w14:paraId="188DB7E6" w14:textId="61C28486" w:rsidR="00501907" w:rsidRP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Song03:</w:t>
      </w:r>
      <w:r w:rsidR="008A7ABF" w:rsidRPr="008A7ABF">
        <w:rPr>
          <w:color w:val="808080"/>
          <w:w w:val="95"/>
        </w:rPr>
        <w:t xml:space="preserve"> Informação Mútua</w:t>
      </w:r>
      <w:r w:rsidR="008A7ABF" w:rsidRPr="00501907">
        <w:rPr>
          <w:color w:val="808080"/>
          <w:w w:val="95"/>
        </w:rPr>
        <w:t xml:space="preserve"> </w:t>
      </w:r>
      <w:r w:rsidRPr="00501907">
        <w:rPr>
          <w:color w:val="808080"/>
          <w:w w:val="95"/>
        </w:rPr>
        <w:t>= [0.7756 0.7472]</w:t>
      </w:r>
    </w:p>
    <w:p w14:paraId="34F52EC2" w14:textId="373924B5" w:rsidR="00695523" w:rsidRPr="000C72C4"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 xml:space="preserve">Song04: </w:t>
      </w:r>
      <w:r w:rsidR="008A7ABF" w:rsidRPr="008A7ABF">
        <w:rPr>
          <w:color w:val="808080"/>
          <w:w w:val="95"/>
        </w:rPr>
        <w:t>Informação Mútua</w:t>
      </w:r>
      <w:r w:rsidRPr="00501907">
        <w:rPr>
          <w:color w:val="808080"/>
          <w:w w:val="95"/>
        </w:rPr>
        <w:t xml:space="preserve"> = [1.1592 1.1646</w:t>
      </w:r>
      <w:r>
        <w:rPr>
          <w:color w:val="808080"/>
          <w:w w:val="95"/>
        </w:rPr>
        <w:t>]</w:t>
      </w:r>
    </w:p>
    <w:p w14:paraId="6BE4BE45" w14:textId="76B80D86" w:rsidR="00501907" w:rsidRPr="00501907" w:rsidRDefault="00501907" w:rsidP="008A7ABF">
      <w:pPr>
        <w:pStyle w:val="Corpodetexto"/>
        <w:numPr>
          <w:ilvl w:val="0"/>
          <w:numId w:val="6"/>
        </w:numPr>
        <w:spacing w:before="143" w:line="254" w:lineRule="auto"/>
        <w:ind w:right="394"/>
        <w:jc w:val="both"/>
        <w:rPr>
          <w:color w:val="808080"/>
          <w:w w:val="95"/>
        </w:rPr>
      </w:pPr>
      <w:r w:rsidRPr="00501907">
        <w:rPr>
          <w:color w:val="808080"/>
          <w:w w:val="95"/>
        </w:rPr>
        <w:lastRenderedPageBreak/>
        <w:t>Song05:</w:t>
      </w:r>
    </w:p>
    <w:p w14:paraId="143AE571" w14:textId="2ABA3017" w:rsidR="00501907" w:rsidRDefault="00775DC0" w:rsidP="008A7ABF">
      <w:pPr>
        <w:pStyle w:val="Corpodetexto"/>
        <w:spacing w:before="143" w:line="254" w:lineRule="auto"/>
        <w:ind w:left="720" w:right="394" w:firstLine="720"/>
        <w:jc w:val="both"/>
        <w:rPr>
          <w:color w:val="808080"/>
          <w:w w:val="95"/>
        </w:rPr>
      </w:pPr>
      <w:r>
        <w:rPr>
          <w:noProof/>
          <w:color w:val="808080"/>
        </w:rPr>
        <w:pict w14:anchorId="05C6AF73">
          <v:group id="_x0000_s1105" style="position:absolute;left:0;text-align:left;margin-left:12pt;margin-top:790.65pt;width:595.1pt;height:62.95pt;z-index:487485952;mso-position-horizontal-relative:page;mso-position-vertical-relative:page" coordorigin=",15818" coordsize="11902,1014">
            <v:rect id="_x0000_s1106" style="position:absolute;top:15818;width:11902;height:1014" fillcolor="#d2d2d2" stroked="f"/>
            <v:shape id="_x0000_s1107" type="#_x0000_t202" style="position:absolute;left:1418;top:16255;width:2522;height:240" filled="f" stroked="f">
              <v:textbox style="mso-next-textbox:#_x0000_s1107" inset="0,0,0,0">
                <w:txbxContent>
                  <w:p w14:paraId="4FF8053D" w14:textId="77777777" w:rsidR="00695523" w:rsidRPr="00417615" w:rsidRDefault="00695523" w:rsidP="00695523">
                    <w:pPr>
                      <w:spacing w:line="231" w:lineRule="exact"/>
                      <w:rPr>
                        <w:sz w:val="24"/>
                        <w:lang w:val="pt-BR"/>
                      </w:rPr>
                    </w:pPr>
                    <w:r>
                      <w:rPr>
                        <w:color w:val="808080"/>
                        <w:w w:val="90"/>
                        <w:sz w:val="24"/>
                        <w:lang w:val="pt-BR"/>
                      </w:rPr>
                      <w:t>Teoria da Informação</w:t>
                    </w:r>
                  </w:p>
                  <w:p w14:paraId="78EDC9C0" w14:textId="77777777" w:rsidR="00695523" w:rsidRDefault="00695523" w:rsidP="00695523">
                    <w:pPr>
                      <w:spacing w:line="231" w:lineRule="exact"/>
                      <w:rPr>
                        <w:sz w:val="24"/>
                      </w:rPr>
                    </w:pPr>
                  </w:p>
                </w:txbxContent>
              </v:textbox>
            </v:shape>
            <v:shape id="_x0000_s1108" type="#_x0000_t202" style="position:absolute;left:9938;top:16255;width:142;height:240" filled="f" stroked="f">
              <v:textbox style="mso-next-textbox:#_x0000_s1108" inset="0,0,0,0">
                <w:txbxContent>
                  <w:p w14:paraId="440A7E66" w14:textId="462DE9FA" w:rsidR="00695523" w:rsidRPr="00695523" w:rsidRDefault="000C72C4" w:rsidP="00695523">
                    <w:pPr>
                      <w:spacing w:line="231" w:lineRule="exact"/>
                      <w:rPr>
                        <w:color w:val="4471C4"/>
                        <w:w w:val="91"/>
                        <w:sz w:val="24"/>
                        <w:lang w:val="pt-BR"/>
                      </w:rPr>
                    </w:pPr>
                    <w:r>
                      <w:rPr>
                        <w:color w:val="4471C4"/>
                        <w:w w:val="91"/>
                        <w:sz w:val="24"/>
                        <w:lang w:val="pt-BR"/>
                      </w:rPr>
                      <w:t>8</w:t>
                    </w:r>
                  </w:p>
                </w:txbxContent>
              </v:textbox>
            </v:shape>
            <w10:wrap anchorx="page" anchory="page"/>
          </v:group>
        </w:pict>
      </w:r>
      <w:r w:rsidR="008A7ABF" w:rsidRPr="008A7ABF">
        <w:rPr>
          <w:color w:val="808080"/>
          <w:w w:val="95"/>
        </w:rPr>
        <w:t xml:space="preserve"> Informação Mútua</w:t>
      </w:r>
      <w:r w:rsidR="00501907" w:rsidRPr="00501907">
        <w:rPr>
          <w:color w:val="808080"/>
          <w:w w:val="95"/>
        </w:rPr>
        <w:t xml:space="preserve"> = [4.0354 0.7757 0.7754 0.7750 0.7992 0.7860 0.7825 0.7874 0.7825 0.7774 0.7827 0.7936 0.8136 0.7993 0.7968 0.7805 0.7671 0.7540 0.7741 0.7758 0.7843 0.7888 0.7946 0.7967 0.7901 0.7937 0.8073 0.7765 0.7888]</w:t>
      </w:r>
      <w:r>
        <w:pict w14:anchorId="55A0681B">
          <v:rect id="_x0000_s1077" style="position:absolute;left:0;text-align:left;margin-left:9pt;margin-top:9pt;width:575.8pt;height:822.4pt;z-index:-15834624;mso-position-horizontal-relative:page;mso-position-vertical-relative:page" filled="f" strokecolor="#d2d2d2" strokeweight="20pt">
            <w10:wrap anchorx="page" anchory="page"/>
          </v:rect>
        </w:pict>
      </w:r>
      <w:r>
        <w:pict w14:anchorId="05C6AF73">
          <v:group id="_x0000_s1073" style="position:absolute;left:0;text-align:left;margin-left:0;margin-top:790.9pt;width:595.1pt;height:50.7pt;z-index:487480832;mso-position-horizontal-relative:page;mso-position-vertical-relative:page" coordorigin=",15818" coordsize="11902,1014">
            <v:rect id="_x0000_s1074" style="position:absolute;top:15818;width:11902;height:1014" fillcolor="#d2d2d2" stroked="f"/>
            <v:shape id="_x0000_s1075" type="#_x0000_t202" style="position:absolute;left:1418;top:16255;width:2522;height:240" filled="f" stroked="f">
              <v:textbox style="mso-next-textbox:#_x0000_s1075" inset="0,0,0,0">
                <w:txbxContent>
                  <w:p w14:paraId="324587E0" w14:textId="77777777" w:rsidR="00501907" w:rsidRPr="00417615" w:rsidRDefault="00501907" w:rsidP="00501907">
                    <w:pPr>
                      <w:spacing w:line="231" w:lineRule="exact"/>
                      <w:rPr>
                        <w:sz w:val="24"/>
                        <w:lang w:val="pt-BR"/>
                      </w:rPr>
                    </w:pPr>
                    <w:r>
                      <w:rPr>
                        <w:color w:val="808080"/>
                        <w:w w:val="90"/>
                        <w:sz w:val="24"/>
                        <w:lang w:val="pt-BR"/>
                      </w:rPr>
                      <w:t>Teoria da Informação</w:t>
                    </w:r>
                  </w:p>
                  <w:p w14:paraId="307A5F96" w14:textId="77777777" w:rsidR="00501907" w:rsidRDefault="00501907" w:rsidP="00501907">
                    <w:pPr>
                      <w:spacing w:line="231" w:lineRule="exact"/>
                      <w:rPr>
                        <w:sz w:val="24"/>
                      </w:rPr>
                    </w:pPr>
                  </w:p>
                </w:txbxContent>
              </v:textbox>
            </v:shape>
            <v:shape id="_x0000_s1076" type="#_x0000_t202" style="position:absolute;left:9938;top:16255;width:142;height:240" filled="f" stroked="f">
              <v:textbox style="mso-next-textbox:#_x0000_s1076" inset="0,0,0,0">
                <w:txbxContent>
                  <w:p w14:paraId="61B1D4B5" w14:textId="77777777" w:rsidR="00501907" w:rsidRDefault="00501907" w:rsidP="00501907">
                    <w:pPr>
                      <w:spacing w:line="231" w:lineRule="exact"/>
                      <w:rPr>
                        <w:sz w:val="24"/>
                      </w:rPr>
                    </w:pPr>
                    <w:r>
                      <w:rPr>
                        <w:color w:val="4471C4"/>
                        <w:w w:val="91"/>
                        <w:sz w:val="24"/>
                      </w:rPr>
                      <w:t>6</w:t>
                    </w:r>
                  </w:p>
                </w:txbxContent>
              </v:textbox>
            </v:shape>
            <w10:wrap anchorx="page" anchory="page"/>
          </v:group>
        </w:pict>
      </w:r>
    </w:p>
    <w:p w14:paraId="3865B7BD" w14:textId="77777777" w:rsidR="00501907" w:rsidRPr="00501907" w:rsidRDefault="00501907" w:rsidP="008A7ABF">
      <w:pPr>
        <w:pStyle w:val="Corpodetexto"/>
        <w:numPr>
          <w:ilvl w:val="0"/>
          <w:numId w:val="7"/>
        </w:numPr>
        <w:spacing w:before="143" w:line="254" w:lineRule="auto"/>
        <w:ind w:right="394"/>
        <w:jc w:val="both"/>
        <w:rPr>
          <w:color w:val="808080"/>
          <w:w w:val="95"/>
        </w:rPr>
      </w:pPr>
      <w:r w:rsidRPr="00501907">
        <w:rPr>
          <w:color w:val="808080"/>
          <w:w w:val="95"/>
        </w:rPr>
        <w:t>Song06:</w:t>
      </w:r>
    </w:p>
    <w:p w14:paraId="63B6CF50" w14:textId="2947259C" w:rsidR="00501907" w:rsidRPr="00501907" w:rsidRDefault="008A7ABF" w:rsidP="00A01AF5">
      <w:pPr>
        <w:pStyle w:val="Corpodetexto"/>
        <w:spacing w:before="143" w:line="254" w:lineRule="auto"/>
        <w:ind w:left="720" w:right="394" w:firstLine="720"/>
        <w:jc w:val="both"/>
        <w:rPr>
          <w:color w:val="808080"/>
          <w:w w:val="95"/>
        </w:rPr>
      </w:pPr>
      <w:r w:rsidRPr="008A7ABF">
        <w:rPr>
          <w:color w:val="808080"/>
          <w:w w:val="95"/>
        </w:rPr>
        <w:t>Informação Mútua</w:t>
      </w:r>
      <w:r w:rsidR="00501907" w:rsidRPr="00501907">
        <w:rPr>
          <w:color w:val="808080"/>
          <w:w w:val="95"/>
        </w:rPr>
        <w:t xml:space="preserve"> = [7.3226 0.7733 0.7714 0.7722 0.7975 0.7808 0.7868 0.7835 0.7757 0.7760 0.7834 0.7906 0.8111 0.7952 0.7939 0.7740 0.7654 0.7505 0.7752 0.7768 0.7870 0.7855 0.7943 0.7983 0.7870 0.7874 0.8019 0.7736 0.7878]</w:t>
      </w:r>
    </w:p>
    <w:p w14:paraId="7FAE5E7F" w14:textId="77777777" w:rsidR="00501907" w:rsidRPr="00501907" w:rsidRDefault="00501907" w:rsidP="008A7ABF">
      <w:pPr>
        <w:pStyle w:val="Corpodetexto"/>
        <w:numPr>
          <w:ilvl w:val="0"/>
          <w:numId w:val="7"/>
        </w:numPr>
        <w:spacing w:before="143" w:line="254" w:lineRule="auto"/>
        <w:ind w:right="394"/>
        <w:jc w:val="both"/>
        <w:rPr>
          <w:color w:val="808080"/>
          <w:w w:val="95"/>
        </w:rPr>
      </w:pPr>
      <w:r w:rsidRPr="00501907">
        <w:rPr>
          <w:color w:val="808080"/>
          <w:w w:val="95"/>
        </w:rPr>
        <w:t>Song07:</w:t>
      </w:r>
    </w:p>
    <w:p w14:paraId="1C9057EA" w14:textId="4F7EA661" w:rsidR="00102D2D" w:rsidRDefault="008A7ABF" w:rsidP="00E10CBE">
      <w:pPr>
        <w:pStyle w:val="Corpodetexto"/>
        <w:spacing w:before="143" w:line="254" w:lineRule="auto"/>
        <w:ind w:left="602" w:right="394" w:firstLine="720"/>
        <w:jc w:val="both"/>
        <w:rPr>
          <w:color w:val="595959" w:themeColor="text1" w:themeTint="A6"/>
        </w:rPr>
      </w:pPr>
      <w:r w:rsidRPr="008A7ABF">
        <w:rPr>
          <w:color w:val="808080"/>
          <w:w w:val="95"/>
        </w:rPr>
        <w:t>Informação Mútua</w:t>
      </w:r>
      <w:r w:rsidR="00501907" w:rsidRPr="00501907">
        <w:rPr>
          <w:color w:val="808080"/>
          <w:w w:val="95"/>
        </w:rPr>
        <w:t xml:space="preserve"> = [6.3139 0.4600 0.4641 0.4590 0.4785 0.4647 0.4671 0.4780 0.4643 0.4621 0.4620 0.4646 0.4838 0.4773 0.4802 0.4683 0.4529 0.4460 0.4661 0.4578 0.4700 0.4688 0.4769 0.4856 0.4747 0.4694 0.4864 0.4624 0.4893]</w:t>
      </w:r>
    </w:p>
    <w:p w14:paraId="48C1ABD5" w14:textId="77777777" w:rsidR="00E10CBE" w:rsidRDefault="00E10CBE" w:rsidP="00E10CBE">
      <w:pPr>
        <w:pStyle w:val="Corpodetexto"/>
        <w:spacing w:before="143" w:line="254" w:lineRule="auto"/>
        <w:ind w:left="602" w:right="394" w:firstLine="720"/>
        <w:jc w:val="both"/>
        <w:rPr>
          <w:color w:val="595959" w:themeColor="text1" w:themeTint="A6"/>
        </w:rPr>
      </w:pPr>
    </w:p>
    <w:p w14:paraId="717220AA" w14:textId="4EB8C5A3" w:rsidR="000C72C4" w:rsidRPr="00501907" w:rsidRDefault="00E10CBE" w:rsidP="00E10CBE">
      <w:pPr>
        <w:pStyle w:val="Corpodetexto"/>
        <w:spacing w:before="143" w:line="254" w:lineRule="auto"/>
        <w:ind w:left="602" w:right="-49" w:hanging="602"/>
        <w:jc w:val="both"/>
        <w:rPr>
          <w:color w:val="595959" w:themeColor="text1" w:themeTint="A6"/>
        </w:rPr>
      </w:pPr>
      <w:r>
        <w:rPr>
          <w:noProof/>
        </w:rPr>
        <w:drawing>
          <wp:inline distT="0" distB="0" distL="0" distR="0" wp14:anchorId="31C7FA59" wp14:editId="0D3595BF">
            <wp:extent cx="2914116" cy="218975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7856" cy="2200075"/>
                    </a:xfrm>
                    <a:prstGeom prst="rect">
                      <a:avLst/>
                    </a:prstGeom>
                    <a:noFill/>
                    <a:ln>
                      <a:noFill/>
                    </a:ln>
                  </pic:spPr>
                </pic:pic>
              </a:graphicData>
            </a:graphic>
          </wp:inline>
        </w:drawing>
      </w:r>
      <w:r>
        <w:rPr>
          <w:color w:val="595959" w:themeColor="text1" w:themeTint="A6"/>
        </w:rPr>
        <w:t xml:space="preserve">     </w:t>
      </w:r>
      <w:r>
        <w:rPr>
          <w:noProof/>
        </w:rPr>
        <w:drawing>
          <wp:inline distT="0" distB="0" distL="0" distR="0" wp14:anchorId="201E0FC2" wp14:editId="4FB636DA">
            <wp:extent cx="2879509" cy="221315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790" cy="2218754"/>
                    </a:xfrm>
                    <a:prstGeom prst="rect">
                      <a:avLst/>
                    </a:prstGeom>
                    <a:noFill/>
                    <a:ln>
                      <a:noFill/>
                    </a:ln>
                  </pic:spPr>
                </pic:pic>
              </a:graphicData>
            </a:graphic>
          </wp:inline>
        </w:drawing>
      </w:r>
    </w:p>
    <w:p w14:paraId="726E3FBB" w14:textId="77777777" w:rsidR="00E10CBE" w:rsidRDefault="00E10CBE" w:rsidP="00E10CBE">
      <w:pPr>
        <w:pStyle w:val="Corpodetexto"/>
        <w:spacing w:before="143" w:line="254" w:lineRule="auto"/>
        <w:ind w:right="394" w:firstLine="720"/>
        <w:jc w:val="both"/>
        <w:rPr>
          <w:color w:val="808080"/>
          <w:w w:val="95"/>
        </w:rPr>
      </w:pPr>
    </w:p>
    <w:p w14:paraId="1695CCF1" w14:textId="1D990602" w:rsidR="00E10CBE" w:rsidRDefault="00E10CBE" w:rsidP="00E10CBE">
      <w:pPr>
        <w:pStyle w:val="Corpodetexto"/>
        <w:spacing w:before="143" w:line="254" w:lineRule="auto"/>
        <w:ind w:right="92"/>
        <w:jc w:val="both"/>
        <w:rPr>
          <w:color w:val="808080"/>
          <w:w w:val="95"/>
        </w:rPr>
      </w:pPr>
      <w:r>
        <w:rPr>
          <w:noProof/>
          <w:color w:val="808080"/>
          <w:w w:val="95"/>
        </w:rPr>
        <w:drawing>
          <wp:inline distT="0" distB="0" distL="0" distR="0" wp14:anchorId="412CD216" wp14:editId="5D0E12D6">
            <wp:extent cx="2880000" cy="21456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2145600"/>
                    </a:xfrm>
                    <a:prstGeom prst="rect">
                      <a:avLst/>
                    </a:prstGeom>
                    <a:noFill/>
                  </pic:spPr>
                </pic:pic>
              </a:graphicData>
            </a:graphic>
          </wp:inline>
        </w:drawing>
      </w:r>
      <w:r>
        <w:rPr>
          <w:color w:val="595959" w:themeColor="text1" w:themeTint="A6"/>
        </w:rPr>
        <w:t xml:space="preserve">     </w:t>
      </w:r>
      <w:r>
        <w:rPr>
          <w:noProof/>
        </w:rPr>
        <w:drawing>
          <wp:inline distT="0" distB="0" distL="0" distR="0" wp14:anchorId="39B59C28" wp14:editId="3C645302">
            <wp:extent cx="2880000" cy="21636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2163600"/>
                    </a:xfrm>
                    <a:prstGeom prst="rect">
                      <a:avLst/>
                    </a:prstGeom>
                    <a:noFill/>
                    <a:ln>
                      <a:noFill/>
                    </a:ln>
                  </pic:spPr>
                </pic:pic>
              </a:graphicData>
            </a:graphic>
          </wp:inline>
        </w:drawing>
      </w:r>
    </w:p>
    <w:p w14:paraId="402B21A5" w14:textId="7EEC222D" w:rsidR="00E10CBE" w:rsidRDefault="00E10CBE" w:rsidP="00E10CBE">
      <w:pPr>
        <w:pStyle w:val="Corpodetexto"/>
        <w:spacing w:before="143" w:line="254" w:lineRule="auto"/>
        <w:ind w:right="-49"/>
        <w:jc w:val="both"/>
        <w:rPr>
          <w:color w:val="808080"/>
          <w:w w:val="95"/>
        </w:rPr>
      </w:pPr>
      <w:r>
        <w:rPr>
          <w:noProof/>
        </w:rPr>
        <w:lastRenderedPageBreak/>
        <w:drawing>
          <wp:inline distT="0" distB="0" distL="0" distR="0" wp14:anchorId="6DD398F6" wp14:editId="645E72CF">
            <wp:extent cx="2880000" cy="21528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2152800"/>
                    </a:xfrm>
                    <a:prstGeom prst="rect">
                      <a:avLst/>
                    </a:prstGeom>
                    <a:noFill/>
                    <a:ln>
                      <a:noFill/>
                    </a:ln>
                  </pic:spPr>
                </pic:pic>
              </a:graphicData>
            </a:graphic>
          </wp:inline>
        </w:drawing>
      </w:r>
      <w:r>
        <w:rPr>
          <w:color w:val="595959" w:themeColor="text1" w:themeTint="A6"/>
        </w:rPr>
        <w:t xml:space="preserve">     </w:t>
      </w:r>
      <w:r>
        <w:rPr>
          <w:noProof/>
        </w:rPr>
        <w:drawing>
          <wp:inline distT="0" distB="0" distL="0" distR="0" wp14:anchorId="1DB07BFD" wp14:editId="375F1331">
            <wp:extent cx="2880000" cy="21780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2178000"/>
                    </a:xfrm>
                    <a:prstGeom prst="rect">
                      <a:avLst/>
                    </a:prstGeom>
                    <a:noFill/>
                    <a:ln>
                      <a:noFill/>
                    </a:ln>
                  </pic:spPr>
                </pic:pic>
              </a:graphicData>
            </a:graphic>
          </wp:inline>
        </w:drawing>
      </w:r>
    </w:p>
    <w:p w14:paraId="43E80C90" w14:textId="48E9E6FD" w:rsidR="00E10CBE" w:rsidRDefault="00E10CBE" w:rsidP="00E10CBE">
      <w:pPr>
        <w:pStyle w:val="Corpodetexto"/>
        <w:spacing w:before="143" w:line="254" w:lineRule="auto"/>
        <w:ind w:right="-49"/>
        <w:jc w:val="both"/>
        <w:rPr>
          <w:color w:val="808080"/>
          <w:w w:val="95"/>
        </w:rPr>
      </w:pPr>
    </w:p>
    <w:p w14:paraId="313A0833" w14:textId="77777777" w:rsidR="00E10CBE" w:rsidRDefault="00E10CBE" w:rsidP="00E10CBE">
      <w:pPr>
        <w:pStyle w:val="Corpodetexto"/>
        <w:spacing w:before="143" w:line="254" w:lineRule="auto"/>
        <w:ind w:left="602" w:right="-191" w:firstLine="720"/>
        <w:rPr>
          <w:color w:val="595959" w:themeColor="text1" w:themeTint="A6"/>
        </w:rPr>
      </w:pPr>
      <w:r>
        <w:rPr>
          <w:color w:val="595959" w:themeColor="text1" w:themeTint="A6"/>
        </w:rPr>
        <w:t xml:space="preserve">      Máximo                                                                                    Mínimo</w:t>
      </w:r>
    </w:p>
    <w:p w14:paraId="1A594912" w14:textId="77777777" w:rsidR="00E10CBE" w:rsidRDefault="00775DC0" w:rsidP="00E10CBE">
      <w:pPr>
        <w:pStyle w:val="Corpodetexto"/>
        <w:spacing w:before="143" w:line="254" w:lineRule="auto"/>
        <w:ind w:left="602" w:right="394" w:firstLine="720"/>
        <w:jc w:val="both"/>
        <w:rPr>
          <w:color w:val="595959" w:themeColor="text1" w:themeTint="A6"/>
        </w:rPr>
      </w:pPr>
      <w:r>
        <w:rPr>
          <w:noProof/>
          <w:color w:val="595959" w:themeColor="text1" w:themeTint="A6"/>
        </w:rPr>
        <w:pict w14:anchorId="10EB62CD">
          <v:shapetype id="_x0000_t32" coordsize="21600,21600" o:spt="32" o:oned="t" path="m,l21600,21600e" filled="f">
            <v:path arrowok="t" fillok="f" o:connecttype="none"/>
            <o:lock v:ext="edit" shapetype="t"/>
          </v:shapetype>
          <v:shape id="_x0000_s1146" type="#_x0000_t32" style="position:absolute;left:0;text-align:left;margin-left:87.85pt;margin-top:8.65pt;width:392.35pt;height:.95pt;z-index:487495168" o:connectortype="straight" strokecolor="gray [1629]" strokeweight="3pt">
            <v:stroke endarrow="block"/>
            <v:shadow type="perspective" color="#7f7f7f [1601]" opacity=".5" offset="1pt" offset2="-1pt"/>
          </v:shape>
        </w:pict>
      </w:r>
    </w:p>
    <w:tbl>
      <w:tblPr>
        <w:tblW w:w="5000" w:type="pct"/>
        <w:tblCellMar>
          <w:left w:w="70" w:type="dxa"/>
          <w:right w:w="70" w:type="dxa"/>
        </w:tblCellMar>
        <w:tblLook w:val="04A0" w:firstRow="1" w:lastRow="0" w:firstColumn="1" w:lastColumn="0" w:noHBand="0" w:noVBand="1"/>
      </w:tblPr>
      <w:tblGrid>
        <w:gridCol w:w="1939"/>
        <w:gridCol w:w="1113"/>
        <w:gridCol w:w="1113"/>
        <w:gridCol w:w="1113"/>
        <w:gridCol w:w="1113"/>
        <w:gridCol w:w="1113"/>
        <w:gridCol w:w="1113"/>
        <w:gridCol w:w="1113"/>
      </w:tblGrid>
      <w:tr w:rsidR="00E10CBE" w:rsidRPr="00102D2D" w14:paraId="79CD18BC" w14:textId="77777777" w:rsidTr="006532D6">
        <w:trPr>
          <w:trHeight w:val="672"/>
        </w:trPr>
        <w:tc>
          <w:tcPr>
            <w:tcW w:w="9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550862"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Nome do ficheiro</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F2F976E"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Song06</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6FD12C4D"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Song07</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69D81E7"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Song05</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238D658B"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Song04</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027D4B2F"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Song02</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1BB9FAB5"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Song03</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8D3A0D0"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Song01</w:t>
            </w:r>
          </w:p>
        </w:tc>
      </w:tr>
      <w:tr w:rsidR="00E10CBE" w:rsidRPr="00102D2D" w14:paraId="32C247EC" w14:textId="77777777" w:rsidTr="006532D6">
        <w:trPr>
          <w:trHeight w:val="1008"/>
        </w:trPr>
        <w:tc>
          <w:tcPr>
            <w:tcW w:w="996" w:type="pct"/>
            <w:tcBorders>
              <w:top w:val="nil"/>
              <w:left w:val="single" w:sz="4" w:space="0" w:color="auto"/>
              <w:bottom w:val="single" w:sz="4" w:space="0" w:color="auto"/>
              <w:right w:val="single" w:sz="4" w:space="0" w:color="auto"/>
            </w:tcBorders>
            <w:shd w:val="clear" w:color="auto" w:fill="auto"/>
            <w:vAlign w:val="center"/>
            <w:hideMark/>
          </w:tcPr>
          <w:p w14:paraId="4C3AE7F2" w14:textId="77777777" w:rsidR="00E10CBE" w:rsidRPr="00102D2D" w:rsidRDefault="00E10CBE" w:rsidP="006532D6">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Valor máximo da informação mútua</w:t>
            </w:r>
            <w:r>
              <w:rPr>
                <w:rFonts w:eastAsia="Times New Roman"/>
                <w:b/>
                <w:bCs/>
                <w:color w:val="808080"/>
                <w:sz w:val="26"/>
                <w:szCs w:val="26"/>
                <w:lang w:eastAsia="pt-PT"/>
              </w:rPr>
              <w:t xml:space="preserve"> (bits/símbolo)</w:t>
            </w:r>
          </w:p>
        </w:tc>
        <w:tc>
          <w:tcPr>
            <w:tcW w:w="572" w:type="pct"/>
            <w:tcBorders>
              <w:top w:val="nil"/>
              <w:left w:val="nil"/>
              <w:bottom w:val="single" w:sz="4" w:space="0" w:color="auto"/>
              <w:right w:val="single" w:sz="4" w:space="0" w:color="auto"/>
            </w:tcBorders>
            <w:shd w:val="clear" w:color="auto" w:fill="auto"/>
            <w:noWrap/>
            <w:vAlign w:val="center"/>
            <w:hideMark/>
          </w:tcPr>
          <w:p w14:paraId="0AE10E4D" w14:textId="77777777" w:rsidR="00E10CBE" w:rsidRPr="00102D2D" w:rsidRDefault="00E10CBE" w:rsidP="006532D6">
            <w:pPr>
              <w:widowControl/>
              <w:autoSpaceDE/>
              <w:autoSpaceDN/>
              <w:jc w:val="center"/>
              <w:rPr>
                <w:rFonts w:eastAsia="Times New Roman"/>
                <w:color w:val="808080"/>
                <w:sz w:val="26"/>
                <w:szCs w:val="26"/>
                <w:lang w:eastAsia="pt-PT"/>
              </w:rPr>
            </w:pPr>
            <w:r w:rsidRPr="00102D2D">
              <w:rPr>
                <w:rFonts w:eastAsia="Times New Roman"/>
                <w:color w:val="808080"/>
                <w:sz w:val="26"/>
                <w:szCs w:val="26"/>
                <w:lang w:eastAsia="pt-PT"/>
              </w:rPr>
              <w:t>7.3226</w:t>
            </w:r>
          </w:p>
        </w:tc>
        <w:tc>
          <w:tcPr>
            <w:tcW w:w="572" w:type="pct"/>
            <w:tcBorders>
              <w:top w:val="nil"/>
              <w:left w:val="nil"/>
              <w:bottom w:val="single" w:sz="4" w:space="0" w:color="auto"/>
              <w:right w:val="single" w:sz="4" w:space="0" w:color="auto"/>
            </w:tcBorders>
            <w:shd w:val="clear" w:color="auto" w:fill="auto"/>
            <w:noWrap/>
            <w:vAlign w:val="center"/>
            <w:hideMark/>
          </w:tcPr>
          <w:p w14:paraId="76EE5C36" w14:textId="77777777" w:rsidR="00E10CBE" w:rsidRPr="00102D2D" w:rsidRDefault="00E10CBE" w:rsidP="006532D6">
            <w:pPr>
              <w:widowControl/>
              <w:autoSpaceDE/>
              <w:autoSpaceDN/>
              <w:jc w:val="center"/>
              <w:rPr>
                <w:rFonts w:eastAsia="Times New Roman"/>
                <w:color w:val="808080"/>
                <w:sz w:val="26"/>
                <w:szCs w:val="26"/>
                <w:lang w:eastAsia="pt-PT"/>
              </w:rPr>
            </w:pPr>
            <w:r w:rsidRPr="00102D2D">
              <w:rPr>
                <w:rFonts w:eastAsia="Times New Roman"/>
                <w:color w:val="808080"/>
                <w:sz w:val="26"/>
                <w:szCs w:val="26"/>
                <w:lang w:eastAsia="pt-PT"/>
              </w:rPr>
              <w:t>6.3139</w:t>
            </w:r>
          </w:p>
        </w:tc>
        <w:tc>
          <w:tcPr>
            <w:tcW w:w="572" w:type="pct"/>
            <w:tcBorders>
              <w:top w:val="nil"/>
              <w:left w:val="nil"/>
              <w:bottom w:val="single" w:sz="4" w:space="0" w:color="auto"/>
              <w:right w:val="single" w:sz="4" w:space="0" w:color="auto"/>
            </w:tcBorders>
            <w:shd w:val="clear" w:color="auto" w:fill="auto"/>
            <w:noWrap/>
            <w:vAlign w:val="center"/>
            <w:hideMark/>
          </w:tcPr>
          <w:p w14:paraId="31548552"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4.0354</w:t>
            </w:r>
          </w:p>
        </w:tc>
        <w:tc>
          <w:tcPr>
            <w:tcW w:w="572" w:type="pct"/>
            <w:tcBorders>
              <w:top w:val="nil"/>
              <w:left w:val="nil"/>
              <w:bottom w:val="single" w:sz="4" w:space="0" w:color="auto"/>
              <w:right w:val="single" w:sz="4" w:space="0" w:color="auto"/>
            </w:tcBorders>
            <w:shd w:val="clear" w:color="auto" w:fill="auto"/>
            <w:noWrap/>
            <w:vAlign w:val="center"/>
            <w:hideMark/>
          </w:tcPr>
          <w:p w14:paraId="128B5E74"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1.1646</w:t>
            </w:r>
          </w:p>
        </w:tc>
        <w:tc>
          <w:tcPr>
            <w:tcW w:w="572" w:type="pct"/>
            <w:tcBorders>
              <w:top w:val="nil"/>
              <w:left w:val="nil"/>
              <w:bottom w:val="single" w:sz="4" w:space="0" w:color="auto"/>
              <w:right w:val="single" w:sz="4" w:space="0" w:color="auto"/>
            </w:tcBorders>
            <w:shd w:val="clear" w:color="auto" w:fill="auto"/>
            <w:noWrap/>
            <w:vAlign w:val="center"/>
            <w:hideMark/>
          </w:tcPr>
          <w:p w14:paraId="07B33C72"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0.9182</w:t>
            </w:r>
          </w:p>
        </w:tc>
        <w:tc>
          <w:tcPr>
            <w:tcW w:w="572" w:type="pct"/>
            <w:tcBorders>
              <w:top w:val="nil"/>
              <w:left w:val="nil"/>
              <w:bottom w:val="single" w:sz="4" w:space="0" w:color="auto"/>
              <w:right w:val="single" w:sz="4" w:space="0" w:color="auto"/>
            </w:tcBorders>
            <w:shd w:val="clear" w:color="auto" w:fill="auto"/>
            <w:noWrap/>
            <w:vAlign w:val="center"/>
            <w:hideMark/>
          </w:tcPr>
          <w:p w14:paraId="02228CA7"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0.7756</w:t>
            </w:r>
          </w:p>
        </w:tc>
        <w:tc>
          <w:tcPr>
            <w:tcW w:w="572" w:type="pct"/>
            <w:tcBorders>
              <w:top w:val="nil"/>
              <w:left w:val="nil"/>
              <w:bottom w:val="single" w:sz="4" w:space="0" w:color="auto"/>
              <w:right w:val="single" w:sz="4" w:space="0" w:color="auto"/>
            </w:tcBorders>
            <w:shd w:val="clear" w:color="auto" w:fill="auto"/>
            <w:noWrap/>
            <w:vAlign w:val="center"/>
            <w:hideMark/>
          </w:tcPr>
          <w:p w14:paraId="027A8EBB" w14:textId="77777777" w:rsidR="00E10CBE" w:rsidRPr="00102D2D" w:rsidRDefault="00E10CBE" w:rsidP="006532D6">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0.6495</w:t>
            </w:r>
          </w:p>
        </w:tc>
      </w:tr>
    </w:tbl>
    <w:p w14:paraId="504F653B" w14:textId="77777777" w:rsidR="00E10CBE" w:rsidRDefault="00E10CBE" w:rsidP="00E10CBE">
      <w:pPr>
        <w:pStyle w:val="Corpodetexto"/>
        <w:spacing w:before="143" w:line="254" w:lineRule="auto"/>
        <w:ind w:right="-49"/>
        <w:jc w:val="both"/>
        <w:rPr>
          <w:color w:val="808080"/>
          <w:w w:val="95"/>
        </w:rPr>
      </w:pPr>
    </w:p>
    <w:p w14:paraId="0A81C0E6" w14:textId="53BACBD9" w:rsidR="000C72C4" w:rsidRPr="00501907" w:rsidRDefault="00501907" w:rsidP="00E10CBE">
      <w:pPr>
        <w:pStyle w:val="Corpodetexto"/>
        <w:spacing w:before="143" w:line="254" w:lineRule="auto"/>
        <w:ind w:right="394" w:firstLine="720"/>
        <w:jc w:val="both"/>
        <w:rPr>
          <w:color w:val="808080"/>
          <w:w w:val="95"/>
        </w:rPr>
      </w:pPr>
      <w:r w:rsidRPr="00501907">
        <w:rPr>
          <w:color w:val="808080"/>
          <w:w w:val="95"/>
        </w:rPr>
        <w:t>Nota: Apresentamos os dados por esc</w:t>
      </w:r>
      <w:r>
        <w:rPr>
          <w:color w:val="808080"/>
          <w:w w:val="95"/>
        </w:rPr>
        <w:t>rito e não em imagem devido à dimensão dos mesmos e definimos “</w:t>
      </w:r>
      <w:r w:rsidR="008A7ABF" w:rsidRPr="008A7ABF">
        <w:rPr>
          <w:color w:val="808080"/>
          <w:w w:val="95"/>
        </w:rPr>
        <w:t>Informação Mútua</w:t>
      </w:r>
      <w:r>
        <w:rPr>
          <w:color w:val="808080"/>
          <w:w w:val="95"/>
        </w:rPr>
        <w:t>”</w:t>
      </w:r>
      <w:r w:rsidRPr="00501907">
        <w:rPr>
          <w:color w:val="808080"/>
          <w:w w:val="95"/>
        </w:rPr>
        <w:t xml:space="preserve"> </w:t>
      </w:r>
      <w:r>
        <w:rPr>
          <w:color w:val="808080"/>
          <w:w w:val="95"/>
        </w:rPr>
        <w:t>como sendo a</w:t>
      </w:r>
      <w:r w:rsidRPr="00501907">
        <w:rPr>
          <w:color w:val="808080"/>
          <w:w w:val="95"/>
        </w:rPr>
        <w:t xml:space="preserve"> Informação Mútua</w:t>
      </w:r>
      <w:r>
        <w:rPr>
          <w:color w:val="808080"/>
          <w:w w:val="95"/>
        </w:rPr>
        <w:t>.</w:t>
      </w:r>
    </w:p>
    <w:p w14:paraId="7883B4C2" w14:textId="434E9921" w:rsidR="00501907" w:rsidRPr="002E350C" w:rsidRDefault="00501907" w:rsidP="00501907">
      <w:pPr>
        <w:pStyle w:val="Corpodetexto"/>
        <w:spacing w:before="143" w:line="254" w:lineRule="auto"/>
        <w:ind w:left="118" w:right="394" w:firstLine="602"/>
        <w:jc w:val="both"/>
        <w:rPr>
          <w:color w:val="808080"/>
          <w:w w:val="95"/>
        </w:rPr>
      </w:pPr>
      <w:r w:rsidRPr="00501907">
        <w:rPr>
          <w:color w:val="808080"/>
          <w:w w:val="95"/>
        </w:rPr>
        <w:t xml:space="preserve">Como referido na alínea </w:t>
      </w:r>
      <w:r>
        <w:rPr>
          <w:color w:val="808080"/>
          <w:w w:val="95"/>
        </w:rPr>
        <w:t>anterior</w:t>
      </w:r>
      <w:r w:rsidRPr="00501907">
        <w:rPr>
          <w:color w:val="808080"/>
          <w:w w:val="95"/>
        </w:rPr>
        <w:t xml:space="preserve">, os valores de informação mútua entre a </w:t>
      </w:r>
      <w:proofErr w:type="spellStart"/>
      <w:r w:rsidRPr="00501907">
        <w:rPr>
          <w:color w:val="808080"/>
          <w:w w:val="95"/>
        </w:rPr>
        <w:t>query</w:t>
      </w:r>
      <w:proofErr w:type="spellEnd"/>
      <w:r w:rsidRPr="00501907">
        <w:rPr>
          <w:color w:val="808080"/>
          <w:w w:val="95"/>
        </w:rPr>
        <w:t xml:space="preserve"> e o target representam o nível de semelhança entre estes, sendo que, mais uma vez, os valores mais altos correspondem a partes mais semelhantes. Assim, podemos concluir que o ficheiro “Song06.wav” é o que tem a parte mais parecida com o ficheiro original, devendo ser esta a música sugerida pelo identificador de música perante a original.</w:t>
      </w:r>
    </w:p>
    <w:p w14:paraId="4394CC4B" w14:textId="6FBA60CC" w:rsidR="00501907" w:rsidRPr="00B03111" w:rsidRDefault="00501907" w:rsidP="00501907">
      <w:pPr>
        <w:pStyle w:val="Corpodetexto"/>
        <w:spacing w:before="143" w:line="254" w:lineRule="auto"/>
        <w:ind w:right="394"/>
        <w:jc w:val="both"/>
        <w:rPr>
          <w:color w:val="808080"/>
          <w:w w:val="95"/>
        </w:rPr>
      </w:pPr>
    </w:p>
    <w:p w14:paraId="1AE69EAF" w14:textId="77777777" w:rsidR="00501907" w:rsidRDefault="00501907" w:rsidP="00501907">
      <w:pPr>
        <w:pStyle w:val="Corpodetexto"/>
        <w:spacing w:before="143" w:line="254" w:lineRule="auto"/>
        <w:ind w:right="394"/>
        <w:rPr>
          <w:color w:val="808080"/>
          <w:w w:val="95"/>
        </w:rPr>
      </w:pPr>
    </w:p>
    <w:p w14:paraId="054F31EC" w14:textId="77777777" w:rsidR="00501907" w:rsidRDefault="00501907" w:rsidP="00D9048E">
      <w:pPr>
        <w:pStyle w:val="Corpodetexto"/>
        <w:spacing w:before="143" w:line="254" w:lineRule="auto"/>
        <w:ind w:right="394"/>
        <w:jc w:val="both"/>
        <w:rPr>
          <w:color w:val="808080"/>
          <w:w w:val="95"/>
        </w:rPr>
      </w:pPr>
    </w:p>
    <w:p w14:paraId="318D74A0" w14:textId="4A484CFD" w:rsidR="00B03111" w:rsidRPr="00FB5ABA" w:rsidRDefault="00775DC0" w:rsidP="00D9048E">
      <w:pPr>
        <w:pStyle w:val="Corpodetexto"/>
        <w:spacing w:before="143" w:line="254" w:lineRule="auto"/>
        <w:ind w:right="394"/>
        <w:jc w:val="both"/>
        <w:rPr>
          <w:color w:val="808080"/>
          <w:w w:val="95"/>
        </w:rPr>
      </w:pPr>
      <w:r>
        <w:pict w14:anchorId="3BCB1D10">
          <v:rect id="_x0000_s1066" style="position:absolute;left:0;text-align:left;margin-left:9pt;margin-top:9pt;width:575.8pt;height:822.4pt;z-index:-15837696;mso-position-horizontal-relative:page;mso-position-vertical-relative:page" filled="f" strokecolor="#d2d2d2" strokeweight="20pt">
            <w10:wrap anchorx="page" anchory="page"/>
          </v:rect>
        </w:pict>
      </w:r>
      <w:r>
        <w:pict w14:anchorId="7A26C667">
          <v:group id="_x0000_s1062" style="position:absolute;left:0;text-align:left;margin-left:0;margin-top:790.9pt;width:595.1pt;height:50.7pt;z-index:487477760;mso-position-horizontal-relative:page;mso-position-vertical-relative:page" coordorigin=",15818" coordsize="11902,1014">
            <v:rect id="_x0000_s1063" style="position:absolute;top:15818;width:11902;height:1014" fillcolor="#d2d2d2" stroked="f"/>
            <v:shape id="_x0000_s1064" type="#_x0000_t202" style="position:absolute;left:1418;top:16255;width:2522;height:240" filled="f" stroked="f">
              <v:textbox style="mso-next-textbox:#_x0000_s1064" inset="0,0,0,0">
                <w:txbxContent>
                  <w:p w14:paraId="3C96529B" w14:textId="77777777" w:rsidR="00B03111" w:rsidRPr="00417615" w:rsidRDefault="00B03111" w:rsidP="00B03111">
                    <w:pPr>
                      <w:spacing w:line="231" w:lineRule="exact"/>
                      <w:rPr>
                        <w:sz w:val="24"/>
                        <w:lang w:val="pt-BR"/>
                      </w:rPr>
                    </w:pPr>
                    <w:r>
                      <w:rPr>
                        <w:color w:val="808080"/>
                        <w:w w:val="90"/>
                        <w:sz w:val="24"/>
                        <w:lang w:val="pt-BR"/>
                      </w:rPr>
                      <w:t>Teoria da Informação</w:t>
                    </w:r>
                  </w:p>
                  <w:p w14:paraId="6DEBE171" w14:textId="77777777" w:rsidR="00B03111" w:rsidRDefault="00B03111" w:rsidP="00B03111">
                    <w:pPr>
                      <w:spacing w:line="231" w:lineRule="exact"/>
                      <w:rPr>
                        <w:sz w:val="24"/>
                      </w:rPr>
                    </w:pPr>
                  </w:p>
                </w:txbxContent>
              </v:textbox>
            </v:shape>
            <v:shape id="_x0000_s1065" type="#_x0000_t202" style="position:absolute;left:9938;top:16255;width:142;height:240" filled="f" stroked="f">
              <v:textbox style="mso-next-textbox:#_x0000_s1065" inset="0,0,0,0">
                <w:txbxContent>
                  <w:p w14:paraId="0D34A3CA" w14:textId="480E00B5" w:rsidR="00B03111" w:rsidRPr="000C72C4" w:rsidRDefault="000C72C4" w:rsidP="00B03111">
                    <w:pPr>
                      <w:spacing w:line="231" w:lineRule="exact"/>
                      <w:rPr>
                        <w:sz w:val="24"/>
                        <w:lang w:val="pt-BR"/>
                      </w:rPr>
                    </w:pPr>
                    <w:r>
                      <w:rPr>
                        <w:color w:val="4471C4"/>
                        <w:w w:val="91"/>
                        <w:sz w:val="24"/>
                        <w:lang w:val="pt-BR"/>
                      </w:rPr>
                      <w:t>9</w:t>
                    </w:r>
                  </w:p>
                </w:txbxContent>
              </v:textbox>
            </v:shape>
            <w10:wrap anchorx="page" anchory="page"/>
          </v:group>
        </w:pict>
      </w:r>
    </w:p>
    <w:sectPr w:rsidR="00B03111" w:rsidRPr="00FB5ABA" w:rsidSect="000C72C4">
      <w:type w:val="continuous"/>
      <w:pgSz w:w="11910" w:h="16840"/>
      <w:pgMar w:top="1460" w:right="1020" w:bottom="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2898B" w14:textId="77777777" w:rsidR="00775DC0" w:rsidRDefault="00775DC0" w:rsidP="00056E47">
      <w:r>
        <w:separator/>
      </w:r>
    </w:p>
  </w:endnote>
  <w:endnote w:type="continuationSeparator" w:id="0">
    <w:p w14:paraId="71576876" w14:textId="77777777" w:rsidR="00775DC0" w:rsidRDefault="00775DC0" w:rsidP="0005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294F8" w14:textId="77777777" w:rsidR="00056E47" w:rsidRDefault="00056E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763F3" w14:textId="77777777" w:rsidR="00775DC0" w:rsidRDefault="00775DC0" w:rsidP="00056E47">
      <w:r>
        <w:separator/>
      </w:r>
    </w:p>
  </w:footnote>
  <w:footnote w:type="continuationSeparator" w:id="0">
    <w:p w14:paraId="5C0832B1" w14:textId="77777777" w:rsidR="00775DC0" w:rsidRDefault="00775DC0" w:rsidP="00056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9A7"/>
    <w:multiLevelType w:val="hybridMultilevel"/>
    <w:tmpl w:val="A336CF18"/>
    <w:lvl w:ilvl="0" w:tplc="08160003">
      <w:start w:val="1"/>
      <w:numFmt w:val="bullet"/>
      <w:lvlText w:val="o"/>
      <w:lvlJc w:val="left"/>
      <w:pPr>
        <w:ind w:left="1800" w:hanging="360"/>
      </w:pPr>
      <w:rPr>
        <w:rFonts w:ascii="Courier New" w:hAnsi="Courier New" w:cs="Courier New"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 w15:restartNumberingAfterBreak="0">
    <w:nsid w:val="22251448"/>
    <w:multiLevelType w:val="hybridMultilevel"/>
    <w:tmpl w:val="7898BAA6"/>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 w15:restartNumberingAfterBreak="0">
    <w:nsid w:val="24F1703B"/>
    <w:multiLevelType w:val="hybridMultilevel"/>
    <w:tmpl w:val="C8445078"/>
    <w:lvl w:ilvl="0" w:tplc="0816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 w15:restartNumberingAfterBreak="0">
    <w:nsid w:val="2BBF7DB8"/>
    <w:multiLevelType w:val="hybridMultilevel"/>
    <w:tmpl w:val="9D068CB8"/>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4" w15:restartNumberingAfterBreak="0">
    <w:nsid w:val="2FDA01D5"/>
    <w:multiLevelType w:val="hybridMultilevel"/>
    <w:tmpl w:val="D1B82184"/>
    <w:lvl w:ilvl="0" w:tplc="12CC90A8">
      <w:numFmt w:val="bullet"/>
      <w:lvlText w:val=""/>
      <w:lvlJc w:val="left"/>
      <w:pPr>
        <w:ind w:left="478" w:hanging="360"/>
      </w:pPr>
      <w:rPr>
        <w:rFonts w:ascii="Symbol" w:eastAsia="Symbol" w:hAnsi="Symbol" w:cs="Symbol" w:hint="default"/>
        <w:color w:val="2D74B5"/>
        <w:w w:val="99"/>
        <w:sz w:val="26"/>
        <w:szCs w:val="26"/>
        <w:lang w:val="pt-PT" w:eastAsia="en-US" w:bidi="ar-SA"/>
      </w:rPr>
    </w:lvl>
    <w:lvl w:ilvl="1" w:tplc="28C210BA">
      <w:numFmt w:val="bullet"/>
      <w:lvlText w:val="o"/>
      <w:lvlJc w:val="left"/>
      <w:pPr>
        <w:ind w:left="1198" w:hanging="360"/>
      </w:pPr>
      <w:rPr>
        <w:rFonts w:ascii="Courier New" w:eastAsia="Courier New" w:hAnsi="Courier New" w:cs="Courier New" w:hint="default"/>
        <w:color w:val="2D74B5"/>
        <w:w w:val="99"/>
        <w:sz w:val="26"/>
        <w:szCs w:val="26"/>
        <w:lang w:val="pt-PT" w:eastAsia="en-US" w:bidi="ar-SA"/>
      </w:rPr>
    </w:lvl>
    <w:lvl w:ilvl="2" w:tplc="2F449190">
      <w:numFmt w:val="bullet"/>
      <w:lvlText w:val="•"/>
      <w:lvlJc w:val="left"/>
      <w:pPr>
        <w:ind w:left="2131" w:hanging="360"/>
      </w:pPr>
      <w:rPr>
        <w:rFonts w:hint="default"/>
        <w:lang w:val="pt-PT" w:eastAsia="en-US" w:bidi="ar-SA"/>
      </w:rPr>
    </w:lvl>
    <w:lvl w:ilvl="3" w:tplc="DD3E5546">
      <w:numFmt w:val="bullet"/>
      <w:lvlText w:val="•"/>
      <w:lvlJc w:val="left"/>
      <w:pPr>
        <w:ind w:left="3063" w:hanging="360"/>
      </w:pPr>
      <w:rPr>
        <w:rFonts w:hint="default"/>
        <w:lang w:val="pt-PT" w:eastAsia="en-US" w:bidi="ar-SA"/>
      </w:rPr>
    </w:lvl>
    <w:lvl w:ilvl="4" w:tplc="CC069438">
      <w:numFmt w:val="bullet"/>
      <w:lvlText w:val="•"/>
      <w:lvlJc w:val="left"/>
      <w:pPr>
        <w:ind w:left="3995" w:hanging="360"/>
      </w:pPr>
      <w:rPr>
        <w:rFonts w:hint="default"/>
        <w:lang w:val="pt-PT" w:eastAsia="en-US" w:bidi="ar-SA"/>
      </w:rPr>
    </w:lvl>
    <w:lvl w:ilvl="5" w:tplc="C22A46AC">
      <w:numFmt w:val="bullet"/>
      <w:lvlText w:val="•"/>
      <w:lvlJc w:val="left"/>
      <w:pPr>
        <w:ind w:left="4927" w:hanging="360"/>
      </w:pPr>
      <w:rPr>
        <w:rFonts w:hint="default"/>
        <w:lang w:val="pt-PT" w:eastAsia="en-US" w:bidi="ar-SA"/>
      </w:rPr>
    </w:lvl>
    <w:lvl w:ilvl="6" w:tplc="95E27BB4">
      <w:numFmt w:val="bullet"/>
      <w:lvlText w:val="•"/>
      <w:lvlJc w:val="left"/>
      <w:pPr>
        <w:ind w:left="5859" w:hanging="360"/>
      </w:pPr>
      <w:rPr>
        <w:rFonts w:hint="default"/>
        <w:lang w:val="pt-PT" w:eastAsia="en-US" w:bidi="ar-SA"/>
      </w:rPr>
    </w:lvl>
    <w:lvl w:ilvl="7" w:tplc="09848732">
      <w:numFmt w:val="bullet"/>
      <w:lvlText w:val="•"/>
      <w:lvlJc w:val="left"/>
      <w:pPr>
        <w:ind w:left="6790" w:hanging="360"/>
      </w:pPr>
      <w:rPr>
        <w:rFonts w:hint="default"/>
        <w:lang w:val="pt-PT" w:eastAsia="en-US" w:bidi="ar-SA"/>
      </w:rPr>
    </w:lvl>
    <w:lvl w:ilvl="8" w:tplc="FA9E2A38">
      <w:numFmt w:val="bullet"/>
      <w:lvlText w:val="•"/>
      <w:lvlJc w:val="left"/>
      <w:pPr>
        <w:ind w:left="7722" w:hanging="360"/>
      </w:pPr>
      <w:rPr>
        <w:rFonts w:hint="default"/>
        <w:lang w:val="pt-PT" w:eastAsia="en-US" w:bidi="ar-SA"/>
      </w:rPr>
    </w:lvl>
  </w:abstractNum>
  <w:abstractNum w:abstractNumId="5" w15:restartNumberingAfterBreak="0">
    <w:nsid w:val="40413029"/>
    <w:multiLevelType w:val="hybridMultilevel"/>
    <w:tmpl w:val="B366DA44"/>
    <w:lvl w:ilvl="0" w:tplc="0816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41B039DE"/>
    <w:multiLevelType w:val="hybridMultilevel"/>
    <w:tmpl w:val="67EE9A1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530E110F"/>
    <w:multiLevelType w:val="hybridMultilevel"/>
    <w:tmpl w:val="8B5CBCF2"/>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27A71"/>
    <w:rsid w:val="000266CB"/>
    <w:rsid w:val="000348F8"/>
    <w:rsid w:val="0003783F"/>
    <w:rsid w:val="00046578"/>
    <w:rsid w:val="00056E47"/>
    <w:rsid w:val="000C72C4"/>
    <w:rsid w:val="00102D2D"/>
    <w:rsid w:val="001061B5"/>
    <w:rsid w:val="00123F27"/>
    <w:rsid w:val="00140091"/>
    <w:rsid w:val="00292391"/>
    <w:rsid w:val="00293FDB"/>
    <w:rsid w:val="002A1037"/>
    <w:rsid w:val="002E350C"/>
    <w:rsid w:val="00314286"/>
    <w:rsid w:val="003345DD"/>
    <w:rsid w:val="003D460D"/>
    <w:rsid w:val="00417615"/>
    <w:rsid w:val="00431711"/>
    <w:rsid w:val="00501907"/>
    <w:rsid w:val="00695523"/>
    <w:rsid w:val="006F54A1"/>
    <w:rsid w:val="00727A71"/>
    <w:rsid w:val="00752897"/>
    <w:rsid w:val="007617E9"/>
    <w:rsid w:val="00775DC0"/>
    <w:rsid w:val="00776DE5"/>
    <w:rsid w:val="007F26E4"/>
    <w:rsid w:val="00891F8A"/>
    <w:rsid w:val="008A7ABF"/>
    <w:rsid w:val="00A01AF5"/>
    <w:rsid w:val="00A40363"/>
    <w:rsid w:val="00B03111"/>
    <w:rsid w:val="00B51A83"/>
    <w:rsid w:val="00C2622E"/>
    <w:rsid w:val="00C677D4"/>
    <w:rsid w:val="00D3654D"/>
    <w:rsid w:val="00D547A1"/>
    <w:rsid w:val="00D9048E"/>
    <w:rsid w:val="00E10CBE"/>
    <w:rsid w:val="00F1430B"/>
    <w:rsid w:val="00FB5A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47" stroke="f">
      <v:stroke on="f"/>
    </o:shapedefaults>
    <o:shapelayout v:ext="edit">
      <o:idmap v:ext="edit" data="1"/>
      <o:rules v:ext="edit">
        <o:r id="V:Rule1" type="connector" idref="#_x0000_s1146"/>
      </o:rules>
    </o:shapelayout>
  </w:shapeDefaults>
  <w:decimalSymbol w:val=","/>
  <w:listSeparator w:val=";"/>
  <w14:docId w14:val="5373A70C"/>
  <w15:docId w15:val="{A71163E5-38BB-4381-90A5-BEBD5CBB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118"/>
      <w:outlineLvl w:val="0"/>
    </w:pPr>
    <w:rPr>
      <w:sz w:val="72"/>
      <w:szCs w:val="72"/>
    </w:rPr>
  </w:style>
  <w:style w:type="paragraph" w:styleId="Ttulo2">
    <w:name w:val="heading 2"/>
    <w:basedOn w:val="Normal"/>
    <w:uiPriority w:val="9"/>
    <w:unhideWhenUsed/>
    <w:qFormat/>
    <w:pPr>
      <w:ind w:left="118"/>
      <w:outlineLvl w:val="1"/>
    </w:pPr>
    <w:rPr>
      <w:sz w:val="36"/>
      <w:szCs w:val="36"/>
    </w:rPr>
  </w:style>
  <w:style w:type="paragraph" w:styleId="Ttulo3">
    <w:name w:val="heading 3"/>
    <w:basedOn w:val="Normal"/>
    <w:next w:val="Normal"/>
    <w:link w:val="Ttulo3Carter"/>
    <w:uiPriority w:val="9"/>
    <w:semiHidden/>
    <w:unhideWhenUsed/>
    <w:qFormat/>
    <w:rsid w:val="000465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18"/>
      <w:ind w:left="118"/>
    </w:pPr>
    <w:rPr>
      <w:sz w:val="26"/>
      <w:szCs w:val="26"/>
    </w:rPr>
  </w:style>
  <w:style w:type="paragraph" w:styleId="ndice2">
    <w:name w:val="toc 2"/>
    <w:basedOn w:val="Normal"/>
    <w:uiPriority w:val="39"/>
    <w:qFormat/>
    <w:pPr>
      <w:spacing w:before="119"/>
      <w:ind w:left="378"/>
    </w:pPr>
    <w:rPr>
      <w:sz w:val="26"/>
      <w:szCs w:val="26"/>
    </w:rPr>
  </w:style>
  <w:style w:type="paragraph" w:styleId="Corpodetexto">
    <w:name w:val="Body Text"/>
    <w:basedOn w:val="Normal"/>
    <w:uiPriority w:val="1"/>
    <w:qFormat/>
    <w:rPr>
      <w:sz w:val="26"/>
      <w:szCs w:val="26"/>
    </w:rPr>
  </w:style>
  <w:style w:type="paragraph" w:styleId="Ttulo">
    <w:name w:val="Title"/>
    <w:basedOn w:val="Normal"/>
    <w:uiPriority w:val="10"/>
    <w:qFormat/>
    <w:pPr>
      <w:spacing w:before="5" w:line="1206" w:lineRule="exact"/>
      <w:ind w:left="118"/>
    </w:pPr>
    <w:rPr>
      <w:sz w:val="116"/>
      <w:szCs w:val="116"/>
    </w:rPr>
  </w:style>
  <w:style w:type="paragraph" w:styleId="PargrafodaLista">
    <w:name w:val="List Paragraph"/>
    <w:basedOn w:val="Normal"/>
    <w:uiPriority w:val="1"/>
    <w:qFormat/>
    <w:pPr>
      <w:spacing w:before="173"/>
      <w:ind w:left="478" w:hanging="361"/>
    </w:pPr>
    <w:rPr>
      <w:u w:val="single" w:color="000000"/>
    </w:rPr>
  </w:style>
  <w:style w:type="paragraph" w:customStyle="1" w:styleId="TableParagraph">
    <w:name w:val="Table Paragraph"/>
    <w:basedOn w:val="Normal"/>
    <w:uiPriority w:val="1"/>
    <w:qFormat/>
  </w:style>
  <w:style w:type="character" w:customStyle="1" w:styleId="Ttulo3Carter">
    <w:name w:val="Título 3 Caráter"/>
    <w:basedOn w:val="Tipodeletrapredefinidodopargrafo"/>
    <w:link w:val="Ttulo3"/>
    <w:uiPriority w:val="9"/>
    <w:semiHidden/>
    <w:rsid w:val="00046578"/>
    <w:rPr>
      <w:rFonts w:asciiTheme="majorHAnsi" w:eastAsiaTheme="majorEastAsia" w:hAnsiTheme="majorHAnsi" w:cstheme="majorBidi"/>
      <w:color w:val="243F60" w:themeColor="accent1" w:themeShade="7F"/>
      <w:sz w:val="24"/>
      <w:szCs w:val="24"/>
      <w:lang w:val="pt-PT"/>
    </w:rPr>
  </w:style>
  <w:style w:type="paragraph" w:styleId="NormalWeb">
    <w:name w:val="Normal (Web)"/>
    <w:basedOn w:val="Normal"/>
    <w:uiPriority w:val="99"/>
    <w:semiHidden/>
    <w:unhideWhenUsed/>
    <w:rsid w:val="002A1037"/>
    <w:pPr>
      <w:widowControl/>
      <w:autoSpaceDE/>
      <w:autoSpaceDN/>
      <w:spacing w:before="100" w:beforeAutospacing="1" w:after="100" w:afterAutospacing="1"/>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056E47"/>
    <w:pPr>
      <w:tabs>
        <w:tab w:val="center" w:pos="4252"/>
        <w:tab w:val="right" w:pos="8504"/>
      </w:tabs>
    </w:pPr>
  </w:style>
  <w:style w:type="character" w:customStyle="1" w:styleId="CabealhoCarter">
    <w:name w:val="Cabeçalho Caráter"/>
    <w:basedOn w:val="Tipodeletrapredefinidodopargrafo"/>
    <w:link w:val="Cabealho"/>
    <w:uiPriority w:val="99"/>
    <w:rsid w:val="00056E47"/>
    <w:rPr>
      <w:rFonts w:ascii="Arial" w:eastAsia="Arial" w:hAnsi="Arial" w:cs="Arial"/>
      <w:lang w:val="pt-PT"/>
    </w:rPr>
  </w:style>
  <w:style w:type="paragraph" w:styleId="Rodap">
    <w:name w:val="footer"/>
    <w:basedOn w:val="Normal"/>
    <w:link w:val="RodapCarter"/>
    <w:uiPriority w:val="99"/>
    <w:unhideWhenUsed/>
    <w:rsid w:val="00056E47"/>
    <w:pPr>
      <w:tabs>
        <w:tab w:val="center" w:pos="4252"/>
        <w:tab w:val="right" w:pos="8504"/>
      </w:tabs>
    </w:pPr>
  </w:style>
  <w:style w:type="character" w:customStyle="1" w:styleId="RodapCarter">
    <w:name w:val="Rodapé Caráter"/>
    <w:basedOn w:val="Tipodeletrapredefinidodopargrafo"/>
    <w:link w:val="Rodap"/>
    <w:uiPriority w:val="99"/>
    <w:rsid w:val="00056E47"/>
    <w:rPr>
      <w:rFonts w:ascii="Arial" w:eastAsia="Arial" w:hAnsi="Arial" w:cs="Arial"/>
      <w:lang w:val="pt-PT"/>
    </w:rPr>
  </w:style>
  <w:style w:type="paragraph" w:styleId="Cabealhodondice">
    <w:name w:val="TOC Heading"/>
    <w:basedOn w:val="Ttulo1"/>
    <w:next w:val="Normal"/>
    <w:uiPriority w:val="39"/>
    <w:unhideWhenUsed/>
    <w:qFormat/>
    <w:rsid w:val="00F1430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pt-PT"/>
    </w:rPr>
  </w:style>
  <w:style w:type="character" w:styleId="Hiperligao">
    <w:name w:val="Hyperlink"/>
    <w:basedOn w:val="Tipodeletrapredefinidodopargrafo"/>
    <w:uiPriority w:val="99"/>
    <w:unhideWhenUsed/>
    <w:rsid w:val="00F1430B"/>
    <w:rPr>
      <w:color w:val="0000FF" w:themeColor="hyperlink"/>
      <w:u w:val="single"/>
    </w:rPr>
  </w:style>
  <w:style w:type="table" w:styleId="TabelacomGrelha">
    <w:name w:val="Table Grid"/>
    <w:basedOn w:val="Tabelanormal"/>
    <w:uiPriority w:val="39"/>
    <w:rsid w:val="00314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3142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1652">
      <w:bodyDiv w:val="1"/>
      <w:marLeft w:val="0"/>
      <w:marRight w:val="0"/>
      <w:marTop w:val="0"/>
      <w:marBottom w:val="0"/>
      <w:divBdr>
        <w:top w:val="none" w:sz="0" w:space="0" w:color="auto"/>
        <w:left w:val="none" w:sz="0" w:space="0" w:color="auto"/>
        <w:bottom w:val="none" w:sz="0" w:space="0" w:color="auto"/>
        <w:right w:val="none" w:sz="0" w:space="0" w:color="auto"/>
      </w:divBdr>
    </w:div>
    <w:div w:id="106049950">
      <w:bodyDiv w:val="1"/>
      <w:marLeft w:val="0"/>
      <w:marRight w:val="0"/>
      <w:marTop w:val="0"/>
      <w:marBottom w:val="0"/>
      <w:divBdr>
        <w:top w:val="none" w:sz="0" w:space="0" w:color="auto"/>
        <w:left w:val="none" w:sz="0" w:space="0" w:color="auto"/>
        <w:bottom w:val="none" w:sz="0" w:space="0" w:color="auto"/>
        <w:right w:val="none" w:sz="0" w:space="0" w:color="auto"/>
      </w:divBdr>
    </w:div>
    <w:div w:id="214436697">
      <w:bodyDiv w:val="1"/>
      <w:marLeft w:val="0"/>
      <w:marRight w:val="0"/>
      <w:marTop w:val="0"/>
      <w:marBottom w:val="0"/>
      <w:divBdr>
        <w:top w:val="none" w:sz="0" w:space="0" w:color="auto"/>
        <w:left w:val="none" w:sz="0" w:space="0" w:color="auto"/>
        <w:bottom w:val="none" w:sz="0" w:space="0" w:color="auto"/>
        <w:right w:val="none" w:sz="0" w:space="0" w:color="auto"/>
      </w:divBdr>
    </w:div>
    <w:div w:id="479424165">
      <w:bodyDiv w:val="1"/>
      <w:marLeft w:val="0"/>
      <w:marRight w:val="0"/>
      <w:marTop w:val="0"/>
      <w:marBottom w:val="0"/>
      <w:divBdr>
        <w:top w:val="none" w:sz="0" w:space="0" w:color="auto"/>
        <w:left w:val="none" w:sz="0" w:space="0" w:color="auto"/>
        <w:bottom w:val="none" w:sz="0" w:space="0" w:color="auto"/>
        <w:right w:val="none" w:sz="0" w:space="0" w:color="auto"/>
      </w:divBdr>
      <w:divsChild>
        <w:div w:id="1907719024">
          <w:marLeft w:val="0"/>
          <w:marRight w:val="0"/>
          <w:marTop w:val="0"/>
          <w:marBottom w:val="0"/>
          <w:divBdr>
            <w:top w:val="none" w:sz="0" w:space="0" w:color="auto"/>
            <w:left w:val="none" w:sz="0" w:space="0" w:color="auto"/>
            <w:bottom w:val="none" w:sz="0" w:space="0" w:color="auto"/>
            <w:right w:val="none" w:sz="0" w:space="0" w:color="auto"/>
          </w:divBdr>
          <w:divsChild>
            <w:div w:id="876819015">
              <w:marLeft w:val="0"/>
              <w:marRight w:val="0"/>
              <w:marTop w:val="0"/>
              <w:marBottom w:val="0"/>
              <w:divBdr>
                <w:top w:val="none" w:sz="0" w:space="0" w:color="auto"/>
                <w:left w:val="none" w:sz="0" w:space="0" w:color="auto"/>
                <w:bottom w:val="none" w:sz="0" w:space="0" w:color="auto"/>
                <w:right w:val="none" w:sz="0" w:space="0" w:color="auto"/>
              </w:divBdr>
              <w:divsChild>
                <w:div w:id="1890989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5480">
      <w:bodyDiv w:val="1"/>
      <w:marLeft w:val="0"/>
      <w:marRight w:val="0"/>
      <w:marTop w:val="0"/>
      <w:marBottom w:val="0"/>
      <w:divBdr>
        <w:top w:val="none" w:sz="0" w:space="0" w:color="auto"/>
        <w:left w:val="none" w:sz="0" w:space="0" w:color="auto"/>
        <w:bottom w:val="none" w:sz="0" w:space="0" w:color="auto"/>
        <w:right w:val="none" w:sz="0" w:space="0" w:color="auto"/>
      </w:divBdr>
    </w:div>
    <w:div w:id="724062400">
      <w:bodyDiv w:val="1"/>
      <w:marLeft w:val="0"/>
      <w:marRight w:val="0"/>
      <w:marTop w:val="0"/>
      <w:marBottom w:val="0"/>
      <w:divBdr>
        <w:top w:val="none" w:sz="0" w:space="0" w:color="auto"/>
        <w:left w:val="none" w:sz="0" w:space="0" w:color="auto"/>
        <w:bottom w:val="none" w:sz="0" w:space="0" w:color="auto"/>
        <w:right w:val="none" w:sz="0" w:space="0" w:color="auto"/>
      </w:divBdr>
      <w:divsChild>
        <w:div w:id="1003706008">
          <w:marLeft w:val="0"/>
          <w:marRight w:val="0"/>
          <w:marTop w:val="0"/>
          <w:marBottom w:val="0"/>
          <w:divBdr>
            <w:top w:val="none" w:sz="0" w:space="0" w:color="auto"/>
            <w:left w:val="none" w:sz="0" w:space="0" w:color="auto"/>
            <w:bottom w:val="none" w:sz="0" w:space="0" w:color="auto"/>
            <w:right w:val="none" w:sz="0" w:space="0" w:color="auto"/>
          </w:divBdr>
          <w:divsChild>
            <w:div w:id="774402781">
              <w:marLeft w:val="0"/>
              <w:marRight w:val="0"/>
              <w:marTop w:val="0"/>
              <w:marBottom w:val="0"/>
              <w:divBdr>
                <w:top w:val="none" w:sz="0" w:space="0" w:color="auto"/>
                <w:left w:val="none" w:sz="0" w:space="0" w:color="auto"/>
                <w:bottom w:val="none" w:sz="0" w:space="0" w:color="auto"/>
                <w:right w:val="none" w:sz="0" w:space="0" w:color="auto"/>
              </w:divBdr>
              <w:divsChild>
                <w:div w:id="911238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5613">
      <w:bodyDiv w:val="1"/>
      <w:marLeft w:val="0"/>
      <w:marRight w:val="0"/>
      <w:marTop w:val="0"/>
      <w:marBottom w:val="0"/>
      <w:divBdr>
        <w:top w:val="none" w:sz="0" w:space="0" w:color="auto"/>
        <w:left w:val="none" w:sz="0" w:space="0" w:color="auto"/>
        <w:bottom w:val="none" w:sz="0" w:space="0" w:color="auto"/>
        <w:right w:val="none" w:sz="0" w:space="0" w:color="auto"/>
      </w:divBdr>
    </w:div>
    <w:div w:id="1210648407">
      <w:bodyDiv w:val="1"/>
      <w:marLeft w:val="0"/>
      <w:marRight w:val="0"/>
      <w:marTop w:val="0"/>
      <w:marBottom w:val="0"/>
      <w:divBdr>
        <w:top w:val="none" w:sz="0" w:space="0" w:color="auto"/>
        <w:left w:val="none" w:sz="0" w:space="0" w:color="auto"/>
        <w:bottom w:val="none" w:sz="0" w:space="0" w:color="auto"/>
        <w:right w:val="none" w:sz="0" w:space="0" w:color="auto"/>
      </w:divBdr>
    </w:div>
    <w:div w:id="1259097511">
      <w:bodyDiv w:val="1"/>
      <w:marLeft w:val="0"/>
      <w:marRight w:val="0"/>
      <w:marTop w:val="0"/>
      <w:marBottom w:val="0"/>
      <w:divBdr>
        <w:top w:val="none" w:sz="0" w:space="0" w:color="auto"/>
        <w:left w:val="none" w:sz="0" w:space="0" w:color="auto"/>
        <w:bottom w:val="none" w:sz="0" w:space="0" w:color="auto"/>
        <w:right w:val="none" w:sz="0" w:space="0" w:color="auto"/>
      </w:divBdr>
    </w:div>
    <w:div w:id="1280718455">
      <w:bodyDiv w:val="1"/>
      <w:marLeft w:val="0"/>
      <w:marRight w:val="0"/>
      <w:marTop w:val="0"/>
      <w:marBottom w:val="0"/>
      <w:divBdr>
        <w:top w:val="none" w:sz="0" w:space="0" w:color="auto"/>
        <w:left w:val="none" w:sz="0" w:space="0" w:color="auto"/>
        <w:bottom w:val="none" w:sz="0" w:space="0" w:color="auto"/>
        <w:right w:val="none" w:sz="0" w:space="0" w:color="auto"/>
      </w:divBdr>
    </w:div>
    <w:div w:id="1461073605">
      <w:bodyDiv w:val="1"/>
      <w:marLeft w:val="0"/>
      <w:marRight w:val="0"/>
      <w:marTop w:val="0"/>
      <w:marBottom w:val="0"/>
      <w:divBdr>
        <w:top w:val="none" w:sz="0" w:space="0" w:color="auto"/>
        <w:left w:val="none" w:sz="0" w:space="0" w:color="auto"/>
        <w:bottom w:val="none" w:sz="0" w:space="0" w:color="auto"/>
        <w:right w:val="none" w:sz="0" w:space="0" w:color="auto"/>
      </w:divBdr>
    </w:div>
    <w:div w:id="1637249710">
      <w:bodyDiv w:val="1"/>
      <w:marLeft w:val="0"/>
      <w:marRight w:val="0"/>
      <w:marTop w:val="0"/>
      <w:marBottom w:val="0"/>
      <w:divBdr>
        <w:top w:val="none" w:sz="0" w:space="0" w:color="auto"/>
        <w:left w:val="none" w:sz="0" w:space="0" w:color="auto"/>
        <w:bottom w:val="none" w:sz="0" w:space="0" w:color="auto"/>
        <w:right w:val="none" w:sz="0" w:space="0" w:color="auto"/>
      </w:divBdr>
    </w:div>
    <w:div w:id="1769814319">
      <w:bodyDiv w:val="1"/>
      <w:marLeft w:val="0"/>
      <w:marRight w:val="0"/>
      <w:marTop w:val="0"/>
      <w:marBottom w:val="0"/>
      <w:divBdr>
        <w:top w:val="none" w:sz="0" w:space="0" w:color="auto"/>
        <w:left w:val="none" w:sz="0" w:space="0" w:color="auto"/>
        <w:bottom w:val="none" w:sz="0" w:space="0" w:color="auto"/>
        <w:right w:val="none" w:sz="0" w:space="0" w:color="auto"/>
      </w:divBdr>
    </w:div>
    <w:div w:id="1787002852">
      <w:bodyDiv w:val="1"/>
      <w:marLeft w:val="0"/>
      <w:marRight w:val="0"/>
      <w:marTop w:val="0"/>
      <w:marBottom w:val="0"/>
      <w:divBdr>
        <w:top w:val="none" w:sz="0" w:space="0" w:color="auto"/>
        <w:left w:val="none" w:sz="0" w:space="0" w:color="auto"/>
        <w:bottom w:val="none" w:sz="0" w:space="0" w:color="auto"/>
        <w:right w:val="none" w:sz="0" w:space="0" w:color="auto"/>
      </w:divBdr>
    </w:div>
    <w:div w:id="1847675359">
      <w:bodyDiv w:val="1"/>
      <w:marLeft w:val="0"/>
      <w:marRight w:val="0"/>
      <w:marTop w:val="0"/>
      <w:marBottom w:val="0"/>
      <w:divBdr>
        <w:top w:val="none" w:sz="0" w:space="0" w:color="auto"/>
        <w:left w:val="none" w:sz="0" w:space="0" w:color="auto"/>
        <w:bottom w:val="none" w:sz="0" w:space="0" w:color="auto"/>
        <w:right w:val="none" w:sz="0" w:space="0" w:color="auto"/>
      </w:divBdr>
    </w:div>
    <w:div w:id="1860391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10C05-EF41-4753-B786-237788C0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1225</Words>
  <Characters>6615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gonçalo almeida</dc:creator>
  <cp:lastModifiedBy>Gonçalo Fernandes Diogo de Almeida</cp:lastModifiedBy>
  <cp:revision>16</cp:revision>
  <cp:lastPrinted>2021-10-29T17:06:00Z</cp:lastPrinted>
  <dcterms:created xsi:type="dcterms:W3CDTF">2021-10-26T17:02:00Z</dcterms:created>
  <dcterms:modified xsi:type="dcterms:W3CDTF">2021-11-11T12:58:00Z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Microsoft® Word para Microsoft 365</vt:lpwstr>
  </property>
  <property fmtid="{D5CDD505-2E9C-101B-9397-08002B2CF9AE}" pid="4" name="LastSaved">
    <vt:filetime>2021-10-26T00:00:00Z</vt:filetime>
  </property>
</Properties>
</file>