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316" w14:textId="50C1BDBB" w:rsidR="003751AC" w:rsidRDefault="003751AC">
      <w:pPr>
        <w:pStyle w:val="TOCHeading"/>
      </w:pPr>
    </w:p>
    <w:p w14:paraId="33989B0E" w14:textId="0081460D" w:rsidR="00C57CBE" w:rsidRDefault="00C57CBE" w:rsidP="00C57CBE">
      <w:pPr>
        <w:rPr>
          <w:lang w:eastAsia="pt-PT"/>
        </w:rPr>
      </w:pPr>
    </w:p>
    <w:p w14:paraId="7A690BA7" w14:textId="2AF108F2" w:rsidR="00C57CBE" w:rsidRDefault="00C57CBE" w:rsidP="00C57CBE">
      <w:pPr>
        <w:rPr>
          <w:lang w:eastAsia="pt-PT"/>
        </w:rPr>
      </w:pPr>
    </w:p>
    <w:p w14:paraId="7BF0F3EB" w14:textId="77777777" w:rsidR="00C57CBE" w:rsidRPr="00C57CBE" w:rsidRDefault="00C57CBE" w:rsidP="00C57CBE">
      <w:pPr>
        <w:rPr>
          <w:lang w:eastAsia="pt-PT"/>
        </w:rPr>
      </w:pPr>
    </w:p>
    <w:p w14:paraId="795D9DC3" w14:textId="2EC31FEC" w:rsidR="003751AC" w:rsidRPr="00CB4E49" w:rsidRDefault="00897562" w:rsidP="00897562">
      <w:pPr>
        <w:pStyle w:val="Title"/>
        <w:jc w:val="center"/>
        <w:rPr>
          <w:rFonts w:asciiTheme="minorHAnsi" w:hAnsiTheme="minorHAnsi" w:cstheme="minorHAnsi"/>
        </w:rPr>
      </w:pPr>
      <w:r w:rsidRPr="00CB4E49">
        <w:rPr>
          <w:rFonts w:asciiTheme="minorHAnsi" w:hAnsiTheme="minorHAnsi" w:cstheme="minorHAnsi"/>
        </w:rPr>
        <w:t>Plataforma de Vendas Online</w:t>
      </w:r>
    </w:p>
    <w:p w14:paraId="445EFE8B" w14:textId="6731B348" w:rsidR="003751AC" w:rsidRPr="005B3DD1" w:rsidRDefault="003751AC" w:rsidP="00CA7702">
      <w:pPr>
        <w:pStyle w:val="Title"/>
        <w:jc w:val="center"/>
        <w:rPr>
          <w:color w:val="4472C4" w:themeColor="accent1"/>
          <w:sz w:val="52"/>
          <w:szCs w:val="52"/>
        </w:rPr>
      </w:pPr>
      <w:r w:rsidRPr="005B3DD1">
        <w:rPr>
          <w:color w:val="4472C4" w:themeColor="accent1"/>
          <w:sz w:val="52"/>
          <w:szCs w:val="52"/>
        </w:rPr>
        <w:t xml:space="preserve">Manual de </w:t>
      </w:r>
      <w:r w:rsidR="00D22046" w:rsidRPr="005B3DD1">
        <w:rPr>
          <w:color w:val="4472C4" w:themeColor="accent1"/>
          <w:sz w:val="52"/>
          <w:szCs w:val="52"/>
        </w:rPr>
        <w:t>Instalação</w:t>
      </w:r>
    </w:p>
    <w:p w14:paraId="49C96774" w14:textId="77777777" w:rsidR="003751AC" w:rsidRPr="00897562" w:rsidRDefault="003751AC">
      <w:pPr>
        <w:pStyle w:val="TOCHeading"/>
      </w:pPr>
    </w:p>
    <w:p w14:paraId="6DE87CA7" w14:textId="77777777" w:rsidR="003751AC" w:rsidRDefault="003751AC">
      <w:pPr>
        <w:pStyle w:val="TOCHeading"/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692202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FF9BB" w14:textId="4E92B9A3" w:rsidR="003B76BD" w:rsidRPr="005B3DD1" w:rsidRDefault="00704DD1">
          <w:pPr>
            <w:pStyle w:val="TOCHeading"/>
            <w:rPr>
              <w:color w:val="4472C4" w:themeColor="accent1"/>
            </w:rPr>
          </w:pPr>
          <w:r w:rsidRPr="005B3DD1">
            <w:rPr>
              <w:color w:val="4472C4" w:themeColor="accent1"/>
            </w:rPr>
            <w:t>Índice</w:t>
          </w:r>
        </w:p>
        <w:p w14:paraId="5407A02D" w14:textId="76EFAD73" w:rsidR="006748D8" w:rsidRDefault="003B76BD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5422" w:history="1">
            <w:r w:rsidR="006748D8" w:rsidRPr="00B7201E">
              <w:rPr>
                <w:rStyle w:val="Hyperlink"/>
                <w:rFonts w:cstheme="minorHAnsi"/>
                <w:noProof/>
              </w:rPr>
              <w:t>Instalação</w:t>
            </w:r>
            <w:r w:rsidR="006748D8">
              <w:rPr>
                <w:noProof/>
                <w:webHidden/>
              </w:rPr>
              <w:tab/>
            </w:r>
            <w:r w:rsidR="006748D8">
              <w:rPr>
                <w:noProof/>
                <w:webHidden/>
              </w:rPr>
              <w:fldChar w:fldCharType="begin"/>
            </w:r>
            <w:r w:rsidR="006748D8">
              <w:rPr>
                <w:noProof/>
                <w:webHidden/>
              </w:rPr>
              <w:instrText xml:space="preserve"> PAGEREF _Toc103865422 \h </w:instrText>
            </w:r>
            <w:r w:rsidR="006748D8">
              <w:rPr>
                <w:noProof/>
                <w:webHidden/>
              </w:rPr>
            </w:r>
            <w:r w:rsidR="006748D8">
              <w:rPr>
                <w:noProof/>
                <w:webHidden/>
              </w:rPr>
              <w:fldChar w:fldCharType="separate"/>
            </w:r>
            <w:r w:rsidR="006748D8">
              <w:rPr>
                <w:noProof/>
                <w:webHidden/>
              </w:rPr>
              <w:t>2</w:t>
            </w:r>
            <w:r w:rsidR="006748D8">
              <w:rPr>
                <w:noProof/>
                <w:webHidden/>
              </w:rPr>
              <w:fldChar w:fldCharType="end"/>
            </w:r>
          </w:hyperlink>
        </w:p>
        <w:p w14:paraId="4398BEEE" w14:textId="75DF4C74" w:rsidR="006748D8" w:rsidRDefault="006748D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3865423" w:history="1">
            <w:r w:rsidRPr="00B7201E">
              <w:rPr>
                <w:rStyle w:val="Hyperlink"/>
                <w:noProof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8F78" w14:textId="4EC301C0" w:rsidR="006748D8" w:rsidRDefault="006748D8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3865424" w:history="1">
            <w:r w:rsidRPr="00B7201E">
              <w:rPr>
                <w:rStyle w:val="Hyperlink"/>
                <w:iCs/>
                <w:noProof/>
              </w:rPr>
              <w:t xml:space="preserve">Software </w:t>
            </w:r>
            <w:r w:rsidRPr="00B7201E">
              <w:rPr>
                <w:rStyle w:val="Hyperlink"/>
                <w:noProof/>
              </w:rPr>
              <w:t>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D4B9" w14:textId="4C189382" w:rsidR="006748D8" w:rsidRDefault="006748D8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3865425" w:history="1">
            <w:r w:rsidRPr="00B7201E">
              <w:rPr>
                <w:rStyle w:val="Hyperlink"/>
                <w:noProof/>
              </w:rPr>
              <w:t>Python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86CA" w14:textId="3C30F0A3" w:rsidR="006748D8" w:rsidRDefault="006748D8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3865426" w:history="1">
            <w:r w:rsidRPr="00B7201E">
              <w:rPr>
                <w:rStyle w:val="Hyperlink"/>
                <w:noProof/>
              </w:rPr>
              <w:t>Processo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B519" w14:textId="38F6EA14" w:rsidR="006748D8" w:rsidRDefault="006748D8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3865427" w:history="1">
            <w:r w:rsidRPr="00B7201E">
              <w:rPr>
                <w:rStyle w:val="Hyperlink"/>
                <w:noProof/>
              </w:rPr>
              <w:t>Desinstalação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3F05" w14:textId="52174D35" w:rsidR="006748D8" w:rsidRDefault="006748D8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103865428" w:history="1">
            <w:r w:rsidRPr="00B7201E">
              <w:rPr>
                <w:rStyle w:val="Hyperlink"/>
                <w:noProof/>
              </w:rPr>
              <w:t>Informação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79C9" w14:textId="119F92D6" w:rsidR="003B76BD" w:rsidRDefault="003B76BD">
          <w:r>
            <w:rPr>
              <w:b/>
              <w:bCs/>
              <w:noProof/>
            </w:rPr>
            <w:fldChar w:fldCharType="end"/>
          </w:r>
        </w:p>
      </w:sdtContent>
    </w:sdt>
    <w:p w14:paraId="3AF068B3" w14:textId="77777777" w:rsidR="0033164C" w:rsidRPr="00751E57" w:rsidRDefault="0033164C" w:rsidP="0033164C">
      <w:pPr>
        <w:rPr>
          <w:lang w:val="en-US" w:eastAsia="pt-PT"/>
        </w:rPr>
      </w:pPr>
    </w:p>
    <w:p w14:paraId="70DFD05B" w14:textId="65B24978" w:rsidR="003A3159" w:rsidRPr="00751E57" w:rsidRDefault="003A3159">
      <w:pPr>
        <w:rPr>
          <w:lang w:val="en-US"/>
        </w:rPr>
      </w:pPr>
    </w:p>
    <w:p w14:paraId="03B97509" w14:textId="7CCB9815" w:rsidR="00540FE0" w:rsidRPr="00751E57" w:rsidRDefault="00540FE0">
      <w:pPr>
        <w:rPr>
          <w:lang w:val="en-US"/>
        </w:rPr>
      </w:pPr>
    </w:p>
    <w:p w14:paraId="29965837" w14:textId="07C2EFC1" w:rsidR="00540FE0" w:rsidRPr="00751E57" w:rsidRDefault="00540FE0">
      <w:pPr>
        <w:rPr>
          <w:lang w:val="en-US"/>
        </w:rPr>
      </w:pPr>
    </w:p>
    <w:p w14:paraId="5C747450" w14:textId="7A9EF98D" w:rsidR="00540FE0" w:rsidRPr="00751E57" w:rsidRDefault="00540FE0">
      <w:pPr>
        <w:rPr>
          <w:lang w:val="en-US"/>
        </w:rPr>
      </w:pPr>
    </w:p>
    <w:p w14:paraId="3FD883EB" w14:textId="7049A536" w:rsidR="00540FE0" w:rsidRPr="00751E57" w:rsidRDefault="00540FE0">
      <w:pPr>
        <w:rPr>
          <w:lang w:val="en-US"/>
        </w:rPr>
      </w:pPr>
    </w:p>
    <w:p w14:paraId="5453F676" w14:textId="3422F1CC" w:rsidR="00540FE0" w:rsidRPr="00751E57" w:rsidRDefault="00540FE0">
      <w:pPr>
        <w:rPr>
          <w:lang w:val="en-US"/>
        </w:rPr>
      </w:pPr>
    </w:p>
    <w:p w14:paraId="3BA2EC49" w14:textId="744F89CD" w:rsidR="00540FE0" w:rsidRPr="00751E57" w:rsidRDefault="00540FE0">
      <w:pPr>
        <w:rPr>
          <w:lang w:val="en-US"/>
        </w:rPr>
      </w:pPr>
    </w:p>
    <w:p w14:paraId="2A668325" w14:textId="39C1FE14" w:rsidR="00540FE0" w:rsidRPr="00751E57" w:rsidRDefault="00540FE0">
      <w:pPr>
        <w:rPr>
          <w:lang w:val="en-US"/>
        </w:rPr>
      </w:pPr>
    </w:p>
    <w:p w14:paraId="623D24B9" w14:textId="5EB6B6C8" w:rsidR="00540FE0" w:rsidRPr="00751E57" w:rsidRDefault="00540FE0">
      <w:pPr>
        <w:rPr>
          <w:lang w:val="en-US"/>
        </w:rPr>
      </w:pPr>
    </w:p>
    <w:p w14:paraId="228EEDE0" w14:textId="60486E55" w:rsidR="00540FE0" w:rsidRPr="00751E57" w:rsidRDefault="00540FE0">
      <w:pPr>
        <w:rPr>
          <w:lang w:val="en-US"/>
        </w:rPr>
      </w:pPr>
    </w:p>
    <w:p w14:paraId="39A4A6E1" w14:textId="78FD2861" w:rsidR="00540FE0" w:rsidRPr="00751E57" w:rsidRDefault="00540FE0">
      <w:pPr>
        <w:rPr>
          <w:lang w:val="en-US"/>
        </w:rPr>
      </w:pPr>
    </w:p>
    <w:p w14:paraId="01C41F67" w14:textId="1E04E183" w:rsidR="004B1EDB" w:rsidRPr="004B431A" w:rsidRDefault="00751E57" w:rsidP="004B431A">
      <w:pPr>
        <w:pStyle w:val="Heading1"/>
        <w:rPr>
          <w:rFonts w:cstheme="minorHAnsi"/>
          <w:szCs w:val="36"/>
        </w:rPr>
      </w:pPr>
      <w:bookmarkStart w:id="0" w:name="_Toc103865422"/>
      <w:r w:rsidRPr="004B431A">
        <w:rPr>
          <w:rFonts w:cstheme="minorHAnsi"/>
          <w:szCs w:val="36"/>
        </w:rPr>
        <w:lastRenderedPageBreak/>
        <w:t>Instalação</w:t>
      </w:r>
      <w:bookmarkEnd w:id="0"/>
    </w:p>
    <w:p w14:paraId="51B62CCE" w14:textId="5327343B" w:rsidR="004B1EDB" w:rsidRPr="004B431A" w:rsidRDefault="00DC6833" w:rsidP="004B431A">
      <w:pPr>
        <w:pStyle w:val="Heading2"/>
        <w:rPr>
          <w:szCs w:val="32"/>
        </w:rPr>
      </w:pPr>
      <w:bookmarkStart w:id="1" w:name="_Toc103865423"/>
      <w:r w:rsidRPr="004B431A">
        <w:rPr>
          <w:szCs w:val="32"/>
        </w:rPr>
        <w:t>Pré-requisitos</w:t>
      </w:r>
      <w:bookmarkEnd w:id="1"/>
    </w:p>
    <w:p w14:paraId="220BAF33" w14:textId="7EBF0882" w:rsidR="00DC6833" w:rsidRDefault="00DC6833" w:rsidP="009B1AA2">
      <w:pPr>
        <w:ind w:firstLine="708"/>
        <w:jc w:val="both"/>
      </w:pPr>
      <w:r w:rsidRPr="00DC6833">
        <w:t>Nesta se</w:t>
      </w:r>
      <w:r>
        <w:t>c</w:t>
      </w:r>
      <w:r w:rsidRPr="00DC6833">
        <w:t xml:space="preserve">ção é </w:t>
      </w:r>
      <w:r>
        <w:t>apresentada</w:t>
      </w:r>
      <w:r w:rsidRPr="00DC6833">
        <w:t xml:space="preserve"> uma lista de pré-requisitos de instalação</w:t>
      </w:r>
      <w:r>
        <w:t xml:space="preserve"> </w:t>
      </w:r>
      <w:r w:rsidRPr="00DC6833">
        <w:t xml:space="preserve">que devem ser atendidos antes </w:t>
      </w:r>
      <w:r>
        <w:t>d</w:t>
      </w:r>
      <w:r w:rsidRPr="00DC6833">
        <w:t>a instalação</w:t>
      </w:r>
      <w:r>
        <w:t>.</w:t>
      </w:r>
    </w:p>
    <w:p w14:paraId="7538AA09" w14:textId="4566407A" w:rsidR="00982E42" w:rsidRDefault="00812E0C" w:rsidP="000F4B8C">
      <w:pPr>
        <w:pStyle w:val="Heading3"/>
      </w:pPr>
      <w:bookmarkStart w:id="2" w:name="_Toc103865424"/>
      <w:r>
        <w:rPr>
          <w:iCs/>
        </w:rPr>
        <w:t xml:space="preserve">Software </w:t>
      </w:r>
      <w:r>
        <w:t>necessário</w:t>
      </w:r>
      <w:bookmarkEnd w:id="2"/>
    </w:p>
    <w:p w14:paraId="58F04E5C" w14:textId="5434B760" w:rsidR="00A720D6" w:rsidRDefault="00A720D6" w:rsidP="009B1AA2">
      <w:pPr>
        <w:pStyle w:val="ListParagraph"/>
        <w:numPr>
          <w:ilvl w:val="0"/>
          <w:numId w:val="2"/>
        </w:numPr>
        <w:jc w:val="both"/>
      </w:pPr>
      <w:proofErr w:type="spellStart"/>
      <w:r>
        <w:t>PostgresSQL</w:t>
      </w:r>
      <w:proofErr w:type="spellEnd"/>
      <w:r w:rsidR="009F3BE6">
        <w:t xml:space="preserve"> versão 14</w:t>
      </w:r>
    </w:p>
    <w:p w14:paraId="5349416A" w14:textId="236D0990" w:rsidR="00982E42" w:rsidRDefault="00982E42" w:rsidP="0096133D">
      <w:pPr>
        <w:pStyle w:val="ListParagraph"/>
        <w:numPr>
          <w:ilvl w:val="0"/>
          <w:numId w:val="2"/>
        </w:numPr>
        <w:jc w:val="both"/>
      </w:pPr>
      <w:proofErr w:type="spellStart"/>
      <w:r w:rsidRPr="00E97E38">
        <w:rPr>
          <w:i/>
          <w:iCs/>
        </w:rPr>
        <w:t>Python</w:t>
      </w:r>
      <w:proofErr w:type="spellEnd"/>
      <w:r w:rsidR="009F3BE6">
        <w:rPr>
          <w:i/>
          <w:iCs/>
        </w:rPr>
        <w:t xml:space="preserve"> </w:t>
      </w:r>
      <w:r w:rsidR="009F3BE6">
        <w:t>versão 3.9+</w:t>
      </w:r>
    </w:p>
    <w:p w14:paraId="3FC83940" w14:textId="47523E4F" w:rsidR="00982E42" w:rsidRDefault="00982E42" w:rsidP="00266D1F">
      <w:pPr>
        <w:pStyle w:val="ListParagraph"/>
        <w:numPr>
          <w:ilvl w:val="0"/>
          <w:numId w:val="2"/>
        </w:numPr>
        <w:jc w:val="both"/>
      </w:pPr>
      <w:proofErr w:type="spellStart"/>
      <w:r>
        <w:t>Postman</w:t>
      </w:r>
      <w:proofErr w:type="spellEnd"/>
      <w:r w:rsidR="000F39D5">
        <w:t xml:space="preserve"> versão 9.18.2</w:t>
      </w:r>
    </w:p>
    <w:p w14:paraId="4F4B6B6F" w14:textId="77B147A5" w:rsidR="00F642C1" w:rsidRPr="000F4B8C" w:rsidRDefault="00F642C1" w:rsidP="000F4B8C">
      <w:pPr>
        <w:jc w:val="both"/>
        <w:rPr>
          <w:rFonts w:cstheme="minorHAnsi"/>
          <w:bCs/>
          <w:sz w:val="20"/>
          <w:szCs w:val="20"/>
        </w:rPr>
      </w:pPr>
    </w:p>
    <w:p w14:paraId="6A9F196A" w14:textId="77777777" w:rsidR="00F642C1" w:rsidRDefault="00F642C1" w:rsidP="000F4B8C">
      <w:pPr>
        <w:pStyle w:val="Heading3"/>
      </w:pPr>
      <w:bookmarkStart w:id="3" w:name="_Toc103865425"/>
      <w:proofErr w:type="spellStart"/>
      <w:r>
        <w:t>Python</w:t>
      </w:r>
      <w:proofErr w:type="spellEnd"/>
      <w:r>
        <w:t xml:space="preserve"> packages</w:t>
      </w:r>
      <w:bookmarkEnd w:id="3"/>
    </w:p>
    <w:p w14:paraId="749EE3C7" w14:textId="6EE18AD9" w:rsidR="00F642C1" w:rsidRDefault="00F642C1" w:rsidP="00F642C1">
      <w:pPr>
        <w:ind w:firstLine="708"/>
        <w:jc w:val="both"/>
      </w:pPr>
      <w:r>
        <w:t>Para a utilização da API REST são necessári</w:t>
      </w:r>
      <w:r w:rsidR="005332AC">
        <w:t>os</w:t>
      </w:r>
      <w:r>
        <w:t xml:space="preserve"> </w:t>
      </w:r>
      <w:r w:rsidR="005332AC">
        <w:t>os seguintes packages</w:t>
      </w:r>
      <w:r>
        <w:t>:</w:t>
      </w:r>
    </w:p>
    <w:p w14:paraId="0E953531" w14:textId="77777777" w:rsidR="00F642C1" w:rsidRDefault="00F642C1" w:rsidP="00F642C1">
      <w:pPr>
        <w:pStyle w:val="ListParagraph"/>
        <w:numPr>
          <w:ilvl w:val="0"/>
          <w:numId w:val="5"/>
        </w:numPr>
        <w:jc w:val="both"/>
      </w:pPr>
      <w:proofErr w:type="spellStart"/>
      <w:r>
        <w:t>Flask</w:t>
      </w:r>
      <w:proofErr w:type="spellEnd"/>
      <w:r>
        <w:t xml:space="preserve"> versão 2.1.2;</w:t>
      </w:r>
    </w:p>
    <w:p w14:paraId="0D2661DC" w14:textId="77777777" w:rsidR="00F642C1" w:rsidRDefault="00F642C1" w:rsidP="00F642C1">
      <w:pPr>
        <w:pStyle w:val="ListParagraph"/>
        <w:numPr>
          <w:ilvl w:val="0"/>
          <w:numId w:val="5"/>
        </w:numPr>
        <w:jc w:val="both"/>
      </w:pPr>
      <w:r>
        <w:t>psycopg2-binary versão 2.9.3;</w:t>
      </w:r>
    </w:p>
    <w:p w14:paraId="1484EC39" w14:textId="77777777" w:rsidR="00F642C1" w:rsidRDefault="00F642C1" w:rsidP="00F642C1">
      <w:pPr>
        <w:pStyle w:val="ListParagraph"/>
        <w:numPr>
          <w:ilvl w:val="0"/>
          <w:numId w:val="5"/>
        </w:numPr>
        <w:jc w:val="both"/>
      </w:pPr>
      <w:proofErr w:type="spellStart"/>
      <w:r>
        <w:t>PyJWT</w:t>
      </w:r>
      <w:proofErr w:type="spellEnd"/>
      <w:r>
        <w:t xml:space="preserve"> versão 2.3.0;</w:t>
      </w:r>
    </w:p>
    <w:p w14:paraId="4A66FC21" w14:textId="77777777" w:rsidR="00F642C1" w:rsidRDefault="00F642C1" w:rsidP="00F642C1">
      <w:pPr>
        <w:pStyle w:val="ListParagraph"/>
        <w:numPr>
          <w:ilvl w:val="0"/>
          <w:numId w:val="5"/>
        </w:numPr>
        <w:jc w:val="both"/>
      </w:pPr>
      <w:proofErr w:type="spellStart"/>
      <w:r>
        <w:t>cryptography</w:t>
      </w:r>
      <w:proofErr w:type="spellEnd"/>
      <w:r>
        <w:t xml:space="preserve"> versão 37.0.2;</w:t>
      </w:r>
    </w:p>
    <w:p w14:paraId="3434DA15" w14:textId="77777777" w:rsidR="00F642C1" w:rsidRPr="00F642C1" w:rsidRDefault="00F642C1" w:rsidP="00F642C1">
      <w:pPr>
        <w:jc w:val="both"/>
        <w:rPr>
          <w:rFonts w:cstheme="minorHAnsi"/>
          <w:bCs/>
          <w:sz w:val="20"/>
          <w:szCs w:val="20"/>
        </w:rPr>
      </w:pPr>
    </w:p>
    <w:p w14:paraId="27386382" w14:textId="77777777" w:rsidR="006B2FD6" w:rsidRDefault="006B2FD6" w:rsidP="004B431A">
      <w:pPr>
        <w:pStyle w:val="Heading2"/>
        <w:rPr>
          <w:szCs w:val="32"/>
        </w:rPr>
      </w:pPr>
    </w:p>
    <w:p w14:paraId="24E1B197" w14:textId="62C47E91" w:rsidR="00145970" w:rsidRPr="004B431A" w:rsidRDefault="00145970" w:rsidP="004B431A">
      <w:pPr>
        <w:pStyle w:val="Heading2"/>
        <w:rPr>
          <w:szCs w:val="32"/>
        </w:rPr>
      </w:pPr>
      <w:bookmarkStart w:id="4" w:name="_Toc103865426"/>
      <w:r w:rsidRPr="004B431A">
        <w:rPr>
          <w:szCs w:val="32"/>
        </w:rPr>
        <w:t>Processo de instalação</w:t>
      </w:r>
      <w:bookmarkEnd w:id="4"/>
    </w:p>
    <w:p w14:paraId="342C4E4D" w14:textId="228CD907" w:rsidR="0094755A" w:rsidRDefault="000C542D" w:rsidP="000C542D">
      <w:pPr>
        <w:ind w:firstLine="708"/>
        <w:jc w:val="both"/>
      </w:pPr>
      <w:r>
        <w:t xml:space="preserve">Após </w:t>
      </w:r>
      <w:proofErr w:type="spellStart"/>
      <w:r>
        <w:t>veriricar</w:t>
      </w:r>
      <w:proofErr w:type="spellEnd"/>
      <w:r>
        <w:t xml:space="preserve"> que reúne todos os requisitos, pode proceder à instalação. </w:t>
      </w:r>
      <w:r w:rsidR="00330566">
        <w:t xml:space="preserve">Para </w:t>
      </w:r>
      <w:r w:rsidR="0094755A">
        <w:t xml:space="preserve">criar a DB </w:t>
      </w:r>
      <w:r w:rsidR="007371ED">
        <w:t>deve</w:t>
      </w:r>
      <w:r w:rsidR="0094755A">
        <w:t xml:space="preserve"> executar</w:t>
      </w:r>
      <w:r w:rsidR="00D1750F">
        <w:t xml:space="preserve"> o </w:t>
      </w:r>
      <w:r w:rsidR="00D1750F">
        <w:rPr>
          <w:i/>
          <w:iCs/>
        </w:rPr>
        <w:t xml:space="preserve">script </w:t>
      </w:r>
      <w:r w:rsidR="00D1750F">
        <w:t>“</w:t>
      </w:r>
      <w:proofErr w:type="spellStart"/>
      <w:r w:rsidR="00D1750F">
        <w:t>dbproj_create.sql</w:t>
      </w:r>
      <w:proofErr w:type="spellEnd"/>
      <w:r w:rsidR="00D1750F">
        <w:t>” na linha de comandos</w:t>
      </w:r>
      <w:r w:rsidR="00B175E6">
        <w:t xml:space="preserve"> da seguinte forma:</w:t>
      </w:r>
    </w:p>
    <w:p w14:paraId="77DCA97B" w14:textId="4BF24308" w:rsidR="00C91E91" w:rsidRDefault="00C91E91" w:rsidP="00261AB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49D7A" wp14:editId="6126428D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869180" cy="320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ED648" w14:textId="3EDAB84C" w:rsidR="00C91E91" w:rsidRPr="00C91E91" w:rsidRDefault="00C91E91" w:rsidP="00C91E91">
                            <w:pPr>
                              <w:jc w:val="center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-h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localhost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-U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-f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dbproj_create.sql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49D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6pt;width:383.4pt;height:25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">
                <v:textbox>
                  <w:txbxContent>
                    <w:p w14:paraId="675ED648" w14:textId="3EDAB84C" w:rsidR="00C91E91" w:rsidRPr="00C91E91" w:rsidRDefault="00C91E91" w:rsidP="00C91E91">
                      <w:pPr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C91E91">
                        <w:rPr>
                          <w:rFonts w:ascii="Consolas" w:hAnsi="Consolas"/>
                        </w:rPr>
                        <w:t>psql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-h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localhost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-U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-f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dbproj_create.sql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F7D6B0" w14:textId="65A24596" w:rsidR="00C91E91" w:rsidRDefault="00C91E91" w:rsidP="00C91E91">
      <w:pPr>
        <w:pStyle w:val="ListParagraph"/>
        <w:jc w:val="both"/>
      </w:pPr>
      <w:r>
        <w:t xml:space="preserve">Este </w:t>
      </w:r>
      <w:r w:rsidR="00480F0A">
        <w:rPr>
          <w:i/>
          <w:iCs/>
        </w:rPr>
        <w:t>script</w:t>
      </w:r>
      <w:r>
        <w:t>:</w:t>
      </w:r>
    </w:p>
    <w:p w14:paraId="35690484" w14:textId="5951E62B" w:rsidR="0094755A" w:rsidRDefault="0094755A" w:rsidP="009B1AA2">
      <w:pPr>
        <w:pStyle w:val="ListParagraph"/>
        <w:numPr>
          <w:ilvl w:val="0"/>
          <w:numId w:val="6"/>
        </w:numPr>
        <w:jc w:val="both"/>
      </w:pPr>
      <w:r>
        <w:t>Cria a DB com o nome “</w:t>
      </w:r>
      <w:proofErr w:type="spellStart"/>
      <w:r>
        <w:t>dbproj</w:t>
      </w:r>
      <w:proofErr w:type="spellEnd"/>
      <w:r>
        <w:t xml:space="preserve">”; </w:t>
      </w:r>
    </w:p>
    <w:p w14:paraId="006982D8" w14:textId="49E0D7B3" w:rsidR="0094755A" w:rsidRDefault="0094755A" w:rsidP="009B1AA2">
      <w:pPr>
        <w:pStyle w:val="ListParagraph"/>
        <w:numPr>
          <w:ilvl w:val="0"/>
          <w:numId w:val="6"/>
        </w:numPr>
        <w:jc w:val="both"/>
      </w:pPr>
      <w:r>
        <w:t xml:space="preserve">Cria um </w:t>
      </w:r>
      <w:r w:rsidR="00830AD8">
        <w:t xml:space="preserve">utilizador </w:t>
      </w:r>
      <w:r>
        <w:t>com o nome “</w:t>
      </w:r>
      <w:proofErr w:type="spellStart"/>
      <w:r>
        <w:t>projuser</w:t>
      </w:r>
      <w:proofErr w:type="spellEnd"/>
      <w:r>
        <w:t>” e a password “</w:t>
      </w:r>
      <w:proofErr w:type="spellStart"/>
      <w:r>
        <w:t>projuser</w:t>
      </w:r>
      <w:proofErr w:type="spellEnd"/>
      <w:r>
        <w:t>”</w:t>
      </w:r>
      <w:r w:rsidR="000B2EB3">
        <w:t>;</w:t>
      </w:r>
    </w:p>
    <w:p w14:paraId="6FD17D75" w14:textId="359AD66F" w:rsidR="00426E16" w:rsidRDefault="0094755A" w:rsidP="009B1AA2">
      <w:pPr>
        <w:pStyle w:val="ListParagraph"/>
        <w:numPr>
          <w:ilvl w:val="0"/>
          <w:numId w:val="6"/>
        </w:numPr>
        <w:jc w:val="both"/>
      </w:pPr>
      <w:r>
        <w:t>Cria</w:t>
      </w:r>
      <w:r w:rsidR="000B2EB3">
        <w:t xml:space="preserve"> </w:t>
      </w:r>
      <w:r>
        <w:t>as tabelas</w:t>
      </w:r>
      <w:r w:rsidR="00426E16">
        <w:t xml:space="preserve"> e funções;</w:t>
      </w:r>
    </w:p>
    <w:p w14:paraId="0A2405DE" w14:textId="6D6296AD" w:rsidR="00426E16" w:rsidRDefault="00426E16" w:rsidP="00E23241">
      <w:pPr>
        <w:pStyle w:val="ListParagraph"/>
        <w:numPr>
          <w:ilvl w:val="0"/>
          <w:numId w:val="6"/>
        </w:numPr>
        <w:jc w:val="both"/>
      </w:pPr>
      <w:r>
        <w:t>Inser</w:t>
      </w:r>
      <w:r w:rsidR="008E4E94">
        <w:t xml:space="preserve">e </w:t>
      </w:r>
      <w:r>
        <w:t>alguns dados</w:t>
      </w:r>
      <w:r w:rsidR="008E4E94">
        <w:t>-</w:t>
      </w:r>
      <w:r>
        <w:t>exemplo na</w:t>
      </w:r>
      <w:r w:rsidR="008E4E94">
        <w:t>s</w:t>
      </w:r>
      <w:r>
        <w:t xml:space="preserve"> tabela</w:t>
      </w:r>
      <w:r w:rsidR="008E4E94">
        <w:t>s.</w:t>
      </w:r>
    </w:p>
    <w:p w14:paraId="23C43594" w14:textId="77777777" w:rsidR="00146DF9" w:rsidRDefault="00146DF9" w:rsidP="00854D83">
      <w:pPr>
        <w:pStyle w:val="Heading2"/>
      </w:pPr>
    </w:p>
    <w:p w14:paraId="29B77F7C" w14:textId="61B2CF36" w:rsidR="00D46CDE" w:rsidRPr="00D46CDE" w:rsidRDefault="00D46CDE" w:rsidP="0052283A">
      <w:pPr>
        <w:pStyle w:val="Heading1"/>
      </w:pPr>
      <w:bookmarkStart w:id="5" w:name="_Toc103865427"/>
      <w:r>
        <w:t>Desinstalação</w:t>
      </w:r>
      <w:bookmarkEnd w:id="5"/>
    </w:p>
    <w:p w14:paraId="0F36682D" w14:textId="0E326946" w:rsidR="00D46CDE" w:rsidRDefault="00097EB0" w:rsidP="009B1AA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60487" wp14:editId="69372B81">
                <wp:simplePos x="0" y="0"/>
                <wp:positionH relativeFrom="margin">
                  <wp:align>center</wp:align>
                </wp:positionH>
                <wp:positionV relativeFrom="paragraph">
                  <wp:posOffset>598805</wp:posOffset>
                </wp:positionV>
                <wp:extent cx="4869180" cy="3200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1C18" w14:textId="7C4B069F" w:rsidR="00A157EF" w:rsidRPr="00097EB0" w:rsidRDefault="00A157EF" w:rsidP="00A157E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-h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localhost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-U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-f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dbproj_</w:t>
                            </w:r>
                            <w:r>
                              <w:rPr>
                                <w:rFonts w:ascii="Consolas" w:hAnsi="Consolas"/>
                              </w:rPr>
                              <w:t>drop</w:t>
                            </w:r>
                            <w:r w:rsidRPr="00C91E91">
                              <w:rPr>
                                <w:rFonts w:ascii="Consolas" w:hAnsi="Consolas"/>
                              </w:rPr>
                              <w:t>.sql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0487" id="_x0000_s1027" type="#_x0000_t202" style="position:absolute;left:0;text-align:left;margin-left:0;margin-top:47.15pt;width:383.4pt;height:25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">
                <v:textbox>
                  <w:txbxContent>
                    <w:p w14:paraId="56261C18" w14:textId="7C4B069F" w:rsidR="00A157EF" w:rsidRPr="00097EB0" w:rsidRDefault="00A157EF" w:rsidP="00A157E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C91E91">
                        <w:rPr>
                          <w:rFonts w:ascii="Consolas" w:hAnsi="Consolas"/>
                        </w:rPr>
                        <w:t>psql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-h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localhost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-U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-f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dbproj_</w:t>
                      </w:r>
                      <w:r>
                        <w:rPr>
                          <w:rFonts w:ascii="Consolas" w:hAnsi="Consolas"/>
                        </w:rPr>
                        <w:t>drop</w:t>
                      </w:r>
                      <w:r w:rsidRPr="00C91E91">
                        <w:rPr>
                          <w:rFonts w:ascii="Consolas" w:hAnsi="Consolas"/>
                        </w:rPr>
                        <w:t>.sql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CDE">
        <w:tab/>
        <w:t xml:space="preserve">Para </w:t>
      </w:r>
      <w:r w:rsidR="007371ED">
        <w:t xml:space="preserve">desinstalar </w:t>
      </w:r>
      <w:r w:rsidR="00D46CDE">
        <w:t xml:space="preserve">a </w:t>
      </w:r>
      <w:r w:rsidR="00C22C2F">
        <w:t>DB “</w:t>
      </w:r>
      <w:proofErr w:type="spellStart"/>
      <w:r w:rsidR="00C22C2F">
        <w:t>dbproj</w:t>
      </w:r>
      <w:proofErr w:type="spellEnd"/>
      <w:r w:rsidR="007371ED">
        <w:t>”</w:t>
      </w:r>
      <w:r w:rsidR="00020F32">
        <w:t xml:space="preserve"> e remover o utilizador</w:t>
      </w:r>
      <w:r w:rsidR="000708A1">
        <w:t xml:space="preserve"> “</w:t>
      </w:r>
      <w:proofErr w:type="spellStart"/>
      <w:r w:rsidR="000708A1">
        <w:t>projuser</w:t>
      </w:r>
      <w:proofErr w:type="spellEnd"/>
      <w:r w:rsidR="000708A1">
        <w:t>”</w:t>
      </w:r>
      <w:r w:rsidR="00D46CDE">
        <w:t xml:space="preserve">, </w:t>
      </w:r>
      <w:r w:rsidR="00983BDD">
        <w:t xml:space="preserve">execute </w:t>
      </w:r>
      <w:r w:rsidR="00D46CDE">
        <w:t>o</w:t>
      </w:r>
      <w:r w:rsidR="0033468C">
        <w:t xml:space="preserve"> </w:t>
      </w:r>
      <w:r w:rsidR="00E051EA">
        <w:rPr>
          <w:i/>
          <w:iCs/>
        </w:rPr>
        <w:t xml:space="preserve">script </w:t>
      </w:r>
      <w:r w:rsidR="00164B60">
        <w:t>“</w:t>
      </w:r>
      <w:proofErr w:type="spellStart"/>
      <w:r w:rsidR="00164B60" w:rsidRPr="00164B60">
        <w:t>dbproj_dr</w:t>
      </w:r>
      <w:r w:rsidR="00455550">
        <w:t>op</w:t>
      </w:r>
      <w:r w:rsidR="00164B60">
        <w:t>.sql</w:t>
      </w:r>
      <w:proofErr w:type="spellEnd"/>
      <w:r w:rsidR="00164B60">
        <w:t>”</w:t>
      </w:r>
      <w:r>
        <w:t>:</w:t>
      </w:r>
    </w:p>
    <w:p w14:paraId="3AC5ED1C" w14:textId="0B187378" w:rsidR="00A157EF" w:rsidRDefault="00A157EF" w:rsidP="009B1AA2">
      <w:pPr>
        <w:jc w:val="both"/>
      </w:pPr>
    </w:p>
    <w:p w14:paraId="5EAA20F1" w14:textId="603E532B" w:rsidR="00145970" w:rsidRPr="00145970" w:rsidRDefault="00426E16" w:rsidP="00426E16">
      <w:r>
        <w:rPr>
          <w:sz w:val="28"/>
          <w:szCs w:val="28"/>
        </w:rPr>
        <w:tab/>
      </w:r>
      <w:r w:rsidR="00145970" w:rsidRPr="00426E16">
        <w:rPr>
          <w:sz w:val="28"/>
          <w:szCs w:val="28"/>
        </w:rPr>
        <w:tab/>
      </w:r>
    </w:p>
    <w:p w14:paraId="29FA4396" w14:textId="73FADE1C" w:rsidR="00164B60" w:rsidRDefault="00164B60" w:rsidP="006B1348">
      <w:pPr>
        <w:pStyle w:val="Heading1"/>
      </w:pPr>
      <w:bookmarkStart w:id="6" w:name="_Toc103865428"/>
      <w:r>
        <w:lastRenderedPageBreak/>
        <w:t>Informação adicional</w:t>
      </w:r>
      <w:bookmarkEnd w:id="6"/>
    </w:p>
    <w:p w14:paraId="68828E66" w14:textId="792ABFF3" w:rsidR="00164B60" w:rsidRPr="00164B60" w:rsidRDefault="00164B60" w:rsidP="00164B60">
      <w:pPr>
        <w:rPr>
          <w:sz w:val="32"/>
          <w:szCs w:val="32"/>
        </w:rPr>
      </w:pPr>
      <w:r>
        <w:rPr>
          <w:sz w:val="32"/>
          <w:szCs w:val="32"/>
        </w:rPr>
        <w:t>Acrónimos e abreviações</w:t>
      </w:r>
    </w:p>
    <w:tbl>
      <w:tblPr>
        <w:tblStyle w:val="TableElegant"/>
        <w:tblW w:w="8928" w:type="dxa"/>
        <w:tblInd w:w="0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164B60" w14:paraId="3AC00D08" w14:textId="77777777" w:rsidTr="00164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7ED8C9" w14:textId="612493A6" w:rsidR="00164B60" w:rsidRDefault="00DA65EA">
            <w:pPr>
              <w:pStyle w:val="TableHeader"/>
            </w:pPr>
            <w:r>
              <w:t>TERMO</w:t>
            </w:r>
          </w:p>
        </w:tc>
        <w:tc>
          <w:tcPr>
            <w:tcW w:w="45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394F8578" w14:textId="3170EB09" w:rsidR="00164B60" w:rsidRDefault="00164B60">
            <w:pPr>
              <w:pStyle w:val="TableHeader"/>
            </w:pPr>
            <w:r>
              <w:t>Definição</w:t>
            </w:r>
          </w:p>
        </w:tc>
      </w:tr>
      <w:tr w:rsidR="009B1AA2" w:rsidRPr="00164B60" w14:paraId="170BCC0A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40D93C1" w14:textId="13EFB021" w:rsidR="009B1AA2" w:rsidRDefault="009B1AA2">
            <w:pPr>
              <w:pStyle w:val="TableContent"/>
            </w:pPr>
            <w:r>
              <w:t>REST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7E9FFEB" w14:textId="1C26BFE2" w:rsidR="009B1AA2" w:rsidRPr="00164B60" w:rsidRDefault="009B1AA2" w:rsidP="009B1AA2">
            <w:pPr>
              <w:pStyle w:val="TableContent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Estilo de arquitetura de software que define um conjunto de restrições a serem usadas para a criação de </w:t>
            </w:r>
            <w:r w:rsidRPr="005D4B22">
              <w:rPr>
                <w:i/>
                <w:iCs/>
                <w:lang w:val="pt-PT"/>
              </w:rPr>
              <w:t xml:space="preserve">web </w:t>
            </w:r>
            <w:proofErr w:type="spellStart"/>
            <w:r w:rsidRPr="005D4B22">
              <w:rPr>
                <w:i/>
                <w:iCs/>
                <w:lang w:val="pt-PT"/>
              </w:rPr>
              <w:t>service</w:t>
            </w:r>
            <w:r w:rsidR="005D4B22">
              <w:rPr>
                <w:i/>
                <w:iCs/>
                <w:lang w:val="pt-PT"/>
              </w:rPr>
              <w:t>s</w:t>
            </w:r>
            <w:proofErr w:type="spellEnd"/>
          </w:p>
        </w:tc>
      </w:tr>
      <w:tr w:rsidR="00164B60" w14:paraId="7D9A2520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2E5F9" w14:textId="12FE6510" w:rsidR="00164B60" w:rsidRDefault="00164B60">
            <w:pPr>
              <w:pStyle w:val="TableContent"/>
            </w:pPr>
            <w:r>
              <w:t>API REST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290D4844" w14:textId="7C1CB1D5" w:rsidR="00164B60" w:rsidRPr="009B1AA2" w:rsidRDefault="009B1AA2" w:rsidP="009B1AA2">
            <w:pPr>
              <w:pStyle w:val="TableContent"/>
              <w:jc w:val="both"/>
              <w:rPr>
                <w:lang w:val="pt-PT"/>
              </w:rPr>
            </w:pPr>
            <w:r>
              <w:rPr>
                <w:lang w:val="pt-PT"/>
              </w:rPr>
              <w:t>I</w:t>
            </w:r>
            <w:r w:rsidRPr="009B1AA2">
              <w:rPr>
                <w:lang w:val="pt-PT"/>
              </w:rPr>
              <w:t>nterface de programação</w:t>
            </w:r>
            <w:r>
              <w:rPr>
                <w:lang w:val="pt-PT"/>
              </w:rPr>
              <w:t xml:space="preserve"> </w:t>
            </w:r>
            <w:r w:rsidRPr="009B1AA2">
              <w:rPr>
                <w:lang w:val="pt-PT"/>
              </w:rPr>
              <w:t>de aplicações seguindo a arquitetura REST</w:t>
            </w:r>
          </w:p>
        </w:tc>
      </w:tr>
      <w:tr w:rsidR="00164B60" w:rsidRPr="00164B60" w14:paraId="1FE49BE5" w14:textId="77777777" w:rsidTr="00164B60">
        <w:tc>
          <w:tcPr>
            <w:tcW w:w="442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1D8F4752" w14:textId="336809E7" w:rsidR="00164B60" w:rsidRDefault="00164B60">
            <w:pPr>
              <w:pStyle w:val="TableContent"/>
            </w:pPr>
            <w:r>
              <w:t>DB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14:paraId="1CAFD0A9" w14:textId="42C9BC64" w:rsidR="00164B60" w:rsidRDefault="00164B60" w:rsidP="009B1AA2">
            <w:pPr>
              <w:pStyle w:val="TableContent"/>
              <w:jc w:val="both"/>
            </w:pPr>
            <w:r>
              <w:t xml:space="preserve">Base de </w:t>
            </w:r>
            <w:r w:rsidR="0039086E">
              <w:t>D</w:t>
            </w:r>
            <w:r>
              <w:t>ados</w:t>
            </w:r>
          </w:p>
        </w:tc>
      </w:tr>
    </w:tbl>
    <w:p w14:paraId="41ACE09F" w14:textId="1CE245F1" w:rsidR="00A720D6" w:rsidRPr="00164B60" w:rsidRDefault="00A720D6" w:rsidP="00A720D6">
      <w:pPr>
        <w:jc w:val="both"/>
        <w:rPr>
          <w:rFonts w:ascii="Arial" w:hAnsi="Arial" w:cs="Arial"/>
          <w:bCs/>
          <w:sz w:val="20"/>
          <w:szCs w:val="20"/>
          <w:lang w:val="en-GB"/>
        </w:rPr>
      </w:pPr>
    </w:p>
    <w:sectPr w:rsidR="00A720D6" w:rsidRPr="00164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7E"/>
    <w:multiLevelType w:val="hybridMultilevel"/>
    <w:tmpl w:val="B802C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6501"/>
    <w:multiLevelType w:val="hybridMultilevel"/>
    <w:tmpl w:val="4EF6B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404F"/>
    <w:multiLevelType w:val="hybridMultilevel"/>
    <w:tmpl w:val="D36E9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560EE"/>
    <w:multiLevelType w:val="hybridMultilevel"/>
    <w:tmpl w:val="89309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0AB2"/>
    <w:multiLevelType w:val="hybridMultilevel"/>
    <w:tmpl w:val="F912B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CE7"/>
    <w:multiLevelType w:val="hybridMultilevel"/>
    <w:tmpl w:val="7A74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20750">
    <w:abstractNumId w:val="2"/>
  </w:num>
  <w:num w:numId="2" w16cid:durableId="1555311817">
    <w:abstractNumId w:val="5"/>
  </w:num>
  <w:num w:numId="3" w16cid:durableId="1426417915">
    <w:abstractNumId w:val="3"/>
  </w:num>
  <w:num w:numId="4" w16cid:durableId="236323474">
    <w:abstractNumId w:val="4"/>
  </w:num>
  <w:num w:numId="5" w16cid:durableId="1686321265">
    <w:abstractNumId w:val="1"/>
  </w:num>
  <w:num w:numId="6" w16cid:durableId="204999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C"/>
    <w:rsid w:val="00020F32"/>
    <w:rsid w:val="00024E07"/>
    <w:rsid w:val="00064B50"/>
    <w:rsid w:val="00070702"/>
    <w:rsid w:val="000708A1"/>
    <w:rsid w:val="00097EB0"/>
    <w:rsid w:val="000B2EB3"/>
    <w:rsid w:val="000C542D"/>
    <w:rsid w:val="000E13AC"/>
    <w:rsid w:val="000F39D5"/>
    <w:rsid w:val="000F4B8C"/>
    <w:rsid w:val="00145970"/>
    <w:rsid w:val="00146DF9"/>
    <w:rsid w:val="00164B60"/>
    <w:rsid w:val="002110B6"/>
    <w:rsid w:val="00261AB4"/>
    <w:rsid w:val="00273B8A"/>
    <w:rsid w:val="002C0656"/>
    <w:rsid w:val="00330566"/>
    <w:rsid w:val="0033164C"/>
    <w:rsid w:val="0033468C"/>
    <w:rsid w:val="00364B2A"/>
    <w:rsid w:val="00372B23"/>
    <w:rsid w:val="003751AC"/>
    <w:rsid w:val="0039086E"/>
    <w:rsid w:val="003954AE"/>
    <w:rsid w:val="003A3159"/>
    <w:rsid w:val="003A68F7"/>
    <w:rsid w:val="003B27EA"/>
    <w:rsid w:val="003B76BD"/>
    <w:rsid w:val="00404171"/>
    <w:rsid w:val="00424D63"/>
    <w:rsid w:val="00426E16"/>
    <w:rsid w:val="00427D43"/>
    <w:rsid w:val="00455550"/>
    <w:rsid w:val="004628C2"/>
    <w:rsid w:val="00480F0A"/>
    <w:rsid w:val="00481628"/>
    <w:rsid w:val="00484A54"/>
    <w:rsid w:val="004B1EDB"/>
    <w:rsid w:val="004B431A"/>
    <w:rsid w:val="004D38AB"/>
    <w:rsid w:val="004F281F"/>
    <w:rsid w:val="0052283A"/>
    <w:rsid w:val="005332AC"/>
    <w:rsid w:val="00540FE0"/>
    <w:rsid w:val="00547866"/>
    <w:rsid w:val="005B3DD1"/>
    <w:rsid w:val="005D4B22"/>
    <w:rsid w:val="006054B1"/>
    <w:rsid w:val="00631354"/>
    <w:rsid w:val="006748D8"/>
    <w:rsid w:val="006A082B"/>
    <w:rsid w:val="006B1348"/>
    <w:rsid w:val="006B2FD6"/>
    <w:rsid w:val="006C0217"/>
    <w:rsid w:val="006F774D"/>
    <w:rsid w:val="00704DD1"/>
    <w:rsid w:val="007371ED"/>
    <w:rsid w:val="00751E57"/>
    <w:rsid w:val="00812E0C"/>
    <w:rsid w:val="00814355"/>
    <w:rsid w:val="00830AD8"/>
    <w:rsid w:val="00854D83"/>
    <w:rsid w:val="0087776B"/>
    <w:rsid w:val="00897562"/>
    <w:rsid w:val="008A5E9D"/>
    <w:rsid w:val="008C2D51"/>
    <w:rsid w:val="008E4E94"/>
    <w:rsid w:val="0094755A"/>
    <w:rsid w:val="009653CE"/>
    <w:rsid w:val="00982E42"/>
    <w:rsid w:val="00983BDD"/>
    <w:rsid w:val="0098657A"/>
    <w:rsid w:val="009B1AA2"/>
    <w:rsid w:val="009B676D"/>
    <w:rsid w:val="009D3036"/>
    <w:rsid w:val="009F3BE6"/>
    <w:rsid w:val="00A124C8"/>
    <w:rsid w:val="00A157EF"/>
    <w:rsid w:val="00A33F5F"/>
    <w:rsid w:val="00A37488"/>
    <w:rsid w:val="00A720D6"/>
    <w:rsid w:val="00AF42B1"/>
    <w:rsid w:val="00B175E6"/>
    <w:rsid w:val="00BD7337"/>
    <w:rsid w:val="00BD7A31"/>
    <w:rsid w:val="00C16BED"/>
    <w:rsid w:val="00C22C2F"/>
    <w:rsid w:val="00C4362C"/>
    <w:rsid w:val="00C57CBE"/>
    <w:rsid w:val="00C66B25"/>
    <w:rsid w:val="00C91E91"/>
    <w:rsid w:val="00CA7702"/>
    <w:rsid w:val="00CB4E49"/>
    <w:rsid w:val="00CD536B"/>
    <w:rsid w:val="00D1750F"/>
    <w:rsid w:val="00D22046"/>
    <w:rsid w:val="00D46CDE"/>
    <w:rsid w:val="00D504BC"/>
    <w:rsid w:val="00D52C24"/>
    <w:rsid w:val="00D94BE9"/>
    <w:rsid w:val="00DA65EA"/>
    <w:rsid w:val="00DC6833"/>
    <w:rsid w:val="00E051EA"/>
    <w:rsid w:val="00E17997"/>
    <w:rsid w:val="00E250B7"/>
    <w:rsid w:val="00E97E38"/>
    <w:rsid w:val="00F642C1"/>
    <w:rsid w:val="00FC64B5"/>
    <w:rsid w:val="00F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06C7"/>
  <w15:chartTrackingRefBased/>
  <w15:docId w15:val="{D679C444-B9FD-439C-9A6C-E2DA5AD9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B60"/>
  </w:style>
  <w:style w:type="paragraph" w:styleId="Heading1">
    <w:name w:val="heading 1"/>
    <w:basedOn w:val="Normal"/>
    <w:next w:val="Normal"/>
    <w:link w:val="Heading1Char"/>
    <w:uiPriority w:val="9"/>
    <w:qFormat/>
    <w:rsid w:val="004B43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3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B8C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1A"/>
    <w:rPr>
      <w:rFonts w:eastAsiaTheme="majorEastAsia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64C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33164C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3164C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33164C"/>
    <w:pPr>
      <w:spacing w:after="100"/>
      <w:ind w:left="440"/>
    </w:pPr>
    <w:rPr>
      <w:rFonts w:eastAsiaTheme="minorEastAsia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982E42"/>
    <w:pPr>
      <w:ind w:left="720"/>
      <w:contextualSpacing/>
    </w:pPr>
  </w:style>
  <w:style w:type="paragraph" w:customStyle="1" w:styleId="TableHeader">
    <w:name w:val="Table Header"/>
    <w:basedOn w:val="Normal"/>
    <w:rsid w:val="00164B60"/>
    <w:pPr>
      <w:spacing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164B60"/>
    <w:pPr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table" w:styleId="TableElegant">
    <w:name w:val="Table Elegant"/>
    <w:basedOn w:val="TableNormal"/>
    <w:semiHidden/>
    <w:unhideWhenUsed/>
    <w:rsid w:val="00164B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431A"/>
    <w:rPr>
      <w:rFonts w:eastAsiaTheme="majorEastAsia" w:cstheme="majorBidi"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3B76B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4B8C"/>
    <w:rPr>
      <w:rFonts w:eastAsiaTheme="majorEastAsia" w:cstheme="majorBidi"/>
      <w:i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CFFD-94BA-4D98-B293-4DCB965B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Gui</cp:lastModifiedBy>
  <cp:revision>132</cp:revision>
  <dcterms:created xsi:type="dcterms:W3CDTF">2022-05-19T09:23:00Z</dcterms:created>
  <dcterms:modified xsi:type="dcterms:W3CDTF">2022-05-19T14:10:00Z</dcterms:modified>
</cp:coreProperties>
</file>