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6"/>
        <w:tblW w:w="11731" w:type="dxa"/>
        <w:tblLook w:val="04A0" w:firstRow="1" w:lastRow="0" w:firstColumn="1" w:lastColumn="0" w:noHBand="0" w:noVBand="1"/>
      </w:tblPr>
      <w:tblGrid>
        <w:gridCol w:w="3028"/>
        <w:gridCol w:w="547"/>
        <w:gridCol w:w="236"/>
        <w:gridCol w:w="226"/>
        <w:gridCol w:w="14"/>
        <w:gridCol w:w="197"/>
        <w:gridCol w:w="886"/>
        <w:gridCol w:w="815"/>
        <w:gridCol w:w="278"/>
        <w:gridCol w:w="998"/>
        <w:gridCol w:w="1134"/>
        <w:gridCol w:w="283"/>
        <w:gridCol w:w="709"/>
        <w:gridCol w:w="162"/>
        <w:gridCol w:w="501"/>
        <w:gridCol w:w="187"/>
        <w:gridCol w:w="56"/>
        <w:gridCol w:w="372"/>
        <w:gridCol w:w="848"/>
        <w:gridCol w:w="240"/>
        <w:gridCol w:w="14"/>
      </w:tblGrid>
      <w:tr w:rsidR="00CB3D0D" w14:paraId="2457F1C3" w14:textId="5DE5A76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right w:val="single" w:sz="18" w:space="0" w:color="auto"/>
            </w:tcBorders>
          </w:tcPr>
          <w:p w14:paraId="0B164C9A" w14:textId="77777777" w:rsidR="00CB3D0D" w:rsidRDefault="00CB3D0D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Meses</w:t>
            </w:r>
          </w:p>
        </w:tc>
        <w:tc>
          <w:tcPr>
            <w:tcW w:w="1220" w:type="dxa"/>
            <w:gridSpan w:val="5"/>
            <w:tcBorders>
              <w:left w:val="single" w:sz="18" w:space="0" w:color="auto"/>
              <w:right w:val="single" w:sz="4" w:space="0" w:color="auto"/>
            </w:tcBorders>
          </w:tcPr>
          <w:p w14:paraId="71857135" w14:textId="1A80AC58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Março</w:t>
            </w:r>
          </w:p>
        </w:tc>
        <w:tc>
          <w:tcPr>
            <w:tcW w:w="5103" w:type="dxa"/>
            <w:gridSpan w:val="7"/>
            <w:tcBorders>
              <w:left w:val="single" w:sz="4" w:space="0" w:color="auto"/>
            </w:tcBorders>
          </w:tcPr>
          <w:p w14:paraId="2754E01D" w14:textId="05F5A8BC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Abril</w:t>
            </w:r>
          </w:p>
        </w:tc>
        <w:tc>
          <w:tcPr>
            <w:tcW w:w="2366" w:type="dxa"/>
            <w:gridSpan w:val="7"/>
          </w:tcPr>
          <w:p w14:paraId="4E52E504" w14:textId="28EE8C26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Maio</w:t>
            </w:r>
          </w:p>
        </w:tc>
      </w:tr>
      <w:tr w:rsidR="008435C5" w14:paraId="1618D449" w14:textId="5D28ADCE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top w:val="nil"/>
              <w:right w:val="single" w:sz="18" w:space="0" w:color="auto"/>
            </w:tcBorders>
          </w:tcPr>
          <w:p w14:paraId="5CE28DB2" w14:textId="4658C4FF" w:rsidR="008435C5" w:rsidRDefault="008435C5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Dias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</w:tcPr>
          <w:p w14:paraId="7A62C6EB" w14:textId="1913FFC5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03-27</w:t>
            </w:r>
          </w:p>
        </w:tc>
        <w:tc>
          <w:tcPr>
            <w:tcW w:w="1097" w:type="dxa"/>
            <w:gridSpan w:val="3"/>
            <w:vMerge w:val="restart"/>
          </w:tcPr>
          <w:p w14:paraId="3A761CBC" w14:textId="7C879801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28-03</w:t>
            </w:r>
          </w:p>
        </w:tc>
        <w:tc>
          <w:tcPr>
            <w:tcW w:w="1093" w:type="dxa"/>
            <w:gridSpan w:val="2"/>
            <w:vMerge w:val="restart"/>
          </w:tcPr>
          <w:p w14:paraId="60391968" w14:textId="2CB0DD68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04-10</w:t>
            </w:r>
          </w:p>
        </w:tc>
        <w:tc>
          <w:tcPr>
            <w:tcW w:w="998" w:type="dxa"/>
            <w:vMerge w:val="restart"/>
          </w:tcPr>
          <w:p w14:paraId="0990A511" w14:textId="722B372E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11-17</w:t>
            </w:r>
          </w:p>
        </w:tc>
        <w:tc>
          <w:tcPr>
            <w:tcW w:w="1134" w:type="dxa"/>
            <w:vMerge w:val="restart"/>
          </w:tcPr>
          <w:p w14:paraId="0D194170" w14:textId="65ACD25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18-24</w:t>
            </w:r>
          </w:p>
        </w:tc>
        <w:tc>
          <w:tcPr>
            <w:tcW w:w="1154" w:type="dxa"/>
            <w:gridSpan w:val="3"/>
            <w:vMerge w:val="restart"/>
          </w:tcPr>
          <w:p w14:paraId="1CF02B60" w14:textId="13D75C7C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25-01</w:t>
            </w:r>
          </w:p>
        </w:tc>
        <w:tc>
          <w:tcPr>
            <w:tcW w:w="1116" w:type="dxa"/>
            <w:gridSpan w:val="4"/>
            <w:vMerge w:val="restart"/>
          </w:tcPr>
          <w:p w14:paraId="44BCB281" w14:textId="6EAA434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02-08</w:t>
            </w:r>
          </w:p>
        </w:tc>
        <w:tc>
          <w:tcPr>
            <w:tcW w:w="1088" w:type="dxa"/>
            <w:gridSpan w:val="2"/>
            <w:vMerge w:val="restart"/>
          </w:tcPr>
          <w:p w14:paraId="7CA0B27D" w14:textId="73644CCF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09-16</w:t>
            </w:r>
          </w:p>
        </w:tc>
      </w:tr>
      <w:tr w:rsidR="008435C5" w14:paraId="634B34B8" w14:textId="3BEC72E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bottom w:val="single" w:sz="18" w:space="0" w:color="auto"/>
              <w:right w:val="single" w:sz="18" w:space="0" w:color="auto"/>
            </w:tcBorders>
          </w:tcPr>
          <w:p w14:paraId="5194AAB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Atividades</w:t>
            </w: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F652EA7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tcBorders>
              <w:bottom w:val="single" w:sz="18" w:space="0" w:color="auto"/>
            </w:tcBorders>
          </w:tcPr>
          <w:p w14:paraId="77BB9B26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tcBorders>
              <w:bottom w:val="single" w:sz="18" w:space="0" w:color="auto"/>
            </w:tcBorders>
          </w:tcPr>
          <w:p w14:paraId="733C02E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tcBorders>
              <w:bottom w:val="single" w:sz="18" w:space="0" w:color="auto"/>
            </w:tcBorders>
          </w:tcPr>
          <w:p w14:paraId="6047582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</w:tcPr>
          <w:p w14:paraId="2C0E28C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tcBorders>
              <w:bottom w:val="single" w:sz="18" w:space="0" w:color="auto"/>
            </w:tcBorders>
          </w:tcPr>
          <w:p w14:paraId="363F8594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vMerge/>
            <w:tcBorders>
              <w:bottom w:val="single" w:sz="18" w:space="0" w:color="auto"/>
            </w:tcBorders>
          </w:tcPr>
          <w:p w14:paraId="3DF46172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tcBorders>
              <w:bottom w:val="single" w:sz="18" w:space="0" w:color="auto"/>
            </w:tcBorders>
          </w:tcPr>
          <w:p w14:paraId="78FFD2D0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CB3D0D" w14:paraId="30A9CA23" w14:textId="094774CB" w:rsidTr="008435C5">
        <w:trPr>
          <w:gridAfter w:val="1"/>
          <w:wAfter w:w="14" w:type="dxa"/>
          <w:trHeight w:val="407"/>
        </w:trPr>
        <w:tc>
          <w:tcPr>
            <w:tcW w:w="3028" w:type="dxa"/>
            <w:tcBorders>
              <w:top w:val="single" w:sz="18" w:space="0" w:color="auto"/>
              <w:right w:val="single" w:sz="18" w:space="0" w:color="auto"/>
            </w:tcBorders>
          </w:tcPr>
          <w:p w14:paraId="57325CAC" w14:textId="0B25984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Plan</w:t>
            </w:r>
            <w:r w:rsidR="004E192C">
              <w:rPr>
                <w:sz w:val="28"/>
              </w:rPr>
              <w:t>eamento</w:t>
            </w:r>
          </w:p>
        </w:tc>
        <w:tc>
          <w:tcPr>
            <w:tcW w:w="100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</w:tcPr>
          <w:p w14:paraId="421A068E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tcBorders>
              <w:top w:val="single" w:sz="18" w:space="0" w:color="auto"/>
            </w:tcBorders>
          </w:tcPr>
          <w:p w14:paraId="7B7A47C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tcBorders>
              <w:top w:val="single" w:sz="18" w:space="0" w:color="auto"/>
            </w:tcBorders>
          </w:tcPr>
          <w:p w14:paraId="1D20A77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18" w:space="0" w:color="auto"/>
            </w:tcBorders>
          </w:tcPr>
          <w:p w14:paraId="08C5319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00CFC0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tcBorders>
              <w:top w:val="single" w:sz="18" w:space="0" w:color="auto"/>
            </w:tcBorders>
          </w:tcPr>
          <w:p w14:paraId="5D2E320C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tcBorders>
              <w:top w:val="single" w:sz="18" w:space="0" w:color="auto"/>
            </w:tcBorders>
          </w:tcPr>
          <w:p w14:paraId="5042E075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tcBorders>
              <w:top w:val="single" w:sz="18" w:space="0" w:color="auto"/>
            </w:tcBorders>
          </w:tcPr>
          <w:p w14:paraId="155853B6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4251FC" w14:paraId="087C2E1E" w14:textId="77777777" w:rsidTr="004251FC">
        <w:trPr>
          <w:trHeight w:val="407"/>
        </w:trPr>
        <w:tc>
          <w:tcPr>
            <w:tcW w:w="3028" w:type="dxa"/>
            <w:tcBorders>
              <w:top w:val="single" w:sz="4" w:space="0" w:color="auto"/>
              <w:right w:val="single" w:sz="18" w:space="0" w:color="auto"/>
            </w:tcBorders>
          </w:tcPr>
          <w:p w14:paraId="0A0866E7" w14:textId="6148BEDC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Reunião de grupo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9E1EA" w14:textId="77777777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A4C83F5" w14:textId="77777777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604F81" w14:textId="2855E7C9" w:rsidR="004251FC" w:rsidRDefault="004251FC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</w:tcBorders>
          </w:tcPr>
          <w:p w14:paraId="2CD712C8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5D986A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1F85381" w14:textId="04D5EFCF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EA85554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DE4CB5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C296576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31A9C0" w14:textId="2E62B794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15B464E5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48F70DE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549F71B" w14:textId="4995DFB8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02" w:type="dxa"/>
            <w:gridSpan w:val="3"/>
            <w:tcBorders>
              <w:top w:val="single" w:sz="4" w:space="0" w:color="auto"/>
            </w:tcBorders>
          </w:tcPr>
          <w:p w14:paraId="51997DCE" w14:textId="77777777" w:rsidR="004251FC" w:rsidRDefault="004251FC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7C912B1C" w14:textId="4155F615" w:rsidTr="00633B8C">
        <w:trPr>
          <w:gridAfter w:val="1"/>
          <w:wAfter w:w="14" w:type="dxa"/>
          <w:trHeight w:val="1020"/>
        </w:trPr>
        <w:tc>
          <w:tcPr>
            <w:tcW w:w="3028" w:type="dxa"/>
            <w:tcBorders>
              <w:right w:val="single" w:sz="18" w:space="0" w:color="auto"/>
            </w:tcBorders>
          </w:tcPr>
          <w:p w14:paraId="7CBC6E30" w14:textId="045C348C" w:rsidR="008435C5" w:rsidRDefault="008435C5" w:rsidP="00633B8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da apresentação intermédia</w:t>
            </w:r>
          </w:p>
        </w:tc>
        <w:tc>
          <w:tcPr>
            <w:tcW w:w="547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2EFBA5" w14:textId="77777777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462" w:type="dxa"/>
            <w:gridSpan w:val="2"/>
            <w:tcBorders>
              <w:left w:val="single" w:sz="4" w:space="0" w:color="auto"/>
            </w:tcBorders>
            <w:shd w:val="clear" w:color="auto" w:fill="7F7F7F" w:themeFill="text1" w:themeFillTint="80"/>
          </w:tcPr>
          <w:p w14:paraId="63DC2098" w14:textId="319EC66C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0EDB5C7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1077BEC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</w:tcPr>
          <w:p w14:paraId="5CDF18A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</w:tcPr>
          <w:p w14:paraId="75C0E31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3D55E0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</w:tcPr>
          <w:p w14:paraId="2B83DBB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19CE5AFF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684602D8" w14:textId="1C85BA89" w:rsidTr="00F534F9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82FC861" w14:textId="6DBBBEF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Registo e autenticação de utilizadores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56950E3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5B9BD5" w:themeFill="accent5"/>
          </w:tcPr>
          <w:p w14:paraId="2F502409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5B9BD5" w:themeFill="accent5"/>
          </w:tcPr>
          <w:p w14:paraId="3554C57A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334ABAB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134" w:type="dxa"/>
          </w:tcPr>
          <w:p w14:paraId="223D9D4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</w:tcPr>
          <w:p w14:paraId="30C875F4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</w:tcPr>
          <w:p w14:paraId="1561E97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5151E1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2A7019" w14:paraId="76F23C77" w14:textId="4D4C7841" w:rsidTr="00F534F9">
        <w:trPr>
          <w:gridAfter w:val="1"/>
          <w:wAfter w:w="14" w:type="dxa"/>
          <w:trHeight w:val="796"/>
        </w:trPr>
        <w:tc>
          <w:tcPr>
            <w:tcW w:w="3028" w:type="dxa"/>
            <w:tcBorders>
              <w:right w:val="single" w:sz="18" w:space="0" w:color="auto"/>
            </w:tcBorders>
          </w:tcPr>
          <w:p w14:paraId="60E81466" w14:textId="72B698C2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Manipulação de produtos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2637787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70AD47" w:themeFill="accent6"/>
          </w:tcPr>
          <w:p w14:paraId="7CED5426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70AD47" w:themeFill="accent6"/>
          </w:tcPr>
          <w:p w14:paraId="37C23B67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587F1671" w14:textId="77777777" w:rsidR="002A7019" w:rsidRPr="00707865" w:rsidRDefault="002A7019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E8CD222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B66171B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3691157D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09AE227E" w14:textId="77777777" w:rsidR="002A7019" w:rsidRDefault="002A7019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56C95C99" w14:textId="786DFD2F" w:rsidTr="00F534F9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46069C30" w14:textId="4FF3D81D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 w:rsidRPr="00907083">
              <w:rPr>
                <w:i/>
                <w:iCs/>
                <w:sz w:val="28"/>
              </w:rPr>
              <w:t>Ratings</w:t>
            </w:r>
            <w:r>
              <w:rPr>
                <w:sz w:val="28"/>
              </w:rPr>
              <w:t xml:space="preserve">, </w:t>
            </w:r>
            <w:r w:rsidRPr="00907083">
              <w:rPr>
                <w:i/>
                <w:iCs/>
                <w:sz w:val="28"/>
              </w:rPr>
              <w:t>feedback</w:t>
            </w:r>
            <w:r>
              <w:rPr>
                <w:sz w:val="28"/>
              </w:rPr>
              <w:t xml:space="preserve"> e comentários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6A2BA2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2BCB2B8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2C52967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5B9BD5" w:themeFill="accent5"/>
          </w:tcPr>
          <w:p w14:paraId="332978B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ED7D31" w:themeFill="accent2"/>
          </w:tcPr>
          <w:p w14:paraId="5907B44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79B03E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30F2343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E96E3D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DF34F5" w14:paraId="4648ABF8" w14:textId="6DB095C9" w:rsidTr="00DF34F5">
        <w:trPr>
          <w:gridAfter w:val="1"/>
          <w:wAfter w:w="14" w:type="dxa"/>
          <w:trHeight w:val="702"/>
        </w:trPr>
        <w:tc>
          <w:tcPr>
            <w:tcW w:w="3028" w:type="dxa"/>
            <w:tcBorders>
              <w:right w:val="single" w:sz="18" w:space="0" w:color="auto"/>
            </w:tcBorders>
          </w:tcPr>
          <w:p w14:paraId="05F22BC8" w14:textId="212454A0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Histórico de alterações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36865519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A7B77D2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70AD47" w:themeFill="accent6"/>
          </w:tcPr>
          <w:p w14:paraId="4DB0A807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70AD47" w:themeFill="accent6"/>
          </w:tcPr>
          <w:p w14:paraId="0D2AEE3C" w14:textId="7EE5514E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3023788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47193E0A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2E6DD31C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A6F2D91" w14:textId="77777777" w:rsidR="00DF34F5" w:rsidRDefault="00DF34F5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4C281C" w14:paraId="0A0C800D" w14:textId="77777777" w:rsidTr="00194A2F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230314A6" w14:textId="4593BA8E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Campanhas promocionais e cupões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83BDC9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ED7D31" w:themeFill="accent2"/>
          </w:tcPr>
          <w:p w14:paraId="3B89DD0D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ED7D31" w:themeFill="accent2"/>
          </w:tcPr>
          <w:p w14:paraId="32F219E9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ED7D31" w:themeFill="accent2"/>
          </w:tcPr>
          <w:p w14:paraId="0CD8BF7D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36C898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3ABA532C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1915A4D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6E6093A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C57E0A" w14:paraId="6E760441" w14:textId="77777777" w:rsidTr="00C57E0A">
        <w:trPr>
          <w:gridAfter w:val="1"/>
          <w:wAfter w:w="14" w:type="dxa"/>
          <w:trHeight w:val="277"/>
        </w:trPr>
        <w:tc>
          <w:tcPr>
            <w:tcW w:w="3028" w:type="dxa"/>
            <w:vMerge w:val="restart"/>
            <w:tcBorders>
              <w:right w:val="single" w:sz="18" w:space="0" w:color="auto"/>
            </w:tcBorders>
          </w:tcPr>
          <w:p w14:paraId="0B2A0C49" w14:textId="20AEF614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Notificações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  <w:shd w:val="clear" w:color="auto" w:fill="FFFFFF" w:themeFill="background1"/>
          </w:tcPr>
          <w:p w14:paraId="67260430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 w:val="restart"/>
            <w:shd w:val="clear" w:color="auto" w:fill="FFFFFF" w:themeFill="background1"/>
          </w:tcPr>
          <w:p w14:paraId="387BA411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 w:val="restart"/>
            <w:shd w:val="clear" w:color="auto" w:fill="FFFFFF" w:themeFill="background1"/>
          </w:tcPr>
          <w:p w14:paraId="7A51F8F6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 w:val="restart"/>
            <w:shd w:val="clear" w:color="auto" w:fill="FFFFFF" w:themeFill="background1"/>
          </w:tcPr>
          <w:p w14:paraId="35C8FEF0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7AE9038B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ED7D31" w:themeFill="accent2"/>
          </w:tcPr>
          <w:p w14:paraId="5839DAD7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ED7D31" w:themeFill="accent2"/>
          </w:tcPr>
          <w:p w14:paraId="3E8D40F3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 w:val="restart"/>
            <w:shd w:val="clear" w:color="auto" w:fill="FFFFFF" w:themeFill="background1"/>
          </w:tcPr>
          <w:p w14:paraId="4C0171C2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C57E0A" w14:paraId="5FB77CE4" w14:textId="77777777" w:rsidTr="00C57E0A">
        <w:trPr>
          <w:gridAfter w:val="1"/>
          <w:wAfter w:w="14" w:type="dxa"/>
          <w:trHeight w:val="275"/>
        </w:trPr>
        <w:tc>
          <w:tcPr>
            <w:tcW w:w="3028" w:type="dxa"/>
            <w:vMerge/>
            <w:tcBorders>
              <w:right w:val="single" w:sz="18" w:space="0" w:color="auto"/>
            </w:tcBorders>
          </w:tcPr>
          <w:p w14:paraId="2D119E51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</w:tcBorders>
            <w:shd w:val="clear" w:color="auto" w:fill="FFFFFF" w:themeFill="background1"/>
          </w:tcPr>
          <w:p w14:paraId="17F35123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shd w:val="clear" w:color="auto" w:fill="FFFFFF" w:themeFill="background1"/>
          </w:tcPr>
          <w:p w14:paraId="6C7C58AB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shd w:val="clear" w:color="auto" w:fill="FFFFFF" w:themeFill="background1"/>
          </w:tcPr>
          <w:p w14:paraId="796297B9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shd w:val="clear" w:color="auto" w:fill="FFFFFF" w:themeFill="background1"/>
          </w:tcPr>
          <w:p w14:paraId="56637AEF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16FFDDD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70AD47" w:themeFill="accent6"/>
          </w:tcPr>
          <w:p w14:paraId="006AD55D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70AD47" w:themeFill="accent6"/>
          </w:tcPr>
          <w:p w14:paraId="1D880E9A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shd w:val="clear" w:color="auto" w:fill="FFFFFF" w:themeFill="background1"/>
          </w:tcPr>
          <w:p w14:paraId="07A4FE2B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C57E0A" w14:paraId="01539328" w14:textId="77777777" w:rsidTr="00C57E0A">
        <w:trPr>
          <w:gridAfter w:val="1"/>
          <w:wAfter w:w="14" w:type="dxa"/>
          <w:trHeight w:val="275"/>
        </w:trPr>
        <w:tc>
          <w:tcPr>
            <w:tcW w:w="3028" w:type="dxa"/>
            <w:vMerge/>
            <w:tcBorders>
              <w:right w:val="single" w:sz="18" w:space="0" w:color="auto"/>
            </w:tcBorders>
          </w:tcPr>
          <w:p w14:paraId="1D3F210B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</w:tcBorders>
            <w:shd w:val="clear" w:color="auto" w:fill="FFFFFF" w:themeFill="background1"/>
          </w:tcPr>
          <w:p w14:paraId="19E35580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shd w:val="clear" w:color="auto" w:fill="FFFFFF" w:themeFill="background1"/>
          </w:tcPr>
          <w:p w14:paraId="4153D34F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shd w:val="clear" w:color="auto" w:fill="FFFFFF" w:themeFill="background1"/>
          </w:tcPr>
          <w:p w14:paraId="47DE664D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shd w:val="clear" w:color="auto" w:fill="FFFFFF" w:themeFill="background1"/>
          </w:tcPr>
          <w:p w14:paraId="3A076154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82DA6B0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5B9BD5" w:themeFill="accent5"/>
          </w:tcPr>
          <w:p w14:paraId="1A60793E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5B9BD5" w:themeFill="accent5"/>
          </w:tcPr>
          <w:p w14:paraId="0218080F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shd w:val="clear" w:color="auto" w:fill="FFFFFF" w:themeFill="background1"/>
          </w:tcPr>
          <w:p w14:paraId="6EF9D454" w14:textId="77777777" w:rsidR="00C57E0A" w:rsidRDefault="00C57E0A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796BEE" w14:paraId="4A2F3163" w14:textId="77777777" w:rsidTr="00796BEE">
        <w:trPr>
          <w:gridAfter w:val="1"/>
          <w:wAfter w:w="14" w:type="dxa"/>
          <w:trHeight w:val="277"/>
        </w:trPr>
        <w:tc>
          <w:tcPr>
            <w:tcW w:w="3028" w:type="dxa"/>
            <w:vMerge w:val="restart"/>
            <w:tcBorders>
              <w:right w:val="single" w:sz="18" w:space="0" w:color="auto"/>
            </w:tcBorders>
          </w:tcPr>
          <w:p w14:paraId="09336A94" w14:textId="2D2CF108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Obtenção de estatísticas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  <w:shd w:val="clear" w:color="auto" w:fill="FFFFFF" w:themeFill="background1"/>
          </w:tcPr>
          <w:p w14:paraId="148C6917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 w:val="restart"/>
            <w:shd w:val="clear" w:color="auto" w:fill="FFFFFF" w:themeFill="background1"/>
          </w:tcPr>
          <w:p w14:paraId="69A8491B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 w:val="restart"/>
            <w:shd w:val="clear" w:color="auto" w:fill="FFFFFF" w:themeFill="background1"/>
          </w:tcPr>
          <w:p w14:paraId="78098206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 w:val="restart"/>
            <w:shd w:val="clear" w:color="auto" w:fill="FFFFFF" w:themeFill="background1"/>
          </w:tcPr>
          <w:p w14:paraId="1FCE0BA1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3EA0E53F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 w:val="restart"/>
            <w:shd w:val="clear" w:color="auto" w:fill="FFFFFF" w:themeFill="background1"/>
          </w:tcPr>
          <w:p w14:paraId="3D877FD9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ED7D31" w:themeFill="accent2"/>
          </w:tcPr>
          <w:p w14:paraId="12407922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 w:val="restart"/>
            <w:shd w:val="clear" w:color="auto" w:fill="FFFFFF" w:themeFill="background1"/>
          </w:tcPr>
          <w:p w14:paraId="4E73C3E6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796BEE" w14:paraId="4CE965F5" w14:textId="77777777" w:rsidTr="00796BEE">
        <w:trPr>
          <w:gridAfter w:val="1"/>
          <w:wAfter w:w="14" w:type="dxa"/>
          <w:trHeight w:val="275"/>
        </w:trPr>
        <w:tc>
          <w:tcPr>
            <w:tcW w:w="3028" w:type="dxa"/>
            <w:vMerge/>
            <w:tcBorders>
              <w:right w:val="single" w:sz="18" w:space="0" w:color="auto"/>
            </w:tcBorders>
          </w:tcPr>
          <w:p w14:paraId="530E3C1A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</w:tcBorders>
            <w:shd w:val="clear" w:color="auto" w:fill="FFFFFF" w:themeFill="background1"/>
          </w:tcPr>
          <w:p w14:paraId="642483A4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shd w:val="clear" w:color="auto" w:fill="FFFFFF" w:themeFill="background1"/>
          </w:tcPr>
          <w:p w14:paraId="67DB0E61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shd w:val="clear" w:color="auto" w:fill="FFFFFF" w:themeFill="background1"/>
          </w:tcPr>
          <w:p w14:paraId="59C39D57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shd w:val="clear" w:color="auto" w:fill="FFFFFF" w:themeFill="background1"/>
          </w:tcPr>
          <w:p w14:paraId="40780758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7BE94A8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shd w:val="clear" w:color="auto" w:fill="FFFFFF" w:themeFill="background1"/>
          </w:tcPr>
          <w:p w14:paraId="4559DB21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70AD47" w:themeFill="accent6"/>
          </w:tcPr>
          <w:p w14:paraId="2338629F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shd w:val="clear" w:color="auto" w:fill="FFFFFF" w:themeFill="background1"/>
          </w:tcPr>
          <w:p w14:paraId="452C3B3D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796BEE" w14:paraId="5149A176" w14:textId="77777777" w:rsidTr="00796BEE">
        <w:trPr>
          <w:gridAfter w:val="1"/>
          <w:wAfter w:w="14" w:type="dxa"/>
          <w:trHeight w:val="275"/>
        </w:trPr>
        <w:tc>
          <w:tcPr>
            <w:tcW w:w="3028" w:type="dxa"/>
            <w:vMerge/>
            <w:tcBorders>
              <w:right w:val="single" w:sz="18" w:space="0" w:color="auto"/>
            </w:tcBorders>
          </w:tcPr>
          <w:p w14:paraId="30F936D4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</w:tcBorders>
            <w:shd w:val="clear" w:color="auto" w:fill="FFFFFF" w:themeFill="background1"/>
          </w:tcPr>
          <w:p w14:paraId="63B94026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shd w:val="clear" w:color="auto" w:fill="FFFFFF" w:themeFill="background1"/>
          </w:tcPr>
          <w:p w14:paraId="54DEE98A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vMerge/>
            <w:shd w:val="clear" w:color="auto" w:fill="FFFFFF" w:themeFill="background1"/>
          </w:tcPr>
          <w:p w14:paraId="06B23704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shd w:val="clear" w:color="auto" w:fill="FFFFFF" w:themeFill="background1"/>
          </w:tcPr>
          <w:p w14:paraId="7DF54CCC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6901EBA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shd w:val="clear" w:color="auto" w:fill="FFFFFF" w:themeFill="background1"/>
          </w:tcPr>
          <w:p w14:paraId="21F79FB6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5B9BD5" w:themeFill="accent5"/>
          </w:tcPr>
          <w:p w14:paraId="33B6D04D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shd w:val="clear" w:color="auto" w:fill="FFFFFF" w:themeFill="background1"/>
          </w:tcPr>
          <w:p w14:paraId="0761E2E2" w14:textId="77777777" w:rsidR="00796BEE" w:rsidRDefault="00796BEE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633B8C" w14:paraId="4E481346" w14:textId="77777777" w:rsidTr="00633B8C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50EA5BE" w14:textId="5A3F40EE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do relatório final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7DF94642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F0942D1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01553B0C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DC6FD26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5EA60B8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5B8D1D7A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688" w:type="dxa"/>
            <w:gridSpan w:val="2"/>
            <w:shd w:val="clear" w:color="auto" w:fill="FFFFFF" w:themeFill="background1"/>
          </w:tcPr>
          <w:p w14:paraId="30C1C104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428" w:type="dxa"/>
            <w:gridSpan w:val="2"/>
            <w:shd w:val="clear" w:color="auto" w:fill="7F7F7F" w:themeFill="text1" w:themeFillTint="80"/>
          </w:tcPr>
          <w:p w14:paraId="4FB0B8B9" w14:textId="485645D4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7F7F7F" w:themeFill="text1" w:themeFillTint="80"/>
          </w:tcPr>
          <w:p w14:paraId="49AB5E28" w14:textId="77777777" w:rsidR="00633B8C" w:rsidRDefault="00633B8C" w:rsidP="004C281C">
            <w:pPr>
              <w:pStyle w:val="ListParagraph"/>
              <w:ind w:left="0"/>
              <w:rPr>
                <w:sz w:val="28"/>
              </w:rPr>
            </w:pPr>
          </w:p>
        </w:tc>
      </w:tr>
      <w:tr w:rsidR="004C281C" w14:paraId="27D5A1F7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748706E" w14:textId="3467B92A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Entrega do projeto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10DD8B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0B3EE901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2"/>
            <w:shd w:val="clear" w:color="auto" w:fill="FFFFFF" w:themeFill="background1"/>
          </w:tcPr>
          <w:p w14:paraId="077D71A8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727DF20A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4BB4E13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0AF0872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4"/>
            <w:shd w:val="clear" w:color="auto" w:fill="FFFFFF" w:themeFill="background1"/>
          </w:tcPr>
          <w:p w14:paraId="55E3B336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EA3061B" w14:textId="77777777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0" w:type="dxa"/>
            <w:shd w:val="clear" w:color="auto" w:fill="7F7F7F" w:themeFill="text1" w:themeFillTint="80"/>
          </w:tcPr>
          <w:p w14:paraId="1B5F087F" w14:textId="58AF7832" w:rsidR="004C281C" w:rsidRDefault="004C281C" w:rsidP="004C281C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473C417B" w14:textId="19A19736" w:rsidR="002F6ED3" w:rsidRDefault="002F6ED3"/>
    <w:p w14:paraId="6732AF02" w14:textId="0ECA418F" w:rsidR="009F46CB" w:rsidRPr="009F46CB" w:rsidRDefault="009F46CB">
      <w:pPr>
        <w:rPr>
          <w:color w:val="ED7D31" w:themeColor="accent2"/>
          <w:sz w:val="36"/>
          <w:szCs w:val="36"/>
        </w:rPr>
      </w:pPr>
      <w:r w:rsidRPr="009F46CB">
        <w:rPr>
          <w:color w:val="ED7D31" w:themeColor="accent2"/>
          <w:sz w:val="36"/>
          <w:szCs w:val="36"/>
        </w:rPr>
        <w:t>Gonçalo Almeida</w:t>
      </w:r>
    </w:p>
    <w:p w14:paraId="69ED69B4" w14:textId="2C99D3EC" w:rsidR="009F46CB" w:rsidRPr="009F46CB" w:rsidRDefault="009F46CB">
      <w:pPr>
        <w:rPr>
          <w:color w:val="70AD47" w:themeColor="accent6"/>
          <w:sz w:val="36"/>
          <w:szCs w:val="36"/>
        </w:rPr>
      </w:pPr>
      <w:r w:rsidRPr="009F46CB">
        <w:rPr>
          <w:color w:val="70AD47" w:themeColor="accent6"/>
          <w:sz w:val="36"/>
          <w:szCs w:val="36"/>
        </w:rPr>
        <w:lastRenderedPageBreak/>
        <w:t xml:space="preserve">Guilherme Branco </w:t>
      </w:r>
    </w:p>
    <w:p w14:paraId="727F1778" w14:textId="5D6FFF16" w:rsidR="009F46CB" w:rsidRPr="009F46CB" w:rsidRDefault="009F46CB">
      <w:pPr>
        <w:rPr>
          <w:color w:val="5B9BD5" w:themeColor="accent5"/>
          <w:sz w:val="36"/>
          <w:szCs w:val="36"/>
        </w:rPr>
      </w:pPr>
      <w:r w:rsidRPr="009F46CB">
        <w:rPr>
          <w:color w:val="5B9BD5" w:themeColor="accent5"/>
          <w:sz w:val="36"/>
          <w:szCs w:val="36"/>
        </w:rPr>
        <w:t>João Santos</w:t>
      </w:r>
    </w:p>
    <w:sectPr w:rsidR="009F46CB" w:rsidRPr="009F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2"/>
    <w:rsid w:val="000458A7"/>
    <w:rsid w:val="000B41EF"/>
    <w:rsid w:val="000E30A3"/>
    <w:rsid w:val="000F065E"/>
    <w:rsid w:val="00194A2F"/>
    <w:rsid w:val="001A1BE3"/>
    <w:rsid w:val="002A7019"/>
    <w:rsid w:val="002F6ED3"/>
    <w:rsid w:val="00422121"/>
    <w:rsid w:val="004251FC"/>
    <w:rsid w:val="004C281C"/>
    <w:rsid w:val="004E192C"/>
    <w:rsid w:val="005D1672"/>
    <w:rsid w:val="00633B8C"/>
    <w:rsid w:val="00675D08"/>
    <w:rsid w:val="00707865"/>
    <w:rsid w:val="00796BEE"/>
    <w:rsid w:val="008156A7"/>
    <w:rsid w:val="008435C5"/>
    <w:rsid w:val="008729BC"/>
    <w:rsid w:val="00907083"/>
    <w:rsid w:val="009B474C"/>
    <w:rsid w:val="009C09DD"/>
    <w:rsid w:val="009F46CB"/>
    <w:rsid w:val="00AC1DAA"/>
    <w:rsid w:val="00C57E0A"/>
    <w:rsid w:val="00CB3D0D"/>
    <w:rsid w:val="00CD16B0"/>
    <w:rsid w:val="00D4344E"/>
    <w:rsid w:val="00D50C80"/>
    <w:rsid w:val="00DB6F80"/>
    <w:rsid w:val="00DF34F5"/>
    <w:rsid w:val="00F04F55"/>
    <w:rsid w:val="00F534F9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C66"/>
  <w15:chartTrackingRefBased/>
  <w15:docId w15:val="{F3C47589-028F-48ED-BC72-4235675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72"/>
    <w:pPr>
      <w:spacing w:after="200" w:line="276" w:lineRule="auto"/>
    </w:pPr>
    <w:rPr>
      <w:rFonts w:eastAsiaTheme="minorEastAsia"/>
      <w:lang w:val="pt-PT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F065E"/>
    <w:pPr>
      <w:spacing w:after="100" w:line="259" w:lineRule="auto"/>
      <w:ind w:left="220"/>
      <w:jc w:val="both"/>
    </w:pPr>
    <w:rPr>
      <w:rFonts w:asciiTheme="majorHAnsi" w:eastAsiaTheme="minorHAnsi" w:hAnsiTheme="majorHAnsi"/>
      <w:lang w:eastAsia="en-US"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 w:line="259" w:lineRule="auto"/>
      <w:ind w:left="660"/>
      <w:jc w:val="both"/>
    </w:pPr>
    <w:rPr>
      <w:rFonts w:asciiTheme="majorHAnsi" w:eastAsiaTheme="minorHAnsi" w:hAnsiTheme="majorHAnsi"/>
      <w:lang w:eastAsia="en-US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0F065E"/>
    <w:pPr>
      <w:spacing w:after="100" w:line="259" w:lineRule="auto"/>
      <w:ind w:left="440"/>
      <w:jc w:val="both"/>
    </w:pPr>
    <w:rPr>
      <w:rFonts w:asciiTheme="majorHAnsi" w:eastAsiaTheme="minorHAnsi" w:hAnsiTheme="majorHAnsi"/>
      <w:lang w:eastAsia="en-US" w:bidi="he-IL"/>
    </w:rPr>
  </w:style>
  <w:style w:type="paragraph" w:styleId="ListParagraph">
    <w:name w:val="List Paragraph"/>
    <w:basedOn w:val="Normal"/>
    <w:uiPriority w:val="34"/>
    <w:qFormat/>
    <w:rsid w:val="005D1672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D1672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37</cp:revision>
  <dcterms:created xsi:type="dcterms:W3CDTF">2022-03-21T22:48:00Z</dcterms:created>
  <dcterms:modified xsi:type="dcterms:W3CDTF">2022-03-26T00:06:00Z</dcterms:modified>
</cp:coreProperties>
</file>