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0DD" w:rsidRPr="008C70DD" w:rsidRDefault="008C70DD" w:rsidP="008C70DD">
      <w:pPr>
        <w:shd w:val="clear" w:color="auto" w:fill="FAFAFA"/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8C70DD">
        <w:rPr>
          <w:rFonts w:ascii="Arial" w:eastAsia="Times New Roman" w:hAnsi="Arial" w:cs="Arial"/>
          <w:color w:val="000000"/>
          <w:sz w:val="21"/>
          <w:szCs w:val="21"/>
          <w:lang w:val="pt-BR"/>
        </w:rPr>
        <w:t>Tudo pronto para ir, um pode se adaptar com tenacidade e flexibilidade em qualquer forma. O GP66 Leopard está equipado com processadores Intel® Core™ de 10ª geração e placa gráfica NVIDIA® GeForce RTX™ Série 30. Com Cooler Boost 5, ecrã de elevada taxa de atualização, teclado SteelSeries RGB e configuração completa de portas IO, o desempenho do GP66 Leopard nunca deve ser subestimado. É exatamente com o que você sonha.</w:t>
      </w:r>
    </w:p>
    <w:p w:rsidR="008C70DD" w:rsidRPr="008C70DD" w:rsidRDefault="008C70DD" w:rsidP="008C70DD">
      <w:pPr>
        <w:shd w:val="clear" w:color="auto" w:fill="FAFAFA"/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8C70DD">
        <w:rPr>
          <w:rFonts w:ascii="Arial" w:eastAsia="Times New Roman" w:hAnsi="Arial" w:cs="Arial"/>
          <w:b/>
          <w:bCs/>
          <w:color w:val="000000"/>
          <w:sz w:val="21"/>
          <w:szCs w:val="21"/>
          <w:lang w:val="pt-BR"/>
        </w:rPr>
        <w:t>DESIGN OUSADO E FORTALECIDO</w:t>
      </w:r>
      <w:r w:rsidRPr="008C70DD">
        <w:rPr>
          <w:rFonts w:ascii="Arial" w:eastAsia="Times New Roman" w:hAnsi="Arial" w:cs="Arial"/>
          <w:color w:val="000000"/>
          <w:sz w:val="21"/>
          <w:szCs w:val="21"/>
          <w:lang w:val="pt-BR"/>
        </w:rPr>
        <w:br/>
        <w:t>Estável, durável e de boa qualidade de construção, o GP66 Leopard é o computador ousado e forte que você deve ter. As dobradiças são super firmes e a estrutura é fiável, com design de fácil abertura com uma mão. O poder ilimitado está dentro do exterior preto do núcleo.</w:t>
      </w:r>
    </w:p>
    <w:p w:rsidR="008C70DD" w:rsidRPr="008C70DD" w:rsidRDefault="008C70DD" w:rsidP="008C70DD">
      <w:pPr>
        <w:shd w:val="clear" w:color="auto" w:fill="FAFAFA"/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8C70DD">
        <w:rPr>
          <w:rFonts w:ascii="Arial" w:eastAsia="Times New Roman" w:hAnsi="Arial" w:cs="Arial"/>
          <w:b/>
          <w:bCs/>
          <w:color w:val="000000"/>
          <w:sz w:val="21"/>
          <w:szCs w:val="21"/>
          <w:lang w:val="pt-BR"/>
        </w:rPr>
        <w:t>LAPTOPS GEFORCE RTX SÉRIE 30 - A MELHOR PERFORMANCE GAMING</w:t>
      </w:r>
      <w:r w:rsidRPr="008C70DD">
        <w:rPr>
          <w:rFonts w:ascii="Arial" w:eastAsia="Times New Roman" w:hAnsi="Arial" w:cs="Arial"/>
          <w:color w:val="000000"/>
          <w:sz w:val="21"/>
          <w:szCs w:val="21"/>
          <w:lang w:val="pt-BR"/>
        </w:rPr>
        <w:br/>
        <w:t>Os GPUs GeForce RTX™ Série 30 oferecem o melhor desempenho para jogadores e criadores. Eles são alimentados por Ampere - a arquitetura RTX de 2ª geração da NVIDIA - com novos RT Cores, Tensor Cores e multiprocessadores de streaming para os gráficos ray tracing mais realistas e recursos AI de ponta.</w:t>
      </w:r>
    </w:p>
    <w:p w:rsidR="008C70DD" w:rsidRPr="008C70DD" w:rsidRDefault="008C70DD" w:rsidP="008C70DD">
      <w:pPr>
        <w:shd w:val="clear" w:color="auto" w:fill="FAFAFA"/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8C70DD">
        <w:rPr>
          <w:rFonts w:ascii="Arial" w:eastAsia="Times New Roman" w:hAnsi="Arial" w:cs="Arial"/>
          <w:b/>
          <w:bCs/>
          <w:color w:val="000000"/>
          <w:sz w:val="21"/>
          <w:szCs w:val="21"/>
          <w:lang w:val="pt-BR"/>
        </w:rPr>
        <w:t>TECLADO GAMING RGB STEELSERIES</w:t>
      </w:r>
      <w:r w:rsidRPr="008C70DD">
        <w:rPr>
          <w:rFonts w:ascii="Arial" w:eastAsia="Times New Roman" w:hAnsi="Arial" w:cs="Arial"/>
          <w:color w:val="000000"/>
          <w:sz w:val="21"/>
          <w:szCs w:val="21"/>
          <w:lang w:val="pt-BR"/>
        </w:rPr>
        <w:br/>
        <w:t>Personalize cada tecla ao seu gosto e receba o status do jogo em tempo real através da iluminação do teclado ou até mesmo observe as luzes dançarem ao som da sua música favorita!</w:t>
      </w:r>
    </w:p>
    <w:p w:rsidR="008C70DD" w:rsidRPr="008C70DD" w:rsidRDefault="008C70DD" w:rsidP="008C70DD">
      <w:pPr>
        <w:shd w:val="clear" w:color="auto" w:fill="FAFAFA"/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8C70DD">
        <w:rPr>
          <w:rFonts w:ascii="Arial" w:eastAsia="Times New Roman" w:hAnsi="Arial" w:cs="Arial"/>
          <w:b/>
          <w:bCs/>
          <w:color w:val="000000"/>
          <w:sz w:val="21"/>
          <w:szCs w:val="21"/>
          <w:lang w:val="pt-BR"/>
        </w:rPr>
        <w:t>SUPORTE TOTAL PARA TODAS AS POSSIBILIDADES</w:t>
      </w:r>
      <w:r w:rsidRPr="008C70DD">
        <w:rPr>
          <w:rFonts w:ascii="Arial" w:eastAsia="Times New Roman" w:hAnsi="Arial" w:cs="Arial"/>
          <w:color w:val="000000"/>
          <w:sz w:val="21"/>
          <w:szCs w:val="21"/>
          <w:lang w:val="pt-BR"/>
        </w:rPr>
        <w:br/>
        <w:t>O GP66 Leopard está equipado com portas I/O completas para suportar todos os tipos de transmissão de dados ou saída de exibição, maximizando a sua conectividade. Com portas LAN e de vídeo localizadas na parte traseira, os utilizadores não se preocupam mais com cabos espalhados.</w:t>
      </w:r>
    </w:p>
    <w:p w:rsidR="008C70DD" w:rsidRPr="008C70DD" w:rsidRDefault="008C70DD" w:rsidP="008C70DD">
      <w:pPr>
        <w:shd w:val="clear" w:color="auto" w:fill="FAFAFA"/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8C70DD">
        <w:rPr>
          <w:rFonts w:ascii="Arial" w:eastAsia="Times New Roman" w:hAnsi="Arial" w:cs="Arial"/>
          <w:color w:val="000000"/>
          <w:sz w:val="21"/>
          <w:szCs w:val="21"/>
          <w:lang w:val="pt-BR"/>
        </w:rPr>
        <w:t> </w:t>
      </w:r>
    </w:p>
    <w:p w:rsidR="008C70DD" w:rsidRPr="008C70DD" w:rsidRDefault="008C70DD" w:rsidP="008C70DD">
      <w:pPr>
        <w:numPr>
          <w:ilvl w:val="0"/>
          <w:numId w:val="3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8C70DD">
        <w:rPr>
          <w:rFonts w:ascii="Arial" w:eastAsia="Times New Roman" w:hAnsi="Arial" w:cs="Arial"/>
          <w:b/>
          <w:bCs/>
          <w:color w:val="000000"/>
          <w:sz w:val="21"/>
          <w:szCs w:val="21"/>
          <w:lang w:val="pt-BR"/>
        </w:rPr>
        <w:t>Processador:</w:t>
      </w:r>
      <w:r w:rsidRPr="008C70DD">
        <w:rPr>
          <w:rFonts w:ascii="Arial" w:eastAsia="Times New Roman" w:hAnsi="Arial" w:cs="Arial"/>
          <w:color w:val="000000"/>
          <w:sz w:val="21"/>
          <w:szCs w:val="21"/>
          <w:lang w:val="pt-BR"/>
        </w:rPr>
        <w:t> Intel® Core™ i7-10750H Hexa-Core, </w:t>
      </w:r>
      <w:r w:rsidRPr="008C70DD">
        <w:rPr>
          <w:rFonts w:ascii="Arial" w:eastAsia="Times New Roman" w:hAnsi="Arial" w:cs="Arial"/>
          <w:color w:val="000000"/>
          <w:sz w:val="21"/>
          <w:szCs w:val="21"/>
          <w:shd w:val="clear" w:color="auto" w:fill="FAFAFA"/>
          <w:lang w:val="pt-BR"/>
        </w:rPr>
        <w:t>2.60 GHz com Turbo até 5.00 GHz, 12 MB Cache</w:t>
      </w:r>
    </w:p>
    <w:p w:rsidR="008C70DD" w:rsidRPr="008C70DD" w:rsidRDefault="008C70DD" w:rsidP="008C70DD">
      <w:pPr>
        <w:numPr>
          <w:ilvl w:val="0"/>
          <w:numId w:val="3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8C70DD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Sistema </w:t>
      </w:r>
      <w:proofErr w:type="spellStart"/>
      <w:r w:rsidRPr="008C70DD">
        <w:rPr>
          <w:rFonts w:ascii="Arial" w:eastAsia="Times New Roman" w:hAnsi="Arial" w:cs="Arial"/>
          <w:b/>
          <w:bCs/>
          <w:color w:val="000000"/>
          <w:sz w:val="21"/>
          <w:szCs w:val="21"/>
        </w:rPr>
        <w:t>Operativo</w:t>
      </w:r>
      <w:proofErr w:type="spellEnd"/>
      <w:r w:rsidRPr="008C70DD">
        <w:rPr>
          <w:rFonts w:ascii="Arial" w:eastAsia="Times New Roman" w:hAnsi="Arial" w:cs="Arial"/>
          <w:b/>
          <w:bCs/>
          <w:color w:val="000000"/>
          <w:sz w:val="21"/>
          <w:szCs w:val="21"/>
        </w:rPr>
        <w:t>:</w:t>
      </w:r>
      <w:r w:rsidRPr="008C70DD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8C70DD" w:rsidRPr="008C70DD" w:rsidRDefault="008C70DD" w:rsidP="008C70DD">
      <w:pPr>
        <w:numPr>
          <w:ilvl w:val="1"/>
          <w:numId w:val="3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8C70DD">
        <w:rPr>
          <w:rFonts w:ascii="Arial" w:eastAsia="Times New Roman" w:hAnsi="Arial" w:cs="Arial"/>
          <w:color w:val="000000"/>
          <w:sz w:val="21"/>
          <w:szCs w:val="21"/>
        </w:rPr>
        <w:t xml:space="preserve">Sistema </w:t>
      </w:r>
      <w:proofErr w:type="spellStart"/>
      <w:r w:rsidRPr="008C70DD">
        <w:rPr>
          <w:rFonts w:ascii="Arial" w:eastAsia="Times New Roman" w:hAnsi="Arial" w:cs="Arial"/>
          <w:color w:val="000000"/>
          <w:sz w:val="21"/>
          <w:szCs w:val="21"/>
        </w:rPr>
        <w:t>Operativo</w:t>
      </w:r>
      <w:proofErr w:type="spellEnd"/>
      <w:r w:rsidRPr="008C70D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8C70DD">
        <w:rPr>
          <w:rFonts w:ascii="Arial" w:eastAsia="Times New Roman" w:hAnsi="Arial" w:cs="Arial"/>
          <w:color w:val="000000"/>
          <w:sz w:val="21"/>
          <w:szCs w:val="21"/>
        </w:rPr>
        <w:t>não</w:t>
      </w:r>
      <w:proofErr w:type="spellEnd"/>
      <w:r w:rsidRPr="008C70D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8C70DD">
        <w:rPr>
          <w:rFonts w:ascii="Arial" w:eastAsia="Times New Roman" w:hAnsi="Arial" w:cs="Arial"/>
          <w:color w:val="000000"/>
          <w:sz w:val="21"/>
          <w:szCs w:val="21"/>
        </w:rPr>
        <w:t>incluído</w:t>
      </w:r>
      <w:proofErr w:type="spellEnd"/>
    </w:p>
    <w:p w:rsidR="008C70DD" w:rsidRPr="008C70DD" w:rsidRDefault="008C70DD" w:rsidP="008C70DD">
      <w:pPr>
        <w:numPr>
          <w:ilvl w:val="1"/>
          <w:numId w:val="3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8C70DD">
        <w:rPr>
          <w:rFonts w:ascii="Arial" w:eastAsia="Times New Roman" w:hAnsi="Arial" w:cs="Arial"/>
          <w:color w:val="000000"/>
          <w:sz w:val="21"/>
          <w:szCs w:val="21"/>
          <w:lang w:val="pt-BR"/>
        </w:rPr>
        <w:t>Poderá adquirir </w:t>
      </w:r>
      <w:proofErr w:type="spellStart"/>
      <w:r w:rsidRPr="008C70DD">
        <w:rPr>
          <w:rFonts w:ascii="Arial" w:eastAsia="Times New Roman" w:hAnsi="Arial" w:cs="Arial"/>
          <w:color w:val="000000"/>
          <w:sz w:val="21"/>
          <w:szCs w:val="21"/>
        </w:rPr>
        <w:fldChar w:fldCharType="begin"/>
      </w:r>
      <w:proofErr w:type="spellEnd"/>
      <w:r w:rsidRPr="008C70DD">
        <w:rPr>
          <w:rFonts w:ascii="Arial" w:eastAsia="Times New Roman" w:hAnsi="Arial" w:cs="Arial"/>
          <w:color w:val="000000"/>
          <w:sz w:val="21"/>
          <w:szCs w:val="21"/>
          <w:lang w:val="pt-BR"/>
        </w:rPr>
        <w:instrText xml:space="preserve"> HYPERLINK "https://www.pcdiga.com/computadores/software/sistemas-operativos" \t "_blank" </w:instrText>
      </w:r>
      <w:proofErr w:type="spellStart"/>
      <w:r w:rsidRPr="008C70DD">
        <w:rPr>
          <w:rFonts w:ascii="Arial" w:eastAsia="Times New Roman" w:hAnsi="Arial" w:cs="Arial"/>
          <w:color w:val="000000"/>
          <w:sz w:val="21"/>
          <w:szCs w:val="21"/>
        </w:rPr>
        <w:fldChar w:fldCharType="separate"/>
      </w:r>
      <w:proofErr w:type="spellEnd"/>
      <w:r w:rsidRPr="008C70DD">
        <w:rPr>
          <w:rFonts w:ascii="Arial" w:eastAsia="Times New Roman" w:hAnsi="Arial" w:cs="Arial"/>
          <w:color w:val="000000"/>
          <w:sz w:val="21"/>
          <w:szCs w:val="21"/>
          <w:u w:val="single"/>
          <w:lang w:val="pt-BR"/>
        </w:rPr>
        <w:t>aqui</w:t>
      </w:r>
      <w:r w:rsidRPr="008C70DD">
        <w:rPr>
          <w:rFonts w:ascii="Arial" w:eastAsia="Times New Roman" w:hAnsi="Arial" w:cs="Arial"/>
          <w:color w:val="000000"/>
          <w:sz w:val="21"/>
          <w:szCs w:val="21"/>
        </w:rPr>
        <w:fldChar w:fldCharType="end"/>
      </w:r>
      <w:r w:rsidRPr="008C70DD">
        <w:rPr>
          <w:rFonts w:ascii="Arial" w:eastAsia="Times New Roman" w:hAnsi="Arial" w:cs="Arial"/>
          <w:color w:val="000000"/>
          <w:sz w:val="21"/>
          <w:szCs w:val="21"/>
          <w:lang w:val="pt-BR"/>
        </w:rPr>
        <w:t> o seu Sistema Operativo</w:t>
      </w:r>
    </w:p>
    <w:p w:rsidR="008C70DD" w:rsidRPr="008C70DD" w:rsidRDefault="008C70DD" w:rsidP="008C70DD">
      <w:pPr>
        <w:numPr>
          <w:ilvl w:val="0"/>
          <w:numId w:val="3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8C70DD">
        <w:rPr>
          <w:rFonts w:ascii="Arial" w:eastAsia="Times New Roman" w:hAnsi="Arial" w:cs="Arial"/>
          <w:b/>
          <w:bCs/>
          <w:color w:val="000000"/>
          <w:sz w:val="21"/>
          <w:szCs w:val="21"/>
        </w:rPr>
        <w:t>Chipset:</w:t>
      </w:r>
      <w:r w:rsidRPr="008C70DD">
        <w:rPr>
          <w:rFonts w:ascii="Arial" w:eastAsia="Times New Roman" w:hAnsi="Arial" w:cs="Arial"/>
          <w:color w:val="000000"/>
          <w:sz w:val="21"/>
          <w:szCs w:val="21"/>
        </w:rPr>
        <w:t> Intel® HM470</w:t>
      </w:r>
    </w:p>
    <w:p w:rsidR="008C70DD" w:rsidRPr="008C70DD" w:rsidRDefault="008C70DD" w:rsidP="008C70DD">
      <w:pPr>
        <w:numPr>
          <w:ilvl w:val="0"/>
          <w:numId w:val="3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8C70DD">
        <w:rPr>
          <w:rFonts w:ascii="Arial" w:eastAsia="Times New Roman" w:hAnsi="Arial" w:cs="Arial"/>
          <w:b/>
          <w:bCs/>
          <w:color w:val="000000"/>
          <w:sz w:val="21"/>
          <w:szCs w:val="21"/>
        </w:rPr>
        <w:t>Memória</w:t>
      </w:r>
      <w:proofErr w:type="spellEnd"/>
      <w:r w:rsidRPr="008C70DD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 RAM: </w:t>
      </w:r>
    </w:p>
    <w:p w:rsidR="008C70DD" w:rsidRPr="008C70DD" w:rsidRDefault="008C70DD" w:rsidP="008C70DD">
      <w:pPr>
        <w:numPr>
          <w:ilvl w:val="1"/>
          <w:numId w:val="3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8C70DD">
        <w:rPr>
          <w:rFonts w:ascii="Arial" w:eastAsia="Times New Roman" w:hAnsi="Arial" w:cs="Arial"/>
          <w:color w:val="000000"/>
          <w:sz w:val="21"/>
          <w:szCs w:val="21"/>
        </w:rPr>
        <w:t>16GB (2x8GB) DDR4-3200MHz</w:t>
      </w:r>
    </w:p>
    <w:p w:rsidR="008C70DD" w:rsidRPr="008C70DD" w:rsidRDefault="008C70DD" w:rsidP="008C70DD">
      <w:pPr>
        <w:numPr>
          <w:ilvl w:val="1"/>
          <w:numId w:val="3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8C70DD">
        <w:rPr>
          <w:rFonts w:ascii="Arial" w:eastAsia="Times New Roman" w:hAnsi="Arial" w:cs="Arial"/>
          <w:color w:val="000000"/>
          <w:sz w:val="21"/>
          <w:szCs w:val="21"/>
          <w:lang w:val="pt-BR"/>
        </w:rPr>
        <w:t>2 x Slots SO-DIMM (ocupados) p/ expansibilidade total até 64GB</w:t>
      </w:r>
    </w:p>
    <w:p w:rsidR="008C70DD" w:rsidRPr="008C70DD" w:rsidRDefault="008C70DD" w:rsidP="008C70DD">
      <w:pPr>
        <w:numPr>
          <w:ilvl w:val="0"/>
          <w:numId w:val="3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8C70DD">
        <w:rPr>
          <w:rFonts w:ascii="Arial" w:eastAsia="Times New Roman" w:hAnsi="Arial" w:cs="Arial"/>
          <w:b/>
          <w:bCs/>
          <w:color w:val="000000"/>
          <w:sz w:val="21"/>
          <w:szCs w:val="21"/>
          <w:lang w:val="pt-BR"/>
        </w:rPr>
        <w:t>Ecrã:</w:t>
      </w:r>
      <w:r w:rsidRPr="008C70DD">
        <w:rPr>
          <w:rFonts w:ascii="Arial" w:eastAsia="Times New Roman" w:hAnsi="Arial" w:cs="Arial"/>
          <w:color w:val="000000"/>
          <w:sz w:val="21"/>
          <w:szCs w:val="21"/>
          <w:lang w:val="pt-BR"/>
        </w:rPr>
        <w:t> 15.6" Full HD (1920x1080), 144Hz, 72% NTSC, Nível IPS, perto de 100% sRGB</w:t>
      </w:r>
    </w:p>
    <w:p w:rsidR="008C70DD" w:rsidRPr="008C70DD" w:rsidRDefault="008C70DD" w:rsidP="008C70DD">
      <w:pPr>
        <w:numPr>
          <w:ilvl w:val="0"/>
          <w:numId w:val="3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8C70DD">
        <w:rPr>
          <w:rFonts w:ascii="Arial" w:eastAsia="Times New Roman" w:hAnsi="Arial" w:cs="Arial"/>
          <w:b/>
          <w:bCs/>
          <w:color w:val="000000"/>
          <w:sz w:val="21"/>
          <w:szCs w:val="21"/>
          <w:lang w:val="pt-BR"/>
        </w:rPr>
        <w:t>Placa Gráfica:</w:t>
      </w:r>
      <w:r w:rsidRPr="008C70DD">
        <w:rPr>
          <w:rFonts w:ascii="Arial" w:eastAsia="Times New Roman" w:hAnsi="Arial" w:cs="Arial"/>
          <w:color w:val="000000"/>
          <w:sz w:val="21"/>
          <w:szCs w:val="21"/>
          <w:lang w:val="pt-BR"/>
        </w:rPr>
        <w:t> Intel® UHD Graphics + NVIDIA® GeForce® RTX 3080 8GB GDDR6</w:t>
      </w:r>
    </w:p>
    <w:p w:rsidR="008C70DD" w:rsidRPr="008C70DD" w:rsidRDefault="008C70DD" w:rsidP="008C70DD">
      <w:pPr>
        <w:numPr>
          <w:ilvl w:val="0"/>
          <w:numId w:val="3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8C70DD">
        <w:rPr>
          <w:rFonts w:ascii="Arial" w:eastAsia="Times New Roman" w:hAnsi="Arial" w:cs="Arial"/>
          <w:b/>
          <w:bCs/>
          <w:color w:val="000000"/>
          <w:sz w:val="21"/>
          <w:szCs w:val="21"/>
        </w:rPr>
        <w:t>Armazenamento</w:t>
      </w:r>
      <w:proofErr w:type="spellEnd"/>
      <w:r w:rsidRPr="008C70DD">
        <w:rPr>
          <w:rFonts w:ascii="Arial" w:eastAsia="Times New Roman" w:hAnsi="Arial" w:cs="Arial"/>
          <w:b/>
          <w:bCs/>
          <w:color w:val="000000"/>
          <w:sz w:val="21"/>
          <w:szCs w:val="21"/>
        </w:rPr>
        <w:t>:</w:t>
      </w:r>
      <w:r w:rsidRPr="008C70DD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8C70DD" w:rsidRPr="008C70DD" w:rsidRDefault="008C70DD" w:rsidP="008C70DD">
      <w:pPr>
        <w:numPr>
          <w:ilvl w:val="1"/>
          <w:numId w:val="3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8C70DD">
        <w:rPr>
          <w:rFonts w:ascii="Arial" w:eastAsia="Times New Roman" w:hAnsi="Arial" w:cs="Arial"/>
          <w:color w:val="000000"/>
          <w:sz w:val="21"/>
          <w:szCs w:val="21"/>
        </w:rPr>
        <w:t xml:space="preserve">SSD 1TB </w:t>
      </w:r>
      <w:proofErr w:type="spellStart"/>
      <w:r w:rsidRPr="008C70DD">
        <w:rPr>
          <w:rFonts w:ascii="Arial" w:eastAsia="Times New Roman" w:hAnsi="Arial" w:cs="Arial"/>
          <w:color w:val="000000"/>
          <w:sz w:val="21"/>
          <w:szCs w:val="21"/>
        </w:rPr>
        <w:t>NVMe</w:t>
      </w:r>
      <w:proofErr w:type="spellEnd"/>
      <w:r w:rsidRPr="008C70D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8C70DD">
        <w:rPr>
          <w:rFonts w:ascii="Arial" w:eastAsia="Times New Roman" w:hAnsi="Arial" w:cs="Arial"/>
          <w:color w:val="000000"/>
          <w:sz w:val="21"/>
          <w:szCs w:val="21"/>
        </w:rPr>
        <w:t>PCIe</w:t>
      </w:r>
      <w:proofErr w:type="spellEnd"/>
      <w:r w:rsidRPr="008C70DD">
        <w:rPr>
          <w:rFonts w:ascii="Arial" w:eastAsia="Times New Roman" w:hAnsi="Arial" w:cs="Arial"/>
          <w:color w:val="000000"/>
          <w:sz w:val="21"/>
          <w:szCs w:val="21"/>
        </w:rPr>
        <w:t xml:space="preserve"> Gen3x4</w:t>
      </w:r>
    </w:p>
    <w:p w:rsidR="008C70DD" w:rsidRPr="008C70DD" w:rsidRDefault="008C70DD" w:rsidP="008C70DD">
      <w:pPr>
        <w:numPr>
          <w:ilvl w:val="1"/>
          <w:numId w:val="3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8C70DD">
        <w:rPr>
          <w:rFonts w:ascii="Arial" w:eastAsia="Times New Roman" w:hAnsi="Arial" w:cs="Arial"/>
          <w:color w:val="000000"/>
          <w:sz w:val="21"/>
          <w:szCs w:val="21"/>
        </w:rPr>
        <w:t xml:space="preserve">1 x Slot SSD M.2 </w:t>
      </w:r>
      <w:proofErr w:type="spellStart"/>
      <w:r w:rsidRPr="008C70DD">
        <w:rPr>
          <w:rFonts w:ascii="Arial" w:eastAsia="Times New Roman" w:hAnsi="Arial" w:cs="Arial"/>
          <w:color w:val="000000"/>
          <w:sz w:val="21"/>
          <w:szCs w:val="21"/>
        </w:rPr>
        <w:t>livre</w:t>
      </w:r>
      <w:proofErr w:type="spellEnd"/>
      <w:r w:rsidRPr="008C70DD">
        <w:rPr>
          <w:rFonts w:ascii="Arial" w:eastAsia="Times New Roman" w:hAnsi="Arial" w:cs="Arial"/>
          <w:color w:val="000000"/>
          <w:sz w:val="21"/>
          <w:szCs w:val="21"/>
        </w:rPr>
        <w:t xml:space="preserve"> (</w:t>
      </w:r>
      <w:proofErr w:type="spellStart"/>
      <w:r w:rsidRPr="008C70DD">
        <w:rPr>
          <w:rFonts w:ascii="Arial" w:eastAsia="Times New Roman" w:hAnsi="Arial" w:cs="Arial"/>
          <w:color w:val="000000"/>
          <w:sz w:val="21"/>
          <w:szCs w:val="21"/>
        </w:rPr>
        <w:t>NVMe</w:t>
      </w:r>
      <w:proofErr w:type="spellEnd"/>
      <w:r w:rsidRPr="008C70D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8C70DD">
        <w:rPr>
          <w:rFonts w:ascii="Arial" w:eastAsia="Times New Roman" w:hAnsi="Arial" w:cs="Arial"/>
          <w:color w:val="000000"/>
          <w:sz w:val="21"/>
          <w:szCs w:val="21"/>
        </w:rPr>
        <w:t>PCIe</w:t>
      </w:r>
      <w:proofErr w:type="spellEnd"/>
      <w:r w:rsidRPr="008C70DD">
        <w:rPr>
          <w:rFonts w:ascii="Arial" w:eastAsia="Times New Roman" w:hAnsi="Arial" w:cs="Arial"/>
          <w:color w:val="000000"/>
          <w:sz w:val="21"/>
          <w:szCs w:val="21"/>
        </w:rPr>
        <w:t xml:space="preserve"> Gen3)</w:t>
      </w:r>
    </w:p>
    <w:p w:rsidR="008C70DD" w:rsidRPr="008C70DD" w:rsidRDefault="008C70DD" w:rsidP="008C70DD">
      <w:pPr>
        <w:numPr>
          <w:ilvl w:val="0"/>
          <w:numId w:val="3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8C70DD">
        <w:rPr>
          <w:rFonts w:ascii="Arial" w:eastAsia="Times New Roman" w:hAnsi="Arial" w:cs="Arial"/>
          <w:b/>
          <w:bCs/>
          <w:color w:val="000000"/>
          <w:sz w:val="21"/>
          <w:szCs w:val="21"/>
        </w:rPr>
        <w:t>Webcam: </w:t>
      </w:r>
      <w:r w:rsidRPr="008C70DD">
        <w:rPr>
          <w:rFonts w:ascii="Arial" w:eastAsia="Times New Roman" w:hAnsi="Arial" w:cs="Arial"/>
          <w:color w:val="000000"/>
          <w:sz w:val="21"/>
          <w:szCs w:val="21"/>
        </w:rPr>
        <w:t>HD (30fps@720p)</w:t>
      </w:r>
    </w:p>
    <w:p w:rsidR="008C70DD" w:rsidRPr="008C70DD" w:rsidRDefault="008C70DD" w:rsidP="008C70DD">
      <w:pPr>
        <w:numPr>
          <w:ilvl w:val="0"/>
          <w:numId w:val="3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8C70DD">
        <w:rPr>
          <w:rFonts w:ascii="Arial" w:eastAsia="Times New Roman" w:hAnsi="Arial" w:cs="Arial"/>
          <w:b/>
          <w:bCs/>
          <w:color w:val="000000"/>
          <w:sz w:val="21"/>
          <w:szCs w:val="21"/>
          <w:lang w:val="pt-BR"/>
        </w:rPr>
        <w:t>Comunicações:</w:t>
      </w:r>
      <w:r w:rsidRPr="008C70DD">
        <w:rPr>
          <w:rFonts w:ascii="Arial" w:eastAsia="Times New Roman" w:hAnsi="Arial" w:cs="Arial"/>
          <w:color w:val="000000"/>
          <w:sz w:val="21"/>
          <w:szCs w:val="21"/>
          <w:lang w:val="pt-BR"/>
        </w:rPr>
        <w:t> Intel Wi-Fi 6 AX201 (2x2 ax) + Bluetooth 5.1</w:t>
      </w:r>
    </w:p>
    <w:p w:rsidR="008C70DD" w:rsidRPr="008C70DD" w:rsidRDefault="008C70DD" w:rsidP="008C70DD">
      <w:pPr>
        <w:numPr>
          <w:ilvl w:val="0"/>
          <w:numId w:val="3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8C70DD">
        <w:rPr>
          <w:rFonts w:ascii="Arial" w:eastAsia="Times New Roman" w:hAnsi="Arial" w:cs="Arial"/>
          <w:b/>
          <w:bCs/>
          <w:color w:val="000000"/>
          <w:sz w:val="21"/>
          <w:szCs w:val="21"/>
        </w:rPr>
        <w:t>Interface:</w:t>
      </w:r>
    </w:p>
    <w:p w:rsidR="008C70DD" w:rsidRPr="008C70DD" w:rsidRDefault="008C70DD" w:rsidP="008C70DD">
      <w:pPr>
        <w:numPr>
          <w:ilvl w:val="1"/>
          <w:numId w:val="3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8C70DD">
        <w:rPr>
          <w:rFonts w:ascii="Arial" w:eastAsia="Times New Roman" w:hAnsi="Arial" w:cs="Arial"/>
          <w:color w:val="000000"/>
          <w:sz w:val="21"/>
          <w:szCs w:val="21"/>
        </w:rPr>
        <w:t>1 x RJ45</w:t>
      </w:r>
    </w:p>
    <w:p w:rsidR="008C70DD" w:rsidRPr="008C70DD" w:rsidRDefault="008C70DD" w:rsidP="008C70DD">
      <w:pPr>
        <w:numPr>
          <w:ilvl w:val="1"/>
          <w:numId w:val="3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8C70DD">
        <w:rPr>
          <w:rFonts w:ascii="Arial" w:eastAsia="Times New Roman" w:hAnsi="Arial" w:cs="Arial"/>
          <w:color w:val="000000"/>
          <w:sz w:val="21"/>
          <w:szCs w:val="21"/>
        </w:rPr>
        <w:t>1 x (4K @ 60Hz) HDMI</w:t>
      </w:r>
    </w:p>
    <w:p w:rsidR="008C70DD" w:rsidRPr="008C70DD" w:rsidRDefault="008C70DD" w:rsidP="008C70DD">
      <w:pPr>
        <w:numPr>
          <w:ilvl w:val="1"/>
          <w:numId w:val="3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8C70DD">
        <w:rPr>
          <w:rFonts w:ascii="Arial" w:eastAsia="Times New Roman" w:hAnsi="Arial" w:cs="Arial"/>
          <w:color w:val="000000"/>
          <w:sz w:val="21"/>
          <w:szCs w:val="21"/>
        </w:rPr>
        <w:t>3 x Type-A USB3.2 Gen1</w:t>
      </w:r>
    </w:p>
    <w:p w:rsidR="008C70DD" w:rsidRPr="008C70DD" w:rsidRDefault="008C70DD" w:rsidP="008C70DD">
      <w:pPr>
        <w:numPr>
          <w:ilvl w:val="1"/>
          <w:numId w:val="3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8C70DD">
        <w:rPr>
          <w:rFonts w:ascii="Arial" w:eastAsia="Times New Roman" w:hAnsi="Arial" w:cs="Arial"/>
          <w:color w:val="000000"/>
          <w:sz w:val="21"/>
          <w:szCs w:val="21"/>
        </w:rPr>
        <w:t>1 x Type-C (USB3.2 Gen2 / DP)</w:t>
      </w:r>
    </w:p>
    <w:p w:rsidR="008C70DD" w:rsidRPr="008C70DD" w:rsidRDefault="008C70DD" w:rsidP="008C70DD">
      <w:pPr>
        <w:numPr>
          <w:ilvl w:val="1"/>
          <w:numId w:val="3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8C70DD">
        <w:rPr>
          <w:rFonts w:ascii="Arial" w:eastAsia="Times New Roman" w:hAnsi="Arial" w:cs="Arial"/>
          <w:color w:val="000000"/>
          <w:sz w:val="21"/>
          <w:szCs w:val="21"/>
        </w:rPr>
        <w:t>1 x Mic-in/Headphone-out Combo Jack</w:t>
      </w:r>
    </w:p>
    <w:p w:rsidR="008C70DD" w:rsidRPr="008C70DD" w:rsidRDefault="008C70DD" w:rsidP="008C70DD">
      <w:pPr>
        <w:numPr>
          <w:ilvl w:val="0"/>
          <w:numId w:val="3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8C70DD">
        <w:rPr>
          <w:rFonts w:ascii="Arial" w:eastAsia="Times New Roman" w:hAnsi="Arial" w:cs="Arial"/>
          <w:b/>
          <w:bCs/>
          <w:color w:val="000000"/>
          <w:sz w:val="21"/>
          <w:szCs w:val="21"/>
        </w:rPr>
        <w:t>Áudio</w:t>
      </w:r>
      <w:proofErr w:type="spellEnd"/>
      <w:r w:rsidRPr="008C70DD">
        <w:rPr>
          <w:rFonts w:ascii="Arial" w:eastAsia="Times New Roman" w:hAnsi="Arial" w:cs="Arial"/>
          <w:b/>
          <w:bCs/>
          <w:color w:val="000000"/>
          <w:sz w:val="21"/>
          <w:szCs w:val="21"/>
        </w:rPr>
        <w:t>:</w:t>
      </w:r>
      <w:r w:rsidRPr="008C70DD">
        <w:rPr>
          <w:rFonts w:ascii="Arial" w:eastAsia="Times New Roman" w:hAnsi="Arial" w:cs="Arial"/>
          <w:color w:val="000000"/>
          <w:sz w:val="21"/>
          <w:szCs w:val="21"/>
        </w:rPr>
        <w:t> High-Resolution Audio ready</w:t>
      </w:r>
    </w:p>
    <w:p w:rsidR="008C70DD" w:rsidRPr="008C70DD" w:rsidRDefault="008C70DD" w:rsidP="008C70DD">
      <w:pPr>
        <w:numPr>
          <w:ilvl w:val="0"/>
          <w:numId w:val="3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8C70DD">
        <w:rPr>
          <w:rFonts w:ascii="Arial" w:eastAsia="Times New Roman" w:hAnsi="Arial" w:cs="Arial"/>
          <w:b/>
          <w:bCs/>
          <w:color w:val="000000"/>
          <w:sz w:val="21"/>
          <w:szCs w:val="21"/>
        </w:rPr>
        <w:lastRenderedPageBreak/>
        <w:t>Teclado</w:t>
      </w:r>
      <w:proofErr w:type="spellEnd"/>
      <w:r w:rsidRPr="008C70DD">
        <w:rPr>
          <w:rFonts w:ascii="Arial" w:eastAsia="Times New Roman" w:hAnsi="Arial" w:cs="Arial"/>
          <w:b/>
          <w:bCs/>
          <w:color w:val="000000"/>
          <w:sz w:val="21"/>
          <w:szCs w:val="21"/>
        </w:rPr>
        <w:t>:</w:t>
      </w:r>
      <w:r w:rsidRPr="008C70DD">
        <w:rPr>
          <w:rFonts w:ascii="Arial" w:eastAsia="Times New Roman" w:hAnsi="Arial" w:cs="Arial"/>
          <w:color w:val="000000"/>
          <w:sz w:val="21"/>
          <w:szCs w:val="21"/>
        </w:rPr>
        <w:t> </w:t>
      </w:r>
      <w:proofErr w:type="spellStart"/>
      <w:r w:rsidRPr="008C70DD">
        <w:rPr>
          <w:rFonts w:ascii="Arial" w:eastAsia="Times New Roman" w:hAnsi="Arial" w:cs="Arial"/>
          <w:color w:val="000000"/>
          <w:sz w:val="21"/>
          <w:szCs w:val="21"/>
        </w:rPr>
        <w:t>Teclado</w:t>
      </w:r>
      <w:proofErr w:type="spellEnd"/>
      <w:r w:rsidRPr="008C70D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8C70DD">
        <w:rPr>
          <w:rFonts w:ascii="Arial" w:eastAsia="Times New Roman" w:hAnsi="Arial" w:cs="Arial"/>
          <w:color w:val="000000"/>
          <w:sz w:val="21"/>
          <w:szCs w:val="21"/>
        </w:rPr>
        <w:t>Retroiluminado</w:t>
      </w:r>
      <w:proofErr w:type="spellEnd"/>
      <w:r w:rsidRPr="008C70DD">
        <w:rPr>
          <w:rFonts w:ascii="Arial" w:eastAsia="Times New Roman" w:hAnsi="Arial" w:cs="Arial"/>
          <w:color w:val="000000"/>
          <w:sz w:val="21"/>
          <w:szCs w:val="21"/>
        </w:rPr>
        <w:t xml:space="preserve"> (RGB)</w:t>
      </w:r>
    </w:p>
    <w:p w:rsidR="008C70DD" w:rsidRPr="008C70DD" w:rsidRDefault="008C70DD" w:rsidP="008C70DD">
      <w:pPr>
        <w:numPr>
          <w:ilvl w:val="0"/>
          <w:numId w:val="3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8C70DD">
        <w:rPr>
          <w:rFonts w:ascii="Arial" w:eastAsia="Times New Roman" w:hAnsi="Arial" w:cs="Arial"/>
          <w:b/>
          <w:bCs/>
          <w:color w:val="000000"/>
          <w:sz w:val="21"/>
          <w:szCs w:val="21"/>
        </w:rPr>
        <w:t>Bateria</w:t>
      </w:r>
      <w:proofErr w:type="spellEnd"/>
      <w:r w:rsidRPr="008C70DD">
        <w:rPr>
          <w:rFonts w:ascii="Arial" w:eastAsia="Times New Roman" w:hAnsi="Arial" w:cs="Arial"/>
          <w:b/>
          <w:bCs/>
          <w:color w:val="000000"/>
          <w:sz w:val="21"/>
          <w:szCs w:val="21"/>
        </w:rPr>
        <w:t>:</w:t>
      </w:r>
      <w:r w:rsidRPr="008C70DD">
        <w:rPr>
          <w:rFonts w:ascii="Arial" w:eastAsia="Times New Roman" w:hAnsi="Arial" w:cs="Arial"/>
          <w:color w:val="000000"/>
          <w:sz w:val="21"/>
          <w:szCs w:val="21"/>
        </w:rPr>
        <w:t xml:space="preserve"> 4 </w:t>
      </w:r>
      <w:proofErr w:type="spellStart"/>
      <w:r w:rsidRPr="008C70DD">
        <w:rPr>
          <w:rFonts w:ascii="Arial" w:eastAsia="Times New Roman" w:hAnsi="Arial" w:cs="Arial"/>
          <w:color w:val="000000"/>
          <w:sz w:val="21"/>
          <w:szCs w:val="21"/>
        </w:rPr>
        <w:t>Células</w:t>
      </w:r>
      <w:proofErr w:type="spellEnd"/>
      <w:r w:rsidRPr="008C70DD">
        <w:rPr>
          <w:rFonts w:ascii="Arial" w:eastAsia="Times New Roman" w:hAnsi="Arial" w:cs="Arial"/>
          <w:color w:val="000000"/>
          <w:sz w:val="21"/>
          <w:szCs w:val="21"/>
        </w:rPr>
        <w:t xml:space="preserve"> 65Whr</w:t>
      </w:r>
    </w:p>
    <w:p w:rsidR="008C70DD" w:rsidRPr="008C70DD" w:rsidRDefault="008C70DD" w:rsidP="008C70DD">
      <w:pPr>
        <w:numPr>
          <w:ilvl w:val="0"/>
          <w:numId w:val="3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8C70DD">
        <w:rPr>
          <w:rFonts w:ascii="Arial" w:eastAsia="Times New Roman" w:hAnsi="Arial" w:cs="Arial"/>
          <w:b/>
          <w:bCs/>
          <w:color w:val="000000"/>
          <w:sz w:val="21"/>
          <w:szCs w:val="21"/>
        </w:rPr>
        <w:t>Dimensões</w:t>
      </w:r>
      <w:proofErr w:type="spellEnd"/>
      <w:r w:rsidRPr="008C70DD">
        <w:rPr>
          <w:rFonts w:ascii="Arial" w:eastAsia="Times New Roman" w:hAnsi="Arial" w:cs="Arial"/>
          <w:b/>
          <w:bCs/>
          <w:color w:val="000000"/>
          <w:sz w:val="21"/>
          <w:szCs w:val="21"/>
        </w:rPr>
        <w:t>:</w:t>
      </w:r>
      <w:r w:rsidRPr="008C70DD">
        <w:rPr>
          <w:rFonts w:ascii="Arial" w:eastAsia="Times New Roman" w:hAnsi="Arial" w:cs="Arial"/>
          <w:color w:val="000000"/>
          <w:sz w:val="21"/>
          <w:szCs w:val="21"/>
        </w:rPr>
        <w:t> 397 x 284 x 25.9 mm</w:t>
      </w:r>
    </w:p>
    <w:p w:rsidR="008C70DD" w:rsidRPr="008C70DD" w:rsidRDefault="008C70DD" w:rsidP="008C70DD">
      <w:pPr>
        <w:numPr>
          <w:ilvl w:val="0"/>
          <w:numId w:val="3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8C70DD">
        <w:rPr>
          <w:rFonts w:ascii="Arial" w:eastAsia="Times New Roman" w:hAnsi="Arial" w:cs="Arial"/>
          <w:b/>
          <w:bCs/>
          <w:color w:val="000000"/>
          <w:sz w:val="21"/>
          <w:szCs w:val="21"/>
        </w:rPr>
        <w:t>Peso:</w:t>
      </w:r>
      <w:r w:rsidRPr="008C70DD">
        <w:rPr>
          <w:rFonts w:ascii="Arial" w:eastAsia="Times New Roman" w:hAnsi="Arial" w:cs="Arial"/>
          <w:color w:val="000000"/>
          <w:sz w:val="21"/>
          <w:szCs w:val="21"/>
        </w:rPr>
        <w:t> 2.9 kg</w:t>
      </w:r>
    </w:p>
    <w:p w:rsidR="00DA7963" w:rsidRDefault="00DA7963">
      <w:bookmarkStart w:id="0" w:name="_GoBack"/>
      <w:bookmarkEnd w:id="0"/>
    </w:p>
    <w:sectPr w:rsidR="00DA79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7B647F"/>
    <w:multiLevelType w:val="multilevel"/>
    <w:tmpl w:val="4FCEF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682025"/>
    <w:multiLevelType w:val="multilevel"/>
    <w:tmpl w:val="C158D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F73066"/>
    <w:multiLevelType w:val="multilevel"/>
    <w:tmpl w:val="E466D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566"/>
    <w:rsid w:val="008C70DD"/>
    <w:rsid w:val="00903AFD"/>
    <w:rsid w:val="00C21566"/>
    <w:rsid w:val="00DA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6D734E-DECB-4B18-8C98-252668825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15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C21566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903A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8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Octavio Moreira</dc:creator>
  <cp:keywords/>
  <dc:description/>
  <cp:lastModifiedBy>Octavio Moreira</cp:lastModifiedBy>
  <cp:revision>2</cp:revision>
  <dcterms:created xsi:type="dcterms:W3CDTF">2021-04-20T19:59:00Z</dcterms:created>
  <dcterms:modified xsi:type="dcterms:W3CDTF">2021-04-20T19:59:00Z</dcterms:modified>
</cp:coreProperties>
</file>