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83" w:rsidRPr="00000283" w:rsidRDefault="00000283" w:rsidP="00000283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 xml:space="preserve">O Redmi 9T fornece uma potência surpreendente. O CPU octa-core possui uma frequência principal até 2,0 GHz, oferecendo desempenho 35% melhor que a geração anterior. 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A GPU 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 610 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também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oferece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desempenho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 superior.</w:t>
      </w:r>
    </w:p>
    <w:p w:rsidR="00000283" w:rsidRPr="00000283" w:rsidRDefault="00000283" w:rsidP="00000283">
      <w:pPr>
        <w:shd w:val="clear" w:color="auto" w:fill="FAFAFA"/>
        <w:spacing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Operador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Livre</w:t>
      </w:r>
      <w:proofErr w:type="spellEnd"/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Dual SIM: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 Sim, Dual SIM (Nano-SIM, dual stand-by)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Rede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4G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Android 10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Chipset: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Qualcomm SM6115 Snapdragon 662 (11 nm)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 Octa-core (4x2.0 GHz Kryo 260 Gold &amp; 4x1.8 GHz Kryo 260 Silver)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Gráficos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Adreno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 610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 128GB (espaço utilizável será inferior) - expansível via cartão microSD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4GB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Tipo: Touchscreen capacitivo IPS LCD 16 Milhões de Cores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Tamanho: 1080 x 2340 pixels, 6.53 polegadas (~395 ppi)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Proteção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>: Corning Gorilla Glass 3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Câmaras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Traseira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48 MP, f/1.8, 26mm (wide), 1/2.0", 0.8µm, PDAF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8 MP, f/2.2, 120˚ (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ultrawide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>), 1/4.0", 1.12µm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2 MP, f/2.4, (macro)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2 MP, f/2.4, (depth)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Câmara Frontal: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 8 MP, f/2.1, 27mm (wide), 1/4.0", 1.12µm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Dados: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WLAN: Wi-Fi 802.11 a/b/g/n/ac, dual-band, Wi-Fi Direct, hotspot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Bluetooth: 5.0, A2DP, LE</w:t>
      </w:r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Infravermelhos</w:t>
      </w:r>
      <w:proofErr w:type="spellEnd"/>
      <w:r w:rsidRPr="00000283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000283">
        <w:rPr>
          <w:rFonts w:ascii="Arial" w:eastAsia="Times New Roman" w:hAnsi="Arial" w:cs="Arial"/>
          <w:color w:val="000000"/>
          <w:sz w:val="21"/>
          <w:szCs w:val="21"/>
        </w:rPr>
        <w:t>Sim</w:t>
      </w:r>
      <w:proofErr w:type="spellEnd"/>
    </w:p>
    <w:p w:rsidR="00000283" w:rsidRPr="00000283" w:rsidRDefault="00000283" w:rsidP="00000283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color w:val="000000"/>
          <w:sz w:val="21"/>
          <w:szCs w:val="21"/>
        </w:rPr>
        <w:t>USB: USB Type-C 2.0, USB On-The-Go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Sensores: 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Impressão digital (montado na lateral), acelerômetro, proximidade, bússola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GPS: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A-GPS, GLONASS, GALILEO, BDS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Bateria: </w:t>
      </w:r>
      <w:r w:rsidRPr="00000283">
        <w:rPr>
          <w:rFonts w:ascii="Arial" w:eastAsia="Times New Roman" w:hAnsi="Arial" w:cs="Arial"/>
          <w:color w:val="000000"/>
          <w:sz w:val="21"/>
          <w:szCs w:val="21"/>
          <w:lang w:val="pt-BR"/>
        </w:rPr>
        <w:t>Não removível Li-Po 6000 mAh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162.3 x 77.3 x 9.6 mm</w:t>
      </w:r>
    </w:p>
    <w:p w:rsidR="00000283" w:rsidRPr="00000283" w:rsidRDefault="00000283" w:rsidP="00000283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00283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000283">
        <w:rPr>
          <w:rFonts w:ascii="Arial" w:eastAsia="Times New Roman" w:hAnsi="Arial" w:cs="Arial"/>
          <w:color w:val="000000"/>
          <w:sz w:val="21"/>
          <w:szCs w:val="21"/>
        </w:rPr>
        <w:t> 198 g</w:t>
      </w:r>
    </w:p>
    <w:p w:rsidR="00DA7963" w:rsidRPr="0073457C" w:rsidRDefault="00DA7963" w:rsidP="0073457C">
      <w:bookmarkStart w:id="0" w:name="_GoBack"/>
      <w:bookmarkEnd w:id="0"/>
    </w:p>
    <w:sectPr w:rsidR="00DA7963" w:rsidRPr="00734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9C0"/>
    <w:multiLevelType w:val="multilevel"/>
    <w:tmpl w:val="893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17AF6"/>
    <w:multiLevelType w:val="multilevel"/>
    <w:tmpl w:val="08A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C60F65"/>
    <w:multiLevelType w:val="multilevel"/>
    <w:tmpl w:val="6B1C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A1030E"/>
    <w:multiLevelType w:val="multilevel"/>
    <w:tmpl w:val="AC6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A762C"/>
    <w:multiLevelType w:val="multilevel"/>
    <w:tmpl w:val="752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0204FA"/>
    <w:multiLevelType w:val="multilevel"/>
    <w:tmpl w:val="2230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0A53B2"/>
    <w:multiLevelType w:val="multilevel"/>
    <w:tmpl w:val="3E4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000283"/>
    <w:rsid w:val="00011BC1"/>
    <w:rsid w:val="00266011"/>
    <w:rsid w:val="002C3F29"/>
    <w:rsid w:val="00606748"/>
    <w:rsid w:val="00665944"/>
    <w:rsid w:val="00720E94"/>
    <w:rsid w:val="0073457C"/>
    <w:rsid w:val="008C70DD"/>
    <w:rsid w:val="008C7678"/>
    <w:rsid w:val="00903AFD"/>
    <w:rsid w:val="00927C74"/>
    <w:rsid w:val="00B8617A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2021-04-20T21:02:00Z</dcterms:created>
  <dcterms:modified xsi:type="dcterms:W3CDTF">2021-04-20T21:02:00Z</dcterms:modified>
</cp:coreProperties>
</file>