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3F1" w:rsidRDefault="00A503F1" w:rsidP="00A503F1">
      <w:pPr>
        <w:jc w:val="center"/>
        <w:rPr>
          <w:b/>
          <w:sz w:val="28"/>
          <w:szCs w:val="28"/>
        </w:rPr>
      </w:pPr>
    </w:p>
    <w:p w:rsidR="00A503F1" w:rsidRDefault="00A503F1" w:rsidP="00A503F1">
      <w:pPr>
        <w:jc w:val="center"/>
        <w:rPr>
          <w:b/>
          <w:sz w:val="28"/>
          <w:szCs w:val="28"/>
        </w:rPr>
      </w:pPr>
    </w:p>
    <w:p w:rsidR="00A503F1" w:rsidRPr="00440CCF" w:rsidRDefault="00440CCF" w:rsidP="00A503F1">
      <w:pPr>
        <w:jc w:val="center"/>
        <w:rPr>
          <w:b/>
          <w:sz w:val="64"/>
          <w:szCs w:val="64"/>
        </w:rPr>
      </w:pPr>
      <w:r w:rsidRPr="00440CCF">
        <w:rPr>
          <w:b/>
          <w:sz w:val="64"/>
          <w:szCs w:val="64"/>
        </w:rPr>
        <w:t>P</w:t>
      </w:r>
      <w:r w:rsidR="00BF3987" w:rsidRPr="00440CCF">
        <w:rPr>
          <w:b/>
          <w:sz w:val="64"/>
          <w:szCs w:val="64"/>
        </w:rPr>
        <w:t>rojeto de licenciamento de instalações elétricas</w:t>
      </w:r>
    </w:p>
    <w:p w:rsidR="00BF3987" w:rsidRDefault="00BF3987" w:rsidP="00A503F1">
      <w:pPr>
        <w:jc w:val="center"/>
        <w:rPr>
          <w:b/>
          <w:sz w:val="28"/>
          <w:szCs w:val="28"/>
        </w:rPr>
      </w:pPr>
    </w:p>
    <w:p w:rsidR="00440CCF" w:rsidRDefault="00440CCF" w:rsidP="00A503F1">
      <w:pPr>
        <w:jc w:val="center"/>
        <w:rPr>
          <w:b/>
          <w:sz w:val="28"/>
          <w:szCs w:val="28"/>
        </w:rPr>
      </w:pPr>
    </w:p>
    <w:p w:rsidR="009B12FE" w:rsidRPr="00C45D5A" w:rsidRDefault="00C45D5A" w:rsidP="00C45D5A">
      <w:pPr>
        <w:spacing w:before="120"/>
        <w:jc w:val="center"/>
        <w:rPr>
          <w:b/>
          <w:sz w:val="80"/>
          <w:szCs w:val="80"/>
        </w:rPr>
      </w:pPr>
      <w:proofErr w:type="spellStart"/>
      <w:r>
        <w:rPr>
          <w:b/>
          <w:sz w:val="80"/>
          <w:szCs w:val="80"/>
        </w:rPr>
        <w:t>Xpto</w:t>
      </w:r>
      <w:proofErr w:type="spellEnd"/>
      <w:r w:rsidR="00BF3987" w:rsidRPr="00DC600D">
        <w:rPr>
          <w:b/>
          <w:sz w:val="80"/>
          <w:szCs w:val="80"/>
        </w:rPr>
        <w:t>,</w:t>
      </w:r>
      <w:r w:rsidR="00D43B44" w:rsidRPr="00C45D5A">
        <w:rPr>
          <w:b/>
          <w:sz w:val="80"/>
          <w:szCs w:val="80"/>
        </w:rPr>
        <w:t xml:space="preserve"> S.A.</w:t>
      </w:r>
    </w:p>
    <w:p w:rsidR="00A503F1" w:rsidRDefault="00A503F1" w:rsidP="00C45D5A">
      <w:pPr>
        <w:spacing w:before="120" w:line="480" w:lineRule="auto"/>
        <w:rPr>
          <w:b/>
          <w:sz w:val="28"/>
          <w:szCs w:val="28"/>
        </w:rPr>
      </w:pPr>
    </w:p>
    <w:p w:rsidR="00DC600D" w:rsidRPr="00DC600D" w:rsidRDefault="00C45D5A" w:rsidP="00A503F1">
      <w:pPr>
        <w:spacing w:before="120" w:line="48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Local</w:t>
      </w:r>
    </w:p>
    <w:p w:rsidR="00DC600D" w:rsidRDefault="00DC600D" w:rsidP="00A503F1">
      <w:pPr>
        <w:spacing w:before="120" w:line="480" w:lineRule="auto"/>
        <w:jc w:val="center"/>
        <w:rPr>
          <w:b/>
          <w:sz w:val="28"/>
          <w:szCs w:val="28"/>
        </w:rPr>
      </w:pPr>
    </w:p>
    <w:p w:rsidR="00D92B5F" w:rsidRPr="00DC600D" w:rsidRDefault="00DC600D" w:rsidP="00A503F1">
      <w:pPr>
        <w:spacing w:before="120" w:line="480" w:lineRule="auto"/>
        <w:jc w:val="center"/>
        <w:rPr>
          <w:b/>
          <w:sz w:val="64"/>
          <w:szCs w:val="64"/>
        </w:rPr>
      </w:pPr>
      <w:r w:rsidRPr="00DC600D">
        <w:rPr>
          <w:b/>
          <w:sz w:val="64"/>
          <w:szCs w:val="64"/>
        </w:rPr>
        <w:t>Pavilhão Novo</w:t>
      </w:r>
    </w:p>
    <w:p w:rsidR="00D92B5F" w:rsidRDefault="00D92B5F" w:rsidP="00A503F1">
      <w:pPr>
        <w:spacing w:before="120" w:line="480" w:lineRule="auto"/>
        <w:jc w:val="center"/>
        <w:rPr>
          <w:b/>
          <w:sz w:val="28"/>
          <w:szCs w:val="28"/>
        </w:rPr>
      </w:pPr>
    </w:p>
    <w:p w:rsidR="00DC600D" w:rsidRPr="00DC600D" w:rsidRDefault="00DC600D" w:rsidP="00A503F1">
      <w:pPr>
        <w:spacing w:before="120" w:line="480" w:lineRule="auto"/>
        <w:jc w:val="center"/>
        <w:rPr>
          <w:b/>
          <w:sz w:val="36"/>
          <w:szCs w:val="36"/>
        </w:rPr>
      </w:pPr>
    </w:p>
    <w:p w:rsidR="00DC600D" w:rsidRPr="00DC600D" w:rsidRDefault="00DC600D" w:rsidP="00DC600D">
      <w:pPr>
        <w:spacing w:before="120" w:line="480" w:lineRule="auto"/>
        <w:jc w:val="center"/>
        <w:rPr>
          <w:b/>
          <w:sz w:val="36"/>
          <w:szCs w:val="36"/>
        </w:rPr>
      </w:pPr>
      <w:r w:rsidRPr="00DC600D">
        <w:rPr>
          <w:b/>
          <w:sz w:val="36"/>
          <w:szCs w:val="36"/>
        </w:rPr>
        <w:t xml:space="preserve">Autor: </w:t>
      </w:r>
      <w:proofErr w:type="spellStart"/>
      <w:r w:rsidR="00C45D5A">
        <w:rPr>
          <w:b/>
          <w:sz w:val="36"/>
          <w:szCs w:val="36"/>
        </w:rPr>
        <w:t>xxxx</w:t>
      </w:r>
      <w:proofErr w:type="spellEnd"/>
    </w:p>
    <w:p w:rsidR="00DC600D" w:rsidRPr="00DC600D" w:rsidRDefault="00C45D5A" w:rsidP="00DC600D">
      <w:pPr>
        <w:spacing w:before="120" w:line="480" w:lineRule="auto"/>
        <w:jc w:val="center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data</w:t>
      </w:r>
      <w:proofErr w:type="gramEnd"/>
    </w:p>
    <w:p w:rsidR="00A503F1" w:rsidRDefault="00A503F1">
      <w:pPr>
        <w:spacing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503F1" w:rsidRPr="00EB7BB7" w:rsidRDefault="00EB7BB7" w:rsidP="00FB1CE7">
      <w:pPr>
        <w:rPr>
          <w:b/>
          <w:i/>
          <w:sz w:val="40"/>
          <w:szCs w:val="40"/>
        </w:rPr>
      </w:pPr>
      <w:r w:rsidRPr="00EB7BB7">
        <w:rPr>
          <w:b/>
          <w:i/>
          <w:sz w:val="40"/>
          <w:szCs w:val="40"/>
        </w:rPr>
        <w:lastRenderedPageBreak/>
        <w:t>Índice</w:t>
      </w:r>
    </w:p>
    <w:p w:rsidR="00EB7BB7" w:rsidRDefault="00EB7BB7" w:rsidP="00FB1CE7"/>
    <w:p w:rsidR="00440CCF" w:rsidRDefault="00490AED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r w:rsidRPr="00490AED">
        <w:rPr>
          <w:b w:val="0"/>
        </w:rPr>
        <w:fldChar w:fldCharType="begin"/>
      </w:r>
      <w:r w:rsidR="00EB7BB7">
        <w:rPr>
          <w:b w:val="0"/>
        </w:rPr>
        <w:instrText xml:space="preserve"> TOC \o "1-4" \h \z \u </w:instrText>
      </w:r>
      <w:r w:rsidRPr="00490AED">
        <w:rPr>
          <w:b w:val="0"/>
        </w:rPr>
        <w:fldChar w:fldCharType="separate"/>
      </w:r>
      <w:hyperlink w:anchor="_Toc494202568" w:history="1">
        <w:r w:rsidR="00440CCF" w:rsidRPr="00F06ABA">
          <w:rPr>
            <w:rStyle w:val="Hiperligao"/>
            <w:noProof/>
          </w:rPr>
          <w:t>1</w:t>
        </w:r>
        <w:r w:rsidR="00440CCF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="00440CCF" w:rsidRPr="00F06ABA">
          <w:rPr>
            <w:rStyle w:val="Hiperligao"/>
            <w:noProof/>
          </w:rPr>
          <w:t>Ficha de identificação do projeto</w:t>
        </w:r>
        <w:r w:rsidR="00440CCF">
          <w:rPr>
            <w:noProof/>
            <w:webHidden/>
          </w:rPr>
          <w:tab/>
        </w:r>
        <w:r w:rsidR="00440CCF">
          <w:rPr>
            <w:noProof/>
            <w:webHidden/>
          </w:rPr>
          <w:fldChar w:fldCharType="begin"/>
        </w:r>
        <w:r w:rsidR="00440CCF">
          <w:rPr>
            <w:noProof/>
            <w:webHidden/>
          </w:rPr>
          <w:instrText xml:space="preserve"> PAGEREF _Toc494202568 \h </w:instrText>
        </w:r>
        <w:r w:rsidR="00440CCF">
          <w:rPr>
            <w:noProof/>
            <w:webHidden/>
          </w:rPr>
        </w:r>
        <w:r w:rsidR="00440CCF"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4</w:t>
        </w:r>
        <w:r w:rsidR="00440CCF"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569" w:history="1">
        <w:r w:rsidRPr="00F06ABA">
          <w:rPr>
            <w:rStyle w:val="Hiperliga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Ficha eletrotécnica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570" w:history="1">
        <w:r w:rsidRPr="00F06ABA">
          <w:rPr>
            <w:rStyle w:val="Hiperliga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Termo de responsabilidade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571" w:history="1">
        <w:r w:rsidRPr="00F06ABA">
          <w:rPr>
            <w:rStyle w:val="Hiperligao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Identificação do projetista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572" w:history="1">
        <w:r w:rsidRPr="00F06ABA">
          <w:rPr>
            <w:rStyle w:val="Hiperligao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Aspetos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73" w:history="1">
        <w:r w:rsidRPr="00F06ABA">
          <w:rPr>
            <w:rStyle w:val="Hiperligao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74" w:history="1">
        <w:r w:rsidRPr="00F06ABA">
          <w:rPr>
            <w:rStyle w:val="Hiperligao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Normas e regulamentos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75" w:history="1">
        <w:r w:rsidRPr="00F06ABA">
          <w:rPr>
            <w:rStyle w:val="Hiperligao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Caracterização do edifício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76" w:history="1">
        <w:r w:rsidRPr="00F06ABA">
          <w:rPr>
            <w:rStyle w:val="Hiperligao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Classificação quanto às influências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77" w:history="1">
        <w:r w:rsidRPr="00F06ABA">
          <w:rPr>
            <w:rStyle w:val="Hiperligao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Utilização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78" w:history="1">
        <w:r w:rsidRPr="00F06ABA">
          <w:rPr>
            <w:rStyle w:val="Hiperligao"/>
            <w:noProof/>
          </w:rPr>
          <w:t>5.6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Alimentação de energia elétrica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79" w:history="1">
        <w:r w:rsidRPr="00F06ABA">
          <w:rPr>
            <w:rStyle w:val="Hiperligao"/>
            <w:noProof/>
          </w:rPr>
          <w:t>5.7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Características gerais dos materiais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580" w:history="1">
        <w:r w:rsidRPr="00F06ABA">
          <w:rPr>
            <w:rStyle w:val="Hiperligao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Posto de transformação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81" w:history="1">
        <w:r w:rsidRPr="00F06ABA">
          <w:rPr>
            <w:rStyle w:val="Hiperligao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Memória Descritiva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82" w:history="1">
        <w:r w:rsidRPr="00F06ABA">
          <w:rPr>
            <w:rStyle w:val="Hiperligao"/>
            <w:noProof/>
          </w:rPr>
          <w:t>6.1.1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Considerações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83" w:history="1">
        <w:r w:rsidRPr="00F06ABA">
          <w:rPr>
            <w:rStyle w:val="Hiperligao"/>
            <w:noProof/>
          </w:rPr>
          <w:t>6.1.2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Instalação elétrica do 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84" w:history="1">
        <w:r w:rsidRPr="00F06ABA">
          <w:rPr>
            <w:rStyle w:val="Hiperligao"/>
            <w:noProof/>
          </w:rPr>
          <w:t>6.1.3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Quadro geral de baixa tensão (QGBT)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85" w:history="1">
        <w:r w:rsidRPr="00F06ABA">
          <w:rPr>
            <w:rStyle w:val="Hiperligao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Cálculos justificativos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586" w:history="1">
        <w:r w:rsidRPr="00F06ABA">
          <w:rPr>
            <w:rStyle w:val="Hiperligao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Rede de distribuição em baixa tensão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87" w:history="1">
        <w:r w:rsidRPr="00F06ABA">
          <w:rPr>
            <w:rStyle w:val="Hiperligao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Generalidades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88" w:history="1">
        <w:r w:rsidRPr="00F06ABA">
          <w:rPr>
            <w:rStyle w:val="Hiperligao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Valas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589" w:history="1">
        <w:r w:rsidRPr="00F06ABA">
          <w:rPr>
            <w:rStyle w:val="Hiperligao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Instalação de utilização em baixa tensão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590" w:history="1">
        <w:r w:rsidRPr="00F06ABA">
          <w:rPr>
            <w:rStyle w:val="Hiperligao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Memória Descritiva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1" w:history="1">
        <w:r w:rsidRPr="00F06ABA">
          <w:rPr>
            <w:rStyle w:val="Hiperligao"/>
            <w:noProof/>
          </w:rPr>
          <w:t>8.1.1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Quadros Elétricos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2" w:history="1">
        <w:r w:rsidRPr="00F06ABA">
          <w:rPr>
            <w:rStyle w:val="Hiperligao"/>
            <w:noProof/>
          </w:rPr>
          <w:t>8.1.1.1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Quadro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3" w:history="1">
        <w:r w:rsidRPr="00F06ABA">
          <w:rPr>
            <w:rStyle w:val="Hiperligao"/>
            <w:noProof/>
          </w:rPr>
          <w:t>8.1.1.2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Quadros Parciais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4" w:history="1">
        <w:r w:rsidRPr="00F06ABA">
          <w:rPr>
            <w:rStyle w:val="Hiperligao"/>
            <w:noProof/>
          </w:rPr>
          <w:t>8.1.2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Rede de Cabos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5" w:history="1">
        <w:r w:rsidRPr="00F06ABA">
          <w:rPr>
            <w:rStyle w:val="Hiperligao"/>
            <w:noProof/>
          </w:rPr>
          <w:t>8.1.3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Rede de Tubagem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6" w:history="1">
        <w:r w:rsidRPr="00F06ABA">
          <w:rPr>
            <w:rStyle w:val="Hiperligao"/>
            <w:noProof/>
          </w:rPr>
          <w:t>8.1.3.1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Generalidades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7" w:history="1">
        <w:r w:rsidRPr="00F06ABA">
          <w:rPr>
            <w:rStyle w:val="Hiperligao"/>
            <w:noProof/>
          </w:rPr>
          <w:t>8.1.3.2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Tubos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8" w:history="1">
        <w:r w:rsidRPr="00F06ABA">
          <w:rPr>
            <w:rStyle w:val="Hiperligao"/>
            <w:noProof/>
          </w:rPr>
          <w:t>8.1.3.3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Caminhos de cabos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599" w:history="1">
        <w:r w:rsidRPr="00F06ABA">
          <w:rPr>
            <w:rStyle w:val="Hiperligao"/>
            <w:noProof/>
          </w:rPr>
          <w:t>8.1.3.4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Caixas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0" w:history="1">
        <w:r w:rsidRPr="00F06ABA">
          <w:rPr>
            <w:rStyle w:val="Hiperligao"/>
            <w:noProof/>
          </w:rPr>
          <w:t>8.1.3.5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Tomadas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1" w:history="1">
        <w:r w:rsidRPr="00F06ABA">
          <w:rPr>
            <w:rStyle w:val="Hiperligao"/>
            <w:noProof/>
          </w:rPr>
          <w:t>8.1.3.6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Aparelhagem de manobra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2" w:history="1">
        <w:r w:rsidRPr="00F06ABA">
          <w:rPr>
            <w:rStyle w:val="Hiperligao"/>
            <w:noProof/>
          </w:rPr>
          <w:t>8.1.4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Iluminação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3" w:history="1">
        <w:r w:rsidRPr="00F06ABA">
          <w:rPr>
            <w:rStyle w:val="Hiperligao"/>
            <w:noProof/>
          </w:rPr>
          <w:t>8.1.4.1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Iluminação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4" w:history="1">
        <w:r w:rsidRPr="00F06ABA">
          <w:rPr>
            <w:rStyle w:val="Hiperligao"/>
            <w:noProof/>
          </w:rPr>
          <w:t>8.1.4.2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Iluminação de segurança (ambiente) e vigia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5" w:history="1">
        <w:r w:rsidRPr="00F06ABA">
          <w:rPr>
            <w:rStyle w:val="Hiperligao"/>
            <w:noProof/>
          </w:rPr>
          <w:t>8.1.4.3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Iluminação de segurança (circulação) – sinalização de saídas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6" w:history="1">
        <w:r w:rsidRPr="00F06ABA">
          <w:rPr>
            <w:rStyle w:val="Hiperligao"/>
            <w:noProof/>
          </w:rPr>
          <w:t>8.1.4.4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Iluminação exterior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7" w:history="1">
        <w:r w:rsidRPr="00F06ABA">
          <w:rPr>
            <w:rStyle w:val="Hiperligao"/>
            <w:noProof/>
          </w:rPr>
          <w:t>8.1.5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Força motriz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8" w:history="1">
        <w:r w:rsidRPr="00F06ABA">
          <w:rPr>
            <w:rStyle w:val="Hiperligao"/>
            <w:noProof/>
          </w:rPr>
          <w:t>8.1.6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Proteção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09" w:history="1">
        <w:r w:rsidRPr="00F06ABA">
          <w:rPr>
            <w:rStyle w:val="Hiperligao"/>
            <w:noProof/>
          </w:rPr>
          <w:t>8.1.6.1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Proteção contra contactos diretos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0" w:history="1">
        <w:r w:rsidRPr="00F06ABA">
          <w:rPr>
            <w:rStyle w:val="Hiperligao"/>
            <w:noProof/>
          </w:rPr>
          <w:t>8.1.6.2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Proteção contra contactos indiretos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1" w:history="1">
        <w:r w:rsidRPr="00F06ABA">
          <w:rPr>
            <w:rStyle w:val="Hiperligao"/>
            <w:noProof/>
          </w:rPr>
          <w:t>8.1.7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Rede de terras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2" w:history="1">
        <w:r w:rsidRPr="00F06ABA">
          <w:rPr>
            <w:rStyle w:val="Hiperligao"/>
            <w:noProof/>
          </w:rPr>
          <w:t>8.1.8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Verificação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3" w:history="1">
        <w:r w:rsidRPr="00F06ABA">
          <w:rPr>
            <w:rStyle w:val="Hiperligao"/>
            <w:noProof/>
          </w:rPr>
          <w:t>8.1.8.1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Generalidades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4" w:history="1">
        <w:r w:rsidRPr="00F06ABA">
          <w:rPr>
            <w:rStyle w:val="Hiperligao"/>
            <w:noProof/>
          </w:rPr>
          <w:t>8.1.8.2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Inspeção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5" w:history="1">
        <w:r w:rsidRPr="00F06ABA">
          <w:rPr>
            <w:rStyle w:val="Hiperligao"/>
            <w:noProof/>
          </w:rPr>
          <w:t>8.1.8.3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Ensaios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6" w:history="1">
        <w:r w:rsidRPr="00F06ABA">
          <w:rPr>
            <w:rStyle w:val="Hiperligao"/>
            <w:noProof/>
          </w:rPr>
          <w:t>8.1.9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Receção e prazo de garantia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7" w:history="1">
        <w:r w:rsidRPr="00F06ABA">
          <w:rPr>
            <w:rStyle w:val="Hiperligao"/>
            <w:noProof/>
          </w:rPr>
          <w:t>8.1.10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Resíduos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618" w:history="1">
        <w:r w:rsidRPr="00F06ABA">
          <w:rPr>
            <w:rStyle w:val="Hiperligao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Cálculos Justificativos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19" w:history="1">
        <w:r w:rsidRPr="00F06ABA">
          <w:rPr>
            <w:rStyle w:val="Hiperligao"/>
            <w:noProof/>
          </w:rPr>
          <w:t>8.2.1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Balanço de potência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20" w:history="1">
        <w:r w:rsidRPr="00F06ABA">
          <w:rPr>
            <w:rStyle w:val="Hiperligao"/>
            <w:noProof/>
          </w:rPr>
          <w:t>8.2.2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Dimensionamento das canalizações elétricas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21" w:history="1">
        <w:r w:rsidRPr="00F06ABA">
          <w:rPr>
            <w:rStyle w:val="Hiperligao"/>
            <w:noProof/>
          </w:rPr>
          <w:t>8.2.2.1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Proteção contra sobrecargas e verificação das quedas de tensão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22" w:history="1">
        <w:r w:rsidRPr="00F06ABA">
          <w:rPr>
            <w:rStyle w:val="Hiperligao"/>
            <w:noProof/>
          </w:rPr>
          <w:t>8.2.2.2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Proteção contra curto-circuitos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4"/>
        <w:tabs>
          <w:tab w:val="left" w:pos="144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23" w:history="1">
        <w:r w:rsidRPr="00F06ABA">
          <w:rPr>
            <w:rStyle w:val="Hiperligao"/>
            <w:noProof/>
          </w:rPr>
          <w:t>8.2.2.3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Simulação Simaris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3"/>
        <w:tabs>
          <w:tab w:val="left" w:pos="1200"/>
          <w:tab w:val="right" w:leader="dot" w:pos="9204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eastAsia="pt-PT"/>
        </w:rPr>
      </w:pPr>
      <w:hyperlink w:anchor="_Toc494202624" w:history="1">
        <w:r w:rsidRPr="00F06ABA">
          <w:rPr>
            <w:rStyle w:val="Hiperligao"/>
            <w:noProof/>
          </w:rPr>
          <w:t>8.2.3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Cálculos luminotécnicos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2"/>
        <w:tabs>
          <w:tab w:val="left" w:pos="960"/>
          <w:tab w:val="right" w:leader="dot" w:pos="920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494202625" w:history="1">
        <w:r w:rsidRPr="00F06ABA">
          <w:rPr>
            <w:rStyle w:val="Hiperligao"/>
            <w:noProof/>
          </w:rPr>
          <w:t>8.3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Notas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4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626" w:history="1">
        <w:r w:rsidRPr="00F06ABA">
          <w:rPr>
            <w:rStyle w:val="Hiperligao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Mapa de quantidades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6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627" w:history="1">
        <w:r w:rsidRPr="00F06ABA">
          <w:rPr>
            <w:rStyle w:val="Hiperligao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Peças desenhadas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440CCF" w:rsidRDefault="00440CCF">
      <w:pPr>
        <w:pStyle w:val="ndice1"/>
        <w:tabs>
          <w:tab w:val="left" w:pos="600"/>
          <w:tab w:val="right" w:leader="dot" w:pos="9204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pt-PT"/>
        </w:rPr>
      </w:pPr>
      <w:hyperlink w:anchor="_Toc494202628" w:history="1">
        <w:r w:rsidRPr="00F06ABA">
          <w:rPr>
            <w:rStyle w:val="Hiperligao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pt-PT"/>
          </w:rPr>
          <w:tab/>
        </w:r>
        <w:r w:rsidRPr="00F06ABA">
          <w:rPr>
            <w:rStyle w:val="Hiperligao"/>
            <w:noProof/>
          </w:rPr>
          <w:t>Algumas fichas de fabricante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_Toc494202628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738D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9B12FE" w:rsidRPr="003725CE" w:rsidRDefault="00490AED" w:rsidP="00FB1CE7">
      <w:r>
        <w:rPr>
          <w:b/>
          <w:sz w:val="24"/>
        </w:rPr>
        <w:fldChar w:fldCharType="end"/>
      </w:r>
    </w:p>
    <w:p w:rsidR="009B12FE" w:rsidRPr="003725CE" w:rsidRDefault="009B12FE" w:rsidP="00FB1CE7"/>
    <w:p w:rsidR="00C706D9" w:rsidRDefault="00A503F1" w:rsidP="00A503F1">
      <w:pPr>
        <w:pStyle w:val="Ttulo1"/>
        <w:tabs>
          <w:tab w:val="clear" w:pos="716"/>
          <w:tab w:val="num" w:pos="567"/>
        </w:tabs>
        <w:ind w:left="567" w:hanging="567"/>
      </w:pPr>
      <w:bookmarkStart w:id="0" w:name="_Toc356228279"/>
      <w:bookmarkStart w:id="1" w:name="_Toc494202568"/>
      <w:r>
        <w:lastRenderedPageBreak/>
        <w:t xml:space="preserve">Ficha </w:t>
      </w:r>
      <w:r w:rsidR="00F92DE9">
        <w:t>de identificação do p</w:t>
      </w:r>
      <w:r w:rsidR="00423532">
        <w:t>rojeto</w:t>
      </w:r>
      <w:bookmarkEnd w:id="1"/>
    </w:p>
    <w:p w:rsidR="00311C38" w:rsidRDefault="00311C38" w:rsidP="00311C38"/>
    <w:tbl>
      <w:tblPr>
        <w:tblStyle w:val="Tabelacomgrelha"/>
        <w:tblW w:w="92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660"/>
        <w:gridCol w:w="3118"/>
        <w:gridCol w:w="284"/>
        <w:gridCol w:w="1587"/>
        <w:gridCol w:w="1587"/>
      </w:tblGrid>
      <w:tr w:rsidR="00501080" w:rsidTr="00501080">
        <w:tc>
          <w:tcPr>
            <w:tcW w:w="2660" w:type="dxa"/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:rsidR="00501080" w:rsidRPr="00501080" w:rsidRDefault="00501080" w:rsidP="00501080">
            <w:pPr>
              <w:jc w:val="center"/>
              <w:rPr>
                <w:sz w:val="18"/>
                <w:szCs w:val="18"/>
              </w:rPr>
            </w:pPr>
            <w:proofErr w:type="spellStart"/>
            <w:r w:rsidRPr="00501080">
              <w:rPr>
                <w:sz w:val="18"/>
                <w:szCs w:val="18"/>
              </w:rPr>
              <w:t>Ref</w:t>
            </w:r>
            <w:proofErr w:type="spellEnd"/>
            <w:r w:rsidRPr="00501080">
              <w:rPr>
                <w:sz w:val="18"/>
                <w:szCs w:val="18"/>
              </w:rPr>
              <w:t>: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:rsidR="00501080" w:rsidRPr="00501080" w:rsidRDefault="00501080" w:rsidP="00501080">
            <w:pPr>
              <w:jc w:val="center"/>
              <w:rPr>
                <w:sz w:val="18"/>
                <w:szCs w:val="18"/>
              </w:rPr>
            </w:pPr>
            <w:r w:rsidRPr="00501080">
              <w:rPr>
                <w:sz w:val="18"/>
                <w:szCs w:val="18"/>
              </w:rPr>
              <w:t>Data de entrada</w:t>
            </w:r>
          </w:p>
        </w:tc>
      </w:tr>
      <w:tr w:rsidR="00501080" w:rsidTr="00501080">
        <w:tc>
          <w:tcPr>
            <w:tcW w:w="2660" w:type="dxa"/>
            <w:tcMar>
              <w:left w:w="28" w:type="dxa"/>
              <w:right w:w="28" w:type="dxa"/>
            </w:tcMar>
            <w:vAlign w:val="center"/>
          </w:tcPr>
          <w:p w:rsidR="00501080" w:rsidRPr="00501080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501080">
              <w:rPr>
                <w:sz w:val="18"/>
                <w:szCs w:val="18"/>
              </w:rPr>
              <w:t xml:space="preserve">Câmara Municipal </w:t>
            </w:r>
            <w:proofErr w:type="gramStart"/>
            <w:r w:rsidRPr="00501080">
              <w:rPr>
                <w:sz w:val="18"/>
                <w:szCs w:val="18"/>
              </w:rPr>
              <w:t>de</w:t>
            </w:r>
            <w:proofErr w:type="gramEnd"/>
          </w:p>
        </w:tc>
        <w:tc>
          <w:tcPr>
            <w:tcW w:w="3118" w:type="dxa"/>
            <w:tcBorders>
              <w:bottom w:val="single" w:sz="4" w:space="0" w:color="auto"/>
            </w:tcBorders>
            <w:vAlign w:val="bottom"/>
          </w:tcPr>
          <w:p w:rsidR="00501080" w:rsidRPr="00501080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GUIMARÃES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</w:tr>
      <w:tr w:rsidR="00501080" w:rsidTr="00501080">
        <w:tc>
          <w:tcPr>
            <w:tcW w:w="2660" w:type="dxa"/>
            <w:tcMar>
              <w:left w:w="28" w:type="dxa"/>
              <w:right w:w="28" w:type="dxa"/>
            </w:tcMar>
            <w:vAlign w:val="center"/>
          </w:tcPr>
          <w:p w:rsidR="00501080" w:rsidRPr="00501080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501080">
              <w:rPr>
                <w:sz w:val="18"/>
                <w:szCs w:val="18"/>
              </w:rPr>
              <w:t>Distribuidor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01080" w:rsidRPr="00501080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EDP DISTRIBUIÇÃO, S.A. (Braga)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</w:tr>
      <w:tr w:rsidR="00501080" w:rsidTr="00501080">
        <w:tc>
          <w:tcPr>
            <w:tcW w:w="2660" w:type="dxa"/>
            <w:tcMar>
              <w:left w:w="28" w:type="dxa"/>
              <w:right w:w="28" w:type="dxa"/>
            </w:tcMar>
            <w:vAlign w:val="center"/>
          </w:tcPr>
          <w:p w:rsidR="00501080" w:rsidRPr="00501080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501080">
              <w:rPr>
                <w:sz w:val="18"/>
                <w:szCs w:val="18"/>
              </w:rPr>
              <w:t>Serviços externos da DGEG: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01080" w:rsidRPr="00501080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DREN</w:t>
            </w: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</w:tr>
      <w:tr w:rsidR="00501080" w:rsidTr="00501080">
        <w:tc>
          <w:tcPr>
            <w:tcW w:w="2660" w:type="dxa"/>
            <w:tcMar>
              <w:left w:w="28" w:type="dxa"/>
              <w:right w:w="28" w:type="dxa"/>
            </w:tcMar>
            <w:vAlign w:val="center"/>
          </w:tcPr>
          <w:p w:rsidR="00501080" w:rsidRPr="00501080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501080">
              <w:rPr>
                <w:sz w:val="18"/>
                <w:szCs w:val="18"/>
              </w:rPr>
              <w:t>Direção-geral dos Espetáculos: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01080" w:rsidRPr="00501080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080" w:rsidRPr="00501080" w:rsidRDefault="00501080" w:rsidP="00311C38">
            <w:pPr>
              <w:rPr>
                <w:sz w:val="18"/>
                <w:szCs w:val="18"/>
              </w:rPr>
            </w:pPr>
          </w:p>
        </w:tc>
      </w:tr>
    </w:tbl>
    <w:p w:rsidR="00501080" w:rsidRDefault="00501080" w:rsidP="00311C38">
      <w:pPr>
        <w:rPr>
          <w:b/>
        </w:rPr>
      </w:pPr>
    </w:p>
    <w:p w:rsidR="00311C38" w:rsidRPr="00311C38" w:rsidRDefault="00311C38" w:rsidP="00311C38">
      <w:pPr>
        <w:rPr>
          <w:b/>
        </w:rPr>
      </w:pPr>
      <w:r w:rsidRPr="00311C38">
        <w:rPr>
          <w:b/>
        </w:rPr>
        <w:t>1 – Requerente</w:t>
      </w:r>
      <w:r w:rsidR="00501080">
        <w:rPr>
          <w:b/>
        </w:rPr>
        <w:t>: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7828"/>
      </w:tblGrid>
      <w:tr w:rsidR="00501080" w:rsidTr="00501080">
        <w:trPr>
          <w:trHeight w:val="340"/>
        </w:trPr>
        <w:tc>
          <w:tcPr>
            <w:tcW w:w="1526" w:type="dxa"/>
            <w:vAlign w:val="center"/>
          </w:tcPr>
          <w:p w:rsidR="00501080" w:rsidRPr="00604EDF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604EDF">
              <w:rPr>
                <w:sz w:val="18"/>
                <w:szCs w:val="18"/>
              </w:rPr>
              <w:t xml:space="preserve">1.1 – Nome: </w:t>
            </w:r>
          </w:p>
        </w:tc>
        <w:tc>
          <w:tcPr>
            <w:tcW w:w="7828" w:type="dxa"/>
            <w:tcBorders>
              <w:bottom w:val="single" w:sz="4" w:space="0" w:color="auto"/>
            </w:tcBorders>
            <w:vAlign w:val="center"/>
          </w:tcPr>
          <w:p w:rsidR="00501080" w:rsidRDefault="00C45D5A" w:rsidP="00C45D5A">
            <w:pPr>
              <w:spacing w:after="0"/>
              <w:jc w:val="left"/>
            </w:pPr>
            <w:proofErr w:type="spellStart"/>
            <w:r>
              <w:t>Xpto</w:t>
            </w:r>
            <w:proofErr w:type="spellEnd"/>
            <w:r w:rsidR="00501080">
              <w:t>, S.A.</w:t>
            </w:r>
          </w:p>
        </w:tc>
      </w:tr>
      <w:tr w:rsidR="00501080" w:rsidTr="00CB079B">
        <w:trPr>
          <w:trHeight w:val="340"/>
        </w:trPr>
        <w:tc>
          <w:tcPr>
            <w:tcW w:w="9354" w:type="dxa"/>
            <w:gridSpan w:val="2"/>
            <w:tcBorders>
              <w:bottom w:val="single" w:sz="4" w:space="0" w:color="auto"/>
            </w:tcBorders>
            <w:vAlign w:val="center"/>
          </w:tcPr>
          <w:p w:rsidR="00501080" w:rsidRDefault="00CB079B" w:rsidP="00C45D5A">
            <w:pPr>
              <w:spacing w:after="0"/>
              <w:jc w:val="left"/>
            </w:pPr>
            <w:r>
              <w:t xml:space="preserve">                           (NIF </w:t>
            </w:r>
            <w:r w:rsidR="00C45D5A">
              <w:t>123456789</w:t>
            </w:r>
            <w:r>
              <w:t>)</w:t>
            </w:r>
          </w:p>
        </w:tc>
      </w:tr>
    </w:tbl>
    <w:p w:rsidR="00501080" w:rsidRDefault="00501080" w:rsidP="00311C38"/>
    <w:tbl>
      <w:tblPr>
        <w:tblStyle w:val="Tabelacomgrelha"/>
        <w:tblW w:w="0" w:type="auto"/>
        <w:tblLook w:val="04A0"/>
      </w:tblPr>
      <w:tblGrid>
        <w:gridCol w:w="1526"/>
        <w:gridCol w:w="7828"/>
      </w:tblGrid>
      <w:tr w:rsidR="00501080" w:rsidTr="00501080">
        <w:trPr>
          <w:trHeight w:val="340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1080" w:rsidRPr="00604EDF" w:rsidRDefault="00501080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604EDF">
              <w:rPr>
                <w:sz w:val="18"/>
                <w:szCs w:val="18"/>
              </w:rPr>
              <w:t xml:space="preserve">1.2 – Morada: </w:t>
            </w:r>
          </w:p>
        </w:tc>
        <w:tc>
          <w:tcPr>
            <w:tcW w:w="78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01080" w:rsidRDefault="00501080" w:rsidP="00C45D5A">
            <w:pPr>
              <w:spacing w:after="0"/>
              <w:jc w:val="left"/>
            </w:pPr>
            <w:r>
              <w:t xml:space="preserve">Rua </w:t>
            </w:r>
            <w:r w:rsidR="00C45D5A">
              <w:t>…</w:t>
            </w:r>
            <w:r>
              <w:t xml:space="preserve">, n.º 2; </w:t>
            </w:r>
            <w:proofErr w:type="spellStart"/>
            <w:r w:rsidR="00C45D5A">
              <w:t>xxxx</w:t>
            </w:r>
            <w:r>
              <w:t>-</w:t>
            </w:r>
            <w:r w:rsidR="00C45D5A">
              <w:t>xxx</w:t>
            </w:r>
            <w:proofErr w:type="spellEnd"/>
            <w:r>
              <w:t xml:space="preserve"> </w:t>
            </w:r>
            <w:proofErr w:type="spellStart"/>
            <w:r w:rsidR="00C45D5A">
              <w:t>xxxxxxx</w:t>
            </w:r>
            <w:proofErr w:type="spellEnd"/>
            <w:r>
              <w:t xml:space="preserve">, concelho de </w:t>
            </w:r>
            <w:proofErr w:type="spellStart"/>
            <w:r w:rsidR="00C45D5A">
              <w:t>xxxxxxx</w:t>
            </w:r>
            <w:proofErr w:type="spellEnd"/>
            <w:r>
              <w:t xml:space="preserve"> </w:t>
            </w:r>
          </w:p>
        </w:tc>
      </w:tr>
      <w:tr w:rsidR="00501080" w:rsidTr="00C166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0"/>
        </w:trPr>
        <w:tc>
          <w:tcPr>
            <w:tcW w:w="9354" w:type="dxa"/>
            <w:gridSpan w:val="2"/>
            <w:tcBorders>
              <w:bottom w:val="single" w:sz="4" w:space="0" w:color="auto"/>
            </w:tcBorders>
          </w:tcPr>
          <w:p w:rsidR="00501080" w:rsidRDefault="00501080" w:rsidP="00C16653">
            <w:pPr>
              <w:spacing w:after="0"/>
              <w:jc w:val="left"/>
            </w:pPr>
          </w:p>
        </w:tc>
      </w:tr>
    </w:tbl>
    <w:p w:rsidR="00311C38" w:rsidRPr="00311C38" w:rsidRDefault="00311C38" w:rsidP="00311C38"/>
    <w:p w:rsidR="00311C38" w:rsidRDefault="00604EDF" w:rsidP="00311C38">
      <w:pPr>
        <w:rPr>
          <w:b/>
        </w:rPr>
      </w:pPr>
      <w:r>
        <w:rPr>
          <w:b/>
        </w:rPr>
        <w:t>2</w:t>
      </w:r>
      <w:r w:rsidR="00311C38" w:rsidRPr="00311C38">
        <w:rPr>
          <w:b/>
        </w:rPr>
        <w:t xml:space="preserve"> </w:t>
      </w:r>
      <w:r w:rsidRPr="00604EDF">
        <w:rPr>
          <w:b/>
        </w:rPr>
        <w:t>–</w:t>
      </w:r>
      <w:r>
        <w:rPr>
          <w:b/>
        </w:rPr>
        <w:t xml:space="preserve"> </w:t>
      </w:r>
      <w:r w:rsidR="00311C38" w:rsidRPr="00311C38">
        <w:rPr>
          <w:b/>
        </w:rPr>
        <w:t>Instalação</w:t>
      </w:r>
    </w:p>
    <w:tbl>
      <w:tblPr>
        <w:tblStyle w:val="Tabelacomgrelha"/>
        <w:tblW w:w="9355" w:type="dxa"/>
        <w:tblLook w:val="04A0"/>
      </w:tblPr>
      <w:tblGrid>
        <w:gridCol w:w="1526"/>
        <w:gridCol w:w="1139"/>
        <w:gridCol w:w="6690"/>
      </w:tblGrid>
      <w:tr w:rsidR="00604EDF" w:rsidTr="003050CC">
        <w:trPr>
          <w:trHeight w:val="397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EDF" w:rsidRPr="00604EDF" w:rsidRDefault="00604EDF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604EDF">
              <w:rPr>
                <w:sz w:val="18"/>
                <w:szCs w:val="18"/>
              </w:rPr>
              <w:t xml:space="preserve">2.1 – Local: </w:t>
            </w:r>
          </w:p>
        </w:tc>
        <w:tc>
          <w:tcPr>
            <w:tcW w:w="78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Default="00604EDF" w:rsidP="00C45D5A">
            <w:pPr>
              <w:spacing w:after="0"/>
              <w:jc w:val="left"/>
            </w:pPr>
            <w:r w:rsidRPr="00501080">
              <w:t xml:space="preserve">Rua </w:t>
            </w:r>
            <w:proofErr w:type="spellStart"/>
            <w:r w:rsidR="00C45D5A">
              <w:t>xxxxx</w:t>
            </w:r>
            <w:proofErr w:type="spellEnd"/>
            <w:r w:rsidRPr="00501080">
              <w:t xml:space="preserve">, n.º 2; </w:t>
            </w:r>
            <w:r w:rsidR="00C45D5A">
              <w:t>1234</w:t>
            </w:r>
            <w:r w:rsidRPr="00501080">
              <w:t>-</w:t>
            </w:r>
            <w:r w:rsidR="00C45D5A">
              <w:t>123</w:t>
            </w:r>
            <w:r w:rsidRPr="00501080">
              <w:t xml:space="preserve"> </w:t>
            </w:r>
            <w:proofErr w:type="spellStart"/>
            <w:r w:rsidR="00C45D5A">
              <w:t>xxxxxx</w:t>
            </w:r>
            <w:proofErr w:type="spellEnd"/>
            <w:r w:rsidRPr="00501080">
              <w:t xml:space="preserve">, concelho de </w:t>
            </w:r>
            <w:proofErr w:type="spellStart"/>
            <w:r w:rsidR="00C45D5A">
              <w:t>xxxxxxxx</w:t>
            </w:r>
            <w:proofErr w:type="spellEnd"/>
          </w:p>
        </w:tc>
      </w:tr>
      <w:tr w:rsidR="00604EDF" w:rsidTr="003050CC">
        <w:trPr>
          <w:trHeight w:val="397"/>
        </w:trPr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Pr="00501080" w:rsidRDefault="00604EDF" w:rsidP="00C16653">
            <w:pPr>
              <w:spacing w:after="0"/>
              <w:jc w:val="left"/>
            </w:pPr>
          </w:p>
        </w:tc>
      </w:tr>
      <w:tr w:rsidR="00604EDF" w:rsidTr="003050CC">
        <w:trPr>
          <w:trHeight w:val="397"/>
        </w:trPr>
        <w:tc>
          <w:tcPr>
            <w:tcW w:w="15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04EDF" w:rsidRPr="00604EDF" w:rsidRDefault="00604EDF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604EDF">
              <w:rPr>
                <w:sz w:val="18"/>
                <w:szCs w:val="18"/>
              </w:rPr>
              <w:t>2.2 – Freguesia:</w:t>
            </w:r>
          </w:p>
        </w:tc>
        <w:tc>
          <w:tcPr>
            <w:tcW w:w="7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Pr="00501080" w:rsidRDefault="00C45D5A" w:rsidP="00C16653">
            <w:pPr>
              <w:spacing w:after="0"/>
              <w:jc w:val="left"/>
            </w:pPr>
            <w:proofErr w:type="spellStart"/>
            <w:proofErr w:type="gramStart"/>
            <w:r>
              <w:t>xxxxxxx</w:t>
            </w:r>
            <w:proofErr w:type="spellEnd"/>
            <w:proofErr w:type="gramEnd"/>
            <w:r w:rsidR="00604EDF">
              <w:t xml:space="preserve"> </w:t>
            </w:r>
          </w:p>
        </w:tc>
      </w:tr>
      <w:tr w:rsidR="00604EDF" w:rsidTr="003050CC">
        <w:trPr>
          <w:trHeight w:val="397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EDF" w:rsidRPr="00604EDF" w:rsidRDefault="00604EDF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604EDF">
              <w:rPr>
                <w:sz w:val="18"/>
                <w:szCs w:val="18"/>
              </w:rPr>
              <w:t>2.3 – Concelho</w:t>
            </w:r>
          </w:p>
        </w:tc>
        <w:tc>
          <w:tcPr>
            <w:tcW w:w="78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Pr="00501080" w:rsidRDefault="00C45D5A" w:rsidP="00C16653">
            <w:pPr>
              <w:spacing w:after="0"/>
              <w:jc w:val="left"/>
            </w:pPr>
            <w:proofErr w:type="spellStart"/>
            <w:proofErr w:type="gramStart"/>
            <w:r>
              <w:t>xxxxxx</w:t>
            </w:r>
            <w:proofErr w:type="spellEnd"/>
            <w:proofErr w:type="gramEnd"/>
          </w:p>
        </w:tc>
      </w:tr>
      <w:tr w:rsidR="00604EDF" w:rsidTr="003050CC">
        <w:trPr>
          <w:trHeight w:val="397"/>
        </w:trPr>
        <w:tc>
          <w:tcPr>
            <w:tcW w:w="2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EDF" w:rsidRPr="00604EDF" w:rsidRDefault="00604EDF" w:rsidP="00501080">
            <w:pPr>
              <w:spacing w:after="0"/>
              <w:jc w:val="left"/>
              <w:rPr>
                <w:sz w:val="18"/>
                <w:szCs w:val="18"/>
              </w:rPr>
            </w:pPr>
            <w:r w:rsidRPr="00604EDF">
              <w:rPr>
                <w:sz w:val="18"/>
                <w:szCs w:val="18"/>
              </w:rPr>
              <w:t>2.4 – Categoria da instalação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66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Pr="00501080" w:rsidRDefault="00604EDF" w:rsidP="00A06293">
            <w:pPr>
              <w:spacing w:after="0"/>
              <w:jc w:val="left"/>
            </w:pPr>
            <w:r>
              <w:t xml:space="preserve">Tipo </w:t>
            </w:r>
            <w:r w:rsidR="00440CCF">
              <w:t>B</w:t>
            </w:r>
          </w:p>
        </w:tc>
      </w:tr>
      <w:tr w:rsidR="00604EDF" w:rsidTr="003050CC">
        <w:trPr>
          <w:trHeight w:val="397"/>
        </w:trPr>
        <w:tc>
          <w:tcPr>
            <w:tcW w:w="2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EDF" w:rsidRDefault="00604EDF" w:rsidP="00501080">
            <w:pPr>
              <w:spacing w:after="0"/>
              <w:jc w:val="left"/>
            </w:pPr>
            <w:r>
              <w:t>2.5 – Descrição sumária:</w:t>
            </w:r>
          </w:p>
        </w:tc>
        <w:tc>
          <w:tcPr>
            <w:tcW w:w="66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Pr="00501080" w:rsidRDefault="00440CCF" w:rsidP="00604EDF">
            <w:pPr>
              <w:spacing w:after="0"/>
              <w:jc w:val="left"/>
            </w:pPr>
            <w:r>
              <w:t>P</w:t>
            </w:r>
            <w:r w:rsidR="00604EDF">
              <w:t xml:space="preserve">rojeto de instalações elétricas de utilização </w:t>
            </w:r>
            <w:r>
              <w:t xml:space="preserve">e distribuição </w:t>
            </w:r>
            <w:r w:rsidR="00604EDF">
              <w:t xml:space="preserve">em baixa </w:t>
            </w:r>
          </w:p>
        </w:tc>
      </w:tr>
      <w:tr w:rsidR="00604EDF" w:rsidTr="003050CC">
        <w:trPr>
          <w:trHeight w:val="397"/>
        </w:trPr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Default="00604EDF" w:rsidP="00440CCF">
            <w:pPr>
              <w:spacing w:after="0"/>
              <w:jc w:val="left"/>
            </w:pPr>
            <w:proofErr w:type="gramStart"/>
            <w:r w:rsidRPr="00604EDF">
              <w:t>tensão</w:t>
            </w:r>
            <w:proofErr w:type="gramEnd"/>
            <w:r w:rsidRPr="00604EDF">
              <w:t xml:space="preserve"> </w:t>
            </w:r>
            <w:r w:rsidR="00440CCF">
              <w:t>e respetivo postos de transformação XXX kVA 15 / 0,4 kV</w:t>
            </w:r>
            <w:r>
              <w:t>.</w:t>
            </w:r>
          </w:p>
        </w:tc>
      </w:tr>
    </w:tbl>
    <w:p w:rsidR="00311C38" w:rsidRPr="00311C38" w:rsidRDefault="00311C38" w:rsidP="00311C38">
      <w:pPr>
        <w:rPr>
          <w:u w:val="single"/>
        </w:rPr>
      </w:pPr>
    </w:p>
    <w:p w:rsidR="00311C38" w:rsidRDefault="00311C38" w:rsidP="00311C38">
      <w:pPr>
        <w:rPr>
          <w:b/>
        </w:rPr>
      </w:pPr>
      <w:r w:rsidRPr="00311C38">
        <w:rPr>
          <w:b/>
        </w:rPr>
        <w:t>3 – Técnico responsável pela elaboração do projeto:</w:t>
      </w:r>
    </w:p>
    <w:tbl>
      <w:tblPr>
        <w:tblStyle w:val="Tabelacomgrelha"/>
        <w:tblW w:w="9355" w:type="dxa"/>
        <w:tblLook w:val="04A0"/>
      </w:tblPr>
      <w:tblGrid>
        <w:gridCol w:w="1526"/>
        <w:gridCol w:w="1701"/>
        <w:gridCol w:w="1559"/>
        <w:gridCol w:w="1276"/>
        <w:gridCol w:w="709"/>
        <w:gridCol w:w="2584"/>
      </w:tblGrid>
      <w:tr w:rsidR="00604EDF" w:rsidTr="003050CC">
        <w:trPr>
          <w:trHeight w:val="397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EDF" w:rsidRPr="00604EDF" w:rsidRDefault="00604EDF" w:rsidP="00604EDF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604EDF">
              <w:rPr>
                <w:sz w:val="18"/>
                <w:szCs w:val="18"/>
              </w:rPr>
              <w:t xml:space="preserve">.1 – </w:t>
            </w:r>
            <w:r>
              <w:rPr>
                <w:sz w:val="18"/>
                <w:szCs w:val="18"/>
              </w:rPr>
              <w:t>Nome</w:t>
            </w:r>
            <w:r w:rsidRPr="00604EDF">
              <w:rPr>
                <w:sz w:val="18"/>
                <w:szCs w:val="18"/>
              </w:rPr>
              <w:t xml:space="preserve">: </w:t>
            </w:r>
          </w:p>
        </w:tc>
        <w:tc>
          <w:tcPr>
            <w:tcW w:w="782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Default="00C45D5A" w:rsidP="00C16653">
            <w:pPr>
              <w:spacing w:after="0"/>
              <w:jc w:val="left"/>
            </w:pPr>
            <w:proofErr w:type="spellStart"/>
            <w:proofErr w:type="gramStart"/>
            <w:r>
              <w:t>xxxxxx</w:t>
            </w:r>
            <w:proofErr w:type="spellEnd"/>
            <w:proofErr w:type="gramEnd"/>
          </w:p>
        </w:tc>
      </w:tr>
      <w:tr w:rsidR="00604EDF" w:rsidTr="003050CC">
        <w:trPr>
          <w:trHeight w:val="397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EDF" w:rsidRPr="00604EDF" w:rsidRDefault="00604EDF" w:rsidP="00604EDF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604EDF">
              <w:rPr>
                <w:sz w:val="18"/>
                <w:szCs w:val="18"/>
              </w:rPr>
              <w:t xml:space="preserve">.2 – </w:t>
            </w:r>
            <w:r>
              <w:rPr>
                <w:sz w:val="18"/>
                <w:szCs w:val="18"/>
              </w:rPr>
              <w:t>Morada</w:t>
            </w:r>
            <w:r w:rsidRPr="00604EDF">
              <w:rPr>
                <w:sz w:val="18"/>
                <w:szCs w:val="18"/>
              </w:rPr>
              <w:t>:</w:t>
            </w:r>
          </w:p>
        </w:tc>
        <w:tc>
          <w:tcPr>
            <w:tcW w:w="782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04EDF" w:rsidRPr="00501080" w:rsidRDefault="00604EDF" w:rsidP="00C45D5A">
            <w:pPr>
              <w:spacing w:after="0"/>
              <w:jc w:val="left"/>
            </w:pPr>
            <w:r>
              <w:t xml:space="preserve">Rua </w:t>
            </w:r>
            <w:proofErr w:type="spellStart"/>
            <w:r w:rsidR="00C45D5A">
              <w:t>xxxxx</w:t>
            </w:r>
            <w:proofErr w:type="spellEnd"/>
            <w:r>
              <w:t xml:space="preserve">, n.º </w:t>
            </w:r>
            <w:proofErr w:type="spellStart"/>
            <w:r w:rsidR="00C45D5A">
              <w:t>xxxx</w:t>
            </w:r>
            <w:proofErr w:type="spellEnd"/>
            <w:r>
              <w:t xml:space="preserve">; </w:t>
            </w:r>
            <w:r w:rsidR="00C45D5A">
              <w:t>1234</w:t>
            </w:r>
            <w:r>
              <w:t>-</w:t>
            </w:r>
            <w:r w:rsidR="00C45D5A">
              <w:t>123</w:t>
            </w:r>
            <w:r>
              <w:t xml:space="preserve"> </w:t>
            </w:r>
            <w:proofErr w:type="spellStart"/>
            <w:r w:rsidR="00C45D5A">
              <w:t>xxxxxxxxx</w:t>
            </w:r>
            <w:proofErr w:type="spellEnd"/>
          </w:p>
        </w:tc>
      </w:tr>
      <w:tr w:rsidR="00604EDF" w:rsidTr="003050CC">
        <w:trPr>
          <w:trHeight w:val="397"/>
        </w:trPr>
        <w:tc>
          <w:tcPr>
            <w:tcW w:w="606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Default="00604EDF" w:rsidP="00C16653">
            <w:pPr>
              <w:spacing w:after="0"/>
              <w:jc w:val="left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EDF" w:rsidRDefault="00604EDF" w:rsidP="00C16653">
            <w:pPr>
              <w:spacing w:after="0"/>
              <w:jc w:val="left"/>
            </w:pPr>
            <w:r>
              <w:t xml:space="preserve">Tel.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Default="00C45D5A" w:rsidP="00C16653">
            <w:pPr>
              <w:spacing w:after="0"/>
              <w:jc w:val="left"/>
            </w:pPr>
            <w:r>
              <w:t>93xxxxxxx</w:t>
            </w:r>
          </w:p>
        </w:tc>
      </w:tr>
      <w:tr w:rsidR="00604EDF" w:rsidTr="003050CC">
        <w:trPr>
          <w:gridAfter w:val="3"/>
          <w:wAfter w:w="4569" w:type="dxa"/>
          <w:trHeight w:val="397"/>
        </w:trPr>
        <w:tc>
          <w:tcPr>
            <w:tcW w:w="32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04EDF" w:rsidRPr="00604EDF" w:rsidRDefault="00604EDF" w:rsidP="00604EDF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604EDF">
              <w:rPr>
                <w:sz w:val="18"/>
                <w:szCs w:val="18"/>
              </w:rPr>
              <w:t xml:space="preserve">.3 – </w:t>
            </w:r>
            <w:r>
              <w:rPr>
                <w:sz w:val="18"/>
                <w:szCs w:val="18"/>
              </w:rPr>
              <w:t>Número de inscrição na DGEG: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04EDF" w:rsidRPr="00501080" w:rsidRDefault="00C45D5A" w:rsidP="00C16653">
            <w:pPr>
              <w:spacing w:after="0"/>
              <w:jc w:val="left"/>
            </w:pPr>
            <w:proofErr w:type="spellStart"/>
            <w:proofErr w:type="gramStart"/>
            <w:r>
              <w:t>xxxxxxx</w:t>
            </w:r>
            <w:proofErr w:type="spellEnd"/>
            <w:proofErr w:type="gramEnd"/>
          </w:p>
        </w:tc>
      </w:tr>
    </w:tbl>
    <w:p w:rsidR="00311C38" w:rsidRPr="00311C38" w:rsidRDefault="00311C38" w:rsidP="00311C38"/>
    <w:p w:rsidR="00311C38" w:rsidRPr="00311C38" w:rsidRDefault="00311C38" w:rsidP="00311C38">
      <w:pPr>
        <w:rPr>
          <w:b/>
        </w:rPr>
      </w:pPr>
      <w:r w:rsidRPr="00311C38">
        <w:rPr>
          <w:b/>
        </w:rPr>
        <w:t>4 – Tramitação do projeto</w:t>
      </w:r>
    </w:p>
    <w:tbl>
      <w:tblPr>
        <w:tblStyle w:val="Tabelacomgrelha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43"/>
        <w:gridCol w:w="567"/>
        <w:gridCol w:w="5845"/>
      </w:tblGrid>
      <w:tr w:rsidR="002E7F67" w:rsidRPr="002E7F67" w:rsidTr="002E7F67">
        <w:trPr>
          <w:trHeight w:val="397"/>
        </w:trPr>
        <w:tc>
          <w:tcPr>
            <w:tcW w:w="3510" w:type="dxa"/>
            <w:gridSpan w:val="2"/>
            <w:vAlign w:val="center"/>
          </w:tcPr>
          <w:p w:rsidR="002E7F67" w:rsidRPr="002E7F67" w:rsidRDefault="002E7F67" w:rsidP="002E7F67">
            <w:pPr>
              <w:spacing w:after="0"/>
              <w:jc w:val="left"/>
            </w:pPr>
            <w:r>
              <w:t>4</w:t>
            </w:r>
            <w:r w:rsidRPr="002E7F67">
              <w:t xml:space="preserve">.1 – </w:t>
            </w:r>
            <w:r>
              <w:t>Distribuidor de energia elétrica</w:t>
            </w:r>
            <w:r w:rsidRPr="002E7F67">
              <w:t xml:space="preserve">: </w:t>
            </w:r>
          </w:p>
        </w:tc>
        <w:tc>
          <w:tcPr>
            <w:tcW w:w="5845" w:type="dxa"/>
            <w:tcBorders>
              <w:bottom w:val="single" w:sz="4" w:space="0" w:color="auto"/>
            </w:tcBorders>
            <w:vAlign w:val="center"/>
          </w:tcPr>
          <w:p w:rsidR="002E7F67" w:rsidRPr="002E7F67" w:rsidRDefault="002E7F67" w:rsidP="002E7F67">
            <w:pPr>
              <w:spacing w:after="0"/>
              <w:jc w:val="left"/>
            </w:pPr>
            <w:r>
              <w:t>EDP Distribuição, S.A. (Braga)</w:t>
            </w:r>
          </w:p>
        </w:tc>
      </w:tr>
      <w:tr w:rsidR="002E7F67" w:rsidRPr="002E7F67" w:rsidTr="002E7F67">
        <w:trPr>
          <w:trHeight w:val="397"/>
        </w:trPr>
        <w:tc>
          <w:tcPr>
            <w:tcW w:w="3510" w:type="dxa"/>
            <w:gridSpan w:val="2"/>
            <w:vAlign w:val="center"/>
          </w:tcPr>
          <w:p w:rsidR="002E7F67" w:rsidRPr="002E7F67" w:rsidRDefault="002E7F67" w:rsidP="002E7F67">
            <w:pPr>
              <w:spacing w:after="0"/>
              <w:jc w:val="left"/>
            </w:pPr>
            <w:r>
              <w:t>4</w:t>
            </w:r>
            <w:r w:rsidRPr="002E7F67">
              <w:t xml:space="preserve">.2 – </w:t>
            </w:r>
            <w:r>
              <w:t>Serviços externos da DGEG</w:t>
            </w:r>
            <w:r w:rsidRPr="002E7F67">
              <w:t>:</w:t>
            </w:r>
          </w:p>
        </w:tc>
        <w:tc>
          <w:tcPr>
            <w:tcW w:w="5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E7F67" w:rsidRPr="002E7F67" w:rsidRDefault="002E7F67" w:rsidP="002E7F67">
            <w:pPr>
              <w:spacing w:after="0"/>
              <w:jc w:val="left"/>
            </w:pPr>
            <w:r>
              <w:t>DREN</w:t>
            </w:r>
          </w:p>
        </w:tc>
      </w:tr>
      <w:tr w:rsidR="002E7F67" w:rsidRPr="002E7F67" w:rsidTr="002E7F67">
        <w:trPr>
          <w:trHeight w:val="397"/>
        </w:trPr>
        <w:tc>
          <w:tcPr>
            <w:tcW w:w="3510" w:type="dxa"/>
            <w:gridSpan w:val="2"/>
            <w:vAlign w:val="center"/>
          </w:tcPr>
          <w:p w:rsidR="002E7F67" w:rsidRPr="002E7F67" w:rsidRDefault="002E7F67" w:rsidP="002E7F67">
            <w:pPr>
              <w:spacing w:after="0"/>
              <w:jc w:val="left"/>
            </w:pPr>
            <w:r>
              <w:t>4.3 – Direção-geral dos espetáculos:</w:t>
            </w:r>
          </w:p>
        </w:tc>
        <w:tc>
          <w:tcPr>
            <w:tcW w:w="5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E7F67" w:rsidRPr="002E7F67" w:rsidRDefault="002E7F67" w:rsidP="002E7F67">
            <w:pPr>
              <w:spacing w:after="0"/>
              <w:jc w:val="left"/>
            </w:pPr>
          </w:p>
        </w:tc>
      </w:tr>
      <w:tr w:rsidR="002E7F67" w:rsidRPr="002E7F67" w:rsidTr="002E7F67">
        <w:trPr>
          <w:trHeight w:val="397"/>
        </w:trPr>
        <w:tc>
          <w:tcPr>
            <w:tcW w:w="2943" w:type="dxa"/>
            <w:vAlign w:val="center"/>
          </w:tcPr>
          <w:p w:rsidR="002E7F67" w:rsidRPr="002E7F67" w:rsidRDefault="002E7F67" w:rsidP="002E7F67">
            <w:pPr>
              <w:spacing w:after="0"/>
              <w:jc w:val="left"/>
            </w:pPr>
            <w:r>
              <w:t>4</w:t>
            </w:r>
            <w:r w:rsidRPr="002E7F67">
              <w:t>.</w:t>
            </w:r>
            <w:r>
              <w:t>4</w:t>
            </w:r>
            <w:r w:rsidRPr="002E7F67">
              <w:t xml:space="preserve"> – </w:t>
            </w:r>
            <w:r>
              <w:t xml:space="preserve">Câmara Municipal </w:t>
            </w:r>
            <w:proofErr w:type="gramStart"/>
            <w:r>
              <w:t>de</w:t>
            </w:r>
            <w:proofErr w:type="gramEnd"/>
            <w:r w:rsidRPr="002E7F67">
              <w:t>:</w:t>
            </w:r>
          </w:p>
        </w:tc>
        <w:tc>
          <w:tcPr>
            <w:tcW w:w="6412" w:type="dxa"/>
            <w:gridSpan w:val="2"/>
            <w:tcBorders>
              <w:bottom w:val="single" w:sz="4" w:space="0" w:color="auto"/>
            </w:tcBorders>
            <w:vAlign w:val="center"/>
          </w:tcPr>
          <w:p w:rsidR="002E7F67" w:rsidRPr="002E7F67" w:rsidRDefault="002E7F67" w:rsidP="002E7F67">
            <w:pPr>
              <w:spacing w:after="0"/>
              <w:jc w:val="left"/>
            </w:pPr>
            <w:r>
              <w:t>Guimarães</w:t>
            </w:r>
          </w:p>
        </w:tc>
      </w:tr>
    </w:tbl>
    <w:p w:rsidR="00A503F1" w:rsidRDefault="00311C38" w:rsidP="00A503F1">
      <w:r w:rsidRPr="00311C38">
        <w:rPr>
          <w:b/>
        </w:rPr>
        <w:br w:type="page"/>
      </w:r>
    </w:p>
    <w:p w:rsidR="00423532" w:rsidRDefault="00F92DE9" w:rsidP="00423532">
      <w:pPr>
        <w:pStyle w:val="Ttulo1"/>
        <w:tabs>
          <w:tab w:val="clear" w:pos="716"/>
          <w:tab w:val="num" w:pos="567"/>
        </w:tabs>
        <w:ind w:left="567" w:hanging="567"/>
      </w:pPr>
      <w:bookmarkStart w:id="2" w:name="_Toc494202569"/>
      <w:r>
        <w:lastRenderedPageBreak/>
        <w:t>Ficha e</w:t>
      </w:r>
      <w:r w:rsidR="00423532">
        <w:t>letrotécnica</w:t>
      </w:r>
      <w:bookmarkEnd w:id="2"/>
    </w:p>
    <w:p w:rsidR="00CB079B" w:rsidRDefault="00CB079B" w:rsidP="00CB079B"/>
    <w:p w:rsidR="00F84769" w:rsidRDefault="00F84769">
      <w:pPr>
        <w:spacing w:after="0"/>
        <w:jc w:val="left"/>
      </w:pPr>
      <w:r>
        <w:br w:type="page"/>
      </w:r>
    </w:p>
    <w:p w:rsidR="00CB079B" w:rsidRDefault="00CB079B" w:rsidP="00CB079B"/>
    <w:p w:rsidR="00F84769" w:rsidRDefault="00F84769" w:rsidP="00CB079B"/>
    <w:p w:rsidR="00F84769" w:rsidRPr="00CB079B" w:rsidRDefault="00490AED" w:rsidP="00CB079B">
      <w:r>
        <w:pict>
          <v:rect id="_x0000_s1029" style="width:420pt;height:464.25pt;mso-position-horizontal-relative:char;mso-position-vertical-relative:line" fillcolor="#bfbfbf [2412]">
            <v:textbox style="mso-next-textbox:#_x0000_s1029">
              <w:txbxContent>
                <w:p w:rsidR="0085171F" w:rsidRDefault="0085171F" w:rsidP="00F84769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Default="0085171F" w:rsidP="00F84769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Default="0085171F" w:rsidP="00F84769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Default="0085171F" w:rsidP="00F84769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Default="0085171F" w:rsidP="00F84769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Default="0085171F" w:rsidP="00F84769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  <w:r>
                    <w:rPr>
                      <w:b/>
                      <w:i/>
                      <w:sz w:val="32"/>
                      <w:szCs w:val="32"/>
                    </w:rPr>
                    <w:t>Ficha eletrotécnica</w:t>
                  </w:r>
                </w:p>
                <w:p w:rsidR="0085171F" w:rsidRPr="00C37D4A" w:rsidRDefault="0085171F" w:rsidP="00F84769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  <w:r>
                    <w:rPr>
                      <w:b/>
                      <w:i/>
                      <w:sz w:val="32"/>
                      <w:szCs w:val="32"/>
                    </w:rPr>
                    <w:t>Ficheiro Excel</w:t>
                  </w:r>
                </w:p>
              </w:txbxContent>
            </v:textbox>
            <w10:wrap type="none"/>
            <w10:anchorlock/>
          </v:rect>
        </w:pict>
      </w:r>
    </w:p>
    <w:p w:rsidR="00423532" w:rsidRDefault="00F92DE9" w:rsidP="00423532">
      <w:pPr>
        <w:pStyle w:val="Ttulo1"/>
        <w:tabs>
          <w:tab w:val="clear" w:pos="716"/>
          <w:tab w:val="num" w:pos="567"/>
        </w:tabs>
        <w:ind w:left="567" w:hanging="567"/>
      </w:pPr>
      <w:bookmarkStart w:id="3" w:name="_Toc494202570"/>
      <w:r>
        <w:lastRenderedPageBreak/>
        <w:t>Termo de r</w:t>
      </w:r>
      <w:r w:rsidR="00423532">
        <w:t>esponsabilidade</w:t>
      </w:r>
      <w:bookmarkEnd w:id="3"/>
    </w:p>
    <w:p w:rsidR="00423532" w:rsidRDefault="00423532" w:rsidP="00A503F1"/>
    <w:p w:rsidR="00423532" w:rsidRDefault="00423532" w:rsidP="00423532">
      <w:pPr>
        <w:pStyle w:val="Cabealho"/>
        <w:tabs>
          <w:tab w:val="clear" w:pos="4252"/>
          <w:tab w:val="clear" w:pos="8504"/>
        </w:tabs>
      </w:pPr>
    </w:p>
    <w:p w:rsidR="00423532" w:rsidRDefault="00423532" w:rsidP="00423532"/>
    <w:p w:rsidR="00423532" w:rsidRPr="008842CE" w:rsidRDefault="00C45D5A" w:rsidP="00423532">
      <w:pPr>
        <w:spacing w:line="360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xxxxxx</w:t>
      </w:r>
      <w:proofErr w:type="spellEnd"/>
      <w:proofErr w:type="gramEnd"/>
      <w:r w:rsidR="00423532" w:rsidRPr="008842CE">
        <w:rPr>
          <w:sz w:val="24"/>
          <w:szCs w:val="24"/>
        </w:rPr>
        <w:t xml:space="preserve">, morador em Rua </w:t>
      </w:r>
      <w:proofErr w:type="spellStart"/>
      <w:r>
        <w:rPr>
          <w:sz w:val="24"/>
          <w:szCs w:val="24"/>
        </w:rPr>
        <w:t>xxxxx</w:t>
      </w:r>
      <w:proofErr w:type="spellEnd"/>
      <w:r w:rsidR="005D6768">
        <w:rPr>
          <w:sz w:val="24"/>
          <w:szCs w:val="24"/>
        </w:rPr>
        <w:t xml:space="preserve">, n.º </w:t>
      </w:r>
      <w:proofErr w:type="spellStart"/>
      <w:r>
        <w:rPr>
          <w:sz w:val="24"/>
          <w:szCs w:val="24"/>
        </w:rPr>
        <w:t>xxxx</w:t>
      </w:r>
      <w:proofErr w:type="spellEnd"/>
      <w:r w:rsidR="005D6768"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xxxx</w:t>
      </w:r>
      <w:r w:rsidR="005D6768">
        <w:rPr>
          <w:sz w:val="24"/>
          <w:szCs w:val="24"/>
        </w:rPr>
        <w:t>-</w:t>
      </w:r>
      <w:r>
        <w:rPr>
          <w:sz w:val="24"/>
          <w:szCs w:val="24"/>
        </w:rPr>
        <w:t>xxx</w:t>
      </w:r>
      <w:proofErr w:type="spellEnd"/>
      <w:r w:rsidR="005D676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xxxxxxxxxxxxx</w:t>
      </w:r>
      <w:proofErr w:type="spellEnd"/>
      <w:r w:rsidR="00423532" w:rsidRPr="008842CE">
        <w:rPr>
          <w:sz w:val="24"/>
          <w:szCs w:val="24"/>
        </w:rPr>
        <w:t xml:space="preserve">, com o número de </w:t>
      </w:r>
      <w:r w:rsidR="005D6768">
        <w:rPr>
          <w:sz w:val="24"/>
          <w:szCs w:val="24"/>
        </w:rPr>
        <w:t xml:space="preserve">identificação fiscal </w:t>
      </w:r>
      <w:proofErr w:type="spellStart"/>
      <w:r>
        <w:rPr>
          <w:sz w:val="24"/>
          <w:szCs w:val="24"/>
        </w:rPr>
        <w:t>xxxxxxxxx</w:t>
      </w:r>
      <w:proofErr w:type="spellEnd"/>
      <w:r w:rsidR="00423532" w:rsidRPr="008842CE">
        <w:rPr>
          <w:sz w:val="24"/>
          <w:szCs w:val="24"/>
        </w:rPr>
        <w:t>,</w:t>
      </w:r>
      <w:r w:rsidR="005D6768">
        <w:rPr>
          <w:sz w:val="24"/>
          <w:szCs w:val="24"/>
        </w:rPr>
        <w:t xml:space="preserve"> portador do cartão de cidadão número </w:t>
      </w:r>
      <w:proofErr w:type="spellStart"/>
      <w:r>
        <w:rPr>
          <w:sz w:val="24"/>
          <w:szCs w:val="24"/>
        </w:rPr>
        <w:t>xxxxxxxxxxxx</w:t>
      </w:r>
      <w:proofErr w:type="spellEnd"/>
      <w:r w:rsidR="005D6768">
        <w:rPr>
          <w:sz w:val="24"/>
          <w:szCs w:val="24"/>
        </w:rPr>
        <w:t xml:space="preserve">, com data de validade de </w:t>
      </w:r>
      <w:proofErr w:type="spellStart"/>
      <w:r>
        <w:rPr>
          <w:sz w:val="24"/>
          <w:szCs w:val="24"/>
        </w:rPr>
        <w:t>xxxxxxxxx</w:t>
      </w:r>
      <w:proofErr w:type="spellEnd"/>
      <w:r w:rsidR="005D6768">
        <w:rPr>
          <w:sz w:val="24"/>
          <w:szCs w:val="24"/>
        </w:rPr>
        <w:t>,</w:t>
      </w:r>
      <w:r w:rsidR="00423532" w:rsidRPr="008842CE">
        <w:rPr>
          <w:sz w:val="24"/>
          <w:szCs w:val="24"/>
        </w:rPr>
        <w:t xml:space="preserve"> inscrito na </w:t>
      </w:r>
      <w:r w:rsidR="005D6768">
        <w:rPr>
          <w:sz w:val="24"/>
          <w:szCs w:val="24"/>
        </w:rPr>
        <w:t xml:space="preserve">Direção Geral de Energia e Geologia como técnico responsável de instalações elétricas de serviço particular com o número </w:t>
      </w:r>
      <w:proofErr w:type="spellStart"/>
      <w:r>
        <w:rPr>
          <w:sz w:val="24"/>
          <w:szCs w:val="24"/>
        </w:rPr>
        <w:t>xxxxxxx</w:t>
      </w:r>
      <w:proofErr w:type="spellEnd"/>
      <w:r w:rsidR="00423532" w:rsidRPr="008842CE">
        <w:rPr>
          <w:sz w:val="24"/>
          <w:szCs w:val="24"/>
        </w:rPr>
        <w:t xml:space="preserve">, </w:t>
      </w:r>
      <w:r w:rsidR="005D6768">
        <w:rPr>
          <w:sz w:val="24"/>
          <w:szCs w:val="24"/>
        </w:rPr>
        <w:t xml:space="preserve">autor do aditamento ao projeto junto de instalações elétricas de serviço particular do tipo B, pertencente a </w:t>
      </w:r>
      <w:proofErr w:type="spellStart"/>
      <w:r>
        <w:rPr>
          <w:sz w:val="24"/>
          <w:szCs w:val="24"/>
        </w:rPr>
        <w:t>Xpto</w:t>
      </w:r>
      <w:proofErr w:type="spellEnd"/>
      <w:r>
        <w:rPr>
          <w:sz w:val="24"/>
          <w:szCs w:val="24"/>
        </w:rPr>
        <w:t>, S.A.</w:t>
      </w:r>
      <w:r w:rsidR="005D6768">
        <w:rPr>
          <w:sz w:val="24"/>
          <w:szCs w:val="24"/>
        </w:rPr>
        <w:t xml:space="preserve">, (NIF </w:t>
      </w:r>
      <w:proofErr w:type="spellStart"/>
      <w:r>
        <w:rPr>
          <w:sz w:val="24"/>
          <w:szCs w:val="24"/>
        </w:rPr>
        <w:t>xxxxxxxxx</w:t>
      </w:r>
      <w:proofErr w:type="spellEnd"/>
      <w:r w:rsidR="005D6768">
        <w:rPr>
          <w:sz w:val="24"/>
          <w:szCs w:val="24"/>
        </w:rPr>
        <w:t xml:space="preserve">), sito na </w:t>
      </w:r>
      <w:r w:rsidR="005D6768" w:rsidRPr="005D6768">
        <w:rPr>
          <w:sz w:val="24"/>
          <w:szCs w:val="24"/>
        </w:rPr>
        <w:t xml:space="preserve">Rua </w:t>
      </w:r>
      <w:proofErr w:type="spellStart"/>
      <w:r>
        <w:rPr>
          <w:sz w:val="24"/>
          <w:szCs w:val="24"/>
        </w:rPr>
        <w:t>xxxxxxx</w:t>
      </w:r>
      <w:proofErr w:type="spellEnd"/>
      <w:r w:rsidR="005D6768" w:rsidRPr="005D6768">
        <w:rPr>
          <w:sz w:val="24"/>
          <w:szCs w:val="24"/>
        </w:rPr>
        <w:t xml:space="preserve">, n.º 2; </w:t>
      </w:r>
      <w:proofErr w:type="spellStart"/>
      <w:r>
        <w:rPr>
          <w:sz w:val="24"/>
          <w:szCs w:val="24"/>
        </w:rPr>
        <w:t>xxxx-xxx</w:t>
      </w:r>
      <w:proofErr w:type="spellEnd"/>
      <w:r w:rsidR="005D6768" w:rsidRPr="005D676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xxxxxx</w:t>
      </w:r>
      <w:proofErr w:type="spellEnd"/>
      <w:r w:rsidR="005D6768" w:rsidRPr="005D6768">
        <w:rPr>
          <w:sz w:val="24"/>
          <w:szCs w:val="24"/>
        </w:rPr>
        <w:t xml:space="preserve">, concelho de </w:t>
      </w:r>
      <w:proofErr w:type="spellStart"/>
      <w:r>
        <w:rPr>
          <w:sz w:val="24"/>
          <w:szCs w:val="24"/>
        </w:rPr>
        <w:t>xxxxxxx</w:t>
      </w:r>
      <w:proofErr w:type="spellEnd"/>
      <w:r w:rsidR="005D6768">
        <w:rPr>
          <w:sz w:val="24"/>
          <w:szCs w:val="24"/>
        </w:rPr>
        <w:t>,</w:t>
      </w:r>
      <w:r w:rsidR="005D6768" w:rsidRPr="005D6768">
        <w:rPr>
          <w:sz w:val="24"/>
          <w:szCs w:val="24"/>
        </w:rPr>
        <w:t xml:space="preserve"> </w:t>
      </w:r>
      <w:r w:rsidR="00423532" w:rsidRPr="008842CE">
        <w:rPr>
          <w:sz w:val="24"/>
          <w:szCs w:val="24"/>
        </w:rPr>
        <w:t>declara</w:t>
      </w:r>
      <w:r w:rsidR="005D6768">
        <w:rPr>
          <w:sz w:val="24"/>
          <w:szCs w:val="24"/>
        </w:rPr>
        <w:t xml:space="preserve"> </w:t>
      </w:r>
      <w:r w:rsidR="005D6768" w:rsidRPr="005D6768">
        <w:rPr>
          <w:sz w:val="24"/>
          <w:szCs w:val="24"/>
        </w:rPr>
        <w:t>que nele se observam as disposições regulamentares em vigor, bem como outra legislação aplicável.</w:t>
      </w:r>
      <w:r w:rsidR="005D6768">
        <w:rPr>
          <w:sz w:val="24"/>
          <w:szCs w:val="24"/>
        </w:rPr>
        <w:t xml:space="preserve"> </w:t>
      </w:r>
      <w:r w:rsidR="005D6768" w:rsidRPr="005D6768">
        <w:rPr>
          <w:sz w:val="24"/>
          <w:szCs w:val="24"/>
        </w:rPr>
        <w:t>Declaro também que esta minha responsabilidade terminará com a aprovação do projeto ou dois anos após a sua entrega ao proprietário da instalação, caso o projeto não seja submetido a aprovação.</w:t>
      </w:r>
      <w:r w:rsidR="005D6768">
        <w:rPr>
          <w:sz w:val="24"/>
          <w:szCs w:val="24"/>
        </w:rPr>
        <w:t xml:space="preserve"> </w:t>
      </w:r>
    </w:p>
    <w:p w:rsidR="00423532" w:rsidRPr="008842CE" w:rsidRDefault="00423532" w:rsidP="00423532">
      <w:pPr>
        <w:spacing w:line="360" w:lineRule="auto"/>
        <w:rPr>
          <w:sz w:val="24"/>
          <w:szCs w:val="24"/>
        </w:rPr>
      </w:pPr>
    </w:p>
    <w:p w:rsidR="00423532" w:rsidRPr="008842CE" w:rsidRDefault="00423532" w:rsidP="00423532">
      <w:pPr>
        <w:spacing w:line="360" w:lineRule="auto"/>
        <w:rPr>
          <w:sz w:val="24"/>
          <w:szCs w:val="24"/>
        </w:rPr>
      </w:pPr>
    </w:p>
    <w:p w:rsidR="00423532" w:rsidRPr="008842CE" w:rsidRDefault="00C45D5A" w:rsidP="00423532">
      <w:pPr>
        <w:spacing w:line="360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xxxxxxx</w:t>
      </w:r>
      <w:proofErr w:type="spellEnd"/>
      <w:proofErr w:type="gramEnd"/>
      <w:r w:rsidR="00423532" w:rsidRPr="008842CE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xx</w:t>
      </w:r>
      <w:proofErr w:type="spellEnd"/>
      <w:r w:rsidR="00423532" w:rsidRPr="008842CE"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xxxxxxxxx</w:t>
      </w:r>
      <w:proofErr w:type="spellEnd"/>
      <w:r w:rsidR="00423532" w:rsidRPr="008842CE">
        <w:rPr>
          <w:sz w:val="24"/>
          <w:szCs w:val="24"/>
        </w:rPr>
        <w:t xml:space="preserve"> de 201</w:t>
      </w:r>
      <w:r w:rsidR="005D6768">
        <w:rPr>
          <w:sz w:val="24"/>
          <w:szCs w:val="24"/>
        </w:rPr>
        <w:t>7</w:t>
      </w:r>
    </w:p>
    <w:p w:rsidR="00423532" w:rsidRDefault="00423532" w:rsidP="00423532"/>
    <w:p w:rsidR="00423532" w:rsidRPr="008842CE" w:rsidRDefault="00423532" w:rsidP="00423532">
      <w:pPr>
        <w:jc w:val="right"/>
        <w:rPr>
          <w:sz w:val="24"/>
          <w:szCs w:val="24"/>
        </w:rPr>
      </w:pPr>
    </w:p>
    <w:p w:rsidR="00423532" w:rsidRDefault="005261C7" w:rsidP="00423532">
      <w:pPr>
        <w:jc w:val="right"/>
        <w:rPr>
          <w:sz w:val="24"/>
          <w:szCs w:val="24"/>
        </w:rPr>
      </w:pPr>
      <w:r>
        <w:rPr>
          <w:sz w:val="24"/>
          <w:szCs w:val="24"/>
        </w:rPr>
        <w:t>______</w:t>
      </w:r>
      <w:r w:rsidR="00423532" w:rsidRPr="008842CE">
        <w:rPr>
          <w:sz w:val="24"/>
          <w:szCs w:val="24"/>
        </w:rPr>
        <w:t>___________________________</w:t>
      </w:r>
    </w:p>
    <w:p w:rsidR="009B5176" w:rsidRPr="008842CE" w:rsidRDefault="009B5176" w:rsidP="00423532">
      <w:pPr>
        <w:jc w:val="right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 w:rsidR="00C45D5A">
        <w:rPr>
          <w:sz w:val="24"/>
          <w:szCs w:val="24"/>
        </w:rPr>
        <w:t>xxxxxxxxxxxxxx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423532" w:rsidRDefault="00423532" w:rsidP="00423532">
      <w:r>
        <w:br w:type="page"/>
      </w:r>
    </w:p>
    <w:p w:rsidR="00173C93" w:rsidRDefault="00173C93" w:rsidP="00A503F1">
      <w:pPr>
        <w:pStyle w:val="Ttulo1"/>
        <w:tabs>
          <w:tab w:val="clear" w:pos="716"/>
          <w:tab w:val="num" w:pos="567"/>
        </w:tabs>
        <w:ind w:left="567" w:hanging="567"/>
      </w:pPr>
      <w:bookmarkStart w:id="4" w:name="_Toc494202571"/>
      <w:r>
        <w:lastRenderedPageBreak/>
        <w:t>Identificação do projetista</w:t>
      </w:r>
      <w:bookmarkEnd w:id="4"/>
    </w:p>
    <w:p w:rsidR="00173C93" w:rsidRDefault="00173C93" w:rsidP="00173C93"/>
    <w:p w:rsidR="00173C93" w:rsidRDefault="00173C93" w:rsidP="00173C93">
      <w:pPr>
        <w:jc w:val="center"/>
      </w:pPr>
    </w:p>
    <w:p w:rsidR="00173C93" w:rsidRDefault="00A06293" w:rsidP="00173C93">
      <w:pPr>
        <w:jc w:val="center"/>
      </w:pPr>
      <w:r>
        <w:pict>
          <v:rect id="_x0000_s1031" style="width:312.45pt;height:155.5pt;mso-position-horizontal-relative:char;mso-position-vertical-relative:line" fillcolor="#bfbfbf [2412]">
            <v:textbox style="mso-next-textbox:#_x0000_s1031">
              <w:txbxContent>
                <w:p w:rsidR="0085171F" w:rsidRDefault="0085171F" w:rsidP="00A06293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Default="0085171F" w:rsidP="00A06293">
                  <w:pPr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Pr="00C37D4A" w:rsidRDefault="0085171F" w:rsidP="00A06293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  <w:r>
                    <w:rPr>
                      <w:b/>
                      <w:i/>
                      <w:sz w:val="32"/>
                      <w:szCs w:val="32"/>
                    </w:rPr>
                    <w:t>Identificação do projetista</w:t>
                  </w:r>
                </w:p>
              </w:txbxContent>
            </v:textbox>
            <w10:wrap type="none"/>
            <w10:anchorlock/>
          </v:rect>
        </w:pict>
      </w:r>
    </w:p>
    <w:p w:rsidR="00173C93" w:rsidRDefault="00173C93" w:rsidP="00173C93">
      <w:pPr>
        <w:jc w:val="center"/>
      </w:pPr>
    </w:p>
    <w:p w:rsidR="00173C93" w:rsidRDefault="00A06293" w:rsidP="00173C93">
      <w:pPr>
        <w:jc w:val="center"/>
      </w:pPr>
      <w:r>
        <w:pict>
          <v:rect id="_x0000_s1032" style="width:312.45pt;height:155.5pt;mso-position-horizontal-relative:char;mso-position-vertical-relative:line" fillcolor="#bfbfbf [2412]">
            <v:textbox style="mso-next-textbox:#_x0000_s1032">
              <w:txbxContent>
                <w:p w:rsidR="0085171F" w:rsidRDefault="0085171F" w:rsidP="00A06293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Default="0085171F" w:rsidP="00A06293">
                  <w:pPr>
                    <w:rPr>
                      <w:b/>
                      <w:i/>
                      <w:sz w:val="32"/>
                      <w:szCs w:val="32"/>
                    </w:rPr>
                  </w:pPr>
                </w:p>
                <w:p w:rsidR="0085171F" w:rsidRPr="00C37D4A" w:rsidRDefault="0085171F" w:rsidP="00A06293">
                  <w:pPr>
                    <w:jc w:val="center"/>
                    <w:rPr>
                      <w:b/>
                      <w:i/>
                      <w:sz w:val="32"/>
                      <w:szCs w:val="32"/>
                    </w:rPr>
                  </w:pPr>
                  <w:r>
                    <w:rPr>
                      <w:b/>
                      <w:i/>
                      <w:sz w:val="32"/>
                      <w:szCs w:val="32"/>
                    </w:rPr>
                    <w:t>Identificação do projetista</w:t>
                  </w:r>
                </w:p>
              </w:txbxContent>
            </v:textbox>
            <w10:wrap type="none"/>
            <w10:anchorlock/>
          </v:rect>
        </w:pict>
      </w:r>
    </w:p>
    <w:p w:rsidR="00173C93" w:rsidRDefault="00173C93" w:rsidP="00173C93">
      <w:pPr>
        <w:jc w:val="center"/>
      </w:pPr>
    </w:p>
    <w:p w:rsidR="00173C93" w:rsidRPr="00173C93" w:rsidRDefault="00173C93" w:rsidP="00173C93">
      <w:pPr>
        <w:jc w:val="center"/>
      </w:pPr>
    </w:p>
    <w:p w:rsidR="00A503F1" w:rsidRDefault="00A503F1" w:rsidP="00CA7456">
      <w:pPr>
        <w:pStyle w:val="Cabealho"/>
        <w:tabs>
          <w:tab w:val="clear" w:pos="4252"/>
          <w:tab w:val="clear" w:pos="8504"/>
        </w:tabs>
      </w:pPr>
    </w:p>
    <w:p w:rsidR="00C37D4A" w:rsidRDefault="00C37D4A" w:rsidP="00CA7456">
      <w:pPr>
        <w:pStyle w:val="Cabealho"/>
        <w:tabs>
          <w:tab w:val="clear" w:pos="4252"/>
          <w:tab w:val="clear" w:pos="8504"/>
        </w:tabs>
      </w:pPr>
    </w:p>
    <w:p w:rsidR="00C37D4A" w:rsidRDefault="00C37D4A" w:rsidP="00CA7456">
      <w:pPr>
        <w:pStyle w:val="Cabealho"/>
        <w:tabs>
          <w:tab w:val="clear" w:pos="4252"/>
          <w:tab w:val="clear" w:pos="8504"/>
        </w:tabs>
      </w:pPr>
    </w:p>
    <w:p w:rsidR="00A503F1" w:rsidRDefault="00A503F1">
      <w:pPr>
        <w:spacing w:after="0"/>
        <w:jc w:val="left"/>
      </w:pPr>
      <w:r>
        <w:br w:type="page"/>
      </w:r>
    </w:p>
    <w:p w:rsidR="00A41BE7" w:rsidRDefault="00F92DE9" w:rsidP="00EF48BB">
      <w:pPr>
        <w:pStyle w:val="Ttulo1"/>
        <w:tabs>
          <w:tab w:val="clear" w:pos="716"/>
          <w:tab w:val="num" w:pos="567"/>
        </w:tabs>
        <w:ind w:left="567" w:hanging="567"/>
      </w:pPr>
      <w:bookmarkStart w:id="5" w:name="_Toc494202572"/>
      <w:r>
        <w:lastRenderedPageBreak/>
        <w:t>Aspetos g</w:t>
      </w:r>
      <w:r w:rsidR="00A41BE7">
        <w:t>erais</w:t>
      </w:r>
      <w:bookmarkEnd w:id="5"/>
    </w:p>
    <w:p w:rsidR="00A41BE7" w:rsidRPr="00471EB7" w:rsidRDefault="00A41BE7" w:rsidP="00F84769">
      <w:pPr>
        <w:pStyle w:val="Ttulo2"/>
        <w:rPr>
          <w:sz w:val="28"/>
        </w:rPr>
      </w:pPr>
      <w:bookmarkStart w:id="6" w:name="_Toc494202573"/>
      <w:r w:rsidRPr="00471EB7">
        <w:rPr>
          <w:sz w:val="28"/>
        </w:rPr>
        <w:t>Introdução</w:t>
      </w:r>
      <w:bookmarkEnd w:id="6"/>
    </w:p>
    <w:p w:rsidR="00A41BE7" w:rsidRDefault="00A41BE7" w:rsidP="00A41BE7">
      <w:pPr>
        <w:spacing w:line="276" w:lineRule="auto"/>
      </w:pPr>
      <w:r w:rsidRPr="003D7EA1">
        <w:t xml:space="preserve">O </w:t>
      </w:r>
      <w:r>
        <w:t>p</w:t>
      </w:r>
      <w:r w:rsidRPr="003D7EA1">
        <w:t xml:space="preserve">resente </w:t>
      </w:r>
      <w:r w:rsidR="00423B70">
        <w:t xml:space="preserve">aditamento ao </w:t>
      </w:r>
      <w:r w:rsidRPr="003D7EA1">
        <w:t xml:space="preserve">projeto </w:t>
      </w:r>
      <w:r w:rsidR="00423B70">
        <w:t xml:space="preserve">das instalações elétricas de utilização em baixa tensão refere-se à necessidade de construção de um novo pavilhão da </w:t>
      </w:r>
      <w:proofErr w:type="spellStart"/>
      <w:r w:rsidR="00DC4095">
        <w:t>xpto</w:t>
      </w:r>
      <w:proofErr w:type="spellEnd"/>
      <w:r w:rsidR="00423B70">
        <w:t>, S.A..</w:t>
      </w:r>
    </w:p>
    <w:p w:rsidR="00F84769" w:rsidRDefault="00F84769" w:rsidP="00F84769">
      <w:pPr>
        <w:ind w:left="860"/>
        <w:rPr>
          <w:b/>
          <w:bCs/>
          <w:iCs/>
        </w:rPr>
      </w:pPr>
      <w:bookmarkStart w:id="7" w:name="_Toc468663279"/>
    </w:p>
    <w:p w:rsidR="00F84769" w:rsidRPr="00471EB7" w:rsidRDefault="00F84769" w:rsidP="00F84769">
      <w:pPr>
        <w:pStyle w:val="Ttulo2"/>
        <w:rPr>
          <w:sz w:val="28"/>
        </w:rPr>
      </w:pPr>
      <w:bookmarkStart w:id="8" w:name="_Toc494202574"/>
      <w:r w:rsidRPr="00471EB7">
        <w:rPr>
          <w:sz w:val="28"/>
        </w:rPr>
        <w:t>Normas e regulamentos</w:t>
      </w:r>
      <w:bookmarkEnd w:id="7"/>
      <w:bookmarkEnd w:id="8"/>
      <w:r w:rsidRPr="00471EB7">
        <w:rPr>
          <w:sz w:val="28"/>
        </w:rPr>
        <w:tab/>
      </w:r>
    </w:p>
    <w:p w:rsidR="00F84769" w:rsidRPr="00F84769" w:rsidRDefault="00F84769" w:rsidP="00F84769">
      <w:r w:rsidRPr="00F84769">
        <w:t>Todos os trabalhos serão executados segundo as boas regras de arte e, em especial, de conformidade com as peças escritas e desenhadas deste projeto, com as imposições do distribuidor de energia e dos regulamentos e normas seguintes</w:t>
      </w:r>
      <w:r w:rsidR="008F149F">
        <w:t xml:space="preserve">, com o </w:t>
      </w:r>
      <w:r w:rsidR="008F149F" w:rsidRPr="008F149F">
        <w:t>objetivo a que se destinam as instalações, de modo a conseguir a melhor exploração das mesmas</w:t>
      </w:r>
      <w:r w:rsidRPr="00F84769">
        <w:t xml:space="preserve">: </w:t>
      </w:r>
    </w:p>
    <w:p w:rsidR="008F149F" w:rsidRPr="008F149F" w:rsidRDefault="008F149F" w:rsidP="008F149F">
      <w:pPr>
        <w:numPr>
          <w:ilvl w:val="0"/>
          <w:numId w:val="6"/>
        </w:numPr>
        <w:spacing w:after="0" w:line="360" w:lineRule="auto"/>
        <w:rPr>
          <w:rFonts w:cs="Arial"/>
        </w:rPr>
      </w:pPr>
      <w:r w:rsidRPr="008F149F">
        <w:rPr>
          <w:rFonts w:cs="Arial"/>
        </w:rPr>
        <w:t xml:space="preserve">Regras Técnicas de Instalações Elétricas de Baixa Tensão (RTIEBT) - Portaria n.º 949-A/2006; </w:t>
      </w:r>
    </w:p>
    <w:p w:rsidR="008F149F" w:rsidRPr="008F149F" w:rsidRDefault="008F149F" w:rsidP="008F149F">
      <w:pPr>
        <w:numPr>
          <w:ilvl w:val="0"/>
          <w:numId w:val="6"/>
        </w:numPr>
        <w:spacing w:after="0" w:line="360" w:lineRule="auto"/>
        <w:rPr>
          <w:rFonts w:cs="Arial"/>
        </w:rPr>
      </w:pPr>
      <w:r w:rsidRPr="008F149F">
        <w:rPr>
          <w:rFonts w:cs="Arial"/>
        </w:rPr>
        <w:t xml:space="preserve">Regulamento de Segurança de Redes de Distribuição de Energia Elétrica </w:t>
      </w:r>
      <w:smartTag w:uri="urn:schemas-microsoft-com:office:smarttags" w:element="PersonName">
        <w:smartTagPr>
          <w:attr w:name="ProductID" w:val="em Baixa Tens￣o"/>
        </w:smartTagPr>
        <w:r w:rsidRPr="008F149F">
          <w:rPr>
            <w:rFonts w:cs="Arial"/>
          </w:rPr>
          <w:t>em Baixa Tensão</w:t>
        </w:r>
      </w:smartTag>
      <w:r w:rsidRPr="008F149F">
        <w:rPr>
          <w:rFonts w:cs="Arial"/>
        </w:rPr>
        <w:t xml:space="preserve"> (RSRDEEBT, D.L. 90/84);</w:t>
      </w:r>
    </w:p>
    <w:p w:rsidR="00F76508" w:rsidRDefault="00F76508" w:rsidP="00F76508">
      <w:pPr>
        <w:numPr>
          <w:ilvl w:val="0"/>
          <w:numId w:val="6"/>
        </w:numPr>
        <w:spacing w:after="0" w:line="360" w:lineRule="auto"/>
        <w:rPr>
          <w:rFonts w:cs="Arial"/>
        </w:rPr>
      </w:pPr>
      <w:r w:rsidRPr="00B03C74">
        <w:rPr>
          <w:rFonts w:cs="Arial"/>
        </w:rPr>
        <w:t>Regulamento de Segurança de Subestações e Postos de Transformação e Seccionamento (RSSPTS)</w:t>
      </w:r>
      <w:r>
        <w:rPr>
          <w:rFonts w:cs="Arial"/>
        </w:rPr>
        <w:t>;</w:t>
      </w:r>
    </w:p>
    <w:p w:rsidR="00F84769" w:rsidRPr="00F84769" w:rsidRDefault="00F84769" w:rsidP="00C262D8">
      <w:pPr>
        <w:numPr>
          <w:ilvl w:val="0"/>
          <w:numId w:val="6"/>
        </w:numPr>
      </w:pPr>
      <w:r w:rsidRPr="00F84769">
        <w:t>As normas Portuguesas (N</w:t>
      </w:r>
      <w:r w:rsidR="00173C93">
        <w:t>P), Francesas (NF) e, ou da CEI;</w:t>
      </w:r>
      <w:r w:rsidRPr="00F84769">
        <w:t xml:space="preserve"> </w:t>
      </w:r>
    </w:p>
    <w:p w:rsidR="00F84769" w:rsidRPr="00F84769" w:rsidRDefault="00F84769" w:rsidP="00C262D8">
      <w:pPr>
        <w:numPr>
          <w:ilvl w:val="0"/>
          <w:numId w:val="6"/>
        </w:numPr>
      </w:pPr>
      <w:r w:rsidRPr="00F84769">
        <w:t>As de</w:t>
      </w:r>
      <w:r w:rsidR="00173C93">
        <w:t>terminações internas do distribuidor l</w:t>
      </w:r>
      <w:r w:rsidRPr="00F84769">
        <w:t xml:space="preserve">ocal </w:t>
      </w:r>
      <w:r w:rsidR="00173C93">
        <w:t xml:space="preserve">de energia elétrica </w:t>
      </w:r>
      <w:r w:rsidRPr="00F84769">
        <w:t xml:space="preserve">e da respetivas DRE. </w:t>
      </w:r>
    </w:p>
    <w:p w:rsidR="00F84769" w:rsidRDefault="00F84769" w:rsidP="00A41BE7"/>
    <w:p w:rsidR="00A41BE7" w:rsidRPr="00471EB7" w:rsidRDefault="00A41BE7" w:rsidP="00F84769">
      <w:pPr>
        <w:pStyle w:val="Ttulo2"/>
        <w:rPr>
          <w:sz w:val="28"/>
        </w:rPr>
      </w:pPr>
      <w:bookmarkStart w:id="9" w:name="_Toc494202575"/>
      <w:r w:rsidRPr="00471EB7">
        <w:rPr>
          <w:sz w:val="28"/>
        </w:rPr>
        <w:t>Caracterização do edifício</w:t>
      </w:r>
      <w:bookmarkEnd w:id="9"/>
    </w:p>
    <w:p w:rsidR="00423B70" w:rsidRDefault="00423B70" w:rsidP="00A41BE7">
      <w:r>
        <w:t xml:space="preserve">A unidade fabril é </w:t>
      </w:r>
      <w:r w:rsidR="008D6E1F">
        <w:t xml:space="preserve">atualmente </w:t>
      </w:r>
      <w:r>
        <w:t>constituída por dois pisos:</w:t>
      </w:r>
    </w:p>
    <w:p w:rsidR="00423B70" w:rsidRDefault="00423B70" w:rsidP="00C262D8">
      <w:pPr>
        <w:pStyle w:val="PargrafodaLista"/>
        <w:numPr>
          <w:ilvl w:val="0"/>
          <w:numId w:val="4"/>
        </w:numPr>
        <w:spacing w:before="120" w:line="360" w:lineRule="auto"/>
        <w:ind w:left="714" w:hanging="357"/>
      </w:pPr>
      <w:r>
        <w:t>Rés-do-chão: área social, armazéns e produção;</w:t>
      </w:r>
    </w:p>
    <w:p w:rsidR="00423B70" w:rsidRDefault="00423B70" w:rsidP="00C262D8">
      <w:pPr>
        <w:pStyle w:val="PargrafodaLista"/>
        <w:numPr>
          <w:ilvl w:val="0"/>
          <w:numId w:val="4"/>
        </w:numPr>
        <w:spacing w:before="120" w:line="360" w:lineRule="auto"/>
        <w:ind w:left="714" w:hanging="357"/>
      </w:pPr>
      <w:r>
        <w:t xml:space="preserve">1.º </w:t>
      </w:r>
      <w:proofErr w:type="gramStart"/>
      <w:r>
        <w:t>andar</w:t>
      </w:r>
      <w:proofErr w:type="gramEnd"/>
      <w:r>
        <w:t>: zona administrativa.</w:t>
      </w:r>
    </w:p>
    <w:p w:rsidR="00A41BE7" w:rsidRDefault="00423B70" w:rsidP="00423B70">
      <w:r>
        <w:t xml:space="preserve">Para o pavilhão novo, a construir, apenas possui rés-do-chão. </w:t>
      </w:r>
    </w:p>
    <w:p w:rsidR="00A41BE7" w:rsidRDefault="00A41BE7" w:rsidP="00A41BE7"/>
    <w:p w:rsidR="00A41BE7" w:rsidRPr="00471EB7" w:rsidRDefault="00A41BE7" w:rsidP="00F84769">
      <w:pPr>
        <w:pStyle w:val="Ttulo2"/>
        <w:rPr>
          <w:sz w:val="28"/>
        </w:rPr>
      </w:pPr>
      <w:bookmarkStart w:id="10" w:name="_Toc494202576"/>
      <w:r w:rsidRPr="00471EB7">
        <w:rPr>
          <w:sz w:val="28"/>
        </w:rPr>
        <w:t>Classificação quanto às influências</w:t>
      </w:r>
      <w:r w:rsidR="00061B2F" w:rsidRPr="00471EB7">
        <w:rPr>
          <w:sz w:val="28"/>
        </w:rPr>
        <w:t xml:space="preserve"> externas</w:t>
      </w:r>
      <w:bookmarkEnd w:id="10"/>
      <w:r w:rsidRPr="00471EB7">
        <w:rPr>
          <w:sz w:val="28"/>
        </w:rPr>
        <w:t xml:space="preserve"> </w:t>
      </w:r>
    </w:p>
    <w:p w:rsidR="00F84769" w:rsidRPr="00F84769" w:rsidRDefault="00F84769" w:rsidP="007E38F1">
      <w:pPr>
        <w:ind w:left="284"/>
      </w:pPr>
      <w:r w:rsidRPr="00F84769">
        <w:t xml:space="preserve">Quanto à </w:t>
      </w:r>
      <w:r w:rsidRPr="00F84769">
        <w:rPr>
          <w:b/>
          <w:bCs/>
        </w:rPr>
        <w:t>Construção dos edifícios</w:t>
      </w:r>
      <w:r w:rsidRPr="00F84769">
        <w:t xml:space="preserve">, os locais classificam-se em </w:t>
      </w:r>
      <w:r w:rsidRPr="00F84769">
        <w:rPr>
          <w:b/>
          <w:bCs/>
        </w:rPr>
        <w:t xml:space="preserve">(secção 323 </w:t>
      </w:r>
      <w:r w:rsidRPr="00F84769">
        <w:t>RTIEBT</w:t>
      </w:r>
      <w:r w:rsidRPr="00F84769">
        <w:rPr>
          <w:b/>
          <w:bCs/>
        </w:rPr>
        <w:t>)</w:t>
      </w:r>
      <w:r w:rsidRPr="00F84769">
        <w:t xml:space="preserve"> materiais de construção, </w:t>
      </w:r>
      <w:r w:rsidRPr="00F84769">
        <w:rPr>
          <w:b/>
          <w:bCs/>
        </w:rPr>
        <w:t xml:space="preserve">CA1, </w:t>
      </w:r>
      <w:r w:rsidRPr="00F84769">
        <w:rPr>
          <w:bCs/>
        </w:rPr>
        <w:t>e</w:t>
      </w:r>
      <w:r w:rsidRPr="00F84769">
        <w:rPr>
          <w:b/>
          <w:bCs/>
        </w:rPr>
        <w:t xml:space="preserve"> </w:t>
      </w:r>
      <w:r w:rsidRPr="00F84769">
        <w:rPr>
          <w:bCs/>
        </w:rPr>
        <w:t>e</w:t>
      </w:r>
      <w:r w:rsidRPr="00F84769">
        <w:t xml:space="preserve">strutura dos edifícios </w:t>
      </w:r>
      <w:r w:rsidRPr="00F84769">
        <w:rPr>
          <w:b/>
          <w:bCs/>
        </w:rPr>
        <w:t>CB1</w:t>
      </w:r>
      <w:r w:rsidRPr="00F84769">
        <w:t>. Em resumo a tabela seguinte apresenta a classificação dos locais, e características do equipamento a utilizar.</w:t>
      </w:r>
    </w:p>
    <w:p w:rsidR="00C16653" w:rsidRPr="00F84769" w:rsidRDefault="00C16653" w:rsidP="007E38F1">
      <w:pPr>
        <w:ind w:left="284"/>
      </w:pPr>
    </w:p>
    <w:p w:rsidR="00A41BE7" w:rsidRPr="00F84769" w:rsidRDefault="00C16653" w:rsidP="007E38F1">
      <w:pPr>
        <w:ind w:left="284"/>
      </w:pPr>
      <w:r w:rsidRPr="00F84769">
        <w:t>A classificação dos locais quanto às influências externas está caracterizada na tabela seguinte:</w:t>
      </w:r>
    </w:p>
    <w:tbl>
      <w:tblPr>
        <w:tblW w:w="8894" w:type="dxa"/>
        <w:jc w:val="center"/>
        <w:tblInd w:w="55" w:type="dxa"/>
        <w:tblCellMar>
          <w:left w:w="70" w:type="dxa"/>
          <w:right w:w="70" w:type="dxa"/>
        </w:tblCellMar>
        <w:tblLook w:val="04A0"/>
      </w:tblPr>
      <w:tblGrid>
        <w:gridCol w:w="2097"/>
        <w:gridCol w:w="5027"/>
        <w:gridCol w:w="828"/>
        <w:gridCol w:w="942"/>
      </w:tblGrid>
      <w:tr w:rsidR="00C16653" w:rsidRPr="00F84769" w:rsidTr="007E38F1">
        <w:trPr>
          <w:trHeight w:val="288"/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C16653" w:rsidRPr="00F84769" w:rsidRDefault="00C16653" w:rsidP="00C16653">
            <w:pPr>
              <w:rPr>
                <w:b/>
                <w:bCs/>
              </w:rPr>
            </w:pPr>
            <w:r w:rsidRPr="00F84769">
              <w:rPr>
                <w:b/>
                <w:bCs/>
              </w:rPr>
              <w:t>Local</w:t>
            </w:r>
          </w:p>
        </w:tc>
        <w:tc>
          <w:tcPr>
            <w:tcW w:w="5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C16653" w:rsidRPr="00F84769" w:rsidRDefault="00C16653" w:rsidP="00C16653">
            <w:pPr>
              <w:rPr>
                <w:b/>
                <w:bCs/>
              </w:rPr>
            </w:pPr>
            <w:r w:rsidRPr="00F84769">
              <w:rPr>
                <w:b/>
                <w:bCs/>
              </w:rPr>
              <w:t>Classificação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C16653" w:rsidRPr="00F84769" w:rsidRDefault="00C16653" w:rsidP="00C16653">
            <w:pPr>
              <w:rPr>
                <w:b/>
                <w:bCs/>
              </w:rPr>
            </w:pPr>
            <w:r w:rsidRPr="00F84769">
              <w:rPr>
                <w:b/>
                <w:bCs/>
              </w:rPr>
              <w:t>IP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C16653" w:rsidRPr="00F84769" w:rsidRDefault="00C16653" w:rsidP="00C16653">
            <w:pPr>
              <w:rPr>
                <w:b/>
                <w:bCs/>
              </w:rPr>
            </w:pPr>
            <w:r w:rsidRPr="00F84769">
              <w:rPr>
                <w:b/>
                <w:bCs/>
              </w:rPr>
              <w:t>IK</w:t>
            </w:r>
          </w:p>
        </w:tc>
      </w:tr>
      <w:tr w:rsidR="00C16653" w:rsidRPr="00F84769" w:rsidTr="007E38F1">
        <w:trPr>
          <w:trHeight w:val="288"/>
          <w:jc w:val="center"/>
        </w:trPr>
        <w:tc>
          <w:tcPr>
            <w:tcW w:w="2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C16653" w:rsidRPr="00F84769" w:rsidRDefault="00C16653" w:rsidP="00C16653">
            <w:pPr>
              <w:rPr>
                <w:b/>
                <w:bCs/>
              </w:rPr>
            </w:pPr>
            <w:r w:rsidRPr="00F84769">
              <w:rPr>
                <w:b/>
                <w:bCs/>
              </w:rPr>
              <w:t>Escritórios</w:t>
            </w:r>
          </w:p>
        </w:tc>
        <w:tc>
          <w:tcPr>
            <w:tcW w:w="5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653" w:rsidRPr="00F84769" w:rsidRDefault="00C16653" w:rsidP="00C16653">
            <w:r w:rsidRPr="00F84769">
              <w:t>AA4+AB4+BC2+XX1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6653" w:rsidRPr="00F84769" w:rsidRDefault="00C16653" w:rsidP="00C16653">
            <w:r w:rsidRPr="00F84769">
              <w:t>IP 20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6653" w:rsidRPr="00F84769" w:rsidRDefault="00C16653" w:rsidP="00C16653">
            <w:r w:rsidRPr="00F84769">
              <w:t>IK 02</w:t>
            </w:r>
          </w:p>
        </w:tc>
      </w:tr>
      <w:tr w:rsidR="00C16653" w:rsidRPr="00C16653" w:rsidTr="007E38F1">
        <w:trPr>
          <w:trHeight w:val="288"/>
          <w:jc w:val="center"/>
        </w:trPr>
        <w:tc>
          <w:tcPr>
            <w:tcW w:w="2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C16653" w:rsidRPr="00F84769" w:rsidRDefault="007E38F1" w:rsidP="00C16653">
            <w:pPr>
              <w:rPr>
                <w:b/>
                <w:bCs/>
              </w:rPr>
            </w:pPr>
            <w:r>
              <w:rPr>
                <w:b/>
                <w:bCs/>
              </w:rPr>
              <w:t>Armazém</w:t>
            </w:r>
          </w:p>
        </w:tc>
        <w:tc>
          <w:tcPr>
            <w:tcW w:w="5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653" w:rsidRPr="00F84769" w:rsidRDefault="00C16653" w:rsidP="007E38F1">
            <w:pPr>
              <w:rPr>
                <w:lang w:val="en-US"/>
              </w:rPr>
            </w:pPr>
            <w:r w:rsidRPr="00F84769">
              <w:rPr>
                <w:lang w:val="en-US"/>
              </w:rPr>
              <w:t>AA4+AB4+AD3+AE</w:t>
            </w:r>
            <w:r w:rsidR="007E38F1">
              <w:rPr>
                <w:lang w:val="en-US"/>
              </w:rPr>
              <w:t>3</w:t>
            </w:r>
            <w:r w:rsidRPr="00F84769">
              <w:rPr>
                <w:lang w:val="en-US"/>
              </w:rPr>
              <w:t>+AG2+AH3+BC2+XX1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653" w:rsidRPr="00F84769" w:rsidRDefault="00C16653" w:rsidP="007E38F1">
            <w:r w:rsidRPr="00F84769">
              <w:t xml:space="preserve">IP </w:t>
            </w:r>
            <w:r w:rsidR="007E38F1">
              <w:t>42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6653" w:rsidRPr="00C16653" w:rsidRDefault="00C16653" w:rsidP="007E38F1">
            <w:r w:rsidRPr="00F84769">
              <w:t>IK</w:t>
            </w:r>
            <w:r w:rsidR="00F84769" w:rsidRPr="00F84769">
              <w:t xml:space="preserve"> </w:t>
            </w:r>
            <w:r w:rsidR="007E38F1">
              <w:t>07</w:t>
            </w:r>
          </w:p>
        </w:tc>
      </w:tr>
      <w:tr w:rsidR="007E38F1" w:rsidRPr="007E38F1" w:rsidTr="007E38F1">
        <w:trPr>
          <w:trHeight w:val="288"/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7E38F1" w:rsidRPr="00F84769" w:rsidRDefault="007E38F1" w:rsidP="00C16653">
            <w:pPr>
              <w:rPr>
                <w:b/>
                <w:bCs/>
              </w:rPr>
            </w:pPr>
            <w:r>
              <w:rPr>
                <w:b/>
                <w:bCs/>
              </w:rPr>
              <w:t>Exterior</w:t>
            </w:r>
          </w:p>
        </w:tc>
        <w:tc>
          <w:tcPr>
            <w:tcW w:w="5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38F1" w:rsidRPr="00F84769" w:rsidRDefault="007E38F1" w:rsidP="007E38F1">
            <w:pPr>
              <w:rPr>
                <w:lang w:val="en-US"/>
              </w:rPr>
            </w:pPr>
            <w:r w:rsidRPr="007E38F1">
              <w:rPr>
                <w:lang w:val="en-US"/>
              </w:rPr>
              <w:t>AA4+AB4+AD</w:t>
            </w:r>
            <w:r>
              <w:rPr>
                <w:lang w:val="en-US"/>
              </w:rPr>
              <w:t>5</w:t>
            </w:r>
            <w:r w:rsidRPr="007E38F1">
              <w:rPr>
                <w:lang w:val="en-US"/>
              </w:rPr>
              <w:t>+AE</w:t>
            </w:r>
            <w:r>
              <w:rPr>
                <w:lang w:val="en-US"/>
              </w:rPr>
              <w:t>4</w:t>
            </w:r>
            <w:r w:rsidRPr="007E38F1">
              <w:rPr>
                <w:lang w:val="en-US"/>
              </w:rPr>
              <w:t>+AG2+AH3+BC2+XX1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38F1" w:rsidRPr="007E38F1" w:rsidRDefault="007E38F1" w:rsidP="00C16653">
            <w:pPr>
              <w:rPr>
                <w:lang w:val="en-US"/>
              </w:rPr>
            </w:pPr>
            <w:r>
              <w:rPr>
                <w:lang w:val="en-US"/>
              </w:rPr>
              <w:t>IP 55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38F1" w:rsidRPr="007E38F1" w:rsidRDefault="007E38F1" w:rsidP="00C16653">
            <w:pPr>
              <w:rPr>
                <w:lang w:val="en-US"/>
              </w:rPr>
            </w:pPr>
            <w:r>
              <w:rPr>
                <w:lang w:val="en-US"/>
              </w:rPr>
              <w:t>IK 07</w:t>
            </w:r>
          </w:p>
        </w:tc>
      </w:tr>
    </w:tbl>
    <w:p w:rsidR="00C16653" w:rsidRPr="007E38F1" w:rsidRDefault="00C16653" w:rsidP="00C16653">
      <w:pPr>
        <w:rPr>
          <w:lang w:val="en-US"/>
        </w:rPr>
      </w:pPr>
    </w:p>
    <w:p w:rsidR="00F84769" w:rsidRPr="00471EB7" w:rsidRDefault="00F84769" w:rsidP="00F84769">
      <w:pPr>
        <w:pStyle w:val="Ttulo2"/>
        <w:rPr>
          <w:sz w:val="28"/>
        </w:rPr>
      </w:pPr>
      <w:bookmarkStart w:id="11" w:name="_Toc468663283"/>
      <w:bookmarkStart w:id="12" w:name="_Toc494202577"/>
      <w:r w:rsidRPr="00471EB7">
        <w:rPr>
          <w:sz w:val="28"/>
        </w:rPr>
        <w:lastRenderedPageBreak/>
        <w:t>Utilização</w:t>
      </w:r>
      <w:bookmarkEnd w:id="11"/>
      <w:bookmarkEnd w:id="12"/>
    </w:p>
    <w:p w:rsidR="00F84769" w:rsidRPr="00F84769" w:rsidRDefault="00F84769" w:rsidP="007E38F1">
      <w:pPr>
        <w:ind w:left="284"/>
      </w:pPr>
      <w:r w:rsidRPr="00F84769">
        <w:t xml:space="preserve">Quanto à utilização a área a </w:t>
      </w:r>
      <w:r>
        <w:t>construir</w:t>
      </w:r>
      <w:r w:rsidRPr="00F84769">
        <w:t xml:space="preserve"> é classificada como </w:t>
      </w:r>
      <w:r w:rsidRPr="00F84769">
        <w:rPr>
          <w:b/>
        </w:rPr>
        <w:t>Estabelecimento Industrial</w:t>
      </w:r>
      <w:r w:rsidRPr="00F84769">
        <w:t xml:space="preserve"> (RTIEBT 801.3).</w:t>
      </w:r>
    </w:p>
    <w:p w:rsidR="00F84769" w:rsidRDefault="00F84769" w:rsidP="00A41BE7"/>
    <w:p w:rsidR="00F84769" w:rsidRPr="00471EB7" w:rsidRDefault="00F84769" w:rsidP="00F84769">
      <w:pPr>
        <w:pStyle w:val="Ttulo2"/>
        <w:rPr>
          <w:sz w:val="28"/>
        </w:rPr>
      </w:pPr>
      <w:bookmarkStart w:id="13" w:name="_Toc468663284"/>
      <w:bookmarkStart w:id="14" w:name="_Toc494202578"/>
      <w:r w:rsidRPr="00471EB7">
        <w:rPr>
          <w:sz w:val="28"/>
        </w:rPr>
        <w:t>Alimentação de energia elétrica</w:t>
      </w:r>
      <w:bookmarkEnd w:id="13"/>
      <w:bookmarkEnd w:id="14"/>
    </w:p>
    <w:p w:rsidR="00F84769" w:rsidRPr="00F84769" w:rsidRDefault="00F84769" w:rsidP="007E38F1">
      <w:pPr>
        <w:ind w:left="284"/>
      </w:pPr>
      <w:r w:rsidRPr="00F84769">
        <w:t xml:space="preserve">A alimentação de energia elétrica é feita através do </w:t>
      </w:r>
      <w:r>
        <w:t xml:space="preserve">quadro elétrico QP2.1, existente, instalado na Expedição. </w:t>
      </w:r>
    </w:p>
    <w:p w:rsidR="00F84769" w:rsidRPr="00F84769" w:rsidRDefault="008D6E1F" w:rsidP="007E38F1">
      <w:pPr>
        <w:ind w:left="284"/>
      </w:pPr>
      <w:r>
        <w:t xml:space="preserve">Do balanço de potência realizado prevê-se um aumenta do </w:t>
      </w:r>
      <w:proofErr w:type="gramStart"/>
      <w:r>
        <w:t>potencia</w:t>
      </w:r>
      <w:proofErr w:type="gramEnd"/>
      <w:r>
        <w:t xml:space="preserve"> de utilização de aproximadamente</w:t>
      </w:r>
      <w:r w:rsidR="00F84769" w:rsidRPr="00F84769">
        <w:t xml:space="preserve"> </w:t>
      </w:r>
      <w:r w:rsidR="00F84769">
        <w:t>34</w:t>
      </w:r>
      <w:r w:rsidR="00F84769" w:rsidRPr="00F84769">
        <w:t xml:space="preserve"> kVA a </w:t>
      </w:r>
      <w:r w:rsidR="00F84769">
        <w:t>tensão trifásica 400</w:t>
      </w:r>
      <w:r>
        <w:t xml:space="preserve"> / 231</w:t>
      </w:r>
      <w:r w:rsidR="00F84769">
        <w:t xml:space="preserve"> V, 50 Hz</w:t>
      </w:r>
      <w:r w:rsidR="00F84769" w:rsidRPr="00F84769">
        <w:t>.</w:t>
      </w:r>
    </w:p>
    <w:p w:rsidR="008D6E1F" w:rsidRDefault="008D6E1F" w:rsidP="008D6E1F"/>
    <w:p w:rsidR="008D6E1F" w:rsidRPr="00471EB7" w:rsidRDefault="008D6E1F" w:rsidP="008D6E1F">
      <w:pPr>
        <w:pStyle w:val="Ttulo2"/>
        <w:rPr>
          <w:sz w:val="28"/>
        </w:rPr>
      </w:pPr>
      <w:bookmarkStart w:id="15" w:name="_Toc494202579"/>
      <w:r>
        <w:rPr>
          <w:sz w:val="28"/>
        </w:rPr>
        <w:t>Características gerais dos materiais</w:t>
      </w:r>
      <w:bookmarkEnd w:id="15"/>
    </w:p>
    <w:p w:rsidR="008D6E1F" w:rsidRPr="00BD7DCA" w:rsidRDefault="008D6E1F" w:rsidP="008D6E1F">
      <w:pPr>
        <w:spacing w:line="276" w:lineRule="auto"/>
      </w:pPr>
      <w:r w:rsidRPr="00BD7DCA">
        <w:t>Os materiais e equipamentos a empregar deverão ser absolutamente novos em todos os seus aspe</w:t>
      </w:r>
      <w:r>
        <w:t xml:space="preserve">tos. As marcas e </w:t>
      </w:r>
      <w:proofErr w:type="gramStart"/>
      <w:r>
        <w:t>tipos mencionadas</w:t>
      </w:r>
      <w:proofErr w:type="gramEnd"/>
      <w:r w:rsidRPr="00BD7DCA">
        <w:t xml:space="preserve"> destinam-se a impor um padrão de qualidade mínimo, não sendo a sua aplicação obrigatória, pelo que o </w:t>
      </w:r>
      <w:r>
        <w:t>instalador</w:t>
      </w:r>
      <w:r w:rsidRPr="00BD7DCA">
        <w:t xml:space="preserve"> poderá propor outros de qualidade igual ou superior e com as mesmas funções das marcas e tipos indicados. </w:t>
      </w:r>
      <w:r>
        <w:t xml:space="preserve">A eventual alteração carece de aprovação do Dono de Obra. </w:t>
      </w:r>
      <w:r w:rsidRPr="00BD7DCA">
        <w:t>Todas as alterações devem ficar comunicadas por escrito.</w:t>
      </w:r>
    </w:p>
    <w:p w:rsidR="008D6E1F" w:rsidRPr="00BD7DCA" w:rsidRDefault="008D6E1F" w:rsidP="008D6E1F">
      <w:pPr>
        <w:spacing w:line="276" w:lineRule="auto"/>
      </w:pPr>
      <w:r w:rsidRPr="00BD7DCA">
        <w:t xml:space="preserve">Todos os materiais metálicos, incluindo parafusos, devem possuir tratamento especial contra a corrosão. </w:t>
      </w:r>
    </w:p>
    <w:p w:rsidR="008D6E1F" w:rsidRPr="00BD7DCA" w:rsidRDefault="008D6E1F" w:rsidP="008D6E1F">
      <w:pPr>
        <w:spacing w:line="276" w:lineRule="auto"/>
      </w:pPr>
      <w:r w:rsidRPr="00BD7DCA">
        <w:t xml:space="preserve">Sempre que por qualquer motivo de instalação se torne necessário instalar caixas de passagem </w:t>
      </w:r>
      <w:r>
        <w:t>/ derivação / aparelhagem que não estejam contempladas nas peças escritas ou desenhadas</w:t>
      </w:r>
      <w:r w:rsidRPr="00BD7DCA">
        <w:t xml:space="preserve">, isso considera-se incluído no preço da instalação apresentado na proposta. </w:t>
      </w:r>
    </w:p>
    <w:p w:rsidR="008D6E1F" w:rsidRPr="00B03C74" w:rsidRDefault="008D6E1F" w:rsidP="008D6E1F">
      <w:pPr>
        <w:rPr>
          <w:rFonts w:cs="Arial"/>
        </w:rPr>
      </w:pPr>
      <w:r w:rsidRPr="00B03C74">
        <w:rPr>
          <w:rFonts w:cs="Arial"/>
        </w:rPr>
        <w:t>Os tipos de canalizações, aparelhos e quadros a empregar nas instalações deverão ser adequados às condições ambientais e de utilização do local, obedecendo às normas nacionais e internacionais aplicáveis.</w:t>
      </w:r>
    </w:p>
    <w:p w:rsidR="008D6E1F" w:rsidRPr="00B03C74" w:rsidRDefault="008D6E1F" w:rsidP="008D6E1F">
      <w:pPr>
        <w:rPr>
          <w:rFonts w:cs="Arial"/>
        </w:rPr>
      </w:pPr>
      <w:r w:rsidRPr="00B03C74">
        <w:rPr>
          <w:rFonts w:cs="Arial"/>
        </w:rPr>
        <w:t>Em particular, e no que respeita ao grau de proteção dos invólucros, os aparelhos e quadros não poderão ter características inferiores às seguintes, sem prejuízo de outras mais g</w:t>
      </w:r>
      <w:r>
        <w:rPr>
          <w:rFonts w:cs="Arial"/>
        </w:rPr>
        <w:t>ravosas expressamente referidas.</w:t>
      </w:r>
    </w:p>
    <w:p w:rsidR="008D6E1F" w:rsidRPr="00B03C74" w:rsidRDefault="008D6E1F" w:rsidP="008D6E1F">
      <w:pPr>
        <w:rPr>
          <w:rFonts w:cs="Arial"/>
        </w:rPr>
      </w:pPr>
      <w:r w:rsidRPr="00B03C74">
        <w:rPr>
          <w:rFonts w:cs="Arial"/>
        </w:rPr>
        <w:t>A norma EN 60529 define um grau de proteção IP, que caracteriza a capacidade de um material em suportar influências de penetração de corpos sólidos e proteção das pessoas e penetração de água.</w:t>
      </w:r>
    </w:p>
    <w:p w:rsidR="008D6E1F" w:rsidRPr="00B03C74" w:rsidRDefault="008D6E1F" w:rsidP="008D6E1F">
      <w:pPr>
        <w:rPr>
          <w:rFonts w:cs="Arial"/>
        </w:rPr>
      </w:pPr>
      <w:r w:rsidRPr="00B03C74">
        <w:rPr>
          <w:rFonts w:cs="Arial"/>
        </w:rPr>
        <w:t>A norma EN 50102 define um código IK que caracteriza a capacidade de um material resistir a impactos mecânicos.</w:t>
      </w:r>
    </w:p>
    <w:p w:rsidR="000F694C" w:rsidRDefault="008D6E1F" w:rsidP="008D6E1F">
      <w:r w:rsidRPr="00B03C74">
        <w:rPr>
          <w:rFonts w:cs="Arial"/>
        </w:rPr>
        <w:t>Para escolha dos diversos materiais que compõem esta instalação, considerou-se um IP2X IK04, como índice de proteção mínimo, de acordo com o comentário ao ponto 512.2.4 das RTIEBT.</w:t>
      </w:r>
    </w:p>
    <w:p w:rsidR="000F694C" w:rsidRDefault="000F694C" w:rsidP="000F694C">
      <w:pPr>
        <w:pStyle w:val="Ttulo1"/>
        <w:tabs>
          <w:tab w:val="clear" w:pos="716"/>
          <w:tab w:val="num" w:pos="567"/>
        </w:tabs>
        <w:ind w:left="567" w:hanging="567"/>
      </w:pPr>
      <w:bookmarkStart w:id="16" w:name="_Toc494202580"/>
      <w:r>
        <w:lastRenderedPageBreak/>
        <w:t>Posto de transformação</w:t>
      </w:r>
      <w:bookmarkEnd w:id="16"/>
    </w:p>
    <w:p w:rsidR="000F694C" w:rsidRPr="00471EB7" w:rsidRDefault="000F694C" w:rsidP="000F694C">
      <w:pPr>
        <w:pStyle w:val="Ttulo2"/>
        <w:rPr>
          <w:sz w:val="28"/>
        </w:rPr>
      </w:pPr>
      <w:bookmarkStart w:id="17" w:name="_Toc494202581"/>
      <w:r w:rsidRPr="00471EB7">
        <w:rPr>
          <w:sz w:val="28"/>
        </w:rPr>
        <w:t>Memória Descritiva</w:t>
      </w:r>
      <w:bookmarkEnd w:id="17"/>
    </w:p>
    <w:p w:rsidR="000F694C" w:rsidRPr="00471EB7" w:rsidRDefault="000F694C" w:rsidP="000F694C">
      <w:pPr>
        <w:pStyle w:val="Ttulo3"/>
        <w:rPr>
          <w:sz w:val="24"/>
          <w:szCs w:val="24"/>
        </w:rPr>
      </w:pPr>
      <w:bookmarkStart w:id="18" w:name="_Toc494202582"/>
      <w:r w:rsidRPr="00471EB7">
        <w:rPr>
          <w:sz w:val="24"/>
          <w:szCs w:val="24"/>
        </w:rPr>
        <w:t>Considerações gerais</w:t>
      </w:r>
      <w:bookmarkEnd w:id="18"/>
    </w:p>
    <w:p w:rsidR="000F694C" w:rsidRDefault="00E346AC" w:rsidP="00EE6DFC">
      <w:pPr>
        <w:ind w:left="284"/>
      </w:pPr>
      <w:r>
        <w:t>O único posto</w:t>
      </w:r>
      <w:r w:rsidR="000F694C">
        <w:t xml:space="preserve"> de transformação existente é </w:t>
      </w:r>
      <w:proofErr w:type="gramStart"/>
      <w:r w:rsidR="000F694C">
        <w:t>um PT</w:t>
      </w:r>
      <w:proofErr w:type="gramEnd"/>
      <w:r w:rsidR="000F694C">
        <w:t xml:space="preserve"> com potência aparente total de 800 kVA, já instalado. Alimentação através de rede aérea de 15 kV que alimentará </w:t>
      </w:r>
      <w:proofErr w:type="gramStart"/>
      <w:r w:rsidR="000F694C">
        <w:t>o PT</w:t>
      </w:r>
      <w:proofErr w:type="gramEnd"/>
      <w:r w:rsidR="000F694C">
        <w:t xml:space="preserve"> através de um ramal subterrâneo. </w:t>
      </w:r>
      <w:proofErr w:type="gramStart"/>
      <w:r w:rsidR="000F694C">
        <w:t>O PT</w:t>
      </w:r>
      <w:proofErr w:type="gramEnd"/>
      <w:r w:rsidR="000F694C">
        <w:t xml:space="preserve"> existente é do tipo cabine baixa pré-fabricado em aço inox, do tipo PUBINOX 5RC. </w:t>
      </w:r>
      <w:proofErr w:type="gramStart"/>
      <w:r w:rsidR="000F694C">
        <w:t>O PT</w:t>
      </w:r>
      <w:proofErr w:type="gramEnd"/>
      <w:r w:rsidR="000F694C">
        <w:t xml:space="preserve"> disporá de todos os acessórios regulamentares.</w:t>
      </w:r>
    </w:p>
    <w:p w:rsidR="00EE6DFC" w:rsidRDefault="00EE6DFC" w:rsidP="00EE6DFC">
      <w:pPr>
        <w:ind w:left="284"/>
      </w:pPr>
    </w:p>
    <w:p w:rsidR="000F694C" w:rsidRPr="00471EB7" w:rsidRDefault="000F694C" w:rsidP="000F694C">
      <w:pPr>
        <w:pStyle w:val="Ttulo3"/>
        <w:rPr>
          <w:sz w:val="24"/>
          <w:szCs w:val="24"/>
        </w:rPr>
      </w:pPr>
      <w:bookmarkStart w:id="19" w:name="_Toc494202583"/>
      <w:r w:rsidRPr="00471EB7">
        <w:rPr>
          <w:sz w:val="24"/>
          <w:szCs w:val="24"/>
        </w:rPr>
        <w:t>Instalação elétrica</w:t>
      </w:r>
      <w:r w:rsidR="00EE6DFC" w:rsidRPr="00471EB7">
        <w:rPr>
          <w:sz w:val="24"/>
          <w:szCs w:val="24"/>
        </w:rPr>
        <w:t xml:space="preserve"> </w:t>
      </w:r>
      <w:proofErr w:type="gramStart"/>
      <w:r w:rsidR="00EE6DFC" w:rsidRPr="00471EB7">
        <w:rPr>
          <w:sz w:val="24"/>
          <w:szCs w:val="24"/>
        </w:rPr>
        <w:t>do PT</w:t>
      </w:r>
      <w:bookmarkEnd w:id="19"/>
      <w:proofErr w:type="gramEnd"/>
    </w:p>
    <w:p w:rsidR="000F694C" w:rsidRPr="00C16653" w:rsidRDefault="00EE6DFC" w:rsidP="00EE6DFC">
      <w:pPr>
        <w:ind w:left="284"/>
      </w:pPr>
      <w:r>
        <w:t xml:space="preserve">Não existem alterações na instalação elétrica </w:t>
      </w:r>
      <w:proofErr w:type="gramStart"/>
      <w:r>
        <w:t>do PT</w:t>
      </w:r>
      <w:proofErr w:type="gramEnd"/>
      <w:r>
        <w:t>.</w:t>
      </w:r>
    </w:p>
    <w:p w:rsidR="000F694C" w:rsidRDefault="000F694C" w:rsidP="00A41BE7"/>
    <w:p w:rsidR="00EE6DFC" w:rsidRPr="00471EB7" w:rsidRDefault="00EE6DFC" w:rsidP="00EE6DFC">
      <w:pPr>
        <w:pStyle w:val="Ttulo3"/>
        <w:rPr>
          <w:sz w:val="24"/>
          <w:szCs w:val="24"/>
        </w:rPr>
      </w:pPr>
      <w:bookmarkStart w:id="20" w:name="_Toc494202584"/>
      <w:r w:rsidRPr="00471EB7">
        <w:rPr>
          <w:sz w:val="24"/>
          <w:szCs w:val="24"/>
        </w:rPr>
        <w:t>Quadro geral de baixa tensão (QGBT)</w:t>
      </w:r>
      <w:bookmarkEnd w:id="20"/>
    </w:p>
    <w:p w:rsidR="00EE6DFC" w:rsidRPr="00C16653" w:rsidRDefault="00EE6DFC" w:rsidP="00EE6DFC">
      <w:pPr>
        <w:ind w:left="284"/>
      </w:pPr>
      <w:r>
        <w:t xml:space="preserve">Não existem alterações no QGBT. Este alimentará o Quadro geral do edifício (QGE) também existente. Este também não sofrerá alterações. </w:t>
      </w:r>
    </w:p>
    <w:p w:rsidR="00EE6DFC" w:rsidRDefault="00EE6DFC" w:rsidP="00A41BE7"/>
    <w:p w:rsidR="00EE6DFC" w:rsidRPr="00471EB7" w:rsidRDefault="00EE6DFC" w:rsidP="00EE6DFC">
      <w:pPr>
        <w:pStyle w:val="Ttulo2"/>
        <w:rPr>
          <w:sz w:val="28"/>
        </w:rPr>
      </w:pPr>
      <w:bookmarkStart w:id="21" w:name="_Toc494202585"/>
      <w:r w:rsidRPr="00471EB7">
        <w:rPr>
          <w:sz w:val="28"/>
        </w:rPr>
        <w:t>Cálculos justificativos</w:t>
      </w:r>
      <w:bookmarkEnd w:id="21"/>
    </w:p>
    <w:p w:rsidR="00EE6DFC" w:rsidRDefault="00EE6DFC" w:rsidP="00EE6DFC">
      <w:pPr>
        <w:ind w:left="284"/>
      </w:pPr>
      <w:r>
        <w:t xml:space="preserve">Por não existirem alterações não </w:t>
      </w:r>
      <w:r w:rsidR="00173C93">
        <w:t>serão apresentados</w:t>
      </w:r>
      <w:r>
        <w:t xml:space="preserve"> </w:t>
      </w:r>
      <w:r w:rsidR="00173C93">
        <w:t>os</w:t>
      </w:r>
      <w:r>
        <w:t xml:space="preserve"> cálculos justificativos</w:t>
      </w:r>
      <w:r w:rsidR="00F470B3">
        <w:t xml:space="preserve"> referentes a este capítulo</w:t>
      </w:r>
      <w:r>
        <w:t xml:space="preserve">. </w:t>
      </w:r>
    </w:p>
    <w:p w:rsidR="00EE6DFC" w:rsidRPr="00A41BE7" w:rsidRDefault="00EE6DFC" w:rsidP="00EE6DFC">
      <w:pPr>
        <w:ind w:left="284"/>
      </w:pPr>
    </w:p>
    <w:p w:rsidR="00F76508" w:rsidRDefault="008F149F" w:rsidP="00A41BE7">
      <w:pPr>
        <w:pStyle w:val="Ttulo1"/>
        <w:tabs>
          <w:tab w:val="clear" w:pos="716"/>
          <w:tab w:val="num" w:pos="567"/>
        </w:tabs>
        <w:ind w:left="567" w:hanging="567"/>
      </w:pPr>
      <w:bookmarkStart w:id="22" w:name="_Toc494202586"/>
      <w:bookmarkEnd w:id="0"/>
      <w:r>
        <w:lastRenderedPageBreak/>
        <w:t>Rede de distribuição em baixa t</w:t>
      </w:r>
      <w:r w:rsidR="00F76508">
        <w:t>ensão</w:t>
      </w:r>
      <w:bookmarkEnd w:id="22"/>
    </w:p>
    <w:p w:rsidR="00F76508" w:rsidRDefault="00F76508" w:rsidP="00F76508"/>
    <w:p w:rsidR="00F76508" w:rsidRDefault="00F76508" w:rsidP="00F76508">
      <w:pPr>
        <w:pStyle w:val="Ttulo2"/>
      </w:pPr>
      <w:bookmarkStart w:id="23" w:name="_Toc494202587"/>
      <w:r>
        <w:t>Generalidades</w:t>
      </w:r>
      <w:bookmarkEnd w:id="23"/>
    </w:p>
    <w:p w:rsidR="00F76508" w:rsidRDefault="00F76508" w:rsidP="00F76508">
      <w:pPr>
        <w:rPr>
          <w:rFonts w:cs="Arial"/>
        </w:rPr>
      </w:pPr>
      <w:r>
        <w:rPr>
          <w:rFonts w:cs="Arial"/>
        </w:rPr>
        <w:t>A rede de distribuição em baixa tensão, entre o QGBT e o QGE, já existente, não sofrerá alterações.</w:t>
      </w:r>
    </w:p>
    <w:p w:rsidR="00F76508" w:rsidRPr="00B03C74" w:rsidRDefault="00F76508" w:rsidP="00F76508">
      <w:pPr>
        <w:rPr>
          <w:rFonts w:cs="Arial"/>
        </w:rPr>
      </w:pPr>
      <w:r w:rsidRPr="00B03C74">
        <w:rPr>
          <w:rFonts w:cs="Arial"/>
        </w:rPr>
        <w:t xml:space="preserve">Esta rede </w:t>
      </w:r>
      <w:r>
        <w:rPr>
          <w:rFonts w:cs="Arial"/>
        </w:rPr>
        <w:t>é</w:t>
      </w:r>
      <w:r w:rsidRPr="00B03C74">
        <w:rPr>
          <w:rFonts w:cs="Arial"/>
        </w:rPr>
        <w:t xml:space="preserve"> subterrânea em cabo XV, enterrad</w:t>
      </w:r>
      <w:r w:rsidR="00173C93">
        <w:rPr>
          <w:rFonts w:cs="Arial"/>
        </w:rPr>
        <w:t>a</w:t>
      </w:r>
      <w:r w:rsidRPr="00B03C74">
        <w:rPr>
          <w:rFonts w:cs="Arial"/>
        </w:rPr>
        <w:t xml:space="preserve"> e entubad</w:t>
      </w:r>
      <w:r w:rsidR="00173C93">
        <w:rPr>
          <w:rFonts w:cs="Arial"/>
        </w:rPr>
        <w:t>a</w:t>
      </w:r>
      <w:r w:rsidRPr="00B03C74">
        <w:rPr>
          <w:rFonts w:cs="Arial"/>
        </w:rPr>
        <w:t xml:space="preserve">, com a secção indicada </w:t>
      </w:r>
      <w:r>
        <w:rPr>
          <w:rFonts w:cs="Arial"/>
        </w:rPr>
        <w:t>nas peças desenhadas</w:t>
      </w:r>
      <w:r w:rsidRPr="00B03C74">
        <w:rPr>
          <w:rFonts w:cs="Arial"/>
        </w:rPr>
        <w:t>, estabelecida de modo a eliminar todo o perigo previsível para as pessoas e o acautelar de danos ou bens materiais, não prejudicando outras linhas de energia ou de te</w:t>
      </w:r>
      <w:r w:rsidR="00DC4095">
        <w:rPr>
          <w:rFonts w:cs="Arial"/>
        </w:rPr>
        <w:t>lecomunicações ou causar danos à</w:t>
      </w:r>
      <w:r w:rsidRPr="00B03C74">
        <w:rPr>
          <w:rFonts w:cs="Arial"/>
        </w:rPr>
        <w:t>s canalizações de água.</w:t>
      </w:r>
    </w:p>
    <w:p w:rsidR="00F76508" w:rsidRDefault="00F76508" w:rsidP="00F76508"/>
    <w:p w:rsidR="00F76508" w:rsidRDefault="00F76508" w:rsidP="00F76508">
      <w:pPr>
        <w:pStyle w:val="Ttulo2"/>
      </w:pPr>
      <w:bookmarkStart w:id="24" w:name="_Toc494202588"/>
      <w:r>
        <w:t>Valas</w:t>
      </w:r>
      <w:bookmarkEnd w:id="24"/>
    </w:p>
    <w:p w:rsidR="00F76508" w:rsidRPr="00B03C74" w:rsidRDefault="00F470B3" w:rsidP="00F76508">
      <w:pPr>
        <w:rPr>
          <w:rFonts w:cs="Arial"/>
        </w:rPr>
      </w:pPr>
      <w:r>
        <w:rPr>
          <w:rFonts w:cs="Arial"/>
        </w:rPr>
        <w:t xml:space="preserve">Não serão necessárias novas valas. </w:t>
      </w:r>
      <w:r w:rsidR="00F76508" w:rsidRPr="00B03C74">
        <w:rPr>
          <w:rFonts w:cs="Arial"/>
        </w:rPr>
        <w:t xml:space="preserve">As valas </w:t>
      </w:r>
      <w:r>
        <w:rPr>
          <w:rFonts w:cs="Arial"/>
        </w:rPr>
        <w:t xml:space="preserve">existentes </w:t>
      </w:r>
      <w:r w:rsidR="00F76508">
        <w:rPr>
          <w:rFonts w:cs="Arial"/>
        </w:rPr>
        <w:t>foram</w:t>
      </w:r>
      <w:r w:rsidR="00F76508" w:rsidRPr="00B03C74">
        <w:rPr>
          <w:rFonts w:cs="Arial"/>
        </w:rPr>
        <w:t xml:space="preserve"> ser abertas em troços retilíneos na maior extensão possível</w:t>
      </w:r>
      <w:r w:rsidR="003C51B8">
        <w:rPr>
          <w:rFonts w:cs="Arial"/>
        </w:rPr>
        <w:t xml:space="preserve">. </w:t>
      </w:r>
      <w:r w:rsidR="00F76508">
        <w:rPr>
          <w:rFonts w:cs="Arial"/>
        </w:rPr>
        <w:t xml:space="preserve">Tem </w:t>
      </w:r>
      <w:r w:rsidR="00F76508" w:rsidRPr="00B03C74">
        <w:rPr>
          <w:rFonts w:cs="Arial"/>
        </w:rPr>
        <w:t xml:space="preserve">uma profundidade nunca inferior a </w:t>
      </w:r>
      <w:smartTag w:uri="urn:schemas-microsoft-com:office:smarttags" w:element="metricconverter">
        <w:smartTagPr>
          <w:attr w:name="ProductID" w:val="80 cm"/>
        </w:smartTagPr>
        <w:r w:rsidR="00F76508" w:rsidRPr="00B03C74">
          <w:rPr>
            <w:rFonts w:cs="Arial"/>
          </w:rPr>
          <w:t>80 cm</w:t>
        </w:r>
      </w:smartTag>
      <w:r w:rsidR="00F76508" w:rsidRPr="00B03C74">
        <w:rPr>
          <w:rFonts w:cs="Arial"/>
        </w:rPr>
        <w:t xml:space="preserve"> e largura de </w:t>
      </w:r>
      <w:smartTag w:uri="urn:schemas-microsoft-com:office:smarttags" w:element="metricconverter">
        <w:smartTagPr>
          <w:attr w:name="ProductID" w:val="60 cm"/>
        </w:smartTagPr>
        <w:r w:rsidR="00F76508" w:rsidRPr="00B03C74">
          <w:rPr>
            <w:rFonts w:cs="Arial"/>
          </w:rPr>
          <w:t>60 cm</w:t>
        </w:r>
      </w:smartTag>
      <w:r w:rsidR="00F76508" w:rsidRPr="00B03C74">
        <w:rPr>
          <w:rFonts w:cs="Arial"/>
        </w:rPr>
        <w:t xml:space="preserve"> ao longo do seu comprimento.</w:t>
      </w:r>
      <w:r w:rsidR="00F76508">
        <w:rPr>
          <w:rFonts w:cs="Arial"/>
        </w:rPr>
        <w:t xml:space="preserve"> </w:t>
      </w:r>
      <w:r w:rsidR="00F76508" w:rsidRPr="00B03C74">
        <w:rPr>
          <w:rFonts w:cs="Arial"/>
        </w:rPr>
        <w:t xml:space="preserve">Nas travessias onde possam circular viaturas os cabos </w:t>
      </w:r>
      <w:r w:rsidR="00F76508">
        <w:rPr>
          <w:rFonts w:cs="Arial"/>
        </w:rPr>
        <w:t>foram</w:t>
      </w:r>
      <w:r w:rsidR="00F76508" w:rsidRPr="00B03C74">
        <w:rPr>
          <w:rFonts w:cs="Arial"/>
        </w:rPr>
        <w:t xml:space="preserve"> montados à profundidade de 1</w:t>
      </w:r>
      <w:r w:rsidR="00F76508">
        <w:rPr>
          <w:rFonts w:cs="Arial"/>
        </w:rPr>
        <w:t xml:space="preserve"> </w:t>
      </w:r>
      <w:r w:rsidR="00F76508" w:rsidRPr="00B03C74">
        <w:rPr>
          <w:rFonts w:cs="Arial"/>
        </w:rPr>
        <w:t xml:space="preserve">m enfiados individualmente em manilhas de cimento com </w:t>
      </w:r>
      <w:smartTag w:uri="urn:schemas-microsoft-com:office:smarttags" w:element="metricconverter">
        <w:smartTagPr>
          <w:attr w:name="ProductID" w:val="0,15 m"/>
        </w:smartTagPr>
        <w:r w:rsidR="00F76508" w:rsidRPr="00B03C74">
          <w:rPr>
            <w:rFonts w:cs="Arial"/>
          </w:rPr>
          <w:t>0,15 m</w:t>
        </w:r>
      </w:smartTag>
      <w:r w:rsidR="00F76508" w:rsidRPr="00B03C74">
        <w:rPr>
          <w:rFonts w:cs="Arial"/>
        </w:rPr>
        <w:t xml:space="preserve"> de diâmetro interior útil.</w:t>
      </w:r>
    </w:p>
    <w:p w:rsidR="00F76508" w:rsidRDefault="00F76508" w:rsidP="00F76508">
      <w:pPr>
        <w:rPr>
          <w:rFonts w:cs="Arial"/>
        </w:rPr>
      </w:pPr>
    </w:p>
    <w:p w:rsidR="00F76508" w:rsidRPr="00F76508" w:rsidRDefault="00F76508" w:rsidP="00F76508"/>
    <w:p w:rsidR="00A41BE7" w:rsidRDefault="00D43B44" w:rsidP="00A41BE7">
      <w:pPr>
        <w:pStyle w:val="Ttulo1"/>
        <w:tabs>
          <w:tab w:val="clear" w:pos="716"/>
          <w:tab w:val="num" w:pos="567"/>
        </w:tabs>
        <w:ind w:left="567" w:hanging="567"/>
      </w:pPr>
      <w:bookmarkStart w:id="25" w:name="_Toc494202589"/>
      <w:r>
        <w:lastRenderedPageBreak/>
        <w:t>In</w:t>
      </w:r>
      <w:r w:rsidR="00F92DE9">
        <w:t>stalação de u</w:t>
      </w:r>
      <w:r w:rsidR="00F34D18">
        <w:t>tilização</w:t>
      </w:r>
      <w:r w:rsidR="005261C7">
        <w:t xml:space="preserve"> </w:t>
      </w:r>
      <w:r w:rsidR="00F92DE9">
        <w:t>em baixa t</w:t>
      </w:r>
      <w:r w:rsidR="005261C7">
        <w:t>ensão</w:t>
      </w:r>
      <w:bookmarkEnd w:id="25"/>
    </w:p>
    <w:p w:rsidR="00A41BE7" w:rsidRPr="00471EB7" w:rsidRDefault="00A41BE7" w:rsidP="00A41BE7">
      <w:pPr>
        <w:pStyle w:val="Ttulo2"/>
        <w:rPr>
          <w:sz w:val="28"/>
        </w:rPr>
      </w:pPr>
      <w:bookmarkStart w:id="26" w:name="_Toc494202590"/>
      <w:r w:rsidRPr="00471EB7">
        <w:rPr>
          <w:sz w:val="28"/>
        </w:rPr>
        <w:t>Memória Descritiva</w:t>
      </w:r>
      <w:bookmarkEnd w:id="26"/>
    </w:p>
    <w:p w:rsidR="006E6DA6" w:rsidRPr="00471EB7" w:rsidRDefault="006E6DA6" w:rsidP="006E6DA6">
      <w:pPr>
        <w:pStyle w:val="Ttulo3"/>
        <w:rPr>
          <w:sz w:val="24"/>
          <w:szCs w:val="24"/>
        </w:rPr>
      </w:pPr>
      <w:bookmarkStart w:id="27" w:name="_Toc494202591"/>
      <w:r w:rsidRPr="00471EB7">
        <w:rPr>
          <w:sz w:val="24"/>
          <w:szCs w:val="24"/>
        </w:rPr>
        <w:t>Quadros Elétricos</w:t>
      </w:r>
      <w:bookmarkEnd w:id="27"/>
    </w:p>
    <w:p w:rsidR="00C16653" w:rsidRDefault="00385279" w:rsidP="008817CD">
      <w:r>
        <w:t xml:space="preserve">Serão instalados dois novos quadros elétricos. </w:t>
      </w:r>
      <w:r w:rsidR="00C16653">
        <w:t xml:space="preserve">Os quadros elétricos </w:t>
      </w:r>
      <w:r w:rsidR="003C51B8">
        <w:t xml:space="preserve">novos </w:t>
      </w:r>
      <w:r w:rsidR="00C16653">
        <w:t>são do tipo armário com painel e porta de fixação mural ou para assentamento no solo, conforma as suas dimens</w:t>
      </w:r>
      <w:r w:rsidR="008817CD">
        <w:t>ões, fabricados em chapa de aço, com</w:t>
      </w:r>
      <w:r w:rsidR="008817CD" w:rsidRPr="008817CD">
        <w:t xml:space="preserve"> tratamento a cataforese + pó epóxi poliéster, polimerizado a quente, cor branco</w:t>
      </w:r>
      <w:r w:rsidR="008817CD">
        <w:t xml:space="preserve"> (</w:t>
      </w:r>
      <w:r w:rsidR="008817CD" w:rsidRPr="008817CD">
        <w:t>RAL 9001</w:t>
      </w:r>
      <w:r w:rsidR="008817CD">
        <w:t>), IP30, IK08, conforme peças desenhadas.</w:t>
      </w:r>
      <w:r>
        <w:t xml:space="preserve"> </w:t>
      </w:r>
    </w:p>
    <w:p w:rsidR="007E38F1" w:rsidRPr="00C16653" w:rsidRDefault="007E38F1" w:rsidP="008817CD"/>
    <w:p w:rsidR="006E6DA6" w:rsidRPr="00016DDA" w:rsidRDefault="006E6DA6" w:rsidP="006E6DA6">
      <w:pPr>
        <w:pStyle w:val="Ttulo4"/>
        <w:rPr>
          <w:sz w:val="24"/>
          <w:szCs w:val="24"/>
        </w:rPr>
      </w:pPr>
      <w:bookmarkStart w:id="28" w:name="_Toc494202592"/>
      <w:r w:rsidRPr="00016DDA">
        <w:rPr>
          <w:sz w:val="24"/>
          <w:szCs w:val="24"/>
        </w:rPr>
        <w:t>Quadro Geral</w:t>
      </w:r>
      <w:bookmarkEnd w:id="28"/>
    </w:p>
    <w:p w:rsidR="006E6DA6" w:rsidRDefault="00C16653" w:rsidP="006E6DA6">
      <w:r>
        <w:t>O quadro elétrico geral</w:t>
      </w:r>
      <w:r w:rsidR="008817CD">
        <w:t xml:space="preserve"> existente</w:t>
      </w:r>
      <w:r>
        <w:t>, denominado QGE</w:t>
      </w:r>
      <w:r w:rsidR="008817CD">
        <w:t>,</w:t>
      </w:r>
      <w:r>
        <w:t xml:space="preserve"> não sofrerá alterações.</w:t>
      </w:r>
    </w:p>
    <w:p w:rsidR="00C16653" w:rsidRPr="006E6DA6" w:rsidRDefault="00C16653" w:rsidP="006E6DA6"/>
    <w:p w:rsidR="006E6DA6" w:rsidRPr="00016DDA" w:rsidRDefault="006E6DA6" w:rsidP="006E6DA6">
      <w:pPr>
        <w:pStyle w:val="Ttulo4"/>
        <w:rPr>
          <w:sz w:val="24"/>
          <w:szCs w:val="24"/>
        </w:rPr>
      </w:pPr>
      <w:bookmarkStart w:id="29" w:name="_Toc494202593"/>
      <w:r w:rsidRPr="00016DDA">
        <w:rPr>
          <w:sz w:val="24"/>
          <w:szCs w:val="24"/>
        </w:rPr>
        <w:t>Quadros Parciais</w:t>
      </w:r>
      <w:bookmarkEnd w:id="29"/>
    </w:p>
    <w:p w:rsidR="00283447" w:rsidRDefault="00C16653" w:rsidP="00283447">
      <w:r>
        <w:t>Além dos quadros parciais existentes serão instalados dois novos quadros elétricos:</w:t>
      </w:r>
    </w:p>
    <w:p w:rsidR="00C16653" w:rsidRDefault="008817CD" w:rsidP="00C262D8">
      <w:pPr>
        <w:pStyle w:val="PargrafodaLista"/>
        <w:numPr>
          <w:ilvl w:val="0"/>
          <w:numId w:val="5"/>
        </w:numPr>
        <w:spacing w:line="360" w:lineRule="auto"/>
        <w:ind w:left="714" w:hanging="357"/>
      </w:pPr>
      <w:r>
        <w:t>QP2.1.3 (alimentado QP2.1, conforme peças desenhadas);</w:t>
      </w:r>
    </w:p>
    <w:p w:rsidR="008817CD" w:rsidRDefault="008817CD" w:rsidP="00C262D8">
      <w:pPr>
        <w:pStyle w:val="PargrafodaLista"/>
        <w:numPr>
          <w:ilvl w:val="0"/>
          <w:numId w:val="5"/>
        </w:numPr>
        <w:spacing w:line="360" w:lineRule="auto"/>
        <w:ind w:left="714" w:hanging="357"/>
      </w:pPr>
      <w:r>
        <w:t>QP2.1.3.1 (alimentado do anterior, conforme peças desenhadas).</w:t>
      </w:r>
    </w:p>
    <w:p w:rsidR="006E6DA6" w:rsidRDefault="00385279" w:rsidP="00283447">
      <w:r w:rsidRPr="00385279">
        <w:t>O QP2.1.3 será do tipo Prisma P da Schneider Electric</w:t>
      </w:r>
      <w:r w:rsidR="008D6E1F">
        <w:t xml:space="preserve"> (ou qualidade equivalente)</w:t>
      </w:r>
      <w:r w:rsidRPr="00385279">
        <w:t xml:space="preserve"> e o QP2.1.3.1 será do tipo Prisma G</w:t>
      </w:r>
      <w:r w:rsidR="008D6E1F">
        <w:t xml:space="preserve"> (ou qualidade equivalente)</w:t>
      </w:r>
      <w:r w:rsidRPr="00385279">
        <w:t>.</w:t>
      </w:r>
    </w:p>
    <w:p w:rsidR="00385279" w:rsidRDefault="00385279" w:rsidP="00283447">
      <w:r>
        <w:t xml:space="preserve">A alimentação do QP2.1.3 será protegida através de disjuntor, conforme peças desenhadas. </w:t>
      </w:r>
    </w:p>
    <w:p w:rsidR="00385279" w:rsidRDefault="00385279" w:rsidP="00283447"/>
    <w:p w:rsidR="006E6DA6" w:rsidRPr="00471EB7" w:rsidRDefault="006E6DA6" w:rsidP="006E6DA6">
      <w:pPr>
        <w:pStyle w:val="Ttulo3"/>
        <w:rPr>
          <w:sz w:val="24"/>
          <w:szCs w:val="24"/>
        </w:rPr>
      </w:pPr>
      <w:bookmarkStart w:id="30" w:name="_Toc494202594"/>
      <w:r w:rsidRPr="00471EB7">
        <w:rPr>
          <w:sz w:val="24"/>
          <w:szCs w:val="24"/>
        </w:rPr>
        <w:t>Rede de Cabos</w:t>
      </w:r>
      <w:bookmarkEnd w:id="30"/>
    </w:p>
    <w:p w:rsidR="00385279" w:rsidRPr="00385279" w:rsidRDefault="00385279" w:rsidP="00385279">
      <w:r w:rsidRPr="00385279">
        <w:t>A alimentação de energia aos equipamentos previstos</w:t>
      </w:r>
      <w:proofErr w:type="gramStart"/>
      <w:r w:rsidRPr="00385279">
        <w:t>,</w:t>
      </w:r>
      <w:proofErr w:type="gramEnd"/>
      <w:r w:rsidRPr="00385279">
        <w:t xml:space="preserve"> será feita por circuitos independentes utilizando cabos do tipo </w:t>
      </w:r>
      <w:r w:rsidRPr="00385279">
        <w:rPr>
          <w:b/>
        </w:rPr>
        <w:t>X</w:t>
      </w:r>
      <w:r>
        <w:rPr>
          <w:b/>
        </w:rPr>
        <w:t>V</w:t>
      </w:r>
      <w:r w:rsidRPr="00385279">
        <w:rPr>
          <w:b/>
        </w:rPr>
        <w:t xml:space="preserve"> 0,6/1 kV</w:t>
      </w:r>
      <w:r w:rsidRPr="00385279">
        <w:t>. As canalizações deverão ter as seguintes características:</w:t>
      </w:r>
    </w:p>
    <w:p w:rsidR="00385279" w:rsidRPr="00385279" w:rsidRDefault="00385279" w:rsidP="00385279">
      <w:r w:rsidRPr="00385279">
        <w:t xml:space="preserve">a) Secção e número de condutores indicados nas peças desenhadas; </w:t>
      </w:r>
    </w:p>
    <w:p w:rsidR="00385279" w:rsidRPr="00385279" w:rsidRDefault="00385279" w:rsidP="00385279">
      <w:r w:rsidRPr="00385279">
        <w:t xml:space="preserve">b) Características elétricas: 600/1000 V; </w:t>
      </w:r>
    </w:p>
    <w:p w:rsidR="00385279" w:rsidRPr="00385279" w:rsidRDefault="00385279" w:rsidP="00385279">
      <w:r w:rsidRPr="00385279">
        <w:t xml:space="preserve">c) Condutores em cobre </w:t>
      </w:r>
    </w:p>
    <w:p w:rsidR="00385279" w:rsidRPr="00385279" w:rsidRDefault="00385279" w:rsidP="00385279">
      <w:r w:rsidRPr="00385279">
        <w:t>Os condutores ou cabos utilizados terão secções de acordo com o indicado nas peças desenhadas, (secção 524 RTIEBT)</w:t>
      </w:r>
      <w:r>
        <w:t>.</w:t>
      </w:r>
      <w:r w:rsidRPr="00385279">
        <w:t xml:space="preserve"> O isolamento dos referidos condutores deverá cumprir as cores regulamentares previstas: </w:t>
      </w:r>
    </w:p>
    <w:p w:rsidR="00385279" w:rsidRPr="00385279" w:rsidRDefault="00385279" w:rsidP="00C262D8">
      <w:pPr>
        <w:numPr>
          <w:ilvl w:val="0"/>
          <w:numId w:val="7"/>
        </w:numPr>
      </w:pPr>
      <w:r w:rsidRPr="00385279">
        <w:t xml:space="preserve">Castanho, Preto e cinzento, para os condutores de fase; </w:t>
      </w:r>
    </w:p>
    <w:p w:rsidR="00385279" w:rsidRPr="00385279" w:rsidRDefault="00385279" w:rsidP="00C262D8">
      <w:pPr>
        <w:numPr>
          <w:ilvl w:val="0"/>
          <w:numId w:val="7"/>
        </w:numPr>
      </w:pPr>
      <w:r w:rsidRPr="00385279">
        <w:t xml:space="preserve">Azul claro para condutor de neutro; </w:t>
      </w:r>
    </w:p>
    <w:p w:rsidR="00385279" w:rsidRPr="00385279" w:rsidRDefault="00385279" w:rsidP="00C262D8">
      <w:pPr>
        <w:numPr>
          <w:ilvl w:val="0"/>
          <w:numId w:val="7"/>
        </w:numPr>
      </w:pPr>
      <w:r w:rsidRPr="00385279">
        <w:t>Verde-amarelo para condutor de proteção e PE.</w:t>
      </w:r>
    </w:p>
    <w:p w:rsidR="00385279" w:rsidRPr="00385279" w:rsidRDefault="00385279" w:rsidP="00385279">
      <w:r w:rsidRPr="00385279">
        <w:t>A vizinhança com canalizações não elétricas deve respeitar a secção 528.2.</w:t>
      </w:r>
    </w:p>
    <w:p w:rsidR="00385279" w:rsidRPr="00385279" w:rsidRDefault="00385279" w:rsidP="00385279">
      <w:r w:rsidRPr="00385279">
        <w:t>O raio de curvatura mínima dos cabos não deverá ser inferior a 6 vezes o seu diâmetro exterior.</w:t>
      </w:r>
    </w:p>
    <w:p w:rsidR="00385279" w:rsidRPr="00385279" w:rsidRDefault="00385279" w:rsidP="00385279">
      <w:r w:rsidRPr="00385279">
        <w:t xml:space="preserve">Todos os condutores foram calculados de modo a compensar os efeitos das sobrecargas, quedas de tensão, correntes de curto-circuito e proteção de pessoas. </w:t>
      </w:r>
    </w:p>
    <w:p w:rsidR="006E6DA6" w:rsidRDefault="006E6DA6" w:rsidP="00283447"/>
    <w:p w:rsidR="006E6DA6" w:rsidRPr="00283447" w:rsidRDefault="006E6DA6" w:rsidP="00283447"/>
    <w:p w:rsidR="00A41BE7" w:rsidRPr="00471EB7" w:rsidRDefault="00A41BE7" w:rsidP="00A41BE7">
      <w:pPr>
        <w:pStyle w:val="Ttulo3"/>
        <w:rPr>
          <w:sz w:val="24"/>
          <w:szCs w:val="24"/>
        </w:rPr>
      </w:pPr>
      <w:bookmarkStart w:id="31" w:name="_Toc494202595"/>
      <w:r w:rsidRPr="00471EB7">
        <w:rPr>
          <w:sz w:val="24"/>
          <w:szCs w:val="24"/>
        </w:rPr>
        <w:lastRenderedPageBreak/>
        <w:t>Rede de Tubagem</w:t>
      </w:r>
      <w:bookmarkEnd w:id="31"/>
    </w:p>
    <w:p w:rsidR="00385279" w:rsidRPr="00016DDA" w:rsidRDefault="00385279" w:rsidP="00016DDA">
      <w:pPr>
        <w:pStyle w:val="Ttulo4"/>
        <w:rPr>
          <w:sz w:val="24"/>
          <w:szCs w:val="24"/>
        </w:rPr>
      </w:pPr>
      <w:bookmarkStart w:id="32" w:name="_Toc494202596"/>
      <w:r w:rsidRPr="00016DDA">
        <w:rPr>
          <w:sz w:val="24"/>
          <w:szCs w:val="24"/>
        </w:rPr>
        <w:t>Generalidades</w:t>
      </w:r>
      <w:bookmarkEnd w:id="32"/>
    </w:p>
    <w:p w:rsidR="00385279" w:rsidRPr="004046B2" w:rsidRDefault="00385279" w:rsidP="00385279">
      <w:pPr>
        <w:ind w:left="284"/>
      </w:pPr>
      <w:r w:rsidRPr="004046B2">
        <w:t xml:space="preserve">Conforme indicado </w:t>
      </w:r>
      <w:r>
        <w:t>nas peças desenhadas</w:t>
      </w:r>
      <w:r w:rsidRPr="004046B2">
        <w:t xml:space="preserve">, as canalizações previstas serão dos seguintes tipos: </w:t>
      </w:r>
    </w:p>
    <w:p w:rsidR="00385279" w:rsidRPr="004046B2" w:rsidRDefault="00385279" w:rsidP="00385279">
      <w:pPr>
        <w:ind w:left="720"/>
      </w:pPr>
      <w:r w:rsidRPr="004046B2">
        <w:t xml:space="preserve">- Fixas à vista </w:t>
      </w:r>
      <w:proofErr w:type="gramStart"/>
      <w:r w:rsidRPr="004046B2">
        <w:t>com em</w:t>
      </w:r>
      <w:proofErr w:type="gramEnd"/>
      <w:r w:rsidRPr="004046B2">
        <w:t xml:space="preserve"> tubo/abraçadeiras nas paredes e tetos; </w:t>
      </w:r>
    </w:p>
    <w:p w:rsidR="00385279" w:rsidRPr="004046B2" w:rsidRDefault="00385279" w:rsidP="00385279">
      <w:pPr>
        <w:ind w:left="720"/>
      </w:pPr>
      <w:r w:rsidRPr="004046B2">
        <w:t xml:space="preserve">- Em caminho de cabos na parede e teto; </w:t>
      </w:r>
    </w:p>
    <w:p w:rsidR="00385279" w:rsidRPr="004046B2" w:rsidRDefault="00385279" w:rsidP="00385279">
      <w:pPr>
        <w:ind w:left="720"/>
      </w:pPr>
      <w:r w:rsidRPr="004046B2">
        <w:t xml:space="preserve">- Embebidas no teto e nas paredes nos espaços administrativos. </w:t>
      </w:r>
    </w:p>
    <w:p w:rsidR="00385279" w:rsidRDefault="00385279" w:rsidP="00385279">
      <w:pPr>
        <w:ind w:left="284"/>
      </w:pPr>
      <w:r w:rsidRPr="004046B2">
        <w:t>Nos locais sujeitos a ações mecânicas – impactos AG2 ou 3 intensas, os cabos serão protegidos por tubos ou calhas mecânicas de resistência mecânica adequada, até à altura mínima de 2 m acima do pavimento, para e 1,6 para corredores. (secção 522.6 RTIEBT)</w:t>
      </w:r>
      <w:r>
        <w:t>.</w:t>
      </w:r>
    </w:p>
    <w:p w:rsidR="00B03A84" w:rsidRPr="00B03A84" w:rsidRDefault="00B03A84" w:rsidP="00B03A84">
      <w:pPr>
        <w:ind w:left="284"/>
      </w:pPr>
      <w:r w:rsidRPr="00B03A84">
        <w:t>Não serão permitidas emendas no interior dos tubos.</w:t>
      </w:r>
    </w:p>
    <w:p w:rsidR="00656436" w:rsidRPr="00656436" w:rsidRDefault="00656436" w:rsidP="00ED43C2">
      <w:pPr>
        <w:ind w:left="284"/>
      </w:pPr>
      <w:r w:rsidRPr="00656436">
        <w:t xml:space="preserve">Toda a tubagem será ligada por meio de uniões próprias devidamente colocadas, de modo a obter-se uma união perfeita entre tubos. A secção dos condutores e o diâmetro dos tubos encontram-se definidos nas peças desenhadas, não sendo permitido em caso algum a diminuição. As condutas devem ter diâmetro ou dimensões da secção reta tais que permitam o fácil enfiamento e desenfiamento dos condutores isolados ou dos cabos. No que respeita a tubos o diâmetro mínimo permitido será </w:t>
      </w:r>
      <w:r w:rsidR="00ED43C2">
        <w:t>20</w:t>
      </w:r>
      <w:r w:rsidRPr="00656436">
        <w:t xml:space="preserve"> mm².</w:t>
      </w:r>
    </w:p>
    <w:p w:rsidR="00656436" w:rsidRPr="00656436" w:rsidRDefault="00656436" w:rsidP="00ED43C2">
      <w:pPr>
        <w:ind w:left="284"/>
      </w:pPr>
      <w:r w:rsidRPr="00656436">
        <w:t xml:space="preserve">Os tubos não devem apresentar descontinuidade e a ligação entre si às caixas será feita por meio de acessórios apropriados. Depois de cortados, não devem apresentar rebarbas que possam danificar o isolamento dos condutores. </w:t>
      </w:r>
    </w:p>
    <w:p w:rsidR="00656436" w:rsidRPr="00656436" w:rsidRDefault="00656436" w:rsidP="00ED43C2">
      <w:pPr>
        <w:ind w:left="284"/>
      </w:pPr>
      <w:r w:rsidRPr="00656436">
        <w:t>Simultaneamente devem verificar-se as condições:</w:t>
      </w:r>
    </w:p>
    <w:p w:rsidR="00656436" w:rsidRPr="00656436" w:rsidRDefault="00656436" w:rsidP="00656436">
      <w:pPr>
        <w:numPr>
          <w:ilvl w:val="0"/>
          <w:numId w:val="15"/>
        </w:numPr>
      </w:pPr>
      <w:r w:rsidRPr="00656436">
        <w:t>Cada tubo só pode conter os condutores pertencentes ao mesmo circuito conforme o ponto 521.6 das RTIEBT.</w:t>
      </w:r>
    </w:p>
    <w:p w:rsidR="00656436" w:rsidRPr="00656436" w:rsidRDefault="00656436" w:rsidP="00656436">
      <w:pPr>
        <w:numPr>
          <w:ilvl w:val="0"/>
          <w:numId w:val="15"/>
        </w:numPr>
      </w:pPr>
      <w:r w:rsidRPr="00656436">
        <w:t>A distância mínima em relação a outras canalizações não elétricas será de 30</w:t>
      </w:r>
      <w:r w:rsidR="00ED43C2">
        <w:t xml:space="preserve"> </w:t>
      </w:r>
      <w:r w:rsidRPr="00656436">
        <w:t>mm no mínimo, conforme o ponto 528.2 das RTIEBT.</w:t>
      </w:r>
    </w:p>
    <w:p w:rsidR="00ED43C2" w:rsidRDefault="00656436" w:rsidP="00656436">
      <w:pPr>
        <w:numPr>
          <w:ilvl w:val="0"/>
          <w:numId w:val="15"/>
        </w:numPr>
      </w:pPr>
      <w:r w:rsidRPr="00656436">
        <w:t xml:space="preserve">Os traçados dos roços devem ser horizontais ou verticais. Nos casos em que isso não seja possível e quando embebidas no pavimento, os tubos devem ser de ação mecânica reforçada do tipo </w:t>
      </w:r>
      <w:r w:rsidR="003C51B8">
        <w:t>ERM</w:t>
      </w:r>
      <w:r w:rsidRPr="00656436">
        <w:t>. As dimensões dos roços devem permitir o recobrimento dos tubos com uma camada mínima de 4</w:t>
      </w:r>
      <w:r w:rsidR="00ED43C2">
        <w:t xml:space="preserve"> </w:t>
      </w:r>
      <w:r w:rsidRPr="00656436">
        <w:t xml:space="preserve">mm de argamassa idêntica à do reboco. Os tubos que correm no mesmo roço deverão ficar afastados uns dos outros de modo que a argamassa penetre entre eles. </w:t>
      </w:r>
    </w:p>
    <w:p w:rsidR="00385279" w:rsidRDefault="00656436" w:rsidP="00656436">
      <w:pPr>
        <w:numPr>
          <w:ilvl w:val="0"/>
          <w:numId w:val="15"/>
        </w:numPr>
      </w:pPr>
      <w:r w:rsidRPr="00656436">
        <w:t>Os condutores só devem ser enfiados nos tubos após terem terminado os trabalhos de construção civil que os possam danificar e apenas com autorização da Fiscalização da Obra.</w:t>
      </w:r>
    </w:p>
    <w:p w:rsidR="00656436" w:rsidRDefault="00656436" w:rsidP="00A41BE7"/>
    <w:p w:rsidR="00A41BE7" w:rsidRPr="00016DDA" w:rsidRDefault="00A41BE7" w:rsidP="00A41BE7">
      <w:pPr>
        <w:pStyle w:val="Ttulo4"/>
        <w:rPr>
          <w:sz w:val="24"/>
          <w:szCs w:val="24"/>
        </w:rPr>
      </w:pPr>
      <w:bookmarkStart w:id="33" w:name="_Toc494202597"/>
      <w:r w:rsidRPr="00016DDA">
        <w:rPr>
          <w:sz w:val="24"/>
          <w:szCs w:val="24"/>
        </w:rPr>
        <w:t>Tubos</w:t>
      </w:r>
      <w:bookmarkEnd w:id="33"/>
    </w:p>
    <w:p w:rsidR="000F694C" w:rsidRDefault="000F694C" w:rsidP="000F694C">
      <w:pPr>
        <w:ind w:left="284"/>
      </w:pPr>
      <w:r w:rsidRPr="004046B2">
        <w:t>As tubagens a aplicar nas instalações são constituídas por material termoplástico</w:t>
      </w:r>
      <w:r>
        <w:t>, do tipo VD, da marca JSL</w:t>
      </w:r>
      <w:r w:rsidRPr="004046B2">
        <w:t xml:space="preserve">. </w:t>
      </w:r>
      <w:r w:rsidR="00A428BA">
        <w:t xml:space="preserve">As dimensões estão mencionadas nas peças desenhadas. </w:t>
      </w:r>
      <w:r>
        <w:t xml:space="preserve">Os acessórios respetivos (topos, uniões, curvas, boquilhas) serão os adequados para uma correta instalação. </w:t>
      </w:r>
      <w:r w:rsidRPr="004046B2">
        <w:t>Os tubos quando instalados à vista são montados sobre abraçadeiras de plástico, sendo de aperto mecânico</w:t>
      </w:r>
      <w:r>
        <w:t>.</w:t>
      </w:r>
      <w:r w:rsidRPr="004046B2">
        <w:t xml:space="preserve"> Todos os parafusos de fixação das abraçadeiras deverão ser de </w:t>
      </w:r>
      <w:r>
        <w:t>aço inox</w:t>
      </w:r>
      <w:r w:rsidRPr="004046B2">
        <w:t>.</w:t>
      </w:r>
      <w:r>
        <w:t xml:space="preserve"> </w:t>
      </w:r>
    </w:p>
    <w:p w:rsidR="00A41BE7" w:rsidRDefault="00A41BE7" w:rsidP="00385279">
      <w:pPr>
        <w:ind w:left="284"/>
      </w:pPr>
    </w:p>
    <w:p w:rsidR="00A41BE7" w:rsidRPr="00016DDA" w:rsidRDefault="00385279" w:rsidP="00A41BE7">
      <w:pPr>
        <w:pStyle w:val="Ttulo4"/>
        <w:rPr>
          <w:sz w:val="24"/>
          <w:szCs w:val="24"/>
        </w:rPr>
      </w:pPr>
      <w:bookmarkStart w:id="34" w:name="_Toc494202598"/>
      <w:r w:rsidRPr="00016DDA">
        <w:rPr>
          <w:sz w:val="24"/>
          <w:szCs w:val="24"/>
        </w:rPr>
        <w:t>Caminhos de cabos</w:t>
      </w:r>
      <w:bookmarkEnd w:id="34"/>
    </w:p>
    <w:p w:rsidR="000F694C" w:rsidRDefault="000F694C" w:rsidP="000F694C">
      <w:pPr>
        <w:ind w:left="284"/>
      </w:pPr>
      <w:r w:rsidRPr="004046B2">
        <w:t>Os caminhos de cabos utilizados no apoio das canalizações serão metálicos, do tipo chapa perfurada. As estruturas de apoio e todos os caminhos de cabos deverão ser ligados à terra.</w:t>
      </w:r>
    </w:p>
    <w:p w:rsidR="000F694C" w:rsidRPr="009B6765" w:rsidRDefault="000F694C" w:rsidP="000F694C">
      <w:pPr>
        <w:ind w:left="284"/>
      </w:pPr>
      <w:r w:rsidRPr="009B6765">
        <w:t xml:space="preserve">As esteiras serão metálicas, construídas em chapa de aço macio perfurada e estampada, galvanizada a quente pelo processo </w:t>
      </w:r>
      <w:proofErr w:type="spellStart"/>
      <w:r w:rsidRPr="000F694C">
        <w:rPr>
          <w:i/>
        </w:rPr>
        <w:t>Sendzimir</w:t>
      </w:r>
      <w:proofErr w:type="spellEnd"/>
      <w:r w:rsidRPr="009B6765">
        <w:t xml:space="preserve"> antes da fabricação conforme norma DIN EN 10327. </w:t>
      </w:r>
    </w:p>
    <w:p w:rsidR="000F694C" w:rsidRPr="009B6765" w:rsidRDefault="000F694C" w:rsidP="000F694C">
      <w:pPr>
        <w:ind w:left="284"/>
      </w:pPr>
      <w:r w:rsidRPr="009B6765">
        <w:lastRenderedPageBreak/>
        <w:t xml:space="preserve">A </w:t>
      </w:r>
      <w:proofErr w:type="spellStart"/>
      <w:r w:rsidRPr="009B6765">
        <w:t>suportagem</w:t>
      </w:r>
      <w:proofErr w:type="spellEnd"/>
      <w:r w:rsidRPr="009B6765">
        <w:t xml:space="preserve"> das esteiras metálicas será realizada aos te</w:t>
      </w:r>
      <w:r>
        <w:t>tos ou à</w:t>
      </w:r>
      <w:r w:rsidRPr="009B6765">
        <w:t xml:space="preserve">s paredes, em função da localização e funcionalidade. Para suspensão ao teto, a fim de evitar esforços de tração dos cabos, deve um dos lados da esteira ficar completamente livre, pelo que se recomenda a instalação de pendurais de teto. </w:t>
      </w:r>
    </w:p>
    <w:p w:rsidR="000F694C" w:rsidRPr="009B6765" w:rsidRDefault="000F694C" w:rsidP="000F694C">
      <w:pPr>
        <w:ind w:left="284"/>
      </w:pPr>
      <w:r w:rsidRPr="00C34BAE">
        <w:t>Deverão suportar uma carga não inferior a 25 kg/m, com distância mínima entre apoios de 2,5 m, e deverão ter as dimensões indicadas nas peças desenhadas.</w:t>
      </w:r>
      <w:r w:rsidRPr="009B6765">
        <w:t xml:space="preserve"> </w:t>
      </w:r>
    </w:p>
    <w:p w:rsidR="000F694C" w:rsidRDefault="000F694C" w:rsidP="000F694C">
      <w:pPr>
        <w:ind w:left="284"/>
      </w:pPr>
      <w:r w:rsidRPr="009B6765">
        <w:t xml:space="preserve">Sempre que </w:t>
      </w:r>
      <w:proofErr w:type="gramStart"/>
      <w:r w:rsidRPr="009B6765">
        <w:t>hajam</w:t>
      </w:r>
      <w:proofErr w:type="gramEnd"/>
      <w:r w:rsidRPr="009B6765">
        <w:t xml:space="preserve"> curvas a 45º, curvas a 90º, cruzamentos em cruz, cruzamentos em T, deverão ser utilizados os acessórios da mesma marca.</w:t>
      </w:r>
    </w:p>
    <w:p w:rsidR="000F694C" w:rsidRPr="009B6765" w:rsidRDefault="000F694C" w:rsidP="000F694C">
      <w:pPr>
        <w:ind w:left="284"/>
      </w:pPr>
      <w:r w:rsidRPr="009B6765">
        <w:t xml:space="preserve">Não serão permitidas fitas metálicas perfuradas como elemento de suspensão dos caminhos de cabos. </w:t>
      </w:r>
    </w:p>
    <w:p w:rsidR="000F694C" w:rsidRPr="009B6765" w:rsidRDefault="000F694C" w:rsidP="000F694C">
      <w:pPr>
        <w:ind w:left="284"/>
      </w:pPr>
      <w:r w:rsidRPr="009B6765">
        <w:t xml:space="preserve">Os acessórios de montagem, constituídos por perfis de aço com uma galvanização igual ou superior à da esteira, serão escolhidos tendo em conta o peso total que os diversos troços de esteira irão suportar, bem como a distância entre suportes. Em todo o caso devem ser consultadas as especificações do fabricante. </w:t>
      </w:r>
    </w:p>
    <w:p w:rsidR="000F694C" w:rsidRPr="009B6765" w:rsidRDefault="000F694C" w:rsidP="000F694C">
      <w:pPr>
        <w:ind w:left="284"/>
      </w:pPr>
      <w:r w:rsidRPr="009B6765">
        <w:t>A equipotencialidade entre troços da esteira deverá ser assegurada através de</w:t>
      </w:r>
      <w:r>
        <w:t>:</w:t>
      </w:r>
      <w:r w:rsidRPr="009B6765">
        <w:t xml:space="preserve"> </w:t>
      </w:r>
    </w:p>
    <w:p w:rsidR="00385279" w:rsidRPr="00385279" w:rsidRDefault="00385279" w:rsidP="00C262D8">
      <w:pPr>
        <w:numPr>
          <w:ilvl w:val="0"/>
          <w:numId w:val="8"/>
        </w:numPr>
        <w:ind w:left="993"/>
      </w:pPr>
      <w:r w:rsidRPr="00385279">
        <w:rPr>
          <w:i/>
        </w:rPr>
        <w:t>Shunts</w:t>
      </w:r>
      <w:r w:rsidRPr="00385279">
        <w:t xml:space="preserve"> em cabo de cobre de 6 mm</w:t>
      </w:r>
      <w:r w:rsidRPr="00385279">
        <w:rPr>
          <w:vertAlign w:val="superscript"/>
        </w:rPr>
        <w:t>2</w:t>
      </w:r>
      <w:r w:rsidRPr="00385279">
        <w:t xml:space="preserve"> entre troços de esteira e ligação equipotencial ao elétrodo de terra nos extremos do caminho de cabos, e/ou;</w:t>
      </w:r>
    </w:p>
    <w:p w:rsidR="00385279" w:rsidRPr="00385279" w:rsidRDefault="00385279" w:rsidP="00C262D8">
      <w:pPr>
        <w:numPr>
          <w:ilvl w:val="0"/>
          <w:numId w:val="8"/>
        </w:numPr>
        <w:ind w:left="993"/>
      </w:pPr>
      <w:r w:rsidRPr="00385279">
        <w:t>Utilização de acessórios do fabricante que garantam a equipotencialidade e ligação dos extremos do caminho de cabos a barras equipotenciais de terra.</w:t>
      </w:r>
    </w:p>
    <w:p w:rsidR="00385279" w:rsidRDefault="003C51B8" w:rsidP="00385279">
      <w:pPr>
        <w:ind w:left="284"/>
        <w:rPr>
          <w:b/>
        </w:rPr>
      </w:pPr>
      <w:r w:rsidRPr="003C51B8">
        <w:t>O caminho de cabos a instalar será do m</w:t>
      </w:r>
      <w:r w:rsidR="00385279" w:rsidRPr="003C51B8">
        <w:t>odelo</w:t>
      </w:r>
      <w:r w:rsidR="00385279" w:rsidRPr="00385279">
        <w:rPr>
          <w:b/>
        </w:rPr>
        <w:t xml:space="preserve"> RKSM 35x100 da OBO </w:t>
      </w:r>
      <w:proofErr w:type="spellStart"/>
      <w:r w:rsidR="00385279" w:rsidRPr="00385279">
        <w:rPr>
          <w:b/>
        </w:rPr>
        <w:t>Bettermann</w:t>
      </w:r>
      <w:proofErr w:type="spellEnd"/>
      <w:r w:rsidRPr="003C51B8">
        <w:t>, ou qualidade equivalente ou superior</w:t>
      </w:r>
      <w:r w:rsidR="00385279" w:rsidRPr="003C51B8">
        <w:t>.</w:t>
      </w:r>
    </w:p>
    <w:p w:rsidR="00385279" w:rsidRPr="00385279" w:rsidRDefault="00385279" w:rsidP="00385279">
      <w:pPr>
        <w:ind w:left="284"/>
      </w:pPr>
    </w:p>
    <w:p w:rsidR="00A41BE7" w:rsidRPr="00016DDA" w:rsidRDefault="00A41BE7" w:rsidP="00A41BE7">
      <w:pPr>
        <w:pStyle w:val="Ttulo4"/>
        <w:rPr>
          <w:sz w:val="24"/>
          <w:szCs w:val="24"/>
        </w:rPr>
      </w:pPr>
      <w:bookmarkStart w:id="35" w:name="_Toc494202599"/>
      <w:r w:rsidRPr="00016DDA">
        <w:rPr>
          <w:sz w:val="24"/>
          <w:szCs w:val="24"/>
        </w:rPr>
        <w:t>Caixas</w:t>
      </w:r>
      <w:bookmarkEnd w:id="35"/>
    </w:p>
    <w:p w:rsidR="00385279" w:rsidRPr="001455C1" w:rsidRDefault="00385279" w:rsidP="00385279">
      <w:pPr>
        <w:ind w:left="284"/>
      </w:pPr>
      <w:r w:rsidRPr="001455C1">
        <w:t>As caixas derivação</w:t>
      </w:r>
      <w:r>
        <w:t xml:space="preserve"> </w:t>
      </w:r>
      <w:r w:rsidRPr="001455C1">
        <w:t>/</w:t>
      </w:r>
      <w:r>
        <w:t xml:space="preserve"> </w:t>
      </w:r>
      <w:r w:rsidRPr="001455C1">
        <w:t>passagem</w:t>
      </w:r>
      <w:r>
        <w:t xml:space="preserve"> </w:t>
      </w:r>
      <w:r w:rsidRPr="001455C1">
        <w:t xml:space="preserve">/ aparelhagem </w:t>
      </w:r>
      <w:r>
        <w:t>s</w:t>
      </w:r>
      <w:r w:rsidRPr="001455C1">
        <w:t xml:space="preserve">erão de PVC rígido e não deverão ser de </w:t>
      </w:r>
      <w:r w:rsidRPr="00C657F5">
        <w:t>qualidade inferior à da série 320 da JSL, dimensões 80x80x42 mm, IP54, IK08, e terão dimensões suficientes para as ligações, sendo provida de boquilhas rígidas com batente, ou com porca ou de bucins com sede quando interligadas</w:t>
      </w:r>
      <w:r w:rsidRPr="001455C1">
        <w:t xml:space="preserve"> ao tubo VD ou a cabo respetivamente, de modo a garantir uma boa vedação. </w:t>
      </w:r>
    </w:p>
    <w:p w:rsidR="00385279" w:rsidRPr="001455C1" w:rsidRDefault="00385279" w:rsidP="00385279">
      <w:pPr>
        <w:ind w:left="284"/>
      </w:pPr>
      <w:r w:rsidRPr="001455C1">
        <w:t xml:space="preserve">O invólucro das caixas deverá garantir um índice de proteção adequado às condições do ambiente local, </w:t>
      </w:r>
      <w:r>
        <w:t>classificado anteriormente.</w:t>
      </w:r>
      <w:r w:rsidRPr="001455C1">
        <w:t xml:space="preserve"> </w:t>
      </w:r>
    </w:p>
    <w:p w:rsidR="00385279" w:rsidRDefault="00385279" w:rsidP="00385279">
      <w:pPr>
        <w:ind w:left="284"/>
      </w:pPr>
      <w:r w:rsidRPr="001455C1">
        <w:t>Nas caixas de derivação e terminais, as ligações dos condutores serão feitas em placas de porcelana, com bornes calibrados de acordo com a secção dos condutores, que deverão ser fixados ao fundo das caixas por parafusos de latão</w:t>
      </w:r>
      <w:r>
        <w:t xml:space="preserve"> cromados ou cadmiados</w:t>
      </w:r>
      <w:r w:rsidRPr="001455C1">
        <w:t xml:space="preserve">. As ligações deverão respeitar o estipulado na secção 526 </w:t>
      </w:r>
      <w:r>
        <w:t xml:space="preserve">das </w:t>
      </w:r>
      <w:r w:rsidRPr="001455C1">
        <w:t>RTIEBT.</w:t>
      </w:r>
    </w:p>
    <w:p w:rsidR="00385279" w:rsidRPr="00C657F5" w:rsidRDefault="00385279" w:rsidP="00385279">
      <w:pPr>
        <w:ind w:left="284"/>
      </w:pPr>
      <w:r w:rsidRPr="00C657F5">
        <w:t xml:space="preserve">O número máximo de condutores por ligador </w:t>
      </w:r>
      <w:r>
        <w:t xml:space="preserve">é de </w:t>
      </w:r>
      <w:r w:rsidRPr="00C657F5">
        <w:t xml:space="preserve">4 condutores até </w:t>
      </w:r>
      <w:r>
        <w:t xml:space="preserve">seções de </w:t>
      </w:r>
      <w:r w:rsidRPr="00C657F5">
        <w:t>4</w:t>
      </w:r>
      <w:r>
        <w:t xml:space="preserve"> </w:t>
      </w:r>
      <w:r w:rsidRPr="00C657F5">
        <w:t>mm</w:t>
      </w:r>
      <w:r w:rsidRPr="00C657F5">
        <w:rPr>
          <w:vertAlign w:val="superscript"/>
        </w:rPr>
        <w:t>2</w:t>
      </w:r>
      <w:r w:rsidRPr="00C657F5">
        <w:t xml:space="preserve"> ou 2 condutores para secções iguais ou contíguas, quando superiores a 4</w:t>
      </w:r>
      <w:r>
        <w:t xml:space="preserve"> </w:t>
      </w:r>
      <w:r w:rsidRPr="00C657F5">
        <w:t>mm</w:t>
      </w:r>
      <w:r w:rsidRPr="00C657F5">
        <w:rPr>
          <w:vertAlign w:val="superscript"/>
        </w:rPr>
        <w:t>2</w:t>
      </w:r>
      <w:r w:rsidRPr="00C657F5">
        <w:t xml:space="preserve">. </w:t>
      </w:r>
    </w:p>
    <w:p w:rsidR="00385279" w:rsidRDefault="00385279" w:rsidP="00385279">
      <w:pPr>
        <w:ind w:left="284"/>
      </w:pPr>
      <w:r w:rsidRPr="00C657F5">
        <w:t>A fixação dos aparelhos às caixas respetivas deve ser feita mediante ligações rígidas por parafusos e não por garras, ou peças semelhantes.</w:t>
      </w:r>
    </w:p>
    <w:p w:rsidR="00ED43C2" w:rsidRPr="00ED43C2" w:rsidRDefault="00ED43C2" w:rsidP="00ED43C2">
      <w:pPr>
        <w:ind w:left="284"/>
      </w:pPr>
      <w:r w:rsidRPr="00ED43C2">
        <w:t>As ligações dos condutores aos equipamentos devem ser efetuadas de acordo com as regras indicadas na secção 526 e não devem ser submetidas a esforços de tração ou de torção. Estas ligações também devem garantir uma continuidade elétrica durável e apresentar uma resistência mecânica adequada. (Secção 526.1 das RTIEBT)</w:t>
      </w:r>
      <w:r>
        <w:t xml:space="preserve">. </w:t>
      </w:r>
    </w:p>
    <w:p w:rsidR="00ED43C2" w:rsidRPr="00ED43C2" w:rsidRDefault="00ED43C2" w:rsidP="00ED43C2">
      <w:pPr>
        <w:ind w:left="284"/>
      </w:pPr>
      <w:r w:rsidRPr="00ED43C2">
        <w:t>As caixas de aparelhagem de cada aparelho devem ser fixas ao invólucro mediante as ligações rígidas por parafusos. Serão de fundo duplo e servirão também para passagem de condutores. Estas, quando colocadas em conjunto, deverão levar tampa única.</w:t>
      </w:r>
    </w:p>
    <w:p w:rsidR="00ED43C2" w:rsidRDefault="00ED43C2" w:rsidP="00ED43C2">
      <w:pPr>
        <w:ind w:left="284"/>
      </w:pPr>
      <w:r w:rsidRPr="00ED43C2">
        <w:t xml:space="preserve">O eixo das caixas de ligação deve situar-se a uma altura não inferior a </w:t>
      </w:r>
      <w:smartTag w:uri="urn:schemas-microsoft-com:office:smarttags" w:element="metricconverter">
        <w:smartTagPr>
          <w:attr w:name="ProductID" w:val="50ﾠmm"/>
        </w:smartTagPr>
        <w:r w:rsidRPr="00ED43C2">
          <w:t>50 mm</w:t>
        </w:r>
      </w:smartTag>
      <w:r w:rsidRPr="00ED43C2">
        <w:t xml:space="preserve"> acima do pavimento acabado, para correntes estipuladas inferiores a </w:t>
      </w:r>
      <w:smartTag w:uri="urn:schemas-microsoft-com:office:smarttags" w:element="metricconverter">
        <w:smartTagPr>
          <w:attr w:name="ProductID" w:val="32ﾠA"/>
        </w:smartTagPr>
        <w:r w:rsidRPr="00ED43C2">
          <w:t>32 A</w:t>
        </w:r>
      </w:smartTag>
      <w:r w:rsidRPr="00ED43C2">
        <w:t xml:space="preserve"> e a </w:t>
      </w:r>
      <w:smartTag w:uri="urn:schemas-microsoft-com:office:smarttags" w:element="metricconverter">
        <w:smartTagPr>
          <w:attr w:name="ProductID" w:val="120ﾠmm"/>
        </w:smartTagPr>
        <w:r w:rsidRPr="00ED43C2">
          <w:t>120 mm</w:t>
        </w:r>
      </w:smartTag>
      <w:r w:rsidRPr="00ED43C2">
        <w:t xml:space="preserve">, para correntes estipuladas não inferiores a </w:t>
      </w:r>
      <w:smartTag w:uri="urn:schemas-microsoft-com:office:smarttags" w:element="metricconverter">
        <w:smartTagPr>
          <w:attr w:name="ProductID" w:val="32ﾠA"/>
        </w:smartTagPr>
        <w:r w:rsidRPr="00ED43C2">
          <w:t>32 A</w:t>
        </w:r>
      </w:smartTag>
      <w:r w:rsidRPr="00ED43C2">
        <w:t>. (Secção 559.1.1 das RTIEBT)</w:t>
      </w:r>
      <w:r>
        <w:t>.</w:t>
      </w:r>
    </w:p>
    <w:p w:rsidR="00ED43C2" w:rsidRPr="00385279" w:rsidRDefault="00ED43C2" w:rsidP="00385279"/>
    <w:p w:rsidR="006E6DA6" w:rsidRPr="00016DDA" w:rsidRDefault="006E6DA6" w:rsidP="006E6DA6">
      <w:pPr>
        <w:pStyle w:val="Ttulo4"/>
        <w:rPr>
          <w:sz w:val="24"/>
          <w:szCs w:val="24"/>
        </w:rPr>
      </w:pPr>
      <w:bookmarkStart w:id="36" w:name="_Toc494202600"/>
      <w:r w:rsidRPr="00016DDA">
        <w:rPr>
          <w:sz w:val="24"/>
          <w:szCs w:val="24"/>
        </w:rPr>
        <w:lastRenderedPageBreak/>
        <w:t>Tomadas</w:t>
      </w:r>
      <w:bookmarkEnd w:id="36"/>
    </w:p>
    <w:p w:rsidR="006E6DA6" w:rsidRPr="006E6DA6" w:rsidRDefault="002F1C01" w:rsidP="002F1C01">
      <w:pPr>
        <w:ind w:left="284"/>
      </w:pPr>
      <w:r>
        <w:t>As tomadas monofásicas e trifásicas a instalar terão neutro e terão uma corrente estipulada de 16 A. As tomadas trifásicas serão do tipo 3P+N+PE do tipo CEE e as tomadas monofásicas serão do tipo 2P+T “</w:t>
      </w:r>
      <w:proofErr w:type="spellStart"/>
      <w:r>
        <w:t>Schuko</w:t>
      </w:r>
      <w:proofErr w:type="spellEnd"/>
      <w:r>
        <w:t>”. As tomadas serão do tipo saliente</w:t>
      </w:r>
      <w:r w:rsidR="00FB40B0">
        <w:t xml:space="preserve"> e com tampa</w:t>
      </w:r>
      <w:r>
        <w:t xml:space="preserve">. </w:t>
      </w:r>
    </w:p>
    <w:p w:rsidR="00A41BE7" w:rsidRDefault="00A41BE7" w:rsidP="00A41BE7">
      <w:pPr>
        <w:spacing w:before="120"/>
      </w:pPr>
    </w:p>
    <w:p w:rsidR="00ED43C2" w:rsidRPr="00016DDA" w:rsidRDefault="00ED43C2" w:rsidP="00ED43C2">
      <w:pPr>
        <w:pStyle w:val="Ttulo4"/>
        <w:rPr>
          <w:sz w:val="24"/>
          <w:szCs w:val="24"/>
        </w:rPr>
      </w:pPr>
      <w:bookmarkStart w:id="37" w:name="_Toc494202601"/>
      <w:r>
        <w:rPr>
          <w:sz w:val="24"/>
          <w:szCs w:val="24"/>
        </w:rPr>
        <w:t>Aparelhagem de manobra</w:t>
      </w:r>
      <w:bookmarkEnd w:id="37"/>
    </w:p>
    <w:p w:rsidR="00ED43C2" w:rsidRPr="00B03C74" w:rsidRDefault="00ED43C2" w:rsidP="00ED43C2">
      <w:pPr>
        <w:ind w:left="284"/>
        <w:rPr>
          <w:rFonts w:cs="Arial"/>
        </w:rPr>
      </w:pPr>
      <w:r w:rsidRPr="00B03C74">
        <w:rPr>
          <w:rFonts w:cs="Arial"/>
        </w:rPr>
        <w:t>Será do tipo saliente, com invólucros que garantam os graus de proteção adequados às condições do ambiente local de acordo com o quadro indicado. Esta deve ficar alojada em caixas de aparelhagem, fixas aos elementos de construção e fabricadas em materiais não propagadores de chama. (Secção 530.4.3 das RTIEBT)</w:t>
      </w:r>
      <w:r>
        <w:rPr>
          <w:rFonts w:cs="Arial"/>
        </w:rPr>
        <w:t>.</w:t>
      </w:r>
    </w:p>
    <w:p w:rsidR="00ED43C2" w:rsidRPr="00B03C74" w:rsidRDefault="00ED43C2" w:rsidP="00ED43C2">
      <w:pPr>
        <w:ind w:left="284"/>
        <w:rPr>
          <w:rFonts w:cs="Arial"/>
        </w:rPr>
      </w:pPr>
      <w:r w:rsidRPr="00B03C74">
        <w:rPr>
          <w:rFonts w:cs="Arial"/>
        </w:rPr>
        <w:t>As partes acessíveis (espelhos, tampas, botões de manobra, etc.) devem ser de material isolante, especialmente nos locais AD2 (IPX1 e IK04) ou naqueles cujos pisos sejam condutores (mármores, condutores, etc.).</w:t>
      </w:r>
    </w:p>
    <w:p w:rsidR="00ED43C2" w:rsidRDefault="00ED43C2" w:rsidP="00A41BE7">
      <w:pPr>
        <w:spacing w:before="120"/>
      </w:pPr>
    </w:p>
    <w:p w:rsidR="00ED43C2" w:rsidRDefault="00ED43C2" w:rsidP="00A41BE7">
      <w:pPr>
        <w:spacing w:before="120"/>
      </w:pPr>
    </w:p>
    <w:p w:rsidR="00A41BE7" w:rsidRPr="00471EB7" w:rsidRDefault="00A44D4A" w:rsidP="00A41BE7">
      <w:pPr>
        <w:pStyle w:val="Ttulo3"/>
        <w:rPr>
          <w:sz w:val="24"/>
          <w:szCs w:val="24"/>
        </w:rPr>
      </w:pPr>
      <w:bookmarkStart w:id="38" w:name="_Toc494202602"/>
      <w:r w:rsidRPr="00471EB7">
        <w:rPr>
          <w:sz w:val="24"/>
          <w:szCs w:val="24"/>
        </w:rPr>
        <w:t>Iluminação</w:t>
      </w:r>
      <w:bookmarkEnd w:id="38"/>
    </w:p>
    <w:p w:rsidR="00A41BE7" w:rsidRPr="00016DDA" w:rsidRDefault="00A44D4A" w:rsidP="00A44D4A">
      <w:pPr>
        <w:pStyle w:val="Ttulo4"/>
        <w:rPr>
          <w:sz w:val="24"/>
          <w:szCs w:val="24"/>
        </w:rPr>
      </w:pPr>
      <w:bookmarkStart w:id="39" w:name="_Toc494202603"/>
      <w:r w:rsidRPr="00016DDA">
        <w:rPr>
          <w:sz w:val="24"/>
          <w:szCs w:val="24"/>
        </w:rPr>
        <w:t>Iluminação normal</w:t>
      </w:r>
      <w:bookmarkEnd w:id="39"/>
    </w:p>
    <w:p w:rsidR="00625BB6" w:rsidRDefault="00625BB6" w:rsidP="00625BB6">
      <w:pPr>
        <w:ind w:left="284"/>
      </w:pPr>
      <w:r w:rsidRPr="004046B2">
        <w:t>Todas as armaduras serão fixadas aos tetos ou paredes, de forma a garantirem uma sólida fixação.</w:t>
      </w:r>
      <w:r>
        <w:t xml:space="preserve"> </w:t>
      </w:r>
    </w:p>
    <w:p w:rsidR="00625BB6" w:rsidRDefault="00625BB6" w:rsidP="00625BB6">
      <w:pPr>
        <w:ind w:left="284"/>
      </w:pPr>
      <w:r>
        <w:t>Os aparelhos de iluminação de normal e de segurança considerados neste projeto são do tipo:</w:t>
      </w:r>
    </w:p>
    <w:p w:rsidR="00625BB6" w:rsidRPr="00A7302F" w:rsidRDefault="00CA5531" w:rsidP="00625BB6">
      <w:pPr>
        <w:ind w:left="284"/>
        <w:rPr>
          <w:b/>
        </w:rPr>
      </w:pPr>
      <w:r>
        <w:rPr>
          <w:b/>
        </w:rPr>
        <w:t>N</w:t>
      </w:r>
      <w:r w:rsidR="001A1DF0" w:rsidRPr="00A7302F">
        <w:rPr>
          <w:b/>
        </w:rPr>
        <w:t>1</w:t>
      </w:r>
      <w:r w:rsidR="00625BB6" w:rsidRPr="00A7302F">
        <w:rPr>
          <w:b/>
        </w:rPr>
        <w:t xml:space="preserve">- </w:t>
      </w:r>
      <w:proofErr w:type="spellStart"/>
      <w:r w:rsidR="00625BB6" w:rsidRPr="00A7302F">
        <w:rPr>
          <w:b/>
        </w:rPr>
        <w:t>Hydro</w:t>
      </w:r>
      <w:proofErr w:type="spellEnd"/>
      <w:r w:rsidR="00625BB6" w:rsidRPr="00A7302F">
        <w:rPr>
          <w:b/>
        </w:rPr>
        <w:t xml:space="preserve"> LED 96</w:t>
      </w:r>
      <w:r w:rsidR="00A7302F" w:rsidRPr="00A7302F">
        <w:rPr>
          <w:b/>
        </w:rPr>
        <w:t>0</w:t>
      </w:r>
      <w:r w:rsidR="00625BB6" w:rsidRPr="00A7302F">
        <w:rPr>
          <w:b/>
        </w:rPr>
        <w:t xml:space="preserve"> 4</w:t>
      </w:r>
      <w:r w:rsidR="00A7302F" w:rsidRPr="00A7302F">
        <w:rPr>
          <w:b/>
        </w:rPr>
        <w:t xml:space="preserve">6 </w:t>
      </w:r>
      <w:r w:rsidR="00625BB6" w:rsidRPr="00A7302F">
        <w:rPr>
          <w:b/>
        </w:rPr>
        <w:t>W da DISANO, referência 1647</w:t>
      </w:r>
      <w:r w:rsidR="00A7302F" w:rsidRPr="00A7302F">
        <w:rPr>
          <w:b/>
        </w:rPr>
        <w:t>5</w:t>
      </w:r>
      <w:r w:rsidR="00625BB6" w:rsidRPr="00A7302F">
        <w:rPr>
          <w:b/>
        </w:rPr>
        <w:t>5-00, para as lu</w:t>
      </w:r>
      <w:r w:rsidR="00A7302F">
        <w:rPr>
          <w:b/>
        </w:rPr>
        <w:t>minárias extremas (fim de fila)</w:t>
      </w:r>
      <w:r w:rsidR="00A7302F" w:rsidRPr="00A7302F">
        <w:t>, ou qualidade equivalente;</w:t>
      </w:r>
    </w:p>
    <w:p w:rsidR="00625BB6" w:rsidRPr="00FD7585" w:rsidRDefault="00CA5531" w:rsidP="00625BB6">
      <w:pPr>
        <w:ind w:left="284"/>
        <w:rPr>
          <w:b/>
        </w:rPr>
      </w:pPr>
      <w:r>
        <w:rPr>
          <w:b/>
        </w:rPr>
        <w:t>N</w:t>
      </w:r>
      <w:r w:rsidR="001A1DF0" w:rsidRPr="00A7302F">
        <w:rPr>
          <w:b/>
        </w:rPr>
        <w:t>2</w:t>
      </w:r>
      <w:r w:rsidR="00625BB6" w:rsidRPr="00A7302F">
        <w:rPr>
          <w:b/>
        </w:rPr>
        <w:t xml:space="preserve"> - </w:t>
      </w:r>
      <w:proofErr w:type="spellStart"/>
      <w:r w:rsidR="00625BB6" w:rsidRPr="00A7302F">
        <w:rPr>
          <w:b/>
        </w:rPr>
        <w:t>Hydro</w:t>
      </w:r>
      <w:proofErr w:type="spellEnd"/>
      <w:r w:rsidR="00625BB6" w:rsidRPr="00A7302F">
        <w:rPr>
          <w:b/>
        </w:rPr>
        <w:t xml:space="preserve"> LED 96</w:t>
      </w:r>
      <w:r w:rsidR="00A7302F" w:rsidRPr="00A7302F">
        <w:rPr>
          <w:b/>
        </w:rPr>
        <w:t xml:space="preserve">0 46 </w:t>
      </w:r>
      <w:r w:rsidR="00625BB6" w:rsidRPr="00A7302F">
        <w:rPr>
          <w:b/>
        </w:rPr>
        <w:t>W da DISANO, referência 1647</w:t>
      </w:r>
      <w:r w:rsidR="00A7302F" w:rsidRPr="00A7302F">
        <w:rPr>
          <w:b/>
        </w:rPr>
        <w:t>5</w:t>
      </w:r>
      <w:r w:rsidR="00625BB6" w:rsidRPr="00A7302F">
        <w:rPr>
          <w:b/>
        </w:rPr>
        <w:t xml:space="preserve">5-0072, para as luminárias intermédias, incluindo os acessórios de ligação entre luminárias, referências </w:t>
      </w:r>
      <w:r w:rsidR="00A7302F">
        <w:rPr>
          <w:b/>
        </w:rPr>
        <w:t>998041-00 e 998042-00 da DISANO</w:t>
      </w:r>
      <w:r w:rsidR="00A7302F" w:rsidRPr="00A7302F">
        <w:t>,</w:t>
      </w:r>
      <w:r w:rsidR="00A7302F">
        <w:rPr>
          <w:b/>
        </w:rPr>
        <w:t xml:space="preserve"> </w:t>
      </w:r>
      <w:r w:rsidR="00A7302F" w:rsidRPr="00A7302F">
        <w:t>ou qualidade equivalente;</w:t>
      </w:r>
    </w:p>
    <w:p w:rsidR="00385279" w:rsidRDefault="001A1DF0" w:rsidP="00625BB6">
      <w:pPr>
        <w:ind w:left="284"/>
      </w:pPr>
      <w:r>
        <w:t xml:space="preserve">As luminárias serão comandadas por botões de pressão colocados junto das zonas de passagem, que por sua vez atuam em telerruptores, </w:t>
      </w:r>
      <w:r w:rsidR="00625BB6" w:rsidRPr="00973F1C">
        <w:t>conforme peças desenhadas.</w:t>
      </w:r>
    </w:p>
    <w:p w:rsidR="00625BB6" w:rsidRPr="00385279" w:rsidRDefault="00625BB6" w:rsidP="00385279"/>
    <w:p w:rsidR="00A44D4A" w:rsidRPr="00016DDA" w:rsidRDefault="00A44D4A" w:rsidP="00A44D4A">
      <w:pPr>
        <w:pStyle w:val="Ttulo4"/>
        <w:rPr>
          <w:sz w:val="24"/>
          <w:szCs w:val="24"/>
        </w:rPr>
      </w:pPr>
      <w:bookmarkStart w:id="40" w:name="_Toc494202604"/>
      <w:r w:rsidRPr="00016DDA">
        <w:rPr>
          <w:sz w:val="24"/>
          <w:szCs w:val="24"/>
        </w:rPr>
        <w:t>Iluminação de segurança (ambiente) e vigia</w:t>
      </w:r>
      <w:bookmarkEnd w:id="40"/>
    </w:p>
    <w:p w:rsidR="00385279" w:rsidRDefault="00385279" w:rsidP="00385279">
      <w:pPr>
        <w:ind w:left="284"/>
      </w:pPr>
      <w:r>
        <w:t>Não está prevista ilu</w:t>
      </w:r>
      <w:r w:rsidR="002F1C01">
        <w:t xml:space="preserve">minação de segurança (ambiente) por se considerar que a iluminação de segurança (circulação) é suficiente para garantir a evacuação em segurança. </w:t>
      </w:r>
    </w:p>
    <w:p w:rsidR="00385279" w:rsidRPr="00385279" w:rsidRDefault="00385279" w:rsidP="00385279">
      <w:pPr>
        <w:ind w:left="284"/>
      </w:pPr>
    </w:p>
    <w:p w:rsidR="00A44D4A" w:rsidRPr="00016DDA" w:rsidRDefault="00A44D4A" w:rsidP="00A44D4A">
      <w:pPr>
        <w:pStyle w:val="Ttulo4"/>
        <w:rPr>
          <w:sz w:val="24"/>
          <w:szCs w:val="24"/>
        </w:rPr>
      </w:pPr>
      <w:bookmarkStart w:id="41" w:name="_Toc494202605"/>
      <w:r w:rsidRPr="00016DDA">
        <w:rPr>
          <w:sz w:val="24"/>
          <w:szCs w:val="24"/>
        </w:rPr>
        <w:t>Iluminação de segurança (circulação)</w:t>
      </w:r>
      <w:r w:rsidR="001A1DF0" w:rsidRPr="00016DDA">
        <w:rPr>
          <w:sz w:val="24"/>
          <w:szCs w:val="24"/>
        </w:rPr>
        <w:t xml:space="preserve"> –</w:t>
      </w:r>
      <w:r w:rsidR="00E4222C" w:rsidRPr="00016DDA">
        <w:rPr>
          <w:sz w:val="24"/>
          <w:szCs w:val="24"/>
        </w:rPr>
        <w:t xml:space="preserve"> s</w:t>
      </w:r>
      <w:r w:rsidR="001A1DF0" w:rsidRPr="00016DDA">
        <w:rPr>
          <w:sz w:val="24"/>
          <w:szCs w:val="24"/>
        </w:rPr>
        <w:t>inalização de saída</w:t>
      </w:r>
      <w:r w:rsidR="00440CCF">
        <w:rPr>
          <w:sz w:val="24"/>
          <w:szCs w:val="24"/>
        </w:rPr>
        <w:t>s</w:t>
      </w:r>
      <w:bookmarkEnd w:id="41"/>
    </w:p>
    <w:p w:rsidR="00385279" w:rsidRDefault="00385279" w:rsidP="00385279">
      <w:pPr>
        <w:ind w:left="284"/>
      </w:pPr>
      <w:r w:rsidRPr="004046B2">
        <w:t>Todas as armaduras serão fixadas aos tetos ou paredes, de forma a garantirem uma sólida fixação.</w:t>
      </w:r>
      <w:r>
        <w:t xml:space="preserve"> </w:t>
      </w:r>
    </w:p>
    <w:p w:rsidR="00385279" w:rsidRDefault="00385279" w:rsidP="00385279">
      <w:pPr>
        <w:ind w:left="284"/>
      </w:pPr>
      <w:r w:rsidRPr="001455C1">
        <w:t>No estabelecimento industrial a iluminação de segurança de circulação deverá ser prevista onde trabalhem mais de 200 trabalhadores. Não é o caso deste espaço em estudo, no entanto será prudente considerar uma iluminação de segurança de circulação constituída por blocos autónomos</w:t>
      </w:r>
      <w:r w:rsidR="00B03A84">
        <w:t xml:space="preserve"> não permanentes</w:t>
      </w:r>
      <w:r w:rsidRPr="001455C1">
        <w:t xml:space="preserve"> para indicação das saídas. A autonomia mínima destes aparelhos é de 1 hora</w:t>
      </w:r>
      <w:r w:rsidR="002F1C01">
        <w:t>, recarregáveis automaticamente</w:t>
      </w:r>
      <w:r w:rsidRPr="001455C1">
        <w:t xml:space="preserve">. </w:t>
      </w:r>
    </w:p>
    <w:p w:rsidR="00385279" w:rsidRPr="009E39CA" w:rsidRDefault="00385279" w:rsidP="00385279">
      <w:pPr>
        <w:ind w:left="284"/>
      </w:pPr>
      <w:r w:rsidRPr="009E39CA">
        <w:t xml:space="preserve">Os pictogramas não devem ser colocados mas a sinalética de segurança deve ser instalada de forma a garantir a correta sinalização de evacuação. </w:t>
      </w:r>
    </w:p>
    <w:p w:rsidR="00385279" w:rsidRDefault="00385279" w:rsidP="00385279">
      <w:pPr>
        <w:ind w:left="284"/>
      </w:pPr>
      <w:r>
        <w:t>Os aparelhos de iluminação de segurança considerados neste projeto são do tipo:</w:t>
      </w:r>
    </w:p>
    <w:p w:rsidR="00A41BE7" w:rsidRDefault="00CA5531" w:rsidP="002F1C01">
      <w:pPr>
        <w:spacing w:before="120"/>
        <w:ind w:left="284"/>
        <w:rPr>
          <w:b/>
        </w:rPr>
      </w:pPr>
      <w:r>
        <w:rPr>
          <w:b/>
        </w:rPr>
        <w:lastRenderedPageBreak/>
        <w:t>S1</w:t>
      </w:r>
      <w:r w:rsidR="00385279" w:rsidRPr="00FD7585">
        <w:rPr>
          <w:b/>
        </w:rPr>
        <w:t xml:space="preserve"> - Bloco autónomo </w:t>
      </w:r>
      <w:proofErr w:type="gramStart"/>
      <w:r w:rsidR="00385279" w:rsidRPr="00FD7585">
        <w:rPr>
          <w:b/>
        </w:rPr>
        <w:t>modelo</w:t>
      </w:r>
      <w:proofErr w:type="gramEnd"/>
      <w:r w:rsidR="00385279" w:rsidRPr="00FD7585">
        <w:rPr>
          <w:b/>
        </w:rPr>
        <w:t xml:space="preserve"> </w:t>
      </w:r>
      <w:proofErr w:type="spellStart"/>
      <w:r w:rsidR="00385279" w:rsidRPr="00FD7585">
        <w:rPr>
          <w:b/>
        </w:rPr>
        <w:t>Exiway</w:t>
      </w:r>
      <w:proofErr w:type="spellEnd"/>
      <w:r w:rsidR="00385279" w:rsidRPr="00FD7585">
        <w:rPr>
          <w:b/>
        </w:rPr>
        <w:t xml:space="preserve"> </w:t>
      </w:r>
      <w:proofErr w:type="spellStart"/>
      <w:r w:rsidR="00385279" w:rsidRPr="00FD7585">
        <w:rPr>
          <w:b/>
        </w:rPr>
        <w:t>One</w:t>
      </w:r>
      <w:proofErr w:type="spellEnd"/>
      <w:r w:rsidR="00385279" w:rsidRPr="00FD7585">
        <w:rPr>
          <w:b/>
        </w:rPr>
        <w:t xml:space="preserve"> </w:t>
      </w:r>
      <w:proofErr w:type="spellStart"/>
      <w:r w:rsidR="00385279" w:rsidRPr="00FD7585">
        <w:rPr>
          <w:b/>
        </w:rPr>
        <w:t>Activa</w:t>
      </w:r>
      <w:proofErr w:type="spellEnd"/>
      <w:r w:rsidR="00385279" w:rsidRPr="00FD7585">
        <w:rPr>
          <w:b/>
        </w:rPr>
        <w:t xml:space="preserve"> LED </w:t>
      </w:r>
      <w:proofErr w:type="spellStart"/>
      <w:r w:rsidR="00385279" w:rsidRPr="00FD7585">
        <w:rPr>
          <w:b/>
        </w:rPr>
        <w:t>High</w:t>
      </w:r>
      <w:proofErr w:type="spellEnd"/>
      <w:r w:rsidR="00385279" w:rsidRPr="00FD7585">
        <w:rPr>
          <w:b/>
        </w:rPr>
        <w:t xml:space="preserve"> Flux não mantida, IP65, IK07, </w:t>
      </w:r>
      <w:r w:rsidR="002F1C01">
        <w:rPr>
          <w:b/>
        </w:rPr>
        <w:t>1 hora</w:t>
      </w:r>
      <w:r w:rsidR="00385279" w:rsidRPr="00FD7585">
        <w:rPr>
          <w:b/>
        </w:rPr>
        <w:t xml:space="preserve"> de autonomia, da Schneider Electric</w:t>
      </w:r>
      <w:r w:rsidR="00385279">
        <w:rPr>
          <w:b/>
        </w:rPr>
        <w:t>, ou qualidade equivalente.</w:t>
      </w:r>
    </w:p>
    <w:p w:rsidR="00F12851" w:rsidRDefault="00F12851" w:rsidP="00385279">
      <w:pPr>
        <w:spacing w:before="120"/>
        <w:ind w:left="284"/>
      </w:pPr>
    </w:p>
    <w:p w:rsidR="001A1DF0" w:rsidRPr="00016DDA" w:rsidRDefault="001A1DF0" w:rsidP="001A1DF0">
      <w:pPr>
        <w:pStyle w:val="Ttulo4"/>
        <w:rPr>
          <w:sz w:val="24"/>
          <w:szCs w:val="24"/>
        </w:rPr>
      </w:pPr>
      <w:bookmarkStart w:id="42" w:name="_Toc494202606"/>
      <w:r w:rsidRPr="00016DDA">
        <w:rPr>
          <w:sz w:val="24"/>
          <w:szCs w:val="24"/>
        </w:rPr>
        <w:t>Iluminação exterior</w:t>
      </w:r>
      <w:bookmarkEnd w:id="42"/>
    </w:p>
    <w:p w:rsidR="009B4F7C" w:rsidRDefault="002F1C01" w:rsidP="00385279">
      <w:pPr>
        <w:spacing w:before="120"/>
        <w:ind w:left="284"/>
      </w:pPr>
      <w:r>
        <w:t xml:space="preserve">Estão considerados dois circuitos de iluminação exterior, </w:t>
      </w:r>
      <w:r w:rsidR="00730841">
        <w:t>alimentados através dos dois quadros elétricos novos (1 circuito do QP2.1.3 e um circuito do QP2.1.3.1), conforme peças desenhadas</w:t>
      </w:r>
      <w:r>
        <w:t>. A iluminação será feita através de luminárias</w:t>
      </w:r>
      <w:r w:rsidR="009B4F7C">
        <w:t>:</w:t>
      </w:r>
    </w:p>
    <w:p w:rsidR="009B4F7C" w:rsidRDefault="00CA5531" w:rsidP="00385279">
      <w:pPr>
        <w:spacing w:before="120"/>
        <w:ind w:left="284"/>
        <w:rPr>
          <w:b/>
        </w:rPr>
      </w:pPr>
      <w:r>
        <w:rPr>
          <w:b/>
        </w:rPr>
        <w:t>E1</w:t>
      </w:r>
      <w:r w:rsidR="009B4F7C" w:rsidRPr="009B4F7C">
        <w:rPr>
          <w:b/>
        </w:rPr>
        <w:t xml:space="preserve"> </w:t>
      </w:r>
      <w:r w:rsidR="009B4F7C">
        <w:rPr>
          <w:b/>
        </w:rPr>
        <w:t>–</w:t>
      </w:r>
      <w:r w:rsidR="009B4F7C" w:rsidRPr="009B4F7C">
        <w:rPr>
          <w:b/>
        </w:rPr>
        <w:t xml:space="preserve"> </w:t>
      </w:r>
      <w:r w:rsidR="009B4F7C">
        <w:rPr>
          <w:b/>
        </w:rPr>
        <w:t>Astro assimétrico 30</w:t>
      </w:r>
      <w:r w:rsidR="009B4F7C">
        <w:rPr>
          <w:b/>
        </w:rPr>
        <w:sym w:font="Symbol" w:char="F0B0"/>
      </w:r>
      <w:r w:rsidR="009B4F7C">
        <w:rPr>
          <w:b/>
        </w:rPr>
        <w:t xml:space="preserve"> LED </w:t>
      </w:r>
      <w:proofErr w:type="spellStart"/>
      <w:r w:rsidR="009B4F7C">
        <w:rPr>
          <w:b/>
        </w:rPr>
        <w:t>white</w:t>
      </w:r>
      <w:proofErr w:type="spellEnd"/>
      <w:r w:rsidR="009B4F7C">
        <w:rPr>
          <w:b/>
        </w:rPr>
        <w:t xml:space="preserve"> 250 W em grafite, da DISANO, referência 330123-00, </w:t>
      </w:r>
      <w:r w:rsidR="009B4F7C" w:rsidRPr="009B4F7C">
        <w:rPr>
          <w:b/>
        </w:rPr>
        <w:t>34</w:t>
      </w:r>
      <w:r w:rsidR="00730841">
        <w:rPr>
          <w:b/>
        </w:rPr>
        <w:t>.</w:t>
      </w:r>
      <w:r w:rsidR="009B4F7C" w:rsidRPr="009B4F7C">
        <w:rPr>
          <w:b/>
        </w:rPr>
        <w:t>560</w:t>
      </w:r>
      <w:r w:rsidR="00730841">
        <w:rPr>
          <w:b/>
        </w:rPr>
        <w:t xml:space="preserve"> </w:t>
      </w:r>
      <w:r w:rsidR="009B4F7C" w:rsidRPr="009B4F7C">
        <w:rPr>
          <w:b/>
        </w:rPr>
        <w:t>lm @700mA-4000K - 30°-</w:t>
      </w:r>
      <w:r w:rsidR="00730841">
        <w:rPr>
          <w:b/>
        </w:rPr>
        <w:t xml:space="preserve"> </w:t>
      </w:r>
      <w:r w:rsidR="009B4F7C" w:rsidRPr="009B4F7C">
        <w:rPr>
          <w:b/>
        </w:rPr>
        <w:t>CRI 70</w:t>
      </w:r>
      <w:r w:rsidR="009B4F7C">
        <w:rPr>
          <w:b/>
        </w:rPr>
        <w:t>, IP66, IK08, altamente resistentes a radiaçã</w:t>
      </w:r>
      <w:r w:rsidR="009B4F7C" w:rsidRPr="009B4F7C">
        <w:rPr>
          <w:b/>
        </w:rPr>
        <w:t>o UV e temperatura</w:t>
      </w:r>
      <w:r w:rsidR="009B4F7C">
        <w:rPr>
          <w:b/>
        </w:rPr>
        <w:t>, ou qualidade equivalente.</w:t>
      </w:r>
    </w:p>
    <w:p w:rsidR="002F1C01" w:rsidRDefault="002F1C01" w:rsidP="002F1C01">
      <w:pPr>
        <w:spacing w:before="120"/>
      </w:pPr>
    </w:p>
    <w:p w:rsidR="002F1C01" w:rsidRPr="00471EB7" w:rsidRDefault="002F1C01" w:rsidP="002F1C01">
      <w:pPr>
        <w:pStyle w:val="Ttulo3"/>
        <w:rPr>
          <w:sz w:val="24"/>
          <w:szCs w:val="24"/>
        </w:rPr>
      </w:pPr>
      <w:bookmarkStart w:id="43" w:name="_Toc494202607"/>
      <w:r w:rsidRPr="00471EB7">
        <w:rPr>
          <w:sz w:val="24"/>
          <w:szCs w:val="24"/>
        </w:rPr>
        <w:t>Força motriz</w:t>
      </w:r>
      <w:bookmarkEnd w:id="43"/>
    </w:p>
    <w:p w:rsidR="002F1C01" w:rsidRDefault="002F1C01" w:rsidP="00385279">
      <w:pPr>
        <w:spacing w:before="120"/>
        <w:ind w:left="284"/>
      </w:pPr>
      <w:r>
        <w:t>As cargas de força motriz previstas para o novo pavilhão serão dois portões elétricos de 0,75 kVA cada.</w:t>
      </w:r>
    </w:p>
    <w:p w:rsidR="002F1C01" w:rsidRDefault="002F1C01" w:rsidP="00385279">
      <w:pPr>
        <w:spacing w:before="120"/>
        <w:ind w:left="284"/>
      </w:pPr>
    </w:p>
    <w:p w:rsidR="00A41BE7" w:rsidRDefault="006E6DA6" w:rsidP="00A41BE7">
      <w:pPr>
        <w:pStyle w:val="Ttulo3"/>
        <w:rPr>
          <w:sz w:val="24"/>
          <w:szCs w:val="24"/>
        </w:rPr>
      </w:pPr>
      <w:bookmarkStart w:id="44" w:name="_Toc494202608"/>
      <w:r w:rsidRPr="00471EB7">
        <w:rPr>
          <w:sz w:val="24"/>
          <w:szCs w:val="24"/>
        </w:rPr>
        <w:t>Proteção de pessoas</w:t>
      </w:r>
      <w:bookmarkEnd w:id="44"/>
    </w:p>
    <w:p w:rsidR="00CA355C" w:rsidRPr="00CA355C" w:rsidRDefault="00CA355C" w:rsidP="00CA355C">
      <w:pPr>
        <w:ind w:firstLine="284"/>
      </w:pPr>
      <w:r w:rsidRPr="00CA355C">
        <w:t>A proteção das pessoas contra os perigos da eletricidade faz-se por 2 processos:</w:t>
      </w:r>
    </w:p>
    <w:p w:rsidR="00CA355C" w:rsidRPr="00CA355C" w:rsidRDefault="00CA355C" w:rsidP="00CA355C">
      <w:pPr>
        <w:numPr>
          <w:ilvl w:val="0"/>
          <w:numId w:val="9"/>
        </w:numPr>
        <w:tabs>
          <w:tab w:val="num" w:pos="454"/>
        </w:tabs>
      </w:pPr>
      <w:r>
        <w:t xml:space="preserve"> </w:t>
      </w:r>
      <w:r w:rsidRPr="00CA355C">
        <w:t>Contra contactos diretos</w:t>
      </w:r>
      <w:r>
        <w:t>;</w:t>
      </w:r>
    </w:p>
    <w:p w:rsidR="00CA355C" w:rsidRPr="00CA355C" w:rsidRDefault="00CA355C" w:rsidP="00CA355C">
      <w:pPr>
        <w:numPr>
          <w:ilvl w:val="0"/>
          <w:numId w:val="9"/>
        </w:numPr>
        <w:tabs>
          <w:tab w:val="num" w:pos="454"/>
        </w:tabs>
      </w:pPr>
      <w:r>
        <w:t xml:space="preserve"> </w:t>
      </w:r>
      <w:r w:rsidRPr="00CA355C">
        <w:t>Contra contactos indiretos</w:t>
      </w:r>
      <w:r>
        <w:t>.</w:t>
      </w:r>
    </w:p>
    <w:p w:rsidR="00CA355C" w:rsidRPr="00CA355C" w:rsidRDefault="00CA355C" w:rsidP="00CA355C"/>
    <w:p w:rsidR="00385279" w:rsidRDefault="00385279" w:rsidP="00385279">
      <w:pPr>
        <w:pStyle w:val="Ttulo4"/>
        <w:rPr>
          <w:sz w:val="24"/>
          <w:szCs w:val="24"/>
        </w:rPr>
      </w:pPr>
      <w:bookmarkStart w:id="45" w:name="_Toc468663295"/>
      <w:bookmarkStart w:id="46" w:name="_Toc494202609"/>
      <w:r w:rsidRPr="00016DDA">
        <w:rPr>
          <w:sz w:val="24"/>
          <w:szCs w:val="24"/>
        </w:rPr>
        <w:t>Proteção contra contactos diretos</w:t>
      </w:r>
      <w:bookmarkEnd w:id="45"/>
      <w:bookmarkEnd w:id="46"/>
    </w:p>
    <w:p w:rsidR="00CA355C" w:rsidRPr="00CA355C" w:rsidRDefault="00CA355C" w:rsidP="00CA355C">
      <w:pPr>
        <w:ind w:left="284"/>
      </w:pPr>
      <w:r w:rsidRPr="00CA355C">
        <w:t>A proteção contra contactos diretos está assegurada pelo cumprimento das prescrições de segurança das Regras Técnicas das Instalações Elétricas de Baixa Tensão, nomeadamente no que se refere ao isolamento funcional e afastamento das partes ativas de materiais e aparelhos elétricos de toda a instalação. (Secção 412 das RTIEBT)</w:t>
      </w:r>
    </w:p>
    <w:p w:rsidR="00CA355C" w:rsidRPr="00CA355C" w:rsidRDefault="00CA355C" w:rsidP="00CA355C">
      <w:pPr>
        <w:numPr>
          <w:ilvl w:val="0"/>
          <w:numId w:val="17"/>
        </w:numPr>
        <w:tabs>
          <w:tab w:val="clear" w:pos="454"/>
          <w:tab w:val="num" w:pos="738"/>
        </w:tabs>
        <w:ind w:left="1004"/>
      </w:pPr>
      <w:r w:rsidRPr="00CA355C">
        <w:t>Através do recobrimento das partes ativas com isolamento apropriado, tendo em conta a sua duração ao longo do tempo.</w:t>
      </w:r>
    </w:p>
    <w:p w:rsidR="00CA355C" w:rsidRPr="00CA355C" w:rsidRDefault="00CA355C" w:rsidP="00CA355C">
      <w:pPr>
        <w:numPr>
          <w:ilvl w:val="0"/>
          <w:numId w:val="17"/>
        </w:numPr>
        <w:tabs>
          <w:tab w:val="clear" w:pos="454"/>
          <w:tab w:val="num" w:pos="738"/>
        </w:tabs>
        <w:ind w:left="1004"/>
      </w:pPr>
      <w:r w:rsidRPr="00CA355C">
        <w:t>Através do afastamento das partes ativas da instalação, colocando-as a uma distância tal que seja impossível, direta ou indiretamente, um contacto fortuito a partir dos locais onde as pessoas se encontram ou circulam habitualmente.</w:t>
      </w:r>
    </w:p>
    <w:p w:rsidR="00CA355C" w:rsidRDefault="00CA355C" w:rsidP="00CA355C">
      <w:pPr>
        <w:ind w:left="284"/>
      </w:pPr>
      <w:r w:rsidRPr="00CA355C">
        <w:t>Através da colocação de anteparos que impeçam em uso normal todo o contacto com as partes ativas.</w:t>
      </w:r>
    </w:p>
    <w:p w:rsidR="00385279" w:rsidRPr="00385279" w:rsidRDefault="00385279" w:rsidP="00385279"/>
    <w:p w:rsidR="00385279" w:rsidRPr="00016DDA" w:rsidRDefault="00385279" w:rsidP="00385279">
      <w:pPr>
        <w:pStyle w:val="Ttulo4"/>
        <w:rPr>
          <w:sz w:val="24"/>
          <w:szCs w:val="24"/>
        </w:rPr>
      </w:pPr>
      <w:bookmarkStart w:id="47" w:name="_Toc468663296"/>
      <w:bookmarkStart w:id="48" w:name="_Toc494202610"/>
      <w:r w:rsidRPr="00016DDA">
        <w:rPr>
          <w:sz w:val="24"/>
          <w:szCs w:val="24"/>
        </w:rPr>
        <w:t>Proteção contra contactos indiretos</w:t>
      </w:r>
      <w:bookmarkEnd w:id="47"/>
      <w:bookmarkEnd w:id="48"/>
    </w:p>
    <w:p w:rsidR="00385279" w:rsidRDefault="00385279" w:rsidP="00F32D5F">
      <w:pPr>
        <w:ind w:left="284"/>
      </w:pPr>
      <w:r w:rsidRPr="00385279">
        <w:t xml:space="preserve">Deverá estar de acordo com o capítulo 413 das RTIEBT. Sendo o esquema de ligação à terra, regime de neutro, do tipo </w:t>
      </w:r>
      <w:r w:rsidRPr="002F1C01">
        <w:rPr>
          <w:b/>
        </w:rPr>
        <w:t>TN-S</w:t>
      </w:r>
      <w:r w:rsidRPr="00385279">
        <w:t xml:space="preserve">, esta proteção será assegurada pelos disjuntores magneto térmicos, podendo ser complementada através de dispositivos diferenciais, de tal modo que garanta uma tensão de contacto inferior a 50 V, no caso de defeito. </w:t>
      </w:r>
    </w:p>
    <w:p w:rsidR="00A41BE7" w:rsidRDefault="00CA355C" w:rsidP="00CA355C">
      <w:pPr>
        <w:ind w:left="284"/>
      </w:pPr>
      <w:r w:rsidRPr="00CA355C">
        <w:t>Haverá portanto um circuito geral de terra ao qual estarão ligadas todas as massas metálicas das instalações que em funcionamento não d</w:t>
      </w:r>
      <w:r>
        <w:t>evem estar em tensão, tais como, po</w:t>
      </w:r>
      <w:r w:rsidRPr="00CA355C">
        <w:t>los de terra das tomadas de corrente</w:t>
      </w:r>
      <w:r>
        <w:t>, b</w:t>
      </w:r>
      <w:r w:rsidRPr="00CA355C">
        <w:t>ase metálica dos aparelhos de iluminação</w:t>
      </w:r>
      <w:r>
        <w:t>, p</w:t>
      </w:r>
      <w:r w:rsidRPr="00CA355C">
        <w:t>ortas metálicas</w:t>
      </w:r>
      <w:r>
        <w:t xml:space="preserve">, </w:t>
      </w:r>
      <w:r w:rsidRPr="00CA355C">
        <w:t>etc</w:t>
      </w:r>
      <w:r>
        <w:t xml:space="preserve">. </w:t>
      </w:r>
    </w:p>
    <w:p w:rsidR="00CA355C" w:rsidRPr="00CA355C" w:rsidRDefault="00CA355C" w:rsidP="00CA355C">
      <w:pPr>
        <w:ind w:left="284"/>
      </w:pPr>
      <w:r w:rsidRPr="00CA355C">
        <w:lastRenderedPageBreak/>
        <w:t>A ligação à terra dos diversos aparelhos de utilização</w:t>
      </w:r>
      <w:proofErr w:type="gramStart"/>
      <w:r w:rsidRPr="00CA355C">
        <w:t>,</w:t>
      </w:r>
      <w:proofErr w:type="gramEnd"/>
      <w:r w:rsidRPr="00CA355C">
        <w:t xml:space="preserve"> será feita a partir do quadro elétrico, devendo os respetivos condutores de proteção (de cor verde/amarelo) ser do mesmo tipo que os condutores ativos da canalização a que dizem respeitam, e fazer parte integrante da mesma.</w:t>
      </w:r>
    </w:p>
    <w:p w:rsidR="00CA355C" w:rsidRDefault="00CA355C" w:rsidP="00CA355C">
      <w:pPr>
        <w:ind w:left="284"/>
      </w:pPr>
    </w:p>
    <w:p w:rsidR="002F1C01" w:rsidRPr="00471EB7" w:rsidRDefault="00DD0F5C" w:rsidP="002F1C01">
      <w:pPr>
        <w:pStyle w:val="Ttulo3"/>
        <w:rPr>
          <w:sz w:val="24"/>
          <w:szCs w:val="24"/>
        </w:rPr>
      </w:pPr>
      <w:bookmarkStart w:id="49" w:name="_Toc494202611"/>
      <w:r w:rsidRPr="00471EB7">
        <w:rPr>
          <w:sz w:val="24"/>
          <w:szCs w:val="24"/>
        </w:rPr>
        <w:t>Rede de t</w:t>
      </w:r>
      <w:r w:rsidR="002F1C01" w:rsidRPr="00471EB7">
        <w:rPr>
          <w:sz w:val="24"/>
          <w:szCs w:val="24"/>
        </w:rPr>
        <w:t>erras</w:t>
      </w:r>
      <w:bookmarkEnd w:id="49"/>
    </w:p>
    <w:p w:rsidR="002F1C01" w:rsidRDefault="002F1C01" w:rsidP="002F1C01">
      <w:pPr>
        <w:ind w:left="284"/>
      </w:pPr>
      <w:r w:rsidRPr="00625BB6">
        <w:t xml:space="preserve">De forma a reforçar a rede de terras existente </w:t>
      </w:r>
      <w:r w:rsidR="007E38F1">
        <w:t xml:space="preserve">(terra única) </w:t>
      </w:r>
      <w:r w:rsidRPr="00625BB6">
        <w:t>será necessário instalar anel de equipotencialização a interligar todos os elementos metálicos da infraestrutura civil. Este condutor de equipotencialização e reforço de terra será executado em condutor de cobre nu de 25 mm</w:t>
      </w:r>
      <w:r w:rsidRPr="002F1C01">
        <w:rPr>
          <w:vertAlign w:val="superscript"/>
        </w:rPr>
        <w:t>2</w:t>
      </w:r>
      <w:r w:rsidRPr="00625BB6">
        <w:t>, efetuando um anel no perímetro interno, interligando os pilares metálicos. O contacto entre os terminais que interligam o condutor de cobre e o pilar não terá qualquer tipo de isolamento, incluindo pinturas.</w:t>
      </w:r>
      <w:r>
        <w:t xml:space="preserve"> </w:t>
      </w:r>
    </w:p>
    <w:p w:rsidR="00ED43C2" w:rsidRDefault="00ED43C2" w:rsidP="002F1C01">
      <w:pPr>
        <w:ind w:left="284"/>
      </w:pPr>
      <w:r>
        <w:t>Além do mencionado anteriormente, a rede de terras será também reforçada através de condutores em cobre nu enterrados</w:t>
      </w:r>
      <w:r w:rsidRPr="00ED43C2">
        <w:t xml:space="preserve"> ao nível das fundações a uma profundidade mínima de </w:t>
      </w:r>
      <w:smartTag w:uri="urn:schemas-microsoft-com:office:smarttags" w:element="metricconverter">
        <w:smartTagPr>
          <w:attr w:name="ProductID" w:val="0,80 metros"/>
        </w:smartTagPr>
        <w:r w:rsidRPr="00ED43C2">
          <w:t>0,80 metros</w:t>
        </w:r>
      </w:smartTag>
      <w:r w:rsidRPr="00ED43C2">
        <w:t xml:space="preserve"> em relação à superfície, com </w:t>
      </w:r>
      <w:r>
        <w:t>condutor</w:t>
      </w:r>
      <w:r w:rsidRPr="00ED43C2">
        <w:t xml:space="preserve"> de cobre nu de </w:t>
      </w:r>
      <w:r>
        <w:t>2</w:t>
      </w:r>
      <w:r w:rsidRPr="00ED43C2">
        <w:t>5 mm². Serão</w:t>
      </w:r>
      <w:r>
        <w:t xml:space="preserve"> ainda implantados diversos elé</w:t>
      </w:r>
      <w:r w:rsidRPr="00ED43C2">
        <w:t>trodos de terra do tipo vareta de aço de 1</w:t>
      </w:r>
      <w:r>
        <w:t>6</w:t>
      </w:r>
      <w:r w:rsidRPr="00ED43C2">
        <w:t xml:space="preserve"> mm de diâmetro externo, em aço cobre</w:t>
      </w:r>
      <w:r>
        <w:t>ado</w:t>
      </w:r>
      <w:r w:rsidRPr="00ED43C2">
        <w:t xml:space="preserve"> com espessura de </w:t>
      </w:r>
      <w:r>
        <w:t xml:space="preserve">250 </w:t>
      </w:r>
      <w:r>
        <w:sym w:font="Symbol" w:char="F06D"/>
      </w:r>
      <w:proofErr w:type="gramStart"/>
      <w:r w:rsidRPr="00ED43C2">
        <w:t>m</w:t>
      </w:r>
      <w:proofErr w:type="gramEnd"/>
      <w:r w:rsidRPr="00ED43C2">
        <w:t xml:space="preserve"> e com </w:t>
      </w:r>
      <w:smartTag w:uri="urn:schemas-microsoft-com:office:smarttags" w:element="metricconverter">
        <w:smartTagPr>
          <w:attr w:name="ProductID" w:val="2 metros"/>
        </w:smartTagPr>
        <w:r w:rsidRPr="00ED43C2">
          <w:t>2 metros</w:t>
        </w:r>
      </w:smartTag>
      <w:r w:rsidRPr="00ED43C2">
        <w:t xml:space="preserve"> de comprimento. A terra de proteção terá continuidade desde o elétrodo de terra até ao borne de terra de todas as massas acessíveis e suscetíveis de serem tocadas</w:t>
      </w:r>
      <w:r>
        <w:t xml:space="preserve">. </w:t>
      </w:r>
      <w:r w:rsidR="00CA355C">
        <w:t xml:space="preserve">A interligação das varetas </w:t>
      </w:r>
      <w:proofErr w:type="gramStart"/>
      <w:r w:rsidR="00CA355C">
        <w:t>ao condutores</w:t>
      </w:r>
      <w:proofErr w:type="gramEnd"/>
      <w:r w:rsidR="00CA355C">
        <w:t xml:space="preserve"> de cobre nu deverá ser efetuada através de soldadura aluminotérmica. </w:t>
      </w:r>
    </w:p>
    <w:p w:rsidR="00CA355C" w:rsidRPr="00CA355C" w:rsidRDefault="00CA355C" w:rsidP="00CA355C">
      <w:pPr>
        <w:ind w:left="284"/>
      </w:pPr>
      <w:r w:rsidRPr="00CA355C">
        <w:t>As ligações devem ser feitas por dispositivos de aperto mecânico de construção robusta que evitem o desaperto acidental.</w:t>
      </w:r>
    </w:p>
    <w:p w:rsidR="00ED43C2" w:rsidRDefault="00ED43C2" w:rsidP="002F1C01">
      <w:pPr>
        <w:ind w:left="284"/>
      </w:pPr>
      <w:r w:rsidRPr="00ED43C2">
        <w:t xml:space="preserve">O valor </w:t>
      </w:r>
      <w:r>
        <w:t xml:space="preserve">global </w:t>
      </w:r>
      <w:r w:rsidRPr="00ED43C2">
        <w:t xml:space="preserve">de terra </w:t>
      </w:r>
      <w:r>
        <w:t xml:space="preserve">(terra única) </w:t>
      </w:r>
      <w:r w:rsidRPr="00ED43C2">
        <w:t xml:space="preserve">a garantir será o mais baixo possível, não devendo, </w:t>
      </w:r>
      <w:r>
        <w:t xml:space="preserve">no entanto, ultrapassar </w:t>
      </w:r>
      <w:proofErr w:type="gramStart"/>
      <w:r>
        <w:t>1 Ω</w:t>
      </w:r>
      <w:r w:rsidRPr="00ED43C2">
        <w:t>.</w:t>
      </w:r>
      <w:proofErr w:type="gramEnd"/>
    </w:p>
    <w:p w:rsidR="002F1C01" w:rsidRDefault="002F1C01" w:rsidP="00A41BE7"/>
    <w:p w:rsidR="00F32D5F" w:rsidRPr="00471EB7" w:rsidRDefault="00F32D5F" w:rsidP="00F32D5F">
      <w:pPr>
        <w:pStyle w:val="Ttulo3"/>
        <w:rPr>
          <w:sz w:val="24"/>
          <w:szCs w:val="24"/>
        </w:rPr>
      </w:pPr>
      <w:bookmarkStart w:id="50" w:name="_Toc468663297"/>
      <w:bookmarkStart w:id="51" w:name="_Toc494202612"/>
      <w:r w:rsidRPr="00471EB7">
        <w:rPr>
          <w:sz w:val="24"/>
          <w:szCs w:val="24"/>
        </w:rPr>
        <w:t>Verificação da instalação</w:t>
      </w:r>
      <w:bookmarkEnd w:id="50"/>
      <w:bookmarkEnd w:id="51"/>
    </w:p>
    <w:p w:rsidR="00F32D5F" w:rsidRPr="00016DDA" w:rsidRDefault="00F32D5F" w:rsidP="00F32D5F">
      <w:pPr>
        <w:pStyle w:val="Ttulo4"/>
        <w:rPr>
          <w:sz w:val="24"/>
          <w:szCs w:val="24"/>
        </w:rPr>
      </w:pPr>
      <w:bookmarkStart w:id="52" w:name="_Toc468663298"/>
      <w:bookmarkStart w:id="53" w:name="_Toc494202613"/>
      <w:r w:rsidRPr="00016DDA">
        <w:rPr>
          <w:sz w:val="24"/>
          <w:szCs w:val="24"/>
        </w:rPr>
        <w:t>Generalidades</w:t>
      </w:r>
      <w:bookmarkEnd w:id="52"/>
      <w:bookmarkEnd w:id="53"/>
    </w:p>
    <w:p w:rsidR="00F32D5F" w:rsidRPr="00F32D5F" w:rsidRDefault="00F32D5F" w:rsidP="00F32D5F">
      <w:pPr>
        <w:ind w:left="284"/>
      </w:pPr>
      <w:r w:rsidRPr="00F32D5F">
        <w:t xml:space="preserve">As instalações elétricas, durante a sua execução ou após a sua conclusão, mas antes da sua entrada em serviço, devem ser verificadas, por meio de inspeções visuais e de ensaios, com vista a comprovar, </w:t>
      </w:r>
      <w:proofErr w:type="gramStart"/>
      <w:r w:rsidRPr="00F32D5F">
        <w:t>na medida do possível</w:t>
      </w:r>
      <w:proofErr w:type="gramEnd"/>
      <w:r w:rsidRPr="00F32D5F">
        <w:t>, que as RTIEBT.</w:t>
      </w:r>
    </w:p>
    <w:p w:rsidR="00F32D5F" w:rsidRPr="00F32D5F" w:rsidRDefault="00F32D5F" w:rsidP="00F32D5F">
      <w:pPr>
        <w:ind w:left="284"/>
      </w:pPr>
      <w:r w:rsidRPr="00F32D5F">
        <w:t xml:space="preserve">Para as inspeções e ensaios a efetuar em obras elaborará o instalador boletins completos onde se registarão todos os resultados e constatações. </w:t>
      </w:r>
    </w:p>
    <w:p w:rsidR="00F32D5F" w:rsidRPr="00F32D5F" w:rsidRDefault="00F32D5F" w:rsidP="00F32D5F">
      <w:pPr>
        <w:ind w:left="284"/>
      </w:pPr>
      <w:r w:rsidRPr="00F32D5F">
        <w:t xml:space="preserve">O instalador deverá manter, em anexo ao relatório de ensaios de funcionalidade, uma cópia do projeto e de tudo o mais que julgou necessário à concretização da instalação, que constituirá o cadastro da obra. </w:t>
      </w:r>
    </w:p>
    <w:p w:rsidR="00F32D5F" w:rsidRPr="00F32D5F" w:rsidRDefault="00F32D5F" w:rsidP="00F32D5F"/>
    <w:p w:rsidR="00F32D5F" w:rsidRPr="00016DDA" w:rsidRDefault="00F32D5F" w:rsidP="00F32D5F">
      <w:pPr>
        <w:pStyle w:val="Ttulo4"/>
        <w:rPr>
          <w:sz w:val="24"/>
          <w:szCs w:val="24"/>
        </w:rPr>
      </w:pPr>
      <w:bookmarkStart w:id="54" w:name="_Toc468663299"/>
      <w:bookmarkStart w:id="55" w:name="_Toc494202614"/>
      <w:r w:rsidRPr="00016DDA">
        <w:rPr>
          <w:sz w:val="24"/>
          <w:szCs w:val="24"/>
        </w:rPr>
        <w:t>Inspeção visual</w:t>
      </w:r>
      <w:bookmarkEnd w:id="54"/>
      <w:bookmarkEnd w:id="55"/>
    </w:p>
    <w:p w:rsidR="00F32D5F" w:rsidRPr="00F32D5F" w:rsidRDefault="00F32D5F" w:rsidP="00F32D5F">
      <w:pPr>
        <w:ind w:left="284"/>
      </w:pPr>
      <w:r w:rsidRPr="00F32D5F">
        <w:t>Deverá ser realizada a inspeção visual conforme secção 611 das RTIEBT. Algumas das inspeções visuais são as seguintes:</w:t>
      </w:r>
    </w:p>
    <w:p w:rsidR="00F32D5F" w:rsidRPr="00F32D5F" w:rsidRDefault="00F32D5F" w:rsidP="00C262D8">
      <w:pPr>
        <w:numPr>
          <w:ilvl w:val="0"/>
          <w:numId w:val="12"/>
        </w:numPr>
      </w:pPr>
      <w:r w:rsidRPr="00F32D5F">
        <w:t xml:space="preserve">Comparação entre as especificações técnicas, desenhos e outros documentos </w:t>
      </w:r>
      <w:proofErr w:type="gramStart"/>
      <w:r w:rsidRPr="00F32D5F">
        <w:t>aceites</w:t>
      </w:r>
      <w:proofErr w:type="gramEnd"/>
      <w:r w:rsidRPr="00F32D5F">
        <w:t xml:space="preserve"> pelo Dono de Obra e a instalação executada; </w:t>
      </w:r>
    </w:p>
    <w:p w:rsidR="00F32D5F" w:rsidRPr="00F32D5F" w:rsidRDefault="00F32D5F" w:rsidP="00C262D8">
      <w:pPr>
        <w:numPr>
          <w:ilvl w:val="0"/>
          <w:numId w:val="12"/>
        </w:numPr>
      </w:pPr>
      <w:r w:rsidRPr="00F32D5F">
        <w:t xml:space="preserve">Verificação da conformidade das instalações às exigências dos regulamentos de segurança e outras prescrições em vigor; </w:t>
      </w:r>
    </w:p>
    <w:p w:rsidR="00F32D5F" w:rsidRPr="00F32D5F" w:rsidRDefault="00F32D5F" w:rsidP="00C262D8">
      <w:pPr>
        <w:numPr>
          <w:ilvl w:val="0"/>
          <w:numId w:val="12"/>
        </w:numPr>
      </w:pPr>
      <w:r w:rsidRPr="00F32D5F">
        <w:t xml:space="preserve">Verificação dos desenhos da obra efetivamente realizada e a instalação executada; </w:t>
      </w:r>
    </w:p>
    <w:p w:rsidR="00F32D5F" w:rsidRPr="00F32D5F" w:rsidRDefault="00F32D5F" w:rsidP="00C262D8">
      <w:pPr>
        <w:numPr>
          <w:ilvl w:val="0"/>
          <w:numId w:val="12"/>
        </w:numPr>
      </w:pPr>
      <w:r w:rsidRPr="00F32D5F">
        <w:t xml:space="preserve">Verificar “in loco” que as boas regras da técnica foram aplicadas às peças e instalações que não fazem parte específica dos regulamentos de segurança. </w:t>
      </w:r>
    </w:p>
    <w:p w:rsidR="00F32D5F" w:rsidRPr="00F32D5F" w:rsidRDefault="00F32D5F" w:rsidP="00F32D5F"/>
    <w:p w:rsidR="00F32D5F" w:rsidRPr="00016DDA" w:rsidRDefault="00F32D5F" w:rsidP="00F32D5F">
      <w:pPr>
        <w:pStyle w:val="Ttulo4"/>
        <w:rPr>
          <w:sz w:val="24"/>
          <w:szCs w:val="24"/>
        </w:rPr>
      </w:pPr>
      <w:bookmarkStart w:id="56" w:name="_Toc468663300"/>
      <w:bookmarkStart w:id="57" w:name="_Toc494202615"/>
      <w:r w:rsidRPr="00016DDA">
        <w:rPr>
          <w:sz w:val="24"/>
          <w:szCs w:val="24"/>
        </w:rPr>
        <w:t>Ensaios</w:t>
      </w:r>
      <w:bookmarkEnd w:id="56"/>
      <w:bookmarkEnd w:id="57"/>
    </w:p>
    <w:p w:rsidR="00F32D5F" w:rsidRPr="00F32D5F" w:rsidRDefault="00F32D5F" w:rsidP="00F32D5F">
      <w:pPr>
        <w:ind w:left="284"/>
      </w:pPr>
      <w:r w:rsidRPr="00F32D5F">
        <w:t>Deverão ser realizados ensaios conforme secção 612 das RTIEBT, nomeadamente: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 xml:space="preserve">Continuidade dos condutores de proteção e das ligações equipotenciais principais e suplementares (612.2); 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 xml:space="preserve">Resistência de isolamento da instalação elétrica (612.3); 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 xml:space="preserve">Proteção por meio da separação dos circuitos (612.4), relativa </w:t>
      </w:r>
      <w:proofErr w:type="gramStart"/>
      <w:r w:rsidRPr="00F32D5F">
        <w:t>à</w:t>
      </w:r>
      <w:proofErr w:type="gramEnd"/>
      <w:r w:rsidRPr="00F32D5F">
        <w:t xml:space="preserve">: </w:t>
      </w:r>
    </w:p>
    <w:p w:rsidR="00F32D5F" w:rsidRPr="00F32D5F" w:rsidRDefault="00F32D5F" w:rsidP="00C262D8">
      <w:pPr>
        <w:numPr>
          <w:ilvl w:val="1"/>
          <w:numId w:val="11"/>
        </w:numPr>
        <w:ind w:left="1560"/>
      </w:pPr>
      <w:r w:rsidRPr="00F32D5F">
        <w:t xml:space="preserve">Tensão reduzida de segurança TRS ou TRP (veja-se 411.1); </w:t>
      </w:r>
    </w:p>
    <w:p w:rsidR="00F32D5F" w:rsidRPr="00F32D5F" w:rsidRDefault="00F32D5F" w:rsidP="00C262D8">
      <w:pPr>
        <w:numPr>
          <w:ilvl w:val="1"/>
          <w:numId w:val="11"/>
        </w:numPr>
        <w:ind w:left="1560"/>
      </w:pPr>
      <w:r w:rsidRPr="00F32D5F">
        <w:t xml:space="preserve">Separação elétrica (veja-se 413.5). 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 xml:space="preserve">Resistência de isolamento dos elementos da construção (tetos, paredes, etc.) (612.5); 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 xml:space="preserve">Corte automático da alimentação (612.6); 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 xml:space="preserve">Ensaio da polaridade (612.7); 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 xml:space="preserve">Ensaio dielétrico (612.8); 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 xml:space="preserve">Ensaios funcionais (612.9); </w:t>
      </w:r>
    </w:p>
    <w:p w:rsidR="00F32D5F" w:rsidRPr="00F32D5F" w:rsidRDefault="00F32D5F" w:rsidP="00C262D8">
      <w:pPr>
        <w:numPr>
          <w:ilvl w:val="0"/>
          <w:numId w:val="10"/>
        </w:numPr>
        <w:ind w:left="1134"/>
      </w:pPr>
      <w:r w:rsidRPr="00F32D5F">
        <w:t>Deverá verificar-se também a montagem e funcionamento da aparelhagem e equipamento.</w:t>
      </w:r>
    </w:p>
    <w:p w:rsidR="00F32D5F" w:rsidRPr="00F32D5F" w:rsidRDefault="00F32D5F" w:rsidP="0090208F">
      <w:pPr>
        <w:ind w:left="284"/>
      </w:pPr>
      <w:r w:rsidRPr="00F32D5F">
        <w:t>Todos os equipamentos de medida e todos os materiais necessários para os ensaios são fornecidos pelo empreiteiro, sem mais expensas para o Dono da Obra.</w:t>
      </w:r>
    </w:p>
    <w:p w:rsidR="00F32D5F" w:rsidRPr="00F32D5F" w:rsidRDefault="00F32D5F" w:rsidP="00F32D5F"/>
    <w:p w:rsidR="00F32D5F" w:rsidRPr="00471EB7" w:rsidRDefault="00F32D5F" w:rsidP="00F32D5F">
      <w:pPr>
        <w:pStyle w:val="Ttulo3"/>
        <w:rPr>
          <w:sz w:val="24"/>
          <w:szCs w:val="24"/>
        </w:rPr>
      </w:pPr>
      <w:bookmarkStart w:id="58" w:name="_Toc468663301"/>
      <w:bookmarkStart w:id="59" w:name="_Toc494202616"/>
      <w:r w:rsidRPr="00471EB7">
        <w:rPr>
          <w:sz w:val="24"/>
          <w:szCs w:val="24"/>
        </w:rPr>
        <w:t>Receção e prazo de garantia</w:t>
      </w:r>
      <w:bookmarkEnd w:id="58"/>
      <w:bookmarkEnd w:id="59"/>
    </w:p>
    <w:p w:rsidR="00F32D5F" w:rsidRPr="00F32D5F" w:rsidRDefault="00F32D5F" w:rsidP="0090208F">
      <w:pPr>
        <w:ind w:left="284"/>
      </w:pPr>
      <w:r w:rsidRPr="00F32D5F">
        <w:t xml:space="preserve">A receção provisória será precedida de ensaios de funcionamento, de medição de resistências de isolamento e de terra. </w:t>
      </w:r>
    </w:p>
    <w:p w:rsidR="00F32D5F" w:rsidRPr="00F32D5F" w:rsidRDefault="00F32D5F" w:rsidP="0090208F">
      <w:pPr>
        <w:ind w:left="284"/>
      </w:pPr>
      <w:r w:rsidRPr="00F32D5F">
        <w:t xml:space="preserve">A receção definitiva será efetuada no final do período de garantia de bom funcionamento das instalações o qual será de um ano contado a partir da data da receção provisória. </w:t>
      </w:r>
    </w:p>
    <w:p w:rsidR="00F32D5F" w:rsidRPr="00F32D5F" w:rsidRDefault="00F32D5F" w:rsidP="0090208F">
      <w:pPr>
        <w:ind w:left="284"/>
      </w:pPr>
      <w:r w:rsidRPr="00F32D5F">
        <w:t>O instalador</w:t>
      </w:r>
      <w:proofErr w:type="gramStart"/>
      <w:r w:rsidRPr="00F32D5F">
        <w:t>,</w:t>
      </w:r>
      <w:proofErr w:type="gramEnd"/>
      <w:r w:rsidRPr="00F32D5F">
        <w:t xml:space="preserve"> obriga-se pelo prazo de um ano a contar da data da receção provisória, a reparar, afinar ou substituir qualquer peça ou órgão nos quais se reconheçam defeitos de construção ou de montagem, ou que apresentem um comportamento deficiente. </w:t>
      </w:r>
    </w:p>
    <w:p w:rsidR="00F32D5F" w:rsidRPr="00F32D5F" w:rsidRDefault="00F32D5F" w:rsidP="0090208F">
      <w:pPr>
        <w:ind w:left="284"/>
      </w:pPr>
      <w:r w:rsidRPr="00F32D5F">
        <w:t>Durante o mesmo período de tempo, o empreiteiro compromete-se a prestar convenientemente toda a assistência técnica julgada conveniente e considerada no âmbito das condições de garantia devendo atender prontamente a toda e qualquer reclamação de mau funcionamento.</w:t>
      </w:r>
    </w:p>
    <w:p w:rsidR="000F694C" w:rsidRDefault="000F694C" w:rsidP="000F694C"/>
    <w:p w:rsidR="000F694C" w:rsidRPr="00471EB7" w:rsidRDefault="000F694C" w:rsidP="000F694C">
      <w:pPr>
        <w:pStyle w:val="Ttulo3"/>
        <w:rPr>
          <w:sz w:val="24"/>
          <w:szCs w:val="24"/>
        </w:rPr>
      </w:pPr>
      <w:bookmarkStart w:id="60" w:name="_Toc477786451"/>
      <w:bookmarkStart w:id="61" w:name="_Toc494202617"/>
      <w:r w:rsidRPr="00471EB7">
        <w:rPr>
          <w:sz w:val="24"/>
          <w:szCs w:val="24"/>
        </w:rPr>
        <w:t>Resíduos</w:t>
      </w:r>
      <w:bookmarkEnd w:id="60"/>
      <w:bookmarkEnd w:id="61"/>
    </w:p>
    <w:p w:rsidR="000F694C" w:rsidRPr="00C657F5" w:rsidRDefault="000F694C" w:rsidP="000F694C">
      <w:pPr>
        <w:ind w:left="284"/>
      </w:pPr>
      <w:r>
        <w:t xml:space="preserve">O instalador obriga-se a tratar os resíduos convenientemente que ficarão sob a sua responsabilidade. </w:t>
      </w:r>
    </w:p>
    <w:p w:rsidR="000F694C" w:rsidRPr="00F32D5F" w:rsidRDefault="000F694C" w:rsidP="00F32D5F"/>
    <w:p w:rsidR="00A41BE7" w:rsidRDefault="00A41BE7" w:rsidP="00A41BE7">
      <w:pPr>
        <w:spacing w:before="120"/>
      </w:pPr>
    </w:p>
    <w:p w:rsidR="00E56120" w:rsidRPr="006222EE" w:rsidRDefault="00E56120" w:rsidP="00A41BE7">
      <w:pPr>
        <w:spacing w:before="120"/>
      </w:pPr>
    </w:p>
    <w:p w:rsidR="008316F4" w:rsidRPr="00471EB7" w:rsidRDefault="008316F4" w:rsidP="008316F4">
      <w:pPr>
        <w:pStyle w:val="Ttulo2"/>
        <w:rPr>
          <w:sz w:val="28"/>
        </w:rPr>
      </w:pPr>
      <w:bookmarkStart w:id="62" w:name="_Toc494202618"/>
      <w:r w:rsidRPr="00471EB7">
        <w:rPr>
          <w:sz w:val="28"/>
        </w:rPr>
        <w:lastRenderedPageBreak/>
        <w:t>Cálculos Justificativos</w:t>
      </w:r>
      <w:bookmarkEnd w:id="62"/>
    </w:p>
    <w:p w:rsidR="00C94623" w:rsidRDefault="00C94623" w:rsidP="00F92DE9">
      <w:pPr>
        <w:pStyle w:val="Ttulo3"/>
        <w:rPr>
          <w:sz w:val="24"/>
          <w:szCs w:val="24"/>
        </w:rPr>
      </w:pPr>
      <w:bookmarkStart w:id="63" w:name="_Toc494202619"/>
      <w:r>
        <w:rPr>
          <w:sz w:val="24"/>
          <w:szCs w:val="24"/>
        </w:rPr>
        <w:t>Balanço de potência</w:t>
      </w:r>
      <w:bookmarkEnd w:id="63"/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2656"/>
        <w:gridCol w:w="1001"/>
        <w:gridCol w:w="1124"/>
        <w:gridCol w:w="666"/>
        <w:gridCol w:w="417"/>
        <w:gridCol w:w="419"/>
        <w:gridCol w:w="365"/>
        <w:gridCol w:w="847"/>
        <w:gridCol w:w="980"/>
        <w:gridCol w:w="879"/>
      </w:tblGrid>
      <w:tr w:rsidR="00942CD2" w:rsidRPr="00942CD2" w:rsidTr="00942CD2">
        <w:trPr>
          <w:trHeight w:val="283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QP1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Equipamento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 xml:space="preserve">Nº </w:t>
            </w: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Equi</w:t>
            </w:r>
            <w:proofErr w:type="spellEnd"/>
            <w:r w:rsidRPr="00942CD2">
              <w:rPr>
                <w:rFonts w:ascii="Calibri" w:hAnsi="Calibri"/>
                <w:color w:val="000000"/>
                <w:lang w:eastAsia="pt-PT"/>
              </w:rPr>
              <w:t>.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Pun</w:t>
            </w:r>
            <w:proofErr w:type="spellEnd"/>
            <w:r w:rsidRPr="00942CD2">
              <w:rPr>
                <w:rFonts w:ascii="Calibri" w:hAnsi="Calibri"/>
                <w:color w:val="000000"/>
                <w:lang w:eastAsia="pt-PT"/>
              </w:rPr>
              <w:t xml:space="preserve"> (kW)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gramStart"/>
            <w:r w:rsidRPr="00942CD2">
              <w:rPr>
                <w:rFonts w:ascii="Calibri" w:hAnsi="Calibri"/>
                <w:color w:val="000000"/>
                <w:lang w:eastAsia="pt-PT"/>
              </w:rPr>
              <w:t>cos</w:t>
            </w:r>
            <w:proofErr w:type="gramEnd"/>
            <w:r w:rsidRPr="00942CD2">
              <w:rPr>
                <w:rFonts w:ascii="Calibri" w:hAnsi="Calibri"/>
                <w:color w:val="000000"/>
                <w:lang w:eastAsia="pt-PT"/>
              </w:rPr>
              <w:t xml:space="preserve"> </w:t>
            </w:r>
            <w:r w:rsidRPr="00942CD2">
              <w:rPr>
                <w:rFonts w:ascii="Symbol" w:hAnsi="Symbol"/>
                <w:color w:val="000000"/>
                <w:lang w:eastAsia="pt-PT"/>
              </w:rPr>
              <w:t>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Ku</w:t>
            </w:r>
            <w:proofErr w:type="spellEnd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Ks</w:t>
            </w:r>
            <w:proofErr w:type="spellEnd"/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Ke</w:t>
            </w:r>
            <w:proofErr w:type="spellEnd"/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P (kW)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 (kvar)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S (kVA)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Iluminação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50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5,00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3,75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6,25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Tomadas monofásicas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1,00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0,3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3,31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3,31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Tomadas trifásicas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0,3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3,31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2,05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3,90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0,6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24,00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14,87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28,24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0,82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12,00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8,38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14,63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0,84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0,7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14,00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9,04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16,67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QP1.1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26,62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0,86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26,62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15,65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30,88</w:t>
            </w:r>
          </w:p>
        </w:tc>
      </w:tr>
      <w:tr w:rsidR="00942CD2" w:rsidRPr="00942CD2" w:rsidTr="00942CD2">
        <w:trPr>
          <w:trHeight w:val="283"/>
        </w:trPr>
        <w:tc>
          <w:tcPr>
            <w:tcW w:w="33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Parcial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88,25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53,74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103,32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</w:p>
        </w:tc>
      </w:tr>
      <w:tr w:rsidR="00942CD2" w:rsidRPr="00942CD2" w:rsidTr="00942CD2">
        <w:trPr>
          <w:trHeight w:val="283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QP1.1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Equipamento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 xml:space="preserve">Nº </w:t>
            </w: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Equi</w:t>
            </w:r>
            <w:proofErr w:type="spellEnd"/>
            <w:r w:rsidRPr="00942CD2">
              <w:rPr>
                <w:rFonts w:ascii="Calibri" w:hAnsi="Calibri"/>
                <w:color w:val="000000"/>
                <w:lang w:eastAsia="pt-PT"/>
              </w:rPr>
              <w:t>.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Pun</w:t>
            </w:r>
            <w:proofErr w:type="spellEnd"/>
            <w:r w:rsidRPr="00942CD2">
              <w:rPr>
                <w:rFonts w:ascii="Calibri" w:hAnsi="Calibri"/>
                <w:color w:val="000000"/>
                <w:lang w:eastAsia="pt-PT"/>
              </w:rPr>
              <w:t xml:space="preserve"> (kW)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gramStart"/>
            <w:r w:rsidRPr="00942CD2">
              <w:rPr>
                <w:rFonts w:ascii="Calibri" w:hAnsi="Calibri"/>
                <w:color w:val="000000"/>
                <w:lang w:eastAsia="pt-PT"/>
              </w:rPr>
              <w:t>cos</w:t>
            </w:r>
            <w:proofErr w:type="gramEnd"/>
            <w:r w:rsidRPr="00942CD2">
              <w:rPr>
                <w:rFonts w:ascii="Calibri" w:hAnsi="Calibri"/>
                <w:color w:val="000000"/>
                <w:lang w:eastAsia="pt-PT"/>
              </w:rPr>
              <w:t xml:space="preserve"> </w:t>
            </w:r>
            <w:r w:rsidRPr="00942CD2">
              <w:rPr>
                <w:rFonts w:ascii="Symbol" w:hAnsi="Symbol"/>
                <w:color w:val="000000"/>
                <w:lang w:eastAsia="pt-PT"/>
              </w:rPr>
              <w:t>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Ku</w:t>
            </w:r>
            <w:proofErr w:type="spellEnd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Ks</w:t>
            </w:r>
            <w:proofErr w:type="spellEnd"/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Ke</w:t>
            </w:r>
            <w:proofErr w:type="spellEnd"/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P (kW)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 (kvar)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S (kVA)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Iluminação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20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1,50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2,50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Tomadas monofásicas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1,00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0,3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3,31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3,31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Tomadas trifásicas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0,3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3,31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2,05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3,90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0,6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3,72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7,06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0,82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12,00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8,38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14,63</w:t>
            </w:r>
          </w:p>
        </w:tc>
      </w:tr>
      <w:tr w:rsidR="00942CD2" w:rsidRPr="00942CD2" w:rsidTr="00942CD2">
        <w:trPr>
          <w:trHeight w:val="283"/>
        </w:trPr>
        <w:tc>
          <w:tcPr>
            <w:tcW w:w="33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Parcial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26,62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15,65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30,88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</w:tr>
      <w:tr w:rsidR="00942CD2" w:rsidRPr="00942CD2" w:rsidTr="00942CD2">
        <w:trPr>
          <w:trHeight w:val="283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QP2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Equipamento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 xml:space="preserve">Nº </w:t>
            </w: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Equi</w:t>
            </w:r>
            <w:proofErr w:type="spellEnd"/>
            <w:r w:rsidRPr="00942CD2">
              <w:rPr>
                <w:rFonts w:ascii="Calibri" w:hAnsi="Calibri"/>
                <w:color w:val="000000"/>
                <w:lang w:eastAsia="pt-PT"/>
              </w:rPr>
              <w:t>.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Pun</w:t>
            </w:r>
            <w:proofErr w:type="spellEnd"/>
            <w:r w:rsidRPr="00942CD2">
              <w:rPr>
                <w:rFonts w:ascii="Calibri" w:hAnsi="Calibri"/>
                <w:color w:val="000000"/>
                <w:lang w:eastAsia="pt-PT"/>
              </w:rPr>
              <w:t xml:space="preserve"> (kW)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gramStart"/>
            <w:r w:rsidRPr="00942CD2">
              <w:rPr>
                <w:rFonts w:ascii="Calibri" w:hAnsi="Calibri"/>
                <w:color w:val="000000"/>
                <w:lang w:eastAsia="pt-PT"/>
              </w:rPr>
              <w:t>cos</w:t>
            </w:r>
            <w:proofErr w:type="gramEnd"/>
            <w:r w:rsidRPr="00942CD2">
              <w:rPr>
                <w:rFonts w:ascii="Calibri" w:hAnsi="Calibri"/>
                <w:color w:val="000000"/>
                <w:lang w:eastAsia="pt-PT"/>
              </w:rPr>
              <w:t xml:space="preserve"> </w:t>
            </w:r>
            <w:r w:rsidRPr="00942CD2">
              <w:rPr>
                <w:rFonts w:ascii="Symbol" w:hAnsi="Symbol"/>
                <w:color w:val="000000"/>
                <w:lang w:eastAsia="pt-PT"/>
              </w:rPr>
              <w:t>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Ku</w:t>
            </w:r>
            <w:proofErr w:type="spellEnd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Ks</w:t>
            </w:r>
            <w:proofErr w:type="spellEnd"/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Ke</w:t>
            </w:r>
            <w:proofErr w:type="spellEnd"/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P (kW)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 (kvar)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S (kVA)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Iluminação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100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25,00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18,75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31,25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Tomadas monofásicas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1,00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0,3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6,62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6,62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Tomadas trifásicas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0,3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6,62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4,11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7,79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5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0,6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30,00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18,59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35,29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0,82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48,00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33,50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58,54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0,84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0,7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56,00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36,17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66,67</w:t>
            </w:r>
          </w:p>
        </w:tc>
      </w:tr>
      <w:tr w:rsidR="00942CD2" w:rsidRPr="00942CD2" w:rsidTr="00942CD2">
        <w:trPr>
          <w:trHeight w:val="283"/>
        </w:trPr>
        <w:tc>
          <w:tcPr>
            <w:tcW w:w="33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Parcial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172,25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111,12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204,98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</w:p>
        </w:tc>
      </w:tr>
      <w:tr w:rsidR="00942CD2" w:rsidRPr="00942CD2" w:rsidTr="00942CD2">
        <w:trPr>
          <w:trHeight w:val="283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QGBT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Equipamento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 xml:space="preserve">Nº </w:t>
            </w: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Equi</w:t>
            </w:r>
            <w:proofErr w:type="spellEnd"/>
            <w:r w:rsidRPr="00942CD2">
              <w:rPr>
                <w:rFonts w:ascii="Calibri" w:hAnsi="Calibri"/>
                <w:color w:val="000000"/>
                <w:lang w:eastAsia="pt-PT"/>
              </w:rPr>
              <w:t>.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Pun</w:t>
            </w:r>
            <w:proofErr w:type="spellEnd"/>
            <w:r w:rsidRPr="00942CD2">
              <w:rPr>
                <w:rFonts w:ascii="Calibri" w:hAnsi="Calibri"/>
                <w:color w:val="000000"/>
                <w:lang w:eastAsia="pt-PT"/>
              </w:rPr>
              <w:t xml:space="preserve"> (kW)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gramStart"/>
            <w:r w:rsidRPr="00942CD2">
              <w:rPr>
                <w:rFonts w:ascii="Calibri" w:hAnsi="Calibri"/>
                <w:color w:val="000000"/>
                <w:lang w:eastAsia="pt-PT"/>
              </w:rPr>
              <w:t>cos</w:t>
            </w:r>
            <w:proofErr w:type="gramEnd"/>
            <w:r w:rsidRPr="00942CD2">
              <w:rPr>
                <w:rFonts w:ascii="Calibri" w:hAnsi="Calibri"/>
                <w:color w:val="000000"/>
                <w:lang w:eastAsia="pt-PT"/>
              </w:rPr>
              <w:t xml:space="preserve"> </w:t>
            </w:r>
            <w:r w:rsidRPr="00942CD2">
              <w:rPr>
                <w:rFonts w:ascii="Symbol" w:hAnsi="Symbol"/>
                <w:color w:val="000000"/>
                <w:lang w:eastAsia="pt-PT"/>
              </w:rPr>
              <w:t>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Ku</w:t>
            </w:r>
            <w:proofErr w:type="spellEnd"/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Ks</w:t>
            </w:r>
            <w:proofErr w:type="spellEnd"/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proofErr w:type="spellStart"/>
            <w:r w:rsidRPr="00942CD2">
              <w:rPr>
                <w:rFonts w:ascii="Calibri" w:hAnsi="Calibri"/>
                <w:color w:val="000000"/>
                <w:lang w:eastAsia="pt-PT"/>
              </w:rPr>
              <w:t>Ke</w:t>
            </w:r>
            <w:proofErr w:type="spellEnd"/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P (kW)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 (kvar)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S (kVA)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Iluminação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100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25,00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18,75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31,25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Tomadas monofásicas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1,00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0,3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6,62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6,62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Tomadas trifásicas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0,3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6,62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4,11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7,79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5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0,6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30,00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18,59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35,29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0,82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48,00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33,50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58,54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Máquina tipo 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0,84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0,7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56,00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36,17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66,67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QP1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88,25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0,85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0,9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79,42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48,37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92,99</w:t>
            </w:r>
          </w:p>
        </w:tc>
      </w:tr>
      <w:tr w:rsidR="00942CD2" w:rsidRPr="00942CD2" w:rsidTr="00942CD2">
        <w:trPr>
          <w:trHeight w:val="283"/>
        </w:trPr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lef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QP2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172,25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0,84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0,9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155,02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100,01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184,48</w:t>
            </w:r>
          </w:p>
        </w:tc>
      </w:tr>
      <w:tr w:rsidR="00942CD2" w:rsidRPr="00942CD2" w:rsidTr="00942CD2">
        <w:trPr>
          <w:trHeight w:val="283"/>
        </w:trPr>
        <w:tc>
          <w:tcPr>
            <w:tcW w:w="33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Total</w:t>
            </w: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center"/>
              <w:rPr>
                <w:rFonts w:ascii="Calibri" w:hAnsi="Calibri"/>
                <w:color w:val="000000"/>
                <w:lang w:eastAsia="pt-PT"/>
              </w:rPr>
            </w:pPr>
            <w:r w:rsidRPr="00942CD2">
              <w:rPr>
                <w:rFonts w:ascii="Calibri" w:hAnsi="Calibri"/>
                <w:color w:val="000000"/>
                <w:lang w:eastAsia="pt-PT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406,69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259,50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2CD2" w:rsidRPr="00942CD2" w:rsidRDefault="00942CD2" w:rsidP="00942CD2">
            <w:pPr>
              <w:spacing w:after="0"/>
              <w:jc w:val="right"/>
              <w:rPr>
                <w:rFonts w:ascii="Calibri" w:hAnsi="Calibri"/>
                <w:b/>
                <w:bCs/>
                <w:color w:val="000000"/>
                <w:lang w:eastAsia="pt-PT"/>
              </w:rPr>
            </w:pPr>
            <w:r w:rsidRPr="00942CD2">
              <w:rPr>
                <w:rFonts w:ascii="Calibri" w:hAnsi="Calibri"/>
                <w:b/>
                <w:bCs/>
                <w:color w:val="000000"/>
                <w:lang w:eastAsia="pt-PT"/>
              </w:rPr>
              <w:t>482,43</w:t>
            </w:r>
          </w:p>
        </w:tc>
      </w:tr>
    </w:tbl>
    <w:p w:rsidR="00C94623" w:rsidRDefault="00C94623" w:rsidP="00C94623"/>
    <w:p w:rsidR="00AA4079" w:rsidRPr="00471EB7" w:rsidRDefault="0090208F" w:rsidP="00F92DE9">
      <w:pPr>
        <w:pStyle w:val="Ttulo3"/>
        <w:rPr>
          <w:sz w:val="24"/>
          <w:szCs w:val="24"/>
        </w:rPr>
      </w:pPr>
      <w:bookmarkStart w:id="64" w:name="_Toc494202620"/>
      <w:r w:rsidRPr="00471EB7">
        <w:rPr>
          <w:sz w:val="24"/>
          <w:szCs w:val="24"/>
        </w:rPr>
        <w:t>Dimensionamento d</w:t>
      </w:r>
      <w:r w:rsidR="00CB4A1B">
        <w:rPr>
          <w:sz w:val="24"/>
          <w:szCs w:val="24"/>
        </w:rPr>
        <w:t>as</w:t>
      </w:r>
      <w:r w:rsidRPr="00471EB7">
        <w:rPr>
          <w:sz w:val="24"/>
          <w:szCs w:val="24"/>
        </w:rPr>
        <w:t xml:space="preserve"> canalizações elétricas</w:t>
      </w:r>
      <w:bookmarkEnd w:id="64"/>
    </w:p>
    <w:p w:rsidR="00CB4A1B" w:rsidRDefault="00CB4A1B" w:rsidP="00CB4A1B">
      <w:pPr>
        <w:pStyle w:val="Ttulo4"/>
      </w:pPr>
      <w:bookmarkStart w:id="65" w:name="_Toc494202621"/>
      <w:r w:rsidRPr="00CB4A1B">
        <w:t>Proteção contra sobrecargas e verificação das quedas de tensão</w:t>
      </w:r>
      <w:bookmarkEnd w:id="65"/>
    </w:p>
    <w:p w:rsidR="00CB4A1B" w:rsidRDefault="00CB4A1B" w:rsidP="00CB4A1B">
      <w:r>
        <w:t>A tabela seguinte resume as condições de verificação de conformidade.</w:t>
      </w:r>
    </w:p>
    <w:p w:rsidR="00CB4A1B" w:rsidRDefault="00CB4A1B">
      <w:pPr>
        <w:spacing w:after="0"/>
        <w:jc w:val="left"/>
      </w:pPr>
      <w:r>
        <w:br w:type="page"/>
      </w:r>
    </w:p>
    <w:p w:rsidR="00CB4A1B" w:rsidRPr="00CB4A1B" w:rsidRDefault="00CB4A1B" w:rsidP="00CB4A1B">
      <w:pPr>
        <w:jc w:val="left"/>
        <w:rPr>
          <w:sz w:val="80"/>
          <w:szCs w:val="80"/>
        </w:rPr>
      </w:pPr>
    </w:p>
    <w:p w:rsidR="00CB4A1B" w:rsidRPr="00CB4A1B" w:rsidRDefault="00CB4A1B" w:rsidP="00CB4A1B">
      <w:pPr>
        <w:jc w:val="left"/>
        <w:rPr>
          <w:sz w:val="80"/>
          <w:szCs w:val="80"/>
        </w:rPr>
      </w:pPr>
      <w:r w:rsidRPr="00CB4A1B">
        <w:rPr>
          <w:sz w:val="80"/>
          <w:szCs w:val="80"/>
          <w:highlight w:val="yellow"/>
        </w:rPr>
        <w:t>Inserir tabela com verificação de conformidade de sobrecargas e quedas de tensão.</w:t>
      </w:r>
    </w:p>
    <w:p w:rsidR="00CB4A1B" w:rsidRDefault="00CB4A1B" w:rsidP="00CB4A1B"/>
    <w:p w:rsidR="00CB4A1B" w:rsidRDefault="00CB4A1B" w:rsidP="00CB4A1B"/>
    <w:p w:rsidR="00CB4A1B" w:rsidRDefault="00CB4A1B" w:rsidP="00CB4A1B"/>
    <w:p w:rsidR="00CB4A1B" w:rsidRDefault="00CB4A1B">
      <w:pPr>
        <w:spacing w:after="0"/>
        <w:jc w:val="left"/>
      </w:pPr>
      <w:r>
        <w:br w:type="page"/>
      </w:r>
    </w:p>
    <w:p w:rsidR="00CB4A1B" w:rsidRPr="00CB4A1B" w:rsidRDefault="00CB4A1B" w:rsidP="00CB4A1B"/>
    <w:p w:rsidR="00CB4A1B" w:rsidRDefault="00CB4A1B" w:rsidP="00CB4A1B">
      <w:pPr>
        <w:pStyle w:val="Ttulo4"/>
      </w:pPr>
      <w:bookmarkStart w:id="66" w:name="_Toc494202622"/>
      <w:r>
        <w:t>Proteç</w:t>
      </w:r>
      <w:r w:rsidR="00DF269D">
        <w:t>ão</w:t>
      </w:r>
      <w:r>
        <w:t xml:space="preserve"> contra curto-circuitos</w:t>
      </w:r>
      <w:bookmarkEnd w:id="66"/>
    </w:p>
    <w:p w:rsidR="00CB4A1B" w:rsidRDefault="00CB4A1B" w:rsidP="000F694C">
      <w:pPr>
        <w:spacing w:line="276" w:lineRule="auto"/>
        <w:ind w:left="284"/>
      </w:pPr>
      <w:r w:rsidRPr="00CB4A1B">
        <w:t>A tabela seguinte resume as condições de verificação de conformidade</w:t>
      </w:r>
      <w:r>
        <w:t>.</w:t>
      </w:r>
    </w:p>
    <w:p w:rsidR="00CB4A1B" w:rsidRDefault="00CB4A1B" w:rsidP="000F694C">
      <w:pPr>
        <w:spacing w:line="276" w:lineRule="auto"/>
        <w:ind w:left="284"/>
      </w:pPr>
    </w:p>
    <w:p w:rsidR="00DF269D" w:rsidRDefault="00DF269D">
      <w:pPr>
        <w:spacing w:after="0"/>
        <w:jc w:val="left"/>
      </w:pPr>
      <w:r>
        <w:br w:type="page"/>
      </w:r>
    </w:p>
    <w:p w:rsidR="00DF269D" w:rsidRPr="00CB4A1B" w:rsidRDefault="00DF269D" w:rsidP="00DF269D">
      <w:pPr>
        <w:jc w:val="left"/>
        <w:rPr>
          <w:sz w:val="80"/>
          <w:szCs w:val="80"/>
        </w:rPr>
      </w:pPr>
    </w:p>
    <w:p w:rsidR="00DF269D" w:rsidRPr="00CB4A1B" w:rsidRDefault="00DF269D" w:rsidP="00DF269D">
      <w:pPr>
        <w:jc w:val="left"/>
        <w:rPr>
          <w:sz w:val="80"/>
          <w:szCs w:val="80"/>
        </w:rPr>
      </w:pPr>
      <w:r w:rsidRPr="00CB4A1B">
        <w:rPr>
          <w:sz w:val="80"/>
          <w:szCs w:val="80"/>
          <w:highlight w:val="yellow"/>
        </w:rPr>
        <w:t xml:space="preserve">Inserir tabela com verificação de conformidade de </w:t>
      </w:r>
      <w:r>
        <w:rPr>
          <w:sz w:val="80"/>
          <w:szCs w:val="80"/>
          <w:highlight w:val="yellow"/>
        </w:rPr>
        <w:t>curto-circuitos</w:t>
      </w:r>
      <w:r w:rsidRPr="00CB4A1B">
        <w:rPr>
          <w:sz w:val="80"/>
          <w:szCs w:val="80"/>
          <w:highlight w:val="yellow"/>
        </w:rPr>
        <w:t>.</w:t>
      </w:r>
    </w:p>
    <w:p w:rsidR="00DF269D" w:rsidRDefault="00DF269D" w:rsidP="00DF269D"/>
    <w:p w:rsidR="00DF269D" w:rsidRDefault="00DF269D" w:rsidP="00DF269D"/>
    <w:p w:rsidR="00DF269D" w:rsidRDefault="00DF269D" w:rsidP="00DF269D"/>
    <w:p w:rsidR="00DF269D" w:rsidRDefault="00DF269D" w:rsidP="00DF269D">
      <w:pPr>
        <w:spacing w:after="0"/>
        <w:jc w:val="left"/>
      </w:pPr>
      <w:r>
        <w:br w:type="page"/>
      </w:r>
    </w:p>
    <w:p w:rsidR="00CB4A1B" w:rsidRDefault="00CB4A1B" w:rsidP="000F694C">
      <w:pPr>
        <w:spacing w:line="276" w:lineRule="auto"/>
        <w:ind w:left="284"/>
      </w:pPr>
    </w:p>
    <w:p w:rsidR="00CB4A1B" w:rsidRPr="00CB4A1B" w:rsidRDefault="00CB4A1B" w:rsidP="00CB4A1B">
      <w:pPr>
        <w:pStyle w:val="Ttulo4"/>
      </w:pPr>
      <w:bookmarkStart w:id="67" w:name="_Toc494202623"/>
      <w:r w:rsidRPr="00CB4A1B">
        <w:t xml:space="preserve">Simulação </w:t>
      </w:r>
      <w:proofErr w:type="spellStart"/>
      <w:r w:rsidRPr="00CB4A1B">
        <w:t>Simaris</w:t>
      </w:r>
      <w:proofErr w:type="spellEnd"/>
      <w:r w:rsidRPr="00CB4A1B">
        <w:t xml:space="preserve"> Design</w:t>
      </w:r>
      <w:bookmarkEnd w:id="67"/>
    </w:p>
    <w:p w:rsidR="000F694C" w:rsidRDefault="000F694C" w:rsidP="000F694C">
      <w:pPr>
        <w:spacing w:line="276" w:lineRule="auto"/>
        <w:ind w:left="284"/>
      </w:pPr>
      <w:r>
        <w:t xml:space="preserve">De modo a </w:t>
      </w:r>
      <w:r w:rsidR="00CB4A1B">
        <w:t xml:space="preserve">também </w:t>
      </w:r>
      <w:r>
        <w:t xml:space="preserve">justificar </w:t>
      </w:r>
      <w:r w:rsidR="00CB4A1B">
        <w:t xml:space="preserve">todo </w:t>
      </w:r>
      <w:r>
        <w:t xml:space="preserve">o dimensionamento, verificando as condições proteção contra sobrecargas, quedas de tensão, proteção contra curto-circuitos e proteção de pessoas, simulou-se no </w:t>
      </w:r>
      <w:proofErr w:type="gramStart"/>
      <w:r>
        <w:t>software</w:t>
      </w:r>
      <w:proofErr w:type="gramEnd"/>
      <w:r>
        <w:t xml:space="preserve"> da SIEMENS, SIMARIS design 9. </w:t>
      </w:r>
      <w:r w:rsidR="00E56120">
        <w:t xml:space="preserve">Nas páginas seguintes estão descritos os resultados da simulação gerada. </w:t>
      </w:r>
      <w:r>
        <w:t>Nas peças desenhadas estão mencionados</w:t>
      </w:r>
      <w:r w:rsidR="00E56120">
        <w:t>, em jeito de resumo,</w:t>
      </w:r>
      <w:r>
        <w:t xml:space="preserve"> os valores calculados. </w:t>
      </w:r>
    </w:p>
    <w:p w:rsidR="00CB4A1B" w:rsidRDefault="00CB4A1B" w:rsidP="000F694C">
      <w:pPr>
        <w:spacing w:line="276" w:lineRule="auto"/>
        <w:ind w:left="284"/>
      </w:pPr>
    </w:p>
    <w:p w:rsidR="00CB4A1B" w:rsidRDefault="00CB4A1B" w:rsidP="000F694C">
      <w:pPr>
        <w:spacing w:line="276" w:lineRule="auto"/>
        <w:ind w:left="284"/>
      </w:pPr>
    </w:p>
    <w:p w:rsidR="0090208F" w:rsidRDefault="0090208F" w:rsidP="0090208F">
      <w:pPr>
        <w:spacing w:line="276" w:lineRule="auto"/>
        <w:rPr>
          <w:b/>
          <w:bCs/>
          <w:iCs/>
          <w:sz w:val="22"/>
          <w:szCs w:val="22"/>
        </w:rPr>
      </w:pPr>
    </w:p>
    <w:p w:rsidR="00E56120" w:rsidRDefault="00E56120">
      <w:pPr>
        <w:spacing w:after="0"/>
        <w:jc w:val="left"/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br w:type="page"/>
      </w:r>
    </w:p>
    <w:p w:rsidR="00E56120" w:rsidRDefault="00E56120" w:rsidP="00E56120">
      <w:pPr>
        <w:spacing w:line="276" w:lineRule="auto"/>
        <w:rPr>
          <w:sz w:val="100"/>
          <w:szCs w:val="100"/>
          <w:highlight w:val="yellow"/>
        </w:rPr>
      </w:pPr>
      <w:r w:rsidRPr="0090208F">
        <w:rPr>
          <w:sz w:val="100"/>
          <w:szCs w:val="100"/>
          <w:highlight w:val="yellow"/>
        </w:rPr>
        <w:lastRenderedPageBreak/>
        <w:t xml:space="preserve">INSERIR </w:t>
      </w:r>
    </w:p>
    <w:p w:rsidR="00E56120" w:rsidRDefault="008F149F" w:rsidP="00E56120">
      <w:pPr>
        <w:spacing w:after="0"/>
        <w:jc w:val="left"/>
        <w:rPr>
          <w:b/>
          <w:bCs/>
          <w:iCs/>
          <w:sz w:val="22"/>
          <w:szCs w:val="22"/>
        </w:rPr>
      </w:pPr>
      <w:r>
        <w:rPr>
          <w:sz w:val="100"/>
          <w:szCs w:val="100"/>
          <w:highlight w:val="yellow"/>
        </w:rPr>
        <w:t>Tabela com c</w:t>
      </w:r>
      <w:r w:rsidR="00E56120" w:rsidRPr="00E56120">
        <w:rPr>
          <w:sz w:val="100"/>
          <w:szCs w:val="100"/>
          <w:highlight w:val="yellow"/>
        </w:rPr>
        <w:t xml:space="preserve">álculos de dimensionamento de canalizações </w:t>
      </w:r>
      <w:r w:rsidR="00E56120" w:rsidRPr="00DF269D">
        <w:rPr>
          <w:sz w:val="100"/>
          <w:szCs w:val="100"/>
          <w:highlight w:val="yellow"/>
        </w:rPr>
        <w:t>elétricas</w:t>
      </w:r>
      <w:r w:rsidR="00DF269D" w:rsidRPr="00DF269D">
        <w:rPr>
          <w:sz w:val="100"/>
          <w:szCs w:val="100"/>
          <w:highlight w:val="yellow"/>
        </w:rPr>
        <w:t xml:space="preserve"> </w:t>
      </w:r>
      <w:proofErr w:type="spellStart"/>
      <w:r w:rsidR="00DF269D" w:rsidRPr="00DF269D">
        <w:rPr>
          <w:sz w:val="100"/>
          <w:szCs w:val="100"/>
          <w:highlight w:val="yellow"/>
        </w:rPr>
        <w:t>Simaris</w:t>
      </w:r>
      <w:proofErr w:type="spellEnd"/>
      <w:r w:rsidR="00E56120">
        <w:rPr>
          <w:b/>
          <w:bCs/>
          <w:iCs/>
          <w:sz w:val="22"/>
          <w:szCs w:val="22"/>
        </w:rPr>
        <w:t xml:space="preserve"> </w:t>
      </w:r>
      <w:r w:rsidR="00E56120">
        <w:rPr>
          <w:b/>
          <w:bCs/>
          <w:iCs/>
          <w:sz w:val="22"/>
          <w:szCs w:val="22"/>
        </w:rPr>
        <w:br w:type="page"/>
      </w:r>
    </w:p>
    <w:p w:rsidR="00E56120" w:rsidRPr="0090208F" w:rsidRDefault="00E56120" w:rsidP="0090208F">
      <w:pPr>
        <w:spacing w:line="276" w:lineRule="auto"/>
        <w:rPr>
          <w:b/>
          <w:bCs/>
          <w:iCs/>
          <w:sz w:val="22"/>
          <w:szCs w:val="22"/>
        </w:rPr>
      </w:pPr>
    </w:p>
    <w:p w:rsidR="0090208F" w:rsidRPr="00471EB7" w:rsidRDefault="0090208F" w:rsidP="00F92DE9">
      <w:pPr>
        <w:pStyle w:val="Ttulo3"/>
        <w:rPr>
          <w:sz w:val="24"/>
          <w:szCs w:val="24"/>
        </w:rPr>
      </w:pPr>
      <w:bookmarkStart w:id="68" w:name="_Toc494202624"/>
      <w:r w:rsidRPr="00471EB7">
        <w:rPr>
          <w:sz w:val="24"/>
          <w:szCs w:val="24"/>
        </w:rPr>
        <w:t>Cálculos luminotécnicos</w:t>
      </w:r>
      <w:bookmarkEnd w:id="68"/>
    </w:p>
    <w:p w:rsidR="000F694C" w:rsidRDefault="000F694C" w:rsidP="000F694C">
      <w:pPr>
        <w:spacing w:line="276" w:lineRule="auto"/>
        <w:ind w:left="284"/>
      </w:pPr>
      <w:r>
        <w:t xml:space="preserve">Foram simulados em </w:t>
      </w:r>
      <w:proofErr w:type="spellStart"/>
      <w:r>
        <w:t>DIAL</w:t>
      </w:r>
      <w:r w:rsidR="005A1455">
        <w:t>ux</w:t>
      </w:r>
      <w:proofErr w:type="spellEnd"/>
      <w:r>
        <w:t xml:space="preserve"> </w:t>
      </w:r>
      <w:r w:rsidR="005A1455">
        <w:t xml:space="preserve">4.13 </w:t>
      </w:r>
      <w:r>
        <w:t>os cálculos luminotécnicos referentes ao presente projeto. Nas páginas seguintes encontram-se os resultados da simulação.</w:t>
      </w:r>
    </w:p>
    <w:p w:rsidR="00A41BE7" w:rsidRDefault="00A41BE7" w:rsidP="0047377D">
      <w:pPr>
        <w:spacing w:line="276" w:lineRule="auto"/>
      </w:pPr>
    </w:p>
    <w:p w:rsidR="0090208F" w:rsidRDefault="0090208F">
      <w:pPr>
        <w:spacing w:after="0"/>
        <w:jc w:val="left"/>
      </w:pPr>
      <w:r>
        <w:br w:type="page"/>
      </w:r>
    </w:p>
    <w:p w:rsidR="0090208F" w:rsidRDefault="0090208F" w:rsidP="0047377D">
      <w:pPr>
        <w:spacing w:line="276" w:lineRule="auto"/>
      </w:pPr>
    </w:p>
    <w:p w:rsidR="0090208F" w:rsidRDefault="0090208F" w:rsidP="0047377D">
      <w:pPr>
        <w:spacing w:line="276" w:lineRule="auto"/>
      </w:pPr>
    </w:p>
    <w:p w:rsidR="0090208F" w:rsidRPr="0090208F" w:rsidRDefault="0090208F" w:rsidP="0090208F">
      <w:pPr>
        <w:spacing w:line="276" w:lineRule="auto"/>
        <w:rPr>
          <w:sz w:val="100"/>
          <w:szCs w:val="100"/>
        </w:rPr>
      </w:pPr>
    </w:p>
    <w:p w:rsidR="0090208F" w:rsidRDefault="0090208F" w:rsidP="0090208F">
      <w:pPr>
        <w:spacing w:line="276" w:lineRule="auto"/>
        <w:rPr>
          <w:sz w:val="100"/>
          <w:szCs w:val="100"/>
          <w:highlight w:val="yellow"/>
        </w:rPr>
      </w:pPr>
      <w:r w:rsidRPr="0090208F">
        <w:rPr>
          <w:sz w:val="100"/>
          <w:szCs w:val="100"/>
          <w:highlight w:val="yellow"/>
        </w:rPr>
        <w:t xml:space="preserve">INSERIR </w:t>
      </w:r>
    </w:p>
    <w:p w:rsidR="0090208F" w:rsidRPr="0090208F" w:rsidRDefault="0090208F" w:rsidP="0090208F">
      <w:pPr>
        <w:spacing w:line="276" w:lineRule="auto"/>
        <w:rPr>
          <w:sz w:val="100"/>
          <w:szCs w:val="100"/>
        </w:rPr>
      </w:pPr>
      <w:r w:rsidRPr="0090208F">
        <w:rPr>
          <w:sz w:val="100"/>
          <w:szCs w:val="100"/>
          <w:highlight w:val="yellow"/>
        </w:rPr>
        <w:t xml:space="preserve">Cálculos </w:t>
      </w:r>
      <w:proofErr w:type="spellStart"/>
      <w:r w:rsidRPr="005A1455">
        <w:rPr>
          <w:sz w:val="100"/>
          <w:szCs w:val="100"/>
          <w:highlight w:val="yellow"/>
        </w:rPr>
        <w:t>DIAL</w:t>
      </w:r>
      <w:r w:rsidR="005A1455" w:rsidRPr="005A1455">
        <w:rPr>
          <w:sz w:val="100"/>
          <w:szCs w:val="100"/>
          <w:highlight w:val="yellow"/>
        </w:rPr>
        <w:t>ux</w:t>
      </w:r>
      <w:proofErr w:type="spellEnd"/>
    </w:p>
    <w:p w:rsidR="0090208F" w:rsidRDefault="0090208F" w:rsidP="0047377D">
      <w:pPr>
        <w:spacing w:line="276" w:lineRule="auto"/>
      </w:pPr>
    </w:p>
    <w:p w:rsidR="006E6DA6" w:rsidRPr="006E6DA6" w:rsidRDefault="006E6DA6" w:rsidP="006E6DA6"/>
    <w:p w:rsidR="007E38F1" w:rsidRDefault="007E38F1">
      <w:pPr>
        <w:spacing w:after="0"/>
        <w:jc w:val="left"/>
      </w:pPr>
      <w:r>
        <w:br w:type="page"/>
      </w:r>
    </w:p>
    <w:p w:rsidR="00A41BE7" w:rsidRDefault="00A41BE7" w:rsidP="0047377D">
      <w:pPr>
        <w:spacing w:line="276" w:lineRule="auto"/>
      </w:pPr>
    </w:p>
    <w:p w:rsidR="007E38F1" w:rsidRPr="00471EB7" w:rsidRDefault="007E38F1" w:rsidP="007E38F1">
      <w:pPr>
        <w:pStyle w:val="Ttulo2"/>
        <w:rPr>
          <w:sz w:val="28"/>
        </w:rPr>
      </w:pPr>
      <w:bookmarkStart w:id="69" w:name="_Toc468663302"/>
      <w:bookmarkStart w:id="70" w:name="_Toc494202625"/>
      <w:r w:rsidRPr="00471EB7">
        <w:rPr>
          <w:sz w:val="28"/>
        </w:rPr>
        <w:t>Notas finais</w:t>
      </w:r>
      <w:bookmarkEnd w:id="69"/>
      <w:bookmarkEnd w:id="70"/>
    </w:p>
    <w:p w:rsidR="007E38F1" w:rsidRPr="007E38F1" w:rsidRDefault="007E38F1" w:rsidP="007E38F1">
      <w:pPr>
        <w:spacing w:line="276" w:lineRule="auto"/>
      </w:pPr>
      <w:r w:rsidRPr="007E38F1">
        <w:t xml:space="preserve">Nas peças escritas e nas desenhadas estão contidas todas as indicações necessárias para realizar uma boa execução. Deverão ser utilizadas pelo instalador e em caso de dúvida contactar o projetista. Em tudo aquilo que porventura é omisso nesta memória deverá ser observado o prescrito nos regulamentos em vigor, bem como através das boas técnicas da arte. </w:t>
      </w:r>
    </w:p>
    <w:p w:rsidR="00A41BE7" w:rsidRDefault="00A41BE7" w:rsidP="0047377D">
      <w:pPr>
        <w:spacing w:line="276" w:lineRule="auto"/>
      </w:pPr>
    </w:p>
    <w:p w:rsidR="00A41BE7" w:rsidRDefault="00A41BE7" w:rsidP="0047377D">
      <w:pPr>
        <w:spacing w:line="276" w:lineRule="auto"/>
      </w:pPr>
    </w:p>
    <w:p w:rsidR="0047377D" w:rsidRDefault="00DC4095" w:rsidP="0047377D">
      <w:pPr>
        <w:spacing w:line="276" w:lineRule="auto"/>
      </w:pPr>
      <w:proofErr w:type="spellStart"/>
      <w:proofErr w:type="gramStart"/>
      <w:r>
        <w:t>xxxxxx</w:t>
      </w:r>
      <w:proofErr w:type="spellEnd"/>
      <w:proofErr w:type="gramEnd"/>
      <w:r w:rsidR="000353E7">
        <w:t xml:space="preserve">, </w:t>
      </w:r>
      <w:proofErr w:type="spellStart"/>
      <w:r>
        <w:t>xx</w:t>
      </w:r>
      <w:proofErr w:type="spellEnd"/>
      <w:r w:rsidR="000353E7">
        <w:t xml:space="preserve"> de </w:t>
      </w:r>
      <w:proofErr w:type="spellStart"/>
      <w:r>
        <w:t>xxxxxxxxx</w:t>
      </w:r>
      <w:proofErr w:type="spellEnd"/>
      <w:r w:rsidR="000353E7">
        <w:t xml:space="preserve"> de 201</w:t>
      </w:r>
      <w:r w:rsidR="007E38F1">
        <w:t>7</w:t>
      </w:r>
    </w:p>
    <w:p w:rsidR="000353E7" w:rsidRDefault="000353E7" w:rsidP="0047377D">
      <w:pPr>
        <w:spacing w:line="276" w:lineRule="auto"/>
      </w:pPr>
    </w:p>
    <w:p w:rsidR="000353E7" w:rsidRDefault="000353E7" w:rsidP="000353E7">
      <w:pPr>
        <w:spacing w:line="276" w:lineRule="auto"/>
        <w:jc w:val="center"/>
      </w:pPr>
      <w:r>
        <w:t>O Engenheiro Eletrotécnico</w:t>
      </w:r>
    </w:p>
    <w:p w:rsidR="007E38F1" w:rsidRDefault="007E38F1" w:rsidP="000353E7">
      <w:pPr>
        <w:spacing w:line="276" w:lineRule="auto"/>
        <w:jc w:val="center"/>
      </w:pPr>
    </w:p>
    <w:p w:rsidR="000353E7" w:rsidRDefault="000353E7" w:rsidP="000353E7">
      <w:pPr>
        <w:spacing w:line="276" w:lineRule="auto"/>
        <w:jc w:val="center"/>
      </w:pPr>
      <w:r>
        <w:t>______________</w:t>
      </w:r>
      <w:r w:rsidR="00F470B3">
        <w:t>__</w:t>
      </w:r>
      <w:r>
        <w:t>__________________</w:t>
      </w:r>
    </w:p>
    <w:p w:rsidR="000353E7" w:rsidRDefault="000353E7" w:rsidP="000353E7">
      <w:pPr>
        <w:spacing w:line="276" w:lineRule="auto"/>
        <w:jc w:val="center"/>
      </w:pPr>
      <w:r>
        <w:t>(</w:t>
      </w:r>
      <w:proofErr w:type="spellStart"/>
      <w:r w:rsidR="00DC4095">
        <w:t>xxxxxxxxx</w:t>
      </w:r>
      <w:proofErr w:type="spellEnd"/>
      <w:r>
        <w:t>)</w:t>
      </w:r>
    </w:p>
    <w:p w:rsidR="00EF48BB" w:rsidRDefault="00F92DE9" w:rsidP="00EF48BB">
      <w:pPr>
        <w:pStyle w:val="Ttulo1"/>
        <w:tabs>
          <w:tab w:val="clear" w:pos="716"/>
          <w:tab w:val="num" w:pos="567"/>
        </w:tabs>
        <w:ind w:left="567" w:hanging="567"/>
      </w:pPr>
      <w:bookmarkStart w:id="71" w:name="_Toc494202626"/>
      <w:r>
        <w:lastRenderedPageBreak/>
        <w:t>Mapa de q</w:t>
      </w:r>
      <w:r w:rsidR="00D553EC">
        <w:t>uantidades</w:t>
      </w:r>
      <w:bookmarkEnd w:id="71"/>
      <w:r w:rsidR="00D553EC">
        <w:t xml:space="preserve"> </w:t>
      </w:r>
    </w:p>
    <w:p w:rsidR="00EF48BB" w:rsidRDefault="00EF48BB" w:rsidP="00EF48BB"/>
    <w:p w:rsidR="000F694C" w:rsidRDefault="000F694C" w:rsidP="00EF48BB"/>
    <w:tbl>
      <w:tblPr>
        <w:tblW w:w="9212" w:type="dxa"/>
        <w:tblInd w:w="65" w:type="dxa"/>
        <w:tblCellMar>
          <w:left w:w="70" w:type="dxa"/>
          <w:right w:w="70" w:type="dxa"/>
        </w:tblCellMar>
        <w:tblLook w:val="04A0"/>
      </w:tblPr>
      <w:tblGrid>
        <w:gridCol w:w="585"/>
        <w:gridCol w:w="4592"/>
        <w:gridCol w:w="1701"/>
        <w:gridCol w:w="1134"/>
        <w:gridCol w:w="540"/>
        <w:gridCol w:w="660"/>
      </w:tblGrid>
      <w:tr w:rsidR="000E6D4E" w:rsidRPr="00625BB6" w:rsidTr="000E6D4E">
        <w:trPr>
          <w:trHeight w:val="300"/>
        </w:trPr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Item</w:t>
            </w:r>
          </w:p>
        </w:tc>
        <w:tc>
          <w:tcPr>
            <w:tcW w:w="4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Descrição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Marca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Modelo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proofErr w:type="spellStart"/>
            <w:r w:rsidRPr="00625BB6">
              <w:rPr>
                <w:b/>
                <w:bCs/>
              </w:rPr>
              <w:t>Un</w:t>
            </w:r>
            <w:proofErr w:type="spellEnd"/>
            <w:r w:rsidRPr="00625BB6">
              <w:rPr>
                <w:b/>
                <w:bCs/>
              </w:rPr>
              <w:t>.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QTD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8547C9" w:rsidP="006864DF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Alimentações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625BB6" w:rsidRPr="00625BB6" w:rsidRDefault="00625BB6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 w:rsidRPr="008547C9">
              <w:rPr>
                <w:bCs/>
              </w:rPr>
              <w:t>- QP2.1.3 (conforme peças desenhadas)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 w:rsidRPr="008547C9">
              <w:rPr>
                <w:bCs/>
              </w:rPr>
              <w:t>Schneider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 w:rsidRPr="008547C9">
              <w:rPr>
                <w:bCs/>
              </w:rPr>
              <w:t>Prisma P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proofErr w:type="spellStart"/>
            <w:proofErr w:type="gramStart"/>
            <w:r w:rsidRPr="008547C9">
              <w:rPr>
                <w:bCs/>
              </w:rP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9C6FAB">
            <w:pPr>
              <w:spacing w:before="60" w:after="60"/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 w:rsidRPr="008547C9">
              <w:rPr>
                <w:bCs/>
              </w:rPr>
              <w:t>- QP2.1.3.1 (conforme peças desenhadas)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 w:rsidRPr="008547C9">
              <w:rPr>
                <w:bCs/>
              </w:rPr>
              <w:t>Schneider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Prisma 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proofErr w:type="spellStart"/>
            <w:proofErr w:type="gramStart"/>
            <w:r w:rsidRPr="008547C9">
              <w:rPr>
                <w:bCs/>
              </w:rP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9C6FAB">
            <w:pPr>
              <w:spacing w:before="60" w:after="60"/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- Disjuntor C60N 3P 50A Curva 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 w:rsidRPr="008547C9">
              <w:rPr>
                <w:bCs/>
              </w:rPr>
              <w:t>Schneider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  <w:proofErr w:type="spellStart"/>
            <w:proofErr w:type="gramStart"/>
            <w:r>
              <w:rPr>
                <w:bCs/>
              </w:rP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9C6FAB">
            <w:pPr>
              <w:spacing w:before="60" w:after="60"/>
              <w:jc w:val="right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8547C9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8547C9" w:rsidP="006864DF">
            <w:pPr>
              <w:spacing w:before="60" w:after="60"/>
              <w:jc w:val="left"/>
              <w:rPr>
                <w:bCs/>
              </w:rPr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Default="008547C9" w:rsidP="006864DF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- Cabo XV 3x25 +16 0,6/1 kV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Pr="008547C9" w:rsidRDefault="009C6FAB" w:rsidP="006864DF">
            <w:pPr>
              <w:spacing w:before="60" w:after="60"/>
              <w:jc w:val="left"/>
              <w:rPr>
                <w:bCs/>
              </w:rPr>
            </w:pPr>
            <w:proofErr w:type="spellStart"/>
            <w:r>
              <w:rPr>
                <w:bCs/>
              </w:rPr>
              <w:t>Cabelte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Default="008547C9" w:rsidP="006864DF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Default="008547C9" w:rsidP="006864DF">
            <w:pPr>
              <w:spacing w:before="60" w:after="60"/>
              <w:jc w:val="left"/>
              <w:rPr>
                <w:bCs/>
              </w:rPr>
            </w:pPr>
            <w:proofErr w:type="gramStart"/>
            <w:r>
              <w:rPr>
                <w:bCs/>
              </w:rP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547C9" w:rsidRDefault="008547C9" w:rsidP="009C6FAB">
            <w:pPr>
              <w:spacing w:before="60" w:after="60"/>
              <w:jc w:val="right"/>
              <w:rPr>
                <w:bCs/>
              </w:rPr>
            </w:pPr>
            <w:r>
              <w:rPr>
                <w:bCs/>
              </w:rPr>
              <w:t>95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  <w:rPr>
                <w:bCs/>
              </w:rPr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left"/>
              <w:rPr>
                <w:bCs/>
              </w:rPr>
            </w:pPr>
            <w:r w:rsidRPr="009C6FAB">
              <w:rPr>
                <w:bCs/>
              </w:rPr>
              <w:t xml:space="preserve">- Cabo XV </w:t>
            </w:r>
            <w:r>
              <w:rPr>
                <w:bCs/>
              </w:rPr>
              <w:t>4</w:t>
            </w:r>
            <w:r w:rsidRPr="009C6FAB">
              <w:rPr>
                <w:bCs/>
              </w:rPr>
              <w:t>x</w:t>
            </w:r>
            <w:r>
              <w:rPr>
                <w:bCs/>
              </w:rPr>
              <w:t>10</w:t>
            </w:r>
            <w:r w:rsidRPr="009C6FAB">
              <w:rPr>
                <w:bCs/>
              </w:rPr>
              <w:t xml:space="preserve"> 0,6/1 kV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  <w:rPr>
                <w:bCs/>
              </w:rPr>
            </w:pPr>
            <w:proofErr w:type="spellStart"/>
            <w:r>
              <w:rPr>
                <w:bCs/>
              </w:rPr>
              <w:t>Cabelte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  <w:rPr>
                <w:bCs/>
              </w:rPr>
            </w:pPr>
            <w:proofErr w:type="gramStart"/>
            <w:r>
              <w:rPr>
                <w:bCs/>
              </w:rP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right"/>
              <w:rPr>
                <w:bCs/>
              </w:rPr>
            </w:pPr>
            <w:r>
              <w:rPr>
                <w:bCs/>
              </w:rPr>
              <w:t>26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Iluminação normal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9C6FAB">
            <w:pPr>
              <w:spacing w:before="60" w:after="60"/>
              <w:jc w:val="right"/>
              <w:rPr>
                <w:b/>
                <w:bCs/>
              </w:rPr>
            </w:pP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8547C9">
            <w:pPr>
              <w:spacing w:before="60" w:after="60"/>
              <w:jc w:val="left"/>
            </w:pPr>
            <w:r w:rsidRPr="008547C9">
              <w:t xml:space="preserve">N1- </w:t>
            </w:r>
            <w:proofErr w:type="spellStart"/>
            <w:r w:rsidRPr="008547C9">
              <w:t>Hydro</w:t>
            </w:r>
            <w:proofErr w:type="spellEnd"/>
            <w:r w:rsidRPr="008547C9">
              <w:t xml:space="preserve"> LED 960 46 W (fim de fila)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proofErr w:type="spellStart"/>
            <w:r w:rsidRPr="008547C9">
              <w:t>Disano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r w:rsidRPr="008547C9">
              <w:t>164755-00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right"/>
            </w:pPr>
            <w:r>
              <w:t>12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8547C9">
            <w:pPr>
              <w:spacing w:before="60" w:after="60"/>
              <w:jc w:val="left"/>
            </w:pPr>
            <w:r w:rsidRPr="008547C9">
              <w:t xml:space="preserve">N2 - </w:t>
            </w:r>
            <w:proofErr w:type="spellStart"/>
            <w:r w:rsidRPr="008547C9">
              <w:t>Hydro</w:t>
            </w:r>
            <w:proofErr w:type="spellEnd"/>
            <w:r w:rsidRPr="008547C9">
              <w:t xml:space="preserve"> LED 960 46 </w:t>
            </w:r>
            <w:r>
              <w:t>W (</w:t>
            </w:r>
            <w:r w:rsidRPr="008547C9">
              <w:t>luminárias intermédias</w:t>
            </w:r>
            <w: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proofErr w:type="spellStart"/>
            <w:r w:rsidRPr="008547C9">
              <w:t>Disano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r w:rsidRPr="008547C9">
              <w:t>164755-0072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right"/>
            </w:pPr>
            <w:r>
              <w:t>135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8547C9">
            <w:pPr>
              <w:spacing w:before="60" w:after="60"/>
              <w:jc w:val="left"/>
            </w:pPr>
            <w:proofErr w:type="gramStart"/>
            <w:r w:rsidRPr="008547C9">
              <w:t>Acessórios para</w:t>
            </w:r>
            <w:proofErr w:type="gramEnd"/>
            <w:r w:rsidRPr="008547C9">
              <w:t xml:space="preserve"> </w:t>
            </w:r>
            <w:r>
              <w:t xml:space="preserve">interligação de </w:t>
            </w:r>
            <w:r w:rsidRPr="008547C9">
              <w:t xml:space="preserve">luminárias </w:t>
            </w:r>
            <w:r>
              <w:t>(N2)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proofErr w:type="spellStart"/>
            <w:r>
              <w:t>Disano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r w:rsidRPr="008547C9">
              <w:t>998041-00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right"/>
            </w:pPr>
            <w:r>
              <w:t>135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proofErr w:type="gramStart"/>
            <w:r w:rsidRPr="008547C9">
              <w:t>Acessórios para</w:t>
            </w:r>
            <w:proofErr w:type="gramEnd"/>
            <w:r w:rsidRPr="008547C9">
              <w:t xml:space="preserve"> </w:t>
            </w:r>
            <w:r>
              <w:t xml:space="preserve">interligação de </w:t>
            </w:r>
            <w:r w:rsidRPr="008547C9">
              <w:t xml:space="preserve">luminárias </w:t>
            </w:r>
            <w:r>
              <w:t>(N2)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proofErr w:type="spellStart"/>
            <w:r>
              <w:t>Disano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r w:rsidRPr="008547C9">
              <w:t>998042-00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right"/>
            </w:pPr>
            <w:r>
              <w:t>135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8547C9">
            <w:pPr>
              <w:spacing w:before="60" w:after="60"/>
              <w:jc w:val="left"/>
            </w:pPr>
            <w:r>
              <w:t>Caixas de derivação 2,5 mm2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r>
              <w:t>JSL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r>
              <w:t>320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right"/>
            </w:pPr>
            <w:r>
              <w:t>4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8547C9">
            <w:pPr>
              <w:spacing w:before="60" w:after="60"/>
              <w:jc w:val="left"/>
            </w:pPr>
            <w:r>
              <w:t>Cabo XV 3G2,5 0,6/1 kV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spellStart"/>
            <w:r>
              <w:t>Cabelte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6864DF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6864DF">
            <w:pPr>
              <w:spacing w:before="60" w:after="60"/>
              <w:jc w:val="left"/>
            </w:pPr>
            <w:proofErr w:type="gramStart"/>
            <w: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right"/>
            </w:pPr>
            <w:r>
              <w:t>1.321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9C6FAB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Iluminação de segurança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right"/>
              <w:rPr>
                <w:b/>
                <w:bCs/>
              </w:rPr>
            </w:pP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  <w:rPr>
                <w:lang w:val="en-US"/>
              </w:rPr>
            </w:pPr>
            <w:r w:rsidRPr="008547C9">
              <w:rPr>
                <w:lang w:val="en-US"/>
              </w:rPr>
              <w:t xml:space="preserve">S1 - </w:t>
            </w:r>
            <w:proofErr w:type="spellStart"/>
            <w:r w:rsidRPr="008547C9">
              <w:rPr>
                <w:lang w:val="en-US"/>
              </w:rPr>
              <w:t>Exiway</w:t>
            </w:r>
            <w:proofErr w:type="spellEnd"/>
            <w:r w:rsidRPr="008547C9">
              <w:rPr>
                <w:lang w:val="en-US"/>
              </w:rPr>
              <w:t xml:space="preserve"> One </w:t>
            </w:r>
            <w:proofErr w:type="spellStart"/>
            <w:r w:rsidRPr="008547C9">
              <w:rPr>
                <w:lang w:val="en-US"/>
              </w:rPr>
              <w:t>Activa</w:t>
            </w:r>
            <w:proofErr w:type="spellEnd"/>
            <w:r w:rsidRPr="008547C9">
              <w:rPr>
                <w:lang w:val="en-US"/>
              </w:rPr>
              <w:t xml:space="preserve"> LED High Flux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 w:rsidRPr="008547C9">
              <w:t>Schneider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 w:rsidRPr="008547C9">
              <w:t>OVA38716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proofErr w:type="spellStart"/>
            <w:proofErr w:type="gramStart"/>
            <w:r w:rsidRPr="008547C9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right"/>
            </w:pPr>
            <w:r>
              <w:t>7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>
              <w:t>Caixas de derivação 2,5 mm2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r>
              <w:t>JSL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>
              <w:t>320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right"/>
            </w:pPr>
            <w:r>
              <w:t>4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>
              <w:t>Cabo XV 3G2,5 0,6/1 kV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spellStart"/>
            <w:r>
              <w:t>Cabelte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gramStart"/>
            <w: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9C6FAB">
            <w:pPr>
              <w:spacing w:before="60" w:after="60"/>
              <w:jc w:val="right"/>
            </w:pPr>
            <w:r>
              <w:t>240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9C6FAB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Iluminação exterior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right"/>
              <w:rPr>
                <w:b/>
                <w:bCs/>
              </w:rPr>
            </w:pP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 w:rsidRPr="008547C9">
              <w:t>E1 – Astro assimétrico 30</w:t>
            </w:r>
            <w:r w:rsidRPr="008547C9">
              <w:sym w:font="Symbol" w:char="F0B0"/>
            </w:r>
            <w:r w:rsidRPr="008547C9">
              <w:t xml:space="preserve"> LED </w:t>
            </w:r>
            <w:proofErr w:type="spellStart"/>
            <w:r w:rsidRPr="008547C9">
              <w:t>white</w:t>
            </w:r>
            <w:proofErr w:type="spellEnd"/>
            <w:r w:rsidRPr="008547C9">
              <w:t xml:space="preserve"> 250 W em </w:t>
            </w:r>
            <w:proofErr w:type="gramStart"/>
            <w:r w:rsidRPr="008547C9">
              <w:t>grafite, ,</w:t>
            </w:r>
            <w:proofErr w:type="gramEnd"/>
            <w:r w:rsidRPr="008547C9">
              <w:t xml:space="preserve"> 34.560 lm @700mA-4000K - 30°- CRI 70, IP66, IK08, altamente resistentes a radiação UV e temperatura</w:t>
            </w:r>
            <w: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spellStart"/>
            <w:r>
              <w:t>Disano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 w:rsidRPr="008547C9">
              <w:t>330123-00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right"/>
            </w:pPr>
            <w:r>
              <w:t>7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9C6FAB">
            <w:pPr>
              <w:spacing w:before="60" w:after="60"/>
              <w:jc w:val="left"/>
            </w:pPr>
            <w:r>
              <w:t>Caixas de derivação 4 mm2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r>
              <w:t>JSL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right"/>
            </w:pPr>
            <w:r>
              <w:t>5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9C6FAB">
            <w:pPr>
              <w:spacing w:before="60" w:after="60"/>
              <w:jc w:val="left"/>
            </w:pPr>
            <w:r>
              <w:t>Cabo XV 3G4 0,6/1 kV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spellStart"/>
            <w:r>
              <w:t>Cabelte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9C6FAB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left"/>
            </w:pPr>
            <w:proofErr w:type="gramStart"/>
            <w: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9C6FAB" w:rsidP="00EF0743">
            <w:pPr>
              <w:spacing w:before="60" w:after="60"/>
              <w:jc w:val="right"/>
            </w:pPr>
            <w:r>
              <w:t>243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Tomadas de uso geral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9C6FAB" w:rsidRPr="00625BB6" w:rsidRDefault="009C6FAB" w:rsidP="00EF0743">
            <w:pPr>
              <w:spacing w:before="60" w:after="60"/>
              <w:jc w:val="right"/>
              <w:rPr>
                <w:b/>
                <w:bCs/>
              </w:rPr>
            </w:pP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Tomadas</w:t>
            </w:r>
            <w:r w:rsidR="009C6FAB">
              <w:t xml:space="preserve"> monof</w:t>
            </w:r>
            <w:r>
              <w:t>ásicas</w:t>
            </w:r>
            <w:r w:rsidR="009C6FAB">
              <w:t xml:space="preserve"> </w:t>
            </w:r>
            <w:proofErr w:type="spellStart"/>
            <w:r w:rsidR="009C6FAB">
              <w:t>Schuko</w:t>
            </w:r>
            <w:proofErr w:type="spellEnd"/>
            <w:r w:rsidR="009C6FAB">
              <w:t xml:space="preserve"> saliente com </w:t>
            </w:r>
            <w:r>
              <w:t>obturado</w:t>
            </w:r>
            <w:r w:rsidR="009C6FAB">
              <w:t>r e tampa protetora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r>
              <w:t>EFAPEL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right"/>
            </w:pPr>
            <w:r>
              <w:t>13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Tomadas trifásicas 3P+N+PE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r>
              <w:t>EFAPEL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right"/>
            </w:pPr>
            <w:r>
              <w:t>3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Caixas de derivação 4 mm2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r>
              <w:t>JSL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right"/>
            </w:pPr>
            <w:r>
              <w:t>10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Cabo XV 5G4 0,6/1 kV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proofErr w:type="spellStart"/>
            <w:r>
              <w:t>Cabelte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proofErr w:type="gramStart"/>
            <w: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right"/>
            </w:pPr>
            <w:r>
              <w:t>212</w:t>
            </w:r>
          </w:p>
        </w:tc>
      </w:tr>
      <w:tr w:rsidR="009C6FAB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C80B8F">
            <w:pPr>
              <w:spacing w:before="60" w:after="60"/>
              <w:jc w:val="left"/>
            </w:pPr>
            <w:r w:rsidRPr="00C80B8F">
              <w:t>Cabo XV</w:t>
            </w:r>
            <w:r>
              <w:t xml:space="preserve"> 3</w:t>
            </w:r>
            <w:r w:rsidRPr="00C80B8F">
              <w:t>G4 0,6/1 kV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proofErr w:type="spellStart"/>
            <w:r>
              <w:t>Cabelte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8547C9" w:rsidRDefault="00C80B8F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left"/>
            </w:pPr>
            <w:proofErr w:type="gramStart"/>
            <w: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Default="00C80B8F" w:rsidP="00EF0743">
            <w:pPr>
              <w:spacing w:before="60" w:after="60"/>
              <w:jc w:val="right"/>
            </w:pPr>
            <w:r>
              <w:t>377</w:t>
            </w:r>
          </w:p>
        </w:tc>
      </w:tr>
      <w:tr w:rsidR="00C80B8F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6864DF">
            <w:pPr>
              <w:spacing w:before="60" w:after="60"/>
              <w:jc w:val="left"/>
              <w:rPr>
                <w:b/>
                <w:bCs/>
              </w:rPr>
            </w:pPr>
            <w:r w:rsidRPr="00C80B8F">
              <w:rPr>
                <w:b/>
                <w:bCs/>
              </w:rPr>
              <w:t>6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C80B8F">
            <w:pPr>
              <w:spacing w:before="60" w:after="60"/>
              <w:jc w:val="left"/>
              <w:rPr>
                <w:b/>
                <w:bCs/>
              </w:rPr>
            </w:pPr>
            <w:r w:rsidRPr="00C80B8F">
              <w:rPr>
                <w:b/>
                <w:bCs/>
              </w:rPr>
              <w:t>Força motriz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left"/>
              <w:rPr>
                <w:b/>
                <w:bCs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right"/>
              <w:rPr>
                <w:b/>
                <w:bCs/>
              </w:rPr>
            </w:pPr>
          </w:p>
        </w:tc>
      </w:tr>
      <w:tr w:rsidR="00C80B8F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625BB6" w:rsidRDefault="00C80B8F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C80B8F" w:rsidRDefault="00C80B8F" w:rsidP="00C80B8F">
            <w:pPr>
              <w:spacing w:before="60" w:after="60"/>
              <w:jc w:val="left"/>
            </w:pPr>
            <w:r>
              <w:t>Cabo XV 3G2,5 0,6/1 kV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proofErr w:type="spellStart"/>
            <w:r>
              <w:t>Cabelte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proofErr w:type="gramStart"/>
            <w: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right"/>
            </w:pPr>
            <w:r>
              <w:t>148</w:t>
            </w:r>
          </w:p>
        </w:tc>
      </w:tr>
      <w:tr w:rsidR="00EF0743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Pr="00625BB6" w:rsidRDefault="00EF0743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C80B8F">
            <w:pPr>
              <w:spacing w:before="60" w:after="60"/>
              <w:jc w:val="left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EF0743">
            <w:pPr>
              <w:spacing w:before="60" w:after="6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EF0743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EF0743">
            <w:pPr>
              <w:spacing w:before="60" w:after="60"/>
              <w:jc w:val="left"/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EF0743">
            <w:pPr>
              <w:spacing w:before="60" w:after="60"/>
              <w:jc w:val="right"/>
            </w:pPr>
          </w:p>
        </w:tc>
      </w:tr>
      <w:tr w:rsidR="00EF0743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Pr="00625BB6" w:rsidRDefault="00EF0743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C80B8F">
            <w:pPr>
              <w:spacing w:before="60" w:after="60"/>
              <w:jc w:val="left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EF0743">
            <w:pPr>
              <w:spacing w:before="60" w:after="6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EF0743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EF0743">
            <w:pPr>
              <w:spacing w:before="60" w:after="60"/>
              <w:jc w:val="left"/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0743" w:rsidRDefault="00EF0743" w:rsidP="00EF0743">
            <w:pPr>
              <w:spacing w:before="60" w:after="60"/>
              <w:jc w:val="right"/>
            </w:pPr>
          </w:p>
        </w:tc>
      </w:tr>
      <w:tr w:rsidR="00C80B8F" w:rsidRPr="00625BB6" w:rsidTr="00EF0743">
        <w:trPr>
          <w:trHeight w:val="300"/>
        </w:trPr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6864DF">
            <w:pPr>
              <w:spacing w:before="60" w:after="60"/>
              <w:jc w:val="left"/>
              <w:rPr>
                <w:b/>
              </w:rPr>
            </w:pPr>
            <w:r w:rsidRPr="00C80B8F">
              <w:rPr>
                <w:b/>
              </w:rPr>
              <w:t>7</w:t>
            </w:r>
          </w:p>
        </w:tc>
        <w:tc>
          <w:tcPr>
            <w:tcW w:w="4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C80B8F">
            <w:pPr>
              <w:spacing w:before="60" w:after="60"/>
              <w:jc w:val="left"/>
              <w:rPr>
                <w:b/>
              </w:rPr>
            </w:pPr>
            <w:r w:rsidRPr="00C80B8F">
              <w:rPr>
                <w:b/>
              </w:rPr>
              <w:t>Rede de terras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left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left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left"/>
              <w:rPr>
                <w:b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right"/>
              <w:rPr>
                <w:b/>
              </w:rPr>
            </w:pPr>
          </w:p>
        </w:tc>
      </w:tr>
      <w:tr w:rsidR="00C80B8F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625BB6" w:rsidRDefault="00C80B8F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C80B8F" w:rsidRDefault="00C80B8F" w:rsidP="00C80B8F">
            <w:pPr>
              <w:spacing w:before="60" w:after="60"/>
              <w:jc w:val="left"/>
            </w:pPr>
            <w:r>
              <w:t>Condutor de cobre nu 25 mm2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r>
              <w:t>DEHN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proofErr w:type="gramStart"/>
            <w:r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right"/>
            </w:pPr>
            <w:r>
              <w:t>432</w:t>
            </w:r>
          </w:p>
        </w:tc>
      </w:tr>
      <w:tr w:rsidR="00C80B8F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625BB6" w:rsidRDefault="00C80B8F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C80B8F" w:rsidRDefault="00C80B8F" w:rsidP="00C80B8F">
            <w:pPr>
              <w:spacing w:before="60" w:after="60"/>
              <w:jc w:val="left"/>
            </w:pPr>
            <w:r>
              <w:t>Ligador bimetálico cobre / ferro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r w:rsidRPr="00C80B8F">
              <w:t>DEHN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right"/>
            </w:pPr>
            <w:r>
              <w:t>13</w:t>
            </w:r>
          </w:p>
        </w:tc>
      </w:tr>
      <w:tr w:rsidR="00C80B8F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625BB6" w:rsidRDefault="00C80B8F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C80B8F" w:rsidRDefault="00C80B8F" w:rsidP="00C80B8F">
            <w:pPr>
              <w:spacing w:before="60" w:after="60"/>
              <w:jc w:val="left"/>
            </w:pPr>
            <w:r>
              <w:t>Ligador cobre / cobre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r w:rsidRPr="00C80B8F">
              <w:t>DEHN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right"/>
            </w:pPr>
            <w:r>
              <w:t>13</w:t>
            </w:r>
          </w:p>
        </w:tc>
      </w:tr>
      <w:tr w:rsidR="00C80B8F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625BB6" w:rsidRDefault="00C80B8F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C80B8F">
            <w:pPr>
              <w:spacing w:before="60" w:after="60"/>
              <w:jc w:val="left"/>
            </w:pPr>
            <w:r>
              <w:t xml:space="preserve">Vareta de 2 m de comprimento e 16 mm de diâmetro em aço cobreado 250 </w:t>
            </w:r>
            <w:r>
              <w:sym w:font="Symbol" w:char="F06D"/>
            </w:r>
            <w:proofErr w:type="gramStart"/>
            <w:r>
              <w:t>m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C80B8F" w:rsidRDefault="00C80B8F" w:rsidP="00EF0743">
            <w:pPr>
              <w:spacing w:before="60" w:after="60"/>
              <w:jc w:val="left"/>
            </w:pPr>
            <w:proofErr w:type="spellStart"/>
            <w:r>
              <w:t>Bprotec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right"/>
            </w:pPr>
            <w:r>
              <w:t>7</w:t>
            </w:r>
          </w:p>
        </w:tc>
      </w:tr>
      <w:tr w:rsidR="00C80B8F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Pr="00625BB6" w:rsidRDefault="00C80B8F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C80B8F">
            <w:pPr>
              <w:spacing w:before="60" w:after="60"/>
              <w:jc w:val="left"/>
            </w:pPr>
            <w:r>
              <w:t>Soldaduras aluminotérmicas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left"/>
            </w:pPr>
            <w:proofErr w:type="spellStart"/>
            <w:proofErr w:type="gramStart"/>
            <w:r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0B8F" w:rsidRDefault="00C80B8F" w:rsidP="00EF0743">
            <w:pPr>
              <w:spacing w:before="60" w:after="60"/>
              <w:jc w:val="right"/>
            </w:pPr>
            <w:r>
              <w:t>7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0E6D4E" w:rsidP="006864DF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Rede de tubagem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9C6FAB">
            <w:pPr>
              <w:spacing w:before="60" w:after="60"/>
              <w:jc w:val="righ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C80B8F" w:rsidP="00C80B8F">
            <w:pPr>
              <w:spacing w:before="60" w:after="60"/>
              <w:jc w:val="left"/>
            </w:pPr>
            <w:r>
              <w:t>Tubo VD 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JSL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gramStart"/>
            <w:r w:rsidRPr="00625BB6"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531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Abraçadeiras de encaixe simples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1.062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Caminho de cabos RKSM 35x100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6047 41 7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gramStart"/>
            <w:r w:rsidRPr="00625BB6">
              <w:t>m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345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gramStart"/>
            <w:r w:rsidRPr="00625BB6">
              <w:t>Conjuntos de união para</w:t>
            </w:r>
            <w:proofErr w:type="gramEnd"/>
            <w:r w:rsidRPr="00625BB6">
              <w:t xml:space="preserve"> RKSM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6068 90 0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115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Ângulos 45 graus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6041 00 0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2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Ângulos 90 graus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6041 01 0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8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Derivação 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6041 03 0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2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Consolas murais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138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Suporte de consola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0E6D4E" w:rsidP="000E6D4E">
            <w:pPr>
              <w:spacing w:before="60" w:after="60"/>
              <w:jc w:val="right"/>
            </w:pPr>
            <w:r>
              <w:t>138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gramStart"/>
            <w:r w:rsidRPr="00625BB6">
              <w:t>Acessórios</w:t>
            </w:r>
            <w:proofErr w:type="gramEnd"/>
            <w:r w:rsidRPr="00625BB6">
              <w:t xml:space="preserve"> </w:t>
            </w:r>
            <w:proofErr w:type="gramStart"/>
            <w:r w:rsidRPr="00625BB6">
              <w:t>vários</w:t>
            </w:r>
            <w:proofErr w:type="gramEnd"/>
            <w:r w:rsidRPr="00625BB6">
              <w:t xml:space="preserve"> para a perfeita montagem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OBO </w:t>
            </w:r>
            <w:proofErr w:type="spellStart"/>
            <w:r w:rsidRPr="00625BB6">
              <w:t>Bettermann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 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0E6D4E" w:rsidP="006864DF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Outros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  <w:rPr>
                <w:b/>
                <w:bCs/>
              </w:rPr>
            </w:pPr>
            <w:r w:rsidRPr="00625BB6">
              <w:rPr>
                <w:b/>
                <w:bCs/>
              </w:rPr>
              <w:t> 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5.1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 xml:space="preserve">Telas </w:t>
            </w:r>
            <w:proofErr w:type="gramStart"/>
            <w:r w:rsidRPr="00625BB6">
              <w:t>finais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1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5.2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Verificações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1</w:t>
            </w:r>
          </w:p>
        </w:tc>
      </w:tr>
      <w:tr w:rsidR="000E6D4E" w:rsidRPr="00625BB6" w:rsidTr="000E6D4E">
        <w:trPr>
          <w:trHeight w:val="300"/>
        </w:trPr>
        <w:tc>
          <w:tcPr>
            <w:tcW w:w="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5.3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Instruções de funcionamento e manutenção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proofErr w:type="spellStart"/>
            <w:proofErr w:type="gramStart"/>
            <w:r w:rsidRPr="00625BB6">
              <w:t>un</w:t>
            </w:r>
            <w:proofErr w:type="spellEnd"/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FAB" w:rsidRPr="00625BB6" w:rsidRDefault="009C6FAB" w:rsidP="006864DF">
            <w:pPr>
              <w:spacing w:before="60" w:after="60"/>
              <w:jc w:val="left"/>
            </w:pPr>
            <w:r w:rsidRPr="00625BB6">
              <w:t>1</w:t>
            </w:r>
          </w:p>
        </w:tc>
      </w:tr>
    </w:tbl>
    <w:p w:rsidR="00625BB6" w:rsidRPr="00625BB6" w:rsidRDefault="00625BB6" w:rsidP="00625BB6"/>
    <w:p w:rsidR="00625BB6" w:rsidRPr="00625BB6" w:rsidRDefault="00625BB6" w:rsidP="00625BB6">
      <w:r w:rsidRPr="00625BB6">
        <w:br w:type="page"/>
      </w:r>
    </w:p>
    <w:p w:rsidR="00EF48BB" w:rsidRDefault="00EF48BB" w:rsidP="00EF48BB">
      <w:pPr>
        <w:pStyle w:val="Ttulo1"/>
        <w:tabs>
          <w:tab w:val="clear" w:pos="716"/>
          <w:tab w:val="num" w:pos="567"/>
        </w:tabs>
        <w:ind w:left="567" w:hanging="567"/>
      </w:pPr>
      <w:bookmarkStart w:id="72" w:name="_Toc494202627"/>
      <w:r>
        <w:lastRenderedPageBreak/>
        <w:t>P</w:t>
      </w:r>
      <w:r w:rsidR="00F92DE9">
        <w:t>eças d</w:t>
      </w:r>
      <w:r>
        <w:t>esenhadas</w:t>
      </w:r>
      <w:bookmarkEnd w:id="72"/>
    </w:p>
    <w:p w:rsidR="00EF48BB" w:rsidRDefault="00EF48BB" w:rsidP="00EF48BB"/>
    <w:p w:rsidR="000353E7" w:rsidRPr="00440CCF" w:rsidRDefault="000353E7" w:rsidP="00440CCF">
      <w:pPr>
        <w:spacing w:before="120" w:after="240"/>
        <w:rPr>
          <w:b/>
          <w:i/>
          <w:sz w:val="22"/>
          <w:szCs w:val="22"/>
        </w:rPr>
      </w:pPr>
      <w:r w:rsidRPr="00440CCF">
        <w:rPr>
          <w:b/>
          <w:i/>
          <w:sz w:val="22"/>
          <w:szCs w:val="22"/>
        </w:rPr>
        <w:t>Lista de peças desenhadas:</w:t>
      </w:r>
    </w:p>
    <w:p w:rsidR="00A41BE7" w:rsidRPr="00440CCF" w:rsidRDefault="00A41BE7" w:rsidP="00440CCF">
      <w:pPr>
        <w:spacing w:before="120" w:after="240"/>
        <w:rPr>
          <w:sz w:val="22"/>
          <w:szCs w:val="22"/>
        </w:rPr>
      </w:pPr>
    </w:p>
    <w:p w:rsidR="00A06293" w:rsidRPr="00440CCF" w:rsidRDefault="00516ADE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>Peça desenhada n.º 1</w:t>
      </w:r>
      <w:r w:rsidR="00A06293" w:rsidRPr="00440CCF">
        <w:rPr>
          <w:sz w:val="22"/>
          <w:szCs w:val="22"/>
        </w:rPr>
        <w:t>: Planta topográfica de localização do edifício;</w:t>
      </w:r>
    </w:p>
    <w:p w:rsidR="00A06293" w:rsidRPr="00440CCF" w:rsidRDefault="00A06293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>Peça desenhada n.º 2: Simbologia adotada;</w:t>
      </w:r>
    </w:p>
    <w:p w:rsidR="0029379F" w:rsidRPr="00440CCF" w:rsidRDefault="000353E7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>Peça desenhada n.º</w:t>
      </w:r>
      <w:r w:rsidR="00D553EC" w:rsidRPr="00440CCF">
        <w:rPr>
          <w:sz w:val="22"/>
          <w:szCs w:val="22"/>
        </w:rPr>
        <w:t xml:space="preserve"> </w:t>
      </w:r>
      <w:r w:rsidR="00516ADE" w:rsidRPr="00440CCF">
        <w:rPr>
          <w:sz w:val="22"/>
          <w:szCs w:val="22"/>
        </w:rPr>
        <w:t>3</w:t>
      </w:r>
      <w:r w:rsidRPr="00440CCF">
        <w:rPr>
          <w:sz w:val="22"/>
          <w:szCs w:val="22"/>
        </w:rPr>
        <w:t xml:space="preserve">: </w:t>
      </w:r>
      <w:r w:rsidR="0029379F" w:rsidRPr="00440CCF">
        <w:rPr>
          <w:sz w:val="22"/>
          <w:szCs w:val="22"/>
        </w:rPr>
        <w:t xml:space="preserve">Diagrama de </w:t>
      </w:r>
      <w:r w:rsidR="005C46C8" w:rsidRPr="00440CCF">
        <w:rPr>
          <w:sz w:val="22"/>
          <w:szCs w:val="22"/>
        </w:rPr>
        <w:t>quadros elétricos</w:t>
      </w:r>
      <w:r w:rsidR="0029379F" w:rsidRPr="00440CCF">
        <w:rPr>
          <w:sz w:val="22"/>
          <w:szCs w:val="22"/>
        </w:rPr>
        <w:t>;</w:t>
      </w:r>
    </w:p>
    <w:p w:rsidR="00343096" w:rsidRPr="00440CCF" w:rsidRDefault="00343096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>Peça desenhada n.º</w:t>
      </w:r>
      <w:r w:rsidR="00D553EC" w:rsidRPr="00440CCF">
        <w:rPr>
          <w:sz w:val="22"/>
          <w:szCs w:val="22"/>
        </w:rPr>
        <w:t xml:space="preserve"> </w:t>
      </w:r>
      <w:r w:rsidR="00516ADE" w:rsidRPr="00440CCF">
        <w:rPr>
          <w:sz w:val="22"/>
          <w:szCs w:val="22"/>
        </w:rPr>
        <w:t>4</w:t>
      </w:r>
      <w:r w:rsidR="0029379F" w:rsidRPr="00440CCF">
        <w:rPr>
          <w:sz w:val="22"/>
          <w:szCs w:val="22"/>
        </w:rPr>
        <w:t>: Traçados dos circuitos de alimentação e distribuição de energia</w:t>
      </w:r>
      <w:r w:rsidRPr="00440CCF">
        <w:rPr>
          <w:sz w:val="22"/>
          <w:szCs w:val="22"/>
        </w:rPr>
        <w:t>;</w:t>
      </w:r>
    </w:p>
    <w:p w:rsidR="003C51B8" w:rsidRPr="00440CCF" w:rsidRDefault="00343096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>Peça desenhada n.º</w:t>
      </w:r>
      <w:r w:rsidR="00D553EC" w:rsidRPr="00440CCF">
        <w:rPr>
          <w:sz w:val="22"/>
          <w:szCs w:val="22"/>
        </w:rPr>
        <w:t xml:space="preserve"> </w:t>
      </w:r>
      <w:r w:rsidR="00516ADE" w:rsidRPr="00440CCF">
        <w:rPr>
          <w:sz w:val="22"/>
          <w:szCs w:val="22"/>
        </w:rPr>
        <w:t>5</w:t>
      </w:r>
      <w:r w:rsidRPr="00440CCF">
        <w:rPr>
          <w:sz w:val="22"/>
          <w:szCs w:val="22"/>
        </w:rPr>
        <w:t>: Traçado</w:t>
      </w:r>
      <w:r w:rsidR="0029379F" w:rsidRPr="00440CCF">
        <w:rPr>
          <w:sz w:val="22"/>
          <w:szCs w:val="22"/>
        </w:rPr>
        <w:t>s dos circuitos de iluminação normal</w:t>
      </w:r>
      <w:r w:rsidR="003C51B8" w:rsidRPr="00440CCF">
        <w:rPr>
          <w:sz w:val="22"/>
          <w:szCs w:val="22"/>
        </w:rPr>
        <w:t>;</w:t>
      </w:r>
    </w:p>
    <w:p w:rsidR="003C51B8" w:rsidRPr="00440CCF" w:rsidRDefault="003C51B8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 xml:space="preserve">Peça desenhada n.º </w:t>
      </w:r>
      <w:r w:rsidR="00516ADE" w:rsidRPr="00440CCF">
        <w:rPr>
          <w:sz w:val="22"/>
          <w:szCs w:val="22"/>
        </w:rPr>
        <w:t>6</w:t>
      </w:r>
      <w:r w:rsidRPr="00440CCF">
        <w:rPr>
          <w:sz w:val="22"/>
          <w:szCs w:val="22"/>
        </w:rPr>
        <w:t>: Traçados dos circuitos de iluminação de segurança (circulação);</w:t>
      </w:r>
    </w:p>
    <w:p w:rsidR="003C51B8" w:rsidRPr="00440CCF" w:rsidRDefault="003C51B8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 xml:space="preserve">Peça desenhada n.º </w:t>
      </w:r>
      <w:r w:rsidR="00516ADE" w:rsidRPr="00440CCF">
        <w:rPr>
          <w:sz w:val="22"/>
          <w:szCs w:val="22"/>
        </w:rPr>
        <w:t>7</w:t>
      </w:r>
      <w:r w:rsidRPr="00440CCF">
        <w:rPr>
          <w:sz w:val="22"/>
          <w:szCs w:val="22"/>
        </w:rPr>
        <w:t>: Traçados dos circuitos de iluminação exterior;</w:t>
      </w:r>
    </w:p>
    <w:p w:rsidR="003C51B8" w:rsidRPr="00440CCF" w:rsidRDefault="003C51B8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 xml:space="preserve">Peça desenhada n.º </w:t>
      </w:r>
      <w:r w:rsidR="00516ADE" w:rsidRPr="00440CCF">
        <w:rPr>
          <w:sz w:val="22"/>
          <w:szCs w:val="22"/>
        </w:rPr>
        <w:t>8</w:t>
      </w:r>
      <w:r w:rsidRPr="00440CCF">
        <w:rPr>
          <w:sz w:val="22"/>
          <w:szCs w:val="22"/>
        </w:rPr>
        <w:t>: Traçados dos circuitos de tomadas de uso geral;</w:t>
      </w:r>
    </w:p>
    <w:p w:rsidR="00A06293" w:rsidRPr="00440CCF" w:rsidRDefault="00A06293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 xml:space="preserve">Peça desenhada n.º </w:t>
      </w:r>
      <w:r w:rsidR="00516ADE" w:rsidRPr="00440CCF">
        <w:rPr>
          <w:sz w:val="22"/>
          <w:szCs w:val="22"/>
        </w:rPr>
        <w:t>9</w:t>
      </w:r>
      <w:r w:rsidRPr="00440CCF">
        <w:rPr>
          <w:sz w:val="22"/>
          <w:szCs w:val="22"/>
        </w:rPr>
        <w:t>: Traçados dos circuitos de tomadas socorridas (UPS);</w:t>
      </w:r>
    </w:p>
    <w:p w:rsidR="003C51B8" w:rsidRPr="00440CCF" w:rsidRDefault="003C51B8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 xml:space="preserve">Peça desenhada n.º </w:t>
      </w:r>
      <w:r w:rsidR="00516ADE" w:rsidRPr="00440CCF">
        <w:rPr>
          <w:sz w:val="22"/>
          <w:szCs w:val="22"/>
        </w:rPr>
        <w:t>10</w:t>
      </w:r>
      <w:r w:rsidRPr="00440CCF">
        <w:rPr>
          <w:sz w:val="22"/>
          <w:szCs w:val="22"/>
        </w:rPr>
        <w:t>: Traçados dos circuitos de força motriz;</w:t>
      </w:r>
    </w:p>
    <w:p w:rsidR="003C51B8" w:rsidRPr="00440CCF" w:rsidRDefault="003C51B8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 xml:space="preserve">Peça desenhada n.º </w:t>
      </w:r>
      <w:r w:rsidR="00516ADE" w:rsidRPr="00440CCF">
        <w:rPr>
          <w:sz w:val="22"/>
          <w:szCs w:val="22"/>
        </w:rPr>
        <w:t>11</w:t>
      </w:r>
      <w:r w:rsidRPr="00440CCF">
        <w:rPr>
          <w:sz w:val="22"/>
          <w:szCs w:val="22"/>
        </w:rPr>
        <w:t>: Traçados da rede de terras;</w:t>
      </w:r>
    </w:p>
    <w:p w:rsidR="003C51B8" w:rsidRPr="00440CCF" w:rsidRDefault="003C51B8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 xml:space="preserve">Peça desenhada n.º </w:t>
      </w:r>
      <w:r w:rsidR="00516ADE" w:rsidRPr="00440CCF">
        <w:rPr>
          <w:sz w:val="22"/>
          <w:szCs w:val="22"/>
        </w:rPr>
        <w:t>12</w:t>
      </w:r>
      <w:r w:rsidRPr="00440CCF">
        <w:rPr>
          <w:sz w:val="22"/>
          <w:szCs w:val="22"/>
        </w:rPr>
        <w:t>: Traçados da rede de tubagens;</w:t>
      </w:r>
    </w:p>
    <w:p w:rsidR="003C51B8" w:rsidRPr="00440CCF" w:rsidRDefault="003C51B8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>Peça desenhada n.º 1</w:t>
      </w:r>
      <w:r w:rsidR="00516ADE" w:rsidRPr="00440CCF">
        <w:rPr>
          <w:sz w:val="22"/>
          <w:szCs w:val="22"/>
        </w:rPr>
        <w:t>3</w:t>
      </w:r>
      <w:r w:rsidRPr="00440CCF">
        <w:rPr>
          <w:sz w:val="22"/>
          <w:szCs w:val="22"/>
        </w:rPr>
        <w:t>: Esquema elétrico do QP2.1.3;</w:t>
      </w:r>
    </w:p>
    <w:p w:rsidR="003C51B8" w:rsidRPr="00440CCF" w:rsidRDefault="003C51B8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>Peça desenhada n.º 1</w:t>
      </w:r>
      <w:r w:rsidR="00516ADE" w:rsidRPr="00440CCF">
        <w:rPr>
          <w:sz w:val="22"/>
          <w:szCs w:val="22"/>
        </w:rPr>
        <w:t>4</w:t>
      </w:r>
      <w:r w:rsidRPr="00440CCF">
        <w:rPr>
          <w:sz w:val="22"/>
          <w:szCs w:val="22"/>
        </w:rPr>
        <w:t>: Esquema elétrico do QP2.1.3.1;</w:t>
      </w:r>
    </w:p>
    <w:p w:rsidR="006040EB" w:rsidRPr="00440CCF" w:rsidRDefault="006040EB" w:rsidP="00440CCF">
      <w:pPr>
        <w:spacing w:before="120" w:after="240"/>
        <w:rPr>
          <w:sz w:val="22"/>
          <w:szCs w:val="22"/>
        </w:rPr>
      </w:pPr>
      <w:r w:rsidRPr="00440CCF">
        <w:rPr>
          <w:sz w:val="22"/>
          <w:szCs w:val="22"/>
        </w:rPr>
        <w:t>Peça desenhada n.º 1</w:t>
      </w:r>
      <w:r w:rsidR="00516ADE" w:rsidRPr="00440CCF">
        <w:rPr>
          <w:sz w:val="22"/>
          <w:szCs w:val="22"/>
        </w:rPr>
        <w:t>5</w:t>
      </w:r>
      <w:r w:rsidRPr="00440CCF">
        <w:rPr>
          <w:sz w:val="22"/>
          <w:szCs w:val="22"/>
        </w:rPr>
        <w:t xml:space="preserve">: Cálculos de curto-circuitos e quedas de tensão (simulador </w:t>
      </w:r>
      <w:proofErr w:type="spellStart"/>
      <w:r w:rsidRPr="00440CCF">
        <w:rPr>
          <w:sz w:val="22"/>
          <w:szCs w:val="22"/>
        </w:rPr>
        <w:t>Simaris</w:t>
      </w:r>
      <w:proofErr w:type="spellEnd"/>
      <w:r w:rsidRPr="00440CCF">
        <w:rPr>
          <w:sz w:val="22"/>
          <w:szCs w:val="22"/>
        </w:rPr>
        <w:t>);</w:t>
      </w:r>
    </w:p>
    <w:p w:rsidR="000F694C" w:rsidRDefault="000F694C" w:rsidP="000353E7"/>
    <w:p w:rsidR="000353E7" w:rsidRDefault="000353E7">
      <w:pPr>
        <w:spacing w:after="0"/>
        <w:jc w:val="left"/>
      </w:pPr>
      <w:r>
        <w:br w:type="page"/>
      </w:r>
    </w:p>
    <w:p w:rsidR="000353E7" w:rsidRDefault="000353E7" w:rsidP="00EF48BB"/>
    <w:p w:rsidR="000353E7" w:rsidRDefault="000353E7" w:rsidP="00EF48BB"/>
    <w:p w:rsidR="00EF48BB" w:rsidRDefault="00490AED" w:rsidP="00EF48BB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width:412.5pt;height:272.25pt;mso-position-horizontal-relative:char;mso-position-vertical-relative:line" fillcolor="#bfbfbf [2412]">
            <v:textbox style="mso-next-textbox:#_x0000_s1027">
              <w:txbxContent>
                <w:p w:rsidR="0085171F" w:rsidRDefault="0085171F" w:rsidP="000353E7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  <w:r w:rsidRPr="000353E7">
                    <w:rPr>
                      <w:b/>
                      <w:sz w:val="40"/>
                      <w:szCs w:val="40"/>
                    </w:rPr>
                    <w:t xml:space="preserve">A colocar </w:t>
                  </w:r>
                  <w:r>
                    <w:rPr>
                      <w:b/>
                      <w:sz w:val="40"/>
                      <w:szCs w:val="40"/>
                    </w:rPr>
                    <w:t>Peças Desenhadas</w:t>
                  </w:r>
                </w:p>
                <w:p w:rsidR="0085171F" w:rsidRPr="000353E7" w:rsidRDefault="0085171F" w:rsidP="000353E7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</w:p>
                <w:p w:rsidR="0085171F" w:rsidRDefault="0085171F" w:rsidP="000353E7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</w:p>
                <w:p w:rsidR="0085171F" w:rsidRPr="000353E7" w:rsidRDefault="0085171F" w:rsidP="000353E7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  <w:r w:rsidRPr="000353E7">
                    <w:rPr>
                      <w:b/>
                      <w:sz w:val="40"/>
                      <w:szCs w:val="40"/>
                    </w:rPr>
                    <w:t xml:space="preserve">Ficheiro </w:t>
                  </w:r>
                  <w:proofErr w:type="spellStart"/>
                  <w:r>
                    <w:rPr>
                      <w:b/>
                      <w:sz w:val="40"/>
                      <w:szCs w:val="40"/>
                    </w:rPr>
                    <w:t>Autocad</w:t>
                  </w:r>
                  <w:proofErr w:type="spellEnd"/>
                  <w:r>
                    <w:rPr>
                      <w:b/>
                      <w:sz w:val="40"/>
                      <w:szCs w:val="40"/>
                    </w:rPr>
                    <w:t xml:space="preserve"> “PECAS_DESENHADAS”.</w:t>
                  </w:r>
                </w:p>
              </w:txbxContent>
            </v:textbox>
            <w10:wrap type="none"/>
            <w10:anchorlock/>
          </v:shape>
        </w:pict>
      </w:r>
    </w:p>
    <w:p w:rsidR="00EF48BB" w:rsidRDefault="00EF48BB" w:rsidP="00EF48BB"/>
    <w:p w:rsidR="00EF48BB" w:rsidRDefault="00EF48BB" w:rsidP="00EF48BB">
      <w:pPr>
        <w:spacing w:before="120"/>
      </w:pPr>
    </w:p>
    <w:p w:rsidR="00AF1752" w:rsidRDefault="00F92DE9" w:rsidP="00AF1752">
      <w:pPr>
        <w:pStyle w:val="Ttulo1"/>
        <w:tabs>
          <w:tab w:val="clear" w:pos="716"/>
          <w:tab w:val="num" w:pos="567"/>
        </w:tabs>
        <w:ind w:left="567" w:hanging="567"/>
      </w:pPr>
      <w:bookmarkStart w:id="73" w:name="_Toc494202628"/>
      <w:r>
        <w:lastRenderedPageBreak/>
        <w:t>Algumas fichas de f</w:t>
      </w:r>
      <w:r w:rsidR="00AF1752">
        <w:t>abricante</w:t>
      </w:r>
      <w:bookmarkEnd w:id="73"/>
    </w:p>
    <w:p w:rsidR="00AF1752" w:rsidRDefault="00AF1752" w:rsidP="00EF48BB">
      <w:pPr>
        <w:spacing w:before="120"/>
      </w:pPr>
    </w:p>
    <w:p w:rsidR="00AF1752" w:rsidRDefault="00AF1752">
      <w:pPr>
        <w:spacing w:after="0"/>
        <w:jc w:val="left"/>
      </w:pPr>
      <w:r>
        <w:br w:type="page"/>
      </w:r>
    </w:p>
    <w:p w:rsidR="00AF1752" w:rsidRDefault="00AF1752" w:rsidP="00EF48BB">
      <w:pPr>
        <w:spacing w:before="120"/>
      </w:pPr>
    </w:p>
    <w:p w:rsidR="00AF1752" w:rsidRDefault="00490AED" w:rsidP="00EF48BB">
      <w:pPr>
        <w:spacing w:before="120"/>
      </w:pPr>
      <w:r>
        <w:pict>
          <v:shape id="_x0000_s1026" type="#_x0000_t202" style="width:412.5pt;height:272.25pt;mso-position-horizontal-relative:char;mso-position-vertical-relative:line" fillcolor="#bfbfbf [2412]">
            <v:textbox>
              <w:txbxContent>
                <w:p w:rsidR="0085171F" w:rsidRDefault="0085171F" w:rsidP="00AF1752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  <w:r w:rsidRPr="000353E7">
                    <w:rPr>
                      <w:b/>
                      <w:sz w:val="40"/>
                      <w:szCs w:val="40"/>
                    </w:rPr>
                    <w:t xml:space="preserve">A colocar </w:t>
                  </w:r>
                  <w:r>
                    <w:rPr>
                      <w:b/>
                      <w:sz w:val="40"/>
                      <w:szCs w:val="40"/>
                    </w:rPr>
                    <w:t>algumas fichas de fabricante</w:t>
                  </w:r>
                </w:p>
                <w:p w:rsidR="0085171F" w:rsidRPr="000353E7" w:rsidRDefault="0085171F" w:rsidP="00AF1752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</w:p>
                <w:p w:rsidR="0085171F" w:rsidRDefault="0085171F" w:rsidP="00AF1752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</w:p>
                <w:p w:rsidR="0085171F" w:rsidRPr="000353E7" w:rsidRDefault="0085171F" w:rsidP="00AF1752">
                  <w:pPr>
                    <w:jc w:val="center"/>
                    <w:rPr>
                      <w:b/>
                      <w:sz w:val="40"/>
                      <w:szCs w:val="40"/>
                    </w:rPr>
                  </w:pPr>
                  <w:r>
                    <w:rPr>
                      <w:b/>
                      <w:sz w:val="40"/>
                      <w:szCs w:val="40"/>
                    </w:rPr>
                    <w:t>Pasta: “ALGUMAS FICHAS DE FABRICANTE”.</w:t>
                  </w:r>
                </w:p>
              </w:txbxContent>
            </v:textbox>
            <w10:wrap type="none"/>
            <w10:anchorlock/>
          </v:shape>
        </w:pict>
      </w:r>
    </w:p>
    <w:p w:rsidR="00AF1752" w:rsidRDefault="00AF1752" w:rsidP="00EF48BB">
      <w:pPr>
        <w:spacing w:before="120"/>
      </w:pPr>
    </w:p>
    <w:p w:rsidR="00AF1752" w:rsidRPr="003725CE" w:rsidRDefault="00AF1752" w:rsidP="00EF48BB">
      <w:pPr>
        <w:spacing w:before="120"/>
      </w:pPr>
    </w:p>
    <w:sectPr w:rsidR="00AF1752" w:rsidRPr="003725CE" w:rsidSect="00311C38">
      <w:headerReference w:type="default" r:id="rId8"/>
      <w:footerReference w:type="default" r:id="rId9"/>
      <w:pgSz w:w="11907" w:h="16840" w:code="9"/>
      <w:pgMar w:top="1440" w:right="992" w:bottom="719" w:left="1701" w:header="720" w:footer="719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2373" w:rsidRDefault="00DC2373">
      <w:r>
        <w:separator/>
      </w:r>
    </w:p>
  </w:endnote>
  <w:endnote w:type="continuationSeparator" w:id="0">
    <w:p w:rsidR="00DC2373" w:rsidRDefault="00DC23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sto MT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171F" w:rsidRDefault="0085171F">
    <w:pPr>
      <w:pBdr>
        <w:bottom w:val="single" w:sz="12" w:space="1" w:color="auto"/>
      </w:pBdr>
      <w:ind w:firstLine="562"/>
    </w:pPr>
  </w:p>
  <w:p w:rsidR="0085171F" w:rsidRDefault="0085171F">
    <w:pPr>
      <w:jc w:val="center"/>
    </w:pPr>
    <w:r>
      <w:t>Agosto de 2017</w:t>
    </w:r>
    <w:r>
      <w:tab/>
    </w:r>
    <w:r>
      <w:tab/>
    </w:r>
    <w:r>
      <w:tab/>
    </w:r>
    <w:r>
      <w:tab/>
    </w:r>
    <w:r>
      <w:tab/>
    </w:r>
    <w:r>
      <w:rPr>
        <w:rFonts w:cs="Arial"/>
      </w:rPr>
      <w:tab/>
    </w:r>
    <w:r>
      <w:rPr>
        <w:rFonts w:cs="Arial"/>
      </w:rPr>
      <w:tab/>
    </w:r>
    <w:r>
      <w:rPr>
        <w:rFonts w:cs="Arial"/>
      </w:rPr>
      <w:tab/>
    </w:r>
    <w:proofErr w:type="gramStart"/>
    <w:r>
      <w:rPr>
        <w:rFonts w:cs="Arial"/>
        <w:position w:val="6"/>
        <w:sz w:val="16"/>
      </w:rPr>
      <w:t xml:space="preserve">Página  </w:t>
    </w:r>
    <w:proofErr w:type="gramEnd"/>
    <w:r>
      <w:rPr>
        <w:rFonts w:cs="Arial"/>
        <w:b/>
        <w:bCs/>
        <w:position w:val="6"/>
      </w:rPr>
      <w:fldChar w:fldCharType="begin"/>
    </w:r>
    <w:r>
      <w:rPr>
        <w:rFonts w:cs="Arial"/>
        <w:b/>
        <w:bCs/>
        <w:position w:val="6"/>
      </w:rPr>
      <w:instrText xml:space="preserve"> PAGE </w:instrText>
    </w:r>
    <w:r>
      <w:rPr>
        <w:rFonts w:cs="Arial"/>
        <w:b/>
        <w:bCs/>
        <w:position w:val="6"/>
      </w:rPr>
      <w:fldChar w:fldCharType="separate"/>
    </w:r>
    <w:r w:rsidR="00AD738D">
      <w:rPr>
        <w:rFonts w:cs="Arial"/>
        <w:b/>
        <w:bCs/>
        <w:noProof/>
        <w:position w:val="6"/>
      </w:rPr>
      <w:t>34</w:t>
    </w:r>
    <w:r>
      <w:rPr>
        <w:rFonts w:cs="Arial"/>
        <w:b/>
        <w:bCs/>
        <w:position w:val="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2373" w:rsidRDefault="00DC2373">
      <w:r>
        <w:separator/>
      </w:r>
    </w:p>
  </w:footnote>
  <w:footnote w:type="continuationSeparator" w:id="0">
    <w:p w:rsidR="00DC2373" w:rsidRDefault="00DC23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171F" w:rsidRDefault="0085171F" w:rsidP="00440CCF">
    <w:pPr>
      <w:pBdr>
        <w:bottom w:val="single" w:sz="12" w:space="1" w:color="auto"/>
      </w:pBdr>
      <w:tabs>
        <w:tab w:val="left" w:pos="1965"/>
      </w:tabs>
      <w:spacing w:after="60"/>
      <w:jc w:val="center"/>
    </w:pPr>
    <w:r>
      <w:rPr>
        <w:rFonts w:cs="Arial"/>
        <w:i/>
        <w:iCs/>
      </w:rPr>
      <w:t xml:space="preserve">Projeto Elétrico – </w:t>
    </w:r>
    <w:proofErr w:type="spellStart"/>
    <w:r>
      <w:rPr>
        <w:rFonts w:cs="Arial"/>
        <w:i/>
        <w:iCs/>
      </w:rPr>
      <w:t>xpto</w:t>
    </w:r>
    <w:proofErr w:type="spellEnd"/>
    <w:r>
      <w:rPr>
        <w:rFonts w:cs="Arial"/>
        <w:i/>
        <w:iCs/>
      </w:rPr>
      <w:t>, S.A.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94FC1"/>
    <w:multiLevelType w:val="hybridMultilevel"/>
    <w:tmpl w:val="B4BC42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A2026"/>
    <w:multiLevelType w:val="hybridMultilevel"/>
    <w:tmpl w:val="05EA310E"/>
    <w:lvl w:ilvl="0" w:tplc="08160017">
      <w:start w:val="1"/>
      <w:numFmt w:val="lowerLetter"/>
      <w:lvlText w:val="%1)"/>
      <w:lvlJc w:val="left"/>
      <w:pPr>
        <w:ind w:left="1440" w:hanging="360"/>
      </w:pPr>
    </w:lvl>
    <w:lvl w:ilvl="1" w:tplc="08160019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E434BBD"/>
    <w:multiLevelType w:val="hybridMultilevel"/>
    <w:tmpl w:val="952EAFEE"/>
    <w:lvl w:ilvl="0" w:tplc="731A2D1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8767B1"/>
    <w:multiLevelType w:val="hybridMultilevel"/>
    <w:tmpl w:val="58A2C7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FC48B7"/>
    <w:multiLevelType w:val="hybridMultilevel"/>
    <w:tmpl w:val="CF1887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514C06"/>
    <w:multiLevelType w:val="hybridMultilevel"/>
    <w:tmpl w:val="ACE411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883033"/>
    <w:multiLevelType w:val="hybridMultilevel"/>
    <w:tmpl w:val="9530C98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E8A6D2D"/>
    <w:multiLevelType w:val="hybridMultilevel"/>
    <w:tmpl w:val="53D225CE"/>
    <w:lvl w:ilvl="0" w:tplc="DF22DB4A">
      <w:start w:val="1"/>
      <w:numFmt w:val="bullet"/>
      <w:lvlText w:val=""/>
      <w:lvlJc w:val="left"/>
      <w:pPr>
        <w:tabs>
          <w:tab w:val="num" w:pos="454"/>
        </w:tabs>
        <w:ind w:left="720" w:hanging="607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4E96A31"/>
    <w:multiLevelType w:val="hybridMultilevel"/>
    <w:tmpl w:val="37E6F5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E67830"/>
    <w:multiLevelType w:val="hybridMultilevel"/>
    <w:tmpl w:val="1F70733E"/>
    <w:lvl w:ilvl="0" w:tplc="A96C0E86">
      <w:start w:val="1"/>
      <w:numFmt w:val="decimal"/>
      <w:pStyle w:val="referencias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A704367"/>
    <w:multiLevelType w:val="hybridMultilevel"/>
    <w:tmpl w:val="2B3C1684"/>
    <w:lvl w:ilvl="0" w:tplc="DF22DB4A">
      <w:start w:val="1"/>
      <w:numFmt w:val="bullet"/>
      <w:lvlText w:val=""/>
      <w:lvlJc w:val="left"/>
      <w:pPr>
        <w:tabs>
          <w:tab w:val="num" w:pos="454"/>
        </w:tabs>
        <w:ind w:left="720" w:hanging="607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E971B14"/>
    <w:multiLevelType w:val="hybridMultilevel"/>
    <w:tmpl w:val="1CEAAE82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6651701A"/>
    <w:multiLevelType w:val="multilevel"/>
    <w:tmpl w:val="D346C820"/>
    <w:lvl w:ilvl="0">
      <w:start w:val="1"/>
      <w:numFmt w:val="decimal"/>
      <w:pStyle w:val="Ttulo1"/>
      <w:lvlText w:val="%1"/>
      <w:lvlJc w:val="left"/>
      <w:pPr>
        <w:tabs>
          <w:tab w:val="num" w:pos="716"/>
        </w:tabs>
        <w:ind w:left="716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860"/>
        </w:tabs>
        <w:ind w:left="860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292"/>
        </w:tabs>
        <w:ind w:left="129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436"/>
        </w:tabs>
        <w:ind w:left="1436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580"/>
        </w:tabs>
        <w:ind w:left="1580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68"/>
        </w:tabs>
        <w:ind w:left="1868" w:hanging="1584"/>
      </w:pPr>
      <w:rPr>
        <w:rFonts w:hint="default"/>
      </w:rPr>
    </w:lvl>
  </w:abstractNum>
  <w:abstractNum w:abstractNumId="13">
    <w:nsid w:val="66EF22B0"/>
    <w:multiLevelType w:val="hybridMultilevel"/>
    <w:tmpl w:val="D4C65558"/>
    <w:lvl w:ilvl="0" w:tplc="08160017">
      <w:start w:val="1"/>
      <w:numFmt w:val="lowerLetter"/>
      <w:lvlText w:val="%1)"/>
      <w:lvlJc w:val="left"/>
      <w:pPr>
        <w:ind w:left="1440" w:hanging="360"/>
      </w:pPr>
    </w:lvl>
    <w:lvl w:ilvl="1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16001B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DC54BE8"/>
    <w:multiLevelType w:val="hybridMultilevel"/>
    <w:tmpl w:val="71F68BC8"/>
    <w:lvl w:ilvl="0" w:tplc="FFFFFFFF">
      <w:start w:val="1"/>
      <w:numFmt w:val="bullet"/>
      <w:lvlText w:val=""/>
      <w:lvlJc w:val="left"/>
      <w:pPr>
        <w:tabs>
          <w:tab w:val="num" w:pos="454"/>
        </w:tabs>
        <w:ind w:left="720" w:hanging="607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E816ADC"/>
    <w:multiLevelType w:val="multilevel"/>
    <w:tmpl w:val="B406F958"/>
    <w:lvl w:ilvl="0">
      <w:start w:val="1"/>
      <w:numFmt w:val="none"/>
      <w:pStyle w:val="TituloSubSubAnexo"/>
      <w:lvlText w:val="%1"/>
      <w:lvlJc w:val="left"/>
      <w:pPr>
        <w:tabs>
          <w:tab w:val="num" w:pos="602"/>
        </w:tabs>
        <w:ind w:left="602" w:hanging="432"/>
      </w:pPr>
      <w:rPr>
        <w:rFonts w:hint="default"/>
      </w:rPr>
    </w:lvl>
    <w:lvl w:ilvl="1">
      <w:start w:val="1"/>
      <w:numFmt w:val="upperLetter"/>
      <w:pStyle w:val="TituloSubAnexo"/>
      <w:lvlText w:val="Anexo %2 - %1"/>
      <w:lvlJc w:val="left"/>
      <w:pPr>
        <w:tabs>
          <w:tab w:val="num" w:pos="1970"/>
        </w:tabs>
        <w:ind w:left="746" w:hanging="576"/>
      </w:pPr>
      <w:rPr>
        <w:rFonts w:hint="default"/>
      </w:rPr>
    </w:lvl>
    <w:lvl w:ilvl="2">
      <w:start w:val="1"/>
      <w:numFmt w:val="decimal"/>
      <w:pStyle w:val="TituloSubSubAnexo"/>
      <w:lvlText w:val="%1%2.%3"/>
      <w:lvlJc w:val="left"/>
      <w:pPr>
        <w:tabs>
          <w:tab w:val="num" w:pos="1287"/>
        </w:tabs>
        <w:ind w:left="890" w:hanging="323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num w:numId="1">
    <w:abstractNumId w:val="9"/>
  </w:num>
  <w:num w:numId="2">
    <w:abstractNumId w:val="15"/>
  </w:num>
  <w:num w:numId="3">
    <w:abstractNumId w:val="12"/>
  </w:num>
  <w:num w:numId="4">
    <w:abstractNumId w:val="0"/>
  </w:num>
  <w:num w:numId="5">
    <w:abstractNumId w:val="8"/>
  </w:num>
  <w:num w:numId="6">
    <w:abstractNumId w:val="3"/>
  </w:num>
  <w:num w:numId="7">
    <w:abstractNumId w:val="4"/>
  </w:num>
  <w:num w:numId="8">
    <w:abstractNumId w:val="11"/>
  </w:num>
  <w:num w:numId="9">
    <w:abstractNumId w:val="6"/>
  </w:num>
  <w:num w:numId="10">
    <w:abstractNumId w:val="1"/>
  </w:num>
  <w:num w:numId="11">
    <w:abstractNumId w:val="13"/>
  </w:num>
  <w:num w:numId="12">
    <w:abstractNumId w:val="5"/>
  </w:num>
  <w:num w:numId="13">
    <w:abstractNumId w:val="12"/>
  </w:num>
  <w:num w:numId="14">
    <w:abstractNumId w:val="12"/>
  </w:num>
  <w:num w:numId="15">
    <w:abstractNumId w:val="2"/>
  </w:num>
  <w:num w:numId="16">
    <w:abstractNumId w:val="7"/>
  </w:num>
  <w:num w:numId="17">
    <w:abstractNumId w:val="14"/>
  </w:num>
  <w:num w:numId="18">
    <w:abstractNumId w:val="10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fr-FR" w:vendorID="64" w:dllVersion="131078" w:nlCheck="1" w:checkStyle="1"/>
  <w:activeWritingStyle w:appName="MSWord" w:lang="en-GB" w:vendorID="64" w:dllVersion="131078" w:nlCheck="1" w:checkStyle="1"/>
  <w:activeWritingStyle w:appName="MSWord" w:lang="es-ES" w:vendorID="64" w:dllVersion="131078" w:nlCheck="1" w:checkStyle="1"/>
  <w:activeWritingStyle w:appName="MSWord" w:lang="en-US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20"/>
  <w:hyphenationZone w:val="425"/>
  <w:noPunctuationKerning/>
  <w:characterSpacingControl w:val="doNotCompress"/>
  <w:hdrShapeDefaults>
    <o:shapedefaults v:ext="edit" spidmax="189442"/>
  </w:hdrShapeDefaults>
  <w:footnotePr>
    <w:footnote w:id="-1"/>
    <w:footnote w:id="0"/>
  </w:footnotePr>
  <w:endnotePr>
    <w:endnote w:id="-1"/>
    <w:endnote w:id="0"/>
  </w:endnotePr>
  <w:compat/>
  <w:rsids>
    <w:rsidRoot w:val="00D414BF"/>
    <w:rsid w:val="00001D30"/>
    <w:rsid w:val="000079FB"/>
    <w:rsid w:val="00010A36"/>
    <w:rsid w:val="0001159A"/>
    <w:rsid w:val="00011770"/>
    <w:rsid w:val="00016DDA"/>
    <w:rsid w:val="00034E9A"/>
    <w:rsid w:val="000353E7"/>
    <w:rsid w:val="0005679B"/>
    <w:rsid w:val="00061B2F"/>
    <w:rsid w:val="00063242"/>
    <w:rsid w:val="00076B1E"/>
    <w:rsid w:val="0008055F"/>
    <w:rsid w:val="0008066A"/>
    <w:rsid w:val="0009165D"/>
    <w:rsid w:val="00093FB7"/>
    <w:rsid w:val="000A32F5"/>
    <w:rsid w:val="000A5F4D"/>
    <w:rsid w:val="000A78E1"/>
    <w:rsid w:val="000B178C"/>
    <w:rsid w:val="000B4D6B"/>
    <w:rsid w:val="000C3832"/>
    <w:rsid w:val="000C4BFE"/>
    <w:rsid w:val="000C6B8F"/>
    <w:rsid w:val="000C75EE"/>
    <w:rsid w:val="000E0150"/>
    <w:rsid w:val="000E2F8B"/>
    <w:rsid w:val="000E6D4E"/>
    <w:rsid w:val="000E7C1E"/>
    <w:rsid w:val="000F033D"/>
    <w:rsid w:val="000F228E"/>
    <w:rsid w:val="000F694C"/>
    <w:rsid w:val="000F7ACE"/>
    <w:rsid w:val="00110CAB"/>
    <w:rsid w:val="00111BAB"/>
    <w:rsid w:val="0013173A"/>
    <w:rsid w:val="00132589"/>
    <w:rsid w:val="00136350"/>
    <w:rsid w:val="00143C6F"/>
    <w:rsid w:val="00144681"/>
    <w:rsid w:val="0015595E"/>
    <w:rsid w:val="001615C2"/>
    <w:rsid w:val="00173C93"/>
    <w:rsid w:val="00175BBD"/>
    <w:rsid w:val="00191A62"/>
    <w:rsid w:val="00194818"/>
    <w:rsid w:val="001A0804"/>
    <w:rsid w:val="001A1DF0"/>
    <w:rsid w:val="001A3EE9"/>
    <w:rsid w:val="001A4F10"/>
    <w:rsid w:val="001B3E52"/>
    <w:rsid w:val="001C0F05"/>
    <w:rsid w:val="001C5D0C"/>
    <w:rsid w:val="001E0166"/>
    <w:rsid w:val="001F0E09"/>
    <w:rsid w:val="001F7A95"/>
    <w:rsid w:val="00201B01"/>
    <w:rsid w:val="002045A4"/>
    <w:rsid w:val="00226504"/>
    <w:rsid w:val="0022699C"/>
    <w:rsid w:val="00233506"/>
    <w:rsid w:val="0023366E"/>
    <w:rsid w:val="00250C8E"/>
    <w:rsid w:val="00252AED"/>
    <w:rsid w:val="002607FA"/>
    <w:rsid w:val="00262B3F"/>
    <w:rsid w:val="00270B51"/>
    <w:rsid w:val="00271CC0"/>
    <w:rsid w:val="00273F21"/>
    <w:rsid w:val="00274C24"/>
    <w:rsid w:val="00283447"/>
    <w:rsid w:val="00283CC9"/>
    <w:rsid w:val="0029379F"/>
    <w:rsid w:val="0029505E"/>
    <w:rsid w:val="002953C8"/>
    <w:rsid w:val="00296DAB"/>
    <w:rsid w:val="002977E0"/>
    <w:rsid w:val="002A4FF9"/>
    <w:rsid w:val="002A6549"/>
    <w:rsid w:val="002D14FF"/>
    <w:rsid w:val="002E4BD5"/>
    <w:rsid w:val="002E7F67"/>
    <w:rsid w:val="002F1C01"/>
    <w:rsid w:val="002F3C89"/>
    <w:rsid w:val="002F3EC0"/>
    <w:rsid w:val="003020D0"/>
    <w:rsid w:val="003050CC"/>
    <w:rsid w:val="00305BE8"/>
    <w:rsid w:val="00311C38"/>
    <w:rsid w:val="00314277"/>
    <w:rsid w:val="003231C2"/>
    <w:rsid w:val="00330916"/>
    <w:rsid w:val="00334CD9"/>
    <w:rsid w:val="00335779"/>
    <w:rsid w:val="00343096"/>
    <w:rsid w:val="00352396"/>
    <w:rsid w:val="00356B76"/>
    <w:rsid w:val="003600AC"/>
    <w:rsid w:val="003725CE"/>
    <w:rsid w:val="00372B20"/>
    <w:rsid w:val="00385279"/>
    <w:rsid w:val="00386CBC"/>
    <w:rsid w:val="00387EA1"/>
    <w:rsid w:val="00390E7E"/>
    <w:rsid w:val="00394E15"/>
    <w:rsid w:val="003959BE"/>
    <w:rsid w:val="003C51B8"/>
    <w:rsid w:val="003D4342"/>
    <w:rsid w:val="003E2F86"/>
    <w:rsid w:val="003E5701"/>
    <w:rsid w:val="003E7969"/>
    <w:rsid w:val="003E7F0A"/>
    <w:rsid w:val="003F2023"/>
    <w:rsid w:val="003F570F"/>
    <w:rsid w:val="00401CCB"/>
    <w:rsid w:val="004113AA"/>
    <w:rsid w:val="00423532"/>
    <w:rsid w:val="00423B70"/>
    <w:rsid w:val="00433F3E"/>
    <w:rsid w:val="00440CCF"/>
    <w:rsid w:val="004429CC"/>
    <w:rsid w:val="00446395"/>
    <w:rsid w:val="00471EB7"/>
    <w:rsid w:val="0047377D"/>
    <w:rsid w:val="00474D10"/>
    <w:rsid w:val="00483B85"/>
    <w:rsid w:val="00486BB5"/>
    <w:rsid w:val="00486C83"/>
    <w:rsid w:val="00490A47"/>
    <w:rsid w:val="00490AED"/>
    <w:rsid w:val="004919F6"/>
    <w:rsid w:val="00494047"/>
    <w:rsid w:val="00496DC5"/>
    <w:rsid w:val="004A3CDE"/>
    <w:rsid w:val="004A6E5A"/>
    <w:rsid w:val="004B026B"/>
    <w:rsid w:val="004B7C95"/>
    <w:rsid w:val="004C0768"/>
    <w:rsid w:val="004C2751"/>
    <w:rsid w:val="004C40D3"/>
    <w:rsid w:val="004C44B1"/>
    <w:rsid w:val="004C55CF"/>
    <w:rsid w:val="004E3BCF"/>
    <w:rsid w:val="00501080"/>
    <w:rsid w:val="0050422A"/>
    <w:rsid w:val="00515971"/>
    <w:rsid w:val="0051644B"/>
    <w:rsid w:val="00516ADE"/>
    <w:rsid w:val="005215DF"/>
    <w:rsid w:val="00522EA9"/>
    <w:rsid w:val="005261C7"/>
    <w:rsid w:val="00527B70"/>
    <w:rsid w:val="00531134"/>
    <w:rsid w:val="005357D5"/>
    <w:rsid w:val="00541C80"/>
    <w:rsid w:val="0054296E"/>
    <w:rsid w:val="00554786"/>
    <w:rsid w:val="005572F9"/>
    <w:rsid w:val="00564FBC"/>
    <w:rsid w:val="0056698C"/>
    <w:rsid w:val="005701B3"/>
    <w:rsid w:val="00571483"/>
    <w:rsid w:val="00576168"/>
    <w:rsid w:val="005866CB"/>
    <w:rsid w:val="005945C4"/>
    <w:rsid w:val="005A1455"/>
    <w:rsid w:val="005A19B2"/>
    <w:rsid w:val="005A51DD"/>
    <w:rsid w:val="005A7E57"/>
    <w:rsid w:val="005C46C8"/>
    <w:rsid w:val="005D57A8"/>
    <w:rsid w:val="005D6768"/>
    <w:rsid w:val="005D679B"/>
    <w:rsid w:val="005F3FB1"/>
    <w:rsid w:val="005F632F"/>
    <w:rsid w:val="005F6619"/>
    <w:rsid w:val="005F6C3F"/>
    <w:rsid w:val="006015FD"/>
    <w:rsid w:val="006022EF"/>
    <w:rsid w:val="006040EB"/>
    <w:rsid w:val="006043BE"/>
    <w:rsid w:val="00604EDF"/>
    <w:rsid w:val="006059B8"/>
    <w:rsid w:val="00607155"/>
    <w:rsid w:val="0061615D"/>
    <w:rsid w:val="006222EE"/>
    <w:rsid w:val="006244AB"/>
    <w:rsid w:val="00625BB6"/>
    <w:rsid w:val="00640F4F"/>
    <w:rsid w:val="00656436"/>
    <w:rsid w:val="006604C9"/>
    <w:rsid w:val="00661236"/>
    <w:rsid w:val="00662579"/>
    <w:rsid w:val="00675187"/>
    <w:rsid w:val="00681BEC"/>
    <w:rsid w:val="006864DF"/>
    <w:rsid w:val="00692DE3"/>
    <w:rsid w:val="0069657D"/>
    <w:rsid w:val="006A0EF9"/>
    <w:rsid w:val="006A296A"/>
    <w:rsid w:val="006A389B"/>
    <w:rsid w:val="006A4ECA"/>
    <w:rsid w:val="006B424E"/>
    <w:rsid w:val="006B5B7A"/>
    <w:rsid w:val="006D1574"/>
    <w:rsid w:val="006D3CEC"/>
    <w:rsid w:val="006E2E1B"/>
    <w:rsid w:val="006E6DA6"/>
    <w:rsid w:val="006E7A3B"/>
    <w:rsid w:val="006F52DB"/>
    <w:rsid w:val="006F5720"/>
    <w:rsid w:val="006F6EA8"/>
    <w:rsid w:val="006F77B8"/>
    <w:rsid w:val="007007C3"/>
    <w:rsid w:val="00702D00"/>
    <w:rsid w:val="00705186"/>
    <w:rsid w:val="00730841"/>
    <w:rsid w:val="00732677"/>
    <w:rsid w:val="007337EF"/>
    <w:rsid w:val="00736866"/>
    <w:rsid w:val="00740D95"/>
    <w:rsid w:val="00742672"/>
    <w:rsid w:val="0075034D"/>
    <w:rsid w:val="00756624"/>
    <w:rsid w:val="0076074B"/>
    <w:rsid w:val="007634CD"/>
    <w:rsid w:val="0076525D"/>
    <w:rsid w:val="00773EF4"/>
    <w:rsid w:val="00777D07"/>
    <w:rsid w:val="007831E4"/>
    <w:rsid w:val="007843FC"/>
    <w:rsid w:val="00785D15"/>
    <w:rsid w:val="00791F67"/>
    <w:rsid w:val="007950C9"/>
    <w:rsid w:val="00797185"/>
    <w:rsid w:val="00797D85"/>
    <w:rsid w:val="007A2821"/>
    <w:rsid w:val="007A7CCD"/>
    <w:rsid w:val="007B1273"/>
    <w:rsid w:val="007B3C73"/>
    <w:rsid w:val="007B5678"/>
    <w:rsid w:val="007B698B"/>
    <w:rsid w:val="007B6C29"/>
    <w:rsid w:val="007C02AB"/>
    <w:rsid w:val="007C5AAE"/>
    <w:rsid w:val="007E38F1"/>
    <w:rsid w:val="007E4C61"/>
    <w:rsid w:val="00821313"/>
    <w:rsid w:val="00821E83"/>
    <w:rsid w:val="008316F4"/>
    <w:rsid w:val="0083454E"/>
    <w:rsid w:val="0084364C"/>
    <w:rsid w:val="00843F2A"/>
    <w:rsid w:val="0085171F"/>
    <w:rsid w:val="00852F7C"/>
    <w:rsid w:val="008547C9"/>
    <w:rsid w:val="0085605B"/>
    <w:rsid w:val="00856077"/>
    <w:rsid w:val="00857C5B"/>
    <w:rsid w:val="00865CDC"/>
    <w:rsid w:val="00867628"/>
    <w:rsid w:val="00872203"/>
    <w:rsid w:val="008765BC"/>
    <w:rsid w:val="008817CD"/>
    <w:rsid w:val="008842CE"/>
    <w:rsid w:val="00894A3F"/>
    <w:rsid w:val="00894CA9"/>
    <w:rsid w:val="0089532E"/>
    <w:rsid w:val="008970D8"/>
    <w:rsid w:val="008B43A4"/>
    <w:rsid w:val="008C7612"/>
    <w:rsid w:val="008D0B3F"/>
    <w:rsid w:val="008D6E1F"/>
    <w:rsid w:val="008E5CD2"/>
    <w:rsid w:val="008F149F"/>
    <w:rsid w:val="008F33D4"/>
    <w:rsid w:val="0090208F"/>
    <w:rsid w:val="00914306"/>
    <w:rsid w:val="009145B4"/>
    <w:rsid w:val="00915546"/>
    <w:rsid w:val="00924005"/>
    <w:rsid w:val="00930A38"/>
    <w:rsid w:val="009316BF"/>
    <w:rsid w:val="00942CD2"/>
    <w:rsid w:val="00943459"/>
    <w:rsid w:val="00962F8F"/>
    <w:rsid w:val="0096540B"/>
    <w:rsid w:val="00975B06"/>
    <w:rsid w:val="009A0537"/>
    <w:rsid w:val="009A1518"/>
    <w:rsid w:val="009B12FE"/>
    <w:rsid w:val="009B2E05"/>
    <w:rsid w:val="009B4F7C"/>
    <w:rsid w:val="009B5176"/>
    <w:rsid w:val="009B6B34"/>
    <w:rsid w:val="009B7319"/>
    <w:rsid w:val="009B7F70"/>
    <w:rsid w:val="009C0C38"/>
    <w:rsid w:val="009C4137"/>
    <w:rsid w:val="009C6FAB"/>
    <w:rsid w:val="009D4514"/>
    <w:rsid w:val="009D45D8"/>
    <w:rsid w:val="009D4EE2"/>
    <w:rsid w:val="009E6FAB"/>
    <w:rsid w:val="00A0510C"/>
    <w:rsid w:val="00A06293"/>
    <w:rsid w:val="00A138EC"/>
    <w:rsid w:val="00A14A12"/>
    <w:rsid w:val="00A24133"/>
    <w:rsid w:val="00A253C2"/>
    <w:rsid w:val="00A322A6"/>
    <w:rsid w:val="00A356C8"/>
    <w:rsid w:val="00A41BE7"/>
    <w:rsid w:val="00A428BA"/>
    <w:rsid w:val="00A42FB0"/>
    <w:rsid w:val="00A434A1"/>
    <w:rsid w:val="00A44D4A"/>
    <w:rsid w:val="00A457B3"/>
    <w:rsid w:val="00A5033D"/>
    <w:rsid w:val="00A503F1"/>
    <w:rsid w:val="00A50CCD"/>
    <w:rsid w:val="00A530F2"/>
    <w:rsid w:val="00A54193"/>
    <w:rsid w:val="00A543E5"/>
    <w:rsid w:val="00A648C6"/>
    <w:rsid w:val="00A7302F"/>
    <w:rsid w:val="00A736B0"/>
    <w:rsid w:val="00A9011E"/>
    <w:rsid w:val="00A9398F"/>
    <w:rsid w:val="00AA0E15"/>
    <w:rsid w:val="00AA4079"/>
    <w:rsid w:val="00AA7258"/>
    <w:rsid w:val="00AC3B41"/>
    <w:rsid w:val="00AD6AAD"/>
    <w:rsid w:val="00AD6B0B"/>
    <w:rsid w:val="00AD738D"/>
    <w:rsid w:val="00AE0E05"/>
    <w:rsid w:val="00AE249F"/>
    <w:rsid w:val="00AF1752"/>
    <w:rsid w:val="00AF66CA"/>
    <w:rsid w:val="00B009E2"/>
    <w:rsid w:val="00B00C0A"/>
    <w:rsid w:val="00B03A84"/>
    <w:rsid w:val="00B04D33"/>
    <w:rsid w:val="00B064FC"/>
    <w:rsid w:val="00B11DF8"/>
    <w:rsid w:val="00B134D6"/>
    <w:rsid w:val="00B20930"/>
    <w:rsid w:val="00B27CAF"/>
    <w:rsid w:val="00B41BE7"/>
    <w:rsid w:val="00B44799"/>
    <w:rsid w:val="00B50E38"/>
    <w:rsid w:val="00B512E4"/>
    <w:rsid w:val="00B55EF5"/>
    <w:rsid w:val="00B55F15"/>
    <w:rsid w:val="00B62C91"/>
    <w:rsid w:val="00B64989"/>
    <w:rsid w:val="00B75F21"/>
    <w:rsid w:val="00B92F1C"/>
    <w:rsid w:val="00B93C6C"/>
    <w:rsid w:val="00B94F7E"/>
    <w:rsid w:val="00B96574"/>
    <w:rsid w:val="00BE41EB"/>
    <w:rsid w:val="00BE69F8"/>
    <w:rsid w:val="00BF2FB4"/>
    <w:rsid w:val="00BF3987"/>
    <w:rsid w:val="00BF6602"/>
    <w:rsid w:val="00C068FB"/>
    <w:rsid w:val="00C1393B"/>
    <w:rsid w:val="00C16653"/>
    <w:rsid w:val="00C20FAB"/>
    <w:rsid w:val="00C262D8"/>
    <w:rsid w:val="00C319F7"/>
    <w:rsid w:val="00C37D4A"/>
    <w:rsid w:val="00C403FD"/>
    <w:rsid w:val="00C45D5A"/>
    <w:rsid w:val="00C46155"/>
    <w:rsid w:val="00C5257F"/>
    <w:rsid w:val="00C555A0"/>
    <w:rsid w:val="00C578C0"/>
    <w:rsid w:val="00C62420"/>
    <w:rsid w:val="00C63A02"/>
    <w:rsid w:val="00C706D9"/>
    <w:rsid w:val="00C70999"/>
    <w:rsid w:val="00C71C56"/>
    <w:rsid w:val="00C779BF"/>
    <w:rsid w:val="00C77B17"/>
    <w:rsid w:val="00C8044C"/>
    <w:rsid w:val="00C80B8F"/>
    <w:rsid w:val="00C839BF"/>
    <w:rsid w:val="00C87880"/>
    <w:rsid w:val="00C87D60"/>
    <w:rsid w:val="00C90C5B"/>
    <w:rsid w:val="00C9244B"/>
    <w:rsid w:val="00C925AE"/>
    <w:rsid w:val="00C94455"/>
    <w:rsid w:val="00C94623"/>
    <w:rsid w:val="00C95BEA"/>
    <w:rsid w:val="00CA355C"/>
    <w:rsid w:val="00CA4C77"/>
    <w:rsid w:val="00CA5531"/>
    <w:rsid w:val="00CA7456"/>
    <w:rsid w:val="00CB079B"/>
    <w:rsid w:val="00CB2300"/>
    <w:rsid w:val="00CB2C7E"/>
    <w:rsid w:val="00CB4A1B"/>
    <w:rsid w:val="00CD5CB9"/>
    <w:rsid w:val="00CD732B"/>
    <w:rsid w:val="00CF2FCD"/>
    <w:rsid w:val="00CF379B"/>
    <w:rsid w:val="00CF37D5"/>
    <w:rsid w:val="00CF60BB"/>
    <w:rsid w:val="00D0020D"/>
    <w:rsid w:val="00D02CD0"/>
    <w:rsid w:val="00D06D13"/>
    <w:rsid w:val="00D14622"/>
    <w:rsid w:val="00D35C6F"/>
    <w:rsid w:val="00D414BF"/>
    <w:rsid w:val="00D43B44"/>
    <w:rsid w:val="00D4495E"/>
    <w:rsid w:val="00D553EC"/>
    <w:rsid w:val="00D57156"/>
    <w:rsid w:val="00D62242"/>
    <w:rsid w:val="00D84E36"/>
    <w:rsid w:val="00D87B11"/>
    <w:rsid w:val="00D92B5F"/>
    <w:rsid w:val="00DA0672"/>
    <w:rsid w:val="00DA0DF8"/>
    <w:rsid w:val="00DA379E"/>
    <w:rsid w:val="00DA7049"/>
    <w:rsid w:val="00DA7C84"/>
    <w:rsid w:val="00DB1DD1"/>
    <w:rsid w:val="00DB5791"/>
    <w:rsid w:val="00DC0F55"/>
    <w:rsid w:val="00DC2373"/>
    <w:rsid w:val="00DC338F"/>
    <w:rsid w:val="00DC4095"/>
    <w:rsid w:val="00DC4E61"/>
    <w:rsid w:val="00DC600D"/>
    <w:rsid w:val="00DD0F5C"/>
    <w:rsid w:val="00DF269D"/>
    <w:rsid w:val="00DF7DAF"/>
    <w:rsid w:val="00E00DB5"/>
    <w:rsid w:val="00E053AF"/>
    <w:rsid w:val="00E14531"/>
    <w:rsid w:val="00E25823"/>
    <w:rsid w:val="00E26506"/>
    <w:rsid w:val="00E307AF"/>
    <w:rsid w:val="00E346AC"/>
    <w:rsid w:val="00E409DE"/>
    <w:rsid w:val="00E41C2D"/>
    <w:rsid w:val="00E4222C"/>
    <w:rsid w:val="00E518FB"/>
    <w:rsid w:val="00E55F9C"/>
    <w:rsid w:val="00E56120"/>
    <w:rsid w:val="00E61831"/>
    <w:rsid w:val="00E64487"/>
    <w:rsid w:val="00E67382"/>
    <w:rsid w:val="00E739EF"/>
    <w:rsid w:val="00E806B2"/>
    <w:rsid w:val="00E82815"/>
    <w:rsid w:val="00E930F2"/>
    <w:rsid w:val="00E969A6"/>
    <w:rsid w:val="00EA4085"/>
    <w:rsid w:val="00EA6214"/>
    <w:rsid w:val="00EB7BB7"/>
    <w:rsid w:val="00EC0790"/>
    <w:rsid w:val="00EC0DF4"/>
    <w:rsid w:val="00EC7D38"/>
    <w:rsid w:val="00ED43C2"/>
    <w:rsid w:val="00EE2FDF"/>
    <w:rsid w:val="00EE6DFC"/>
    <w:rsid w:val="00EF0743"/>
    <w:rsid w:val="00EF48BB"/>
    <w:rsid w:val="00F04202"/>
    <w:rsid w:val="00F05757"/>
    <w:rsid w:val="00F10742"/>
    <w:rsid w:val="00F12851"/>
    <w:rsid w:val="00F16CE9"/>
    <w:rsid w:val="00F200A8"/>
    <w:rsid w:val="00F20AD0"/>
    <w:rsid w:val="00F27C3A"/>
    <w:rsid w:val="00F30F5E"/>
    <w:rsid w:val="00F32D5F"/>
    <w:rsid w:val="00F34D18"/>
    <w:rsid w:val="00F4162F"/>
    <w:rsid w:val="00F46BF8"/>
    <w:rsid w:val="00F470B3"/>
    <w:rsid w:val="00F47277"/>
    <w:rsid w:val="00F52A95"/>
    <w:rsid w:val="00F60A75"/>
    <w:rsid w:val="00F67325"/>
    <w:rsid w:val="00F7029E"/>
    <w:rsid w:val="00F7063C"/>
    <w:rsid w:val="00F76508"/>
    <w:rsid w:val="00F80733"/>
    <w:rsid w:val="00F84769"/>
    <w:rsid w:val="00F91440"/>
    <w:rsid w:val="00F92DE9"/>
    <w:rsid w:val="00F951E1"/>
    <w:rsid w:val="00FA18E7"/>
    <w:rsid w:val="00FA468B"/>
    <w:rsid w:val="00FB1CE7"/>
    <w:rsid w:val="00FB40B0"/>
    <w:rsid w:val="00FB69A4"/>
    <w:rsid w:val="00FC0D77"/>
    <w:rsid w:val="00FD4BFF"/>
    <w:rsid w:val="00FE5B94"/>
    <w:rsid w:val="00FE5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894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293"/>
    <w:pPr>
      <w:spacing w:after="120"/>
      <w:jc w:val="both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link w:val="Ttulo1Carcter"/>
    <w:uiPriority w:val="9"/>
    <w:qFormat/>
    <w:rsid w:val="00E053AF"/>
    <w:pPr>
      <w:keepNext/>
      <w:pageBreakBefore/>
      <w:numPr>
        <w:numId w:val="3"/>
      </w:numPr>
      <w:spacing w:before="240" w:after="60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Ttulo2">
    <w:name w:val="heading 2"/>
    <w:basedOn w:val="Normal"/>
    <w:next w:val="Normal"/>
    <w:link w:val="Ttulo2Carcter"/>
    <w:uiPriority w:val="9"/>
    <w:qFormat/>
    <w:rsid w:val="00E053AF"/>
    <w:pPr>
      <w:keepNext/>
      <w:numPr>
        <w:ilvl w:val="1"/>
        <w:numId w:val="3"/>
      </w:numPr>
      <w:spacing w:before="240" w:after="60" w:line="360" w:lineRule="auto"/>
      <w:outlineLvl w:val="1"/>
    </w:pPr>
    <w:rPr>
      <w:rFonts w:cs="Arial"/>
      <w:b/>
      <w:bCs/>
      <w:iCs/>
      <w:sz w:val="24"/>
      <w:szCs w:val="28"/>
    </w:rPr>
  </w:style>
  <w:style w:type="paragraph" w:styleId="Ttulo3">
    <w:name w:val="heading 3"/>
    <w:basedOn w:val="Ttulo2"/>
    <w:next w:val="Normal"/>
    <w:link w:val="Ttulo3Carcter"/>
    <w:uiPriority w:val="9"/>
    <w:qFormat/>
    <w:rsid w:val="00E053AF"/>
    <w:pPr>
      <w:numPr>
        <w:ilvl w:val="2"/>
      </w:numPr>
      <w:tabs>
        <w:tab w:val="left" w:pos="1191"/>
      </w:tabs>
      <w:jc w:val="left"/>
      <w:outlineLvl w:val="2"/>
    </w:pPr>
    <w:rPr>
      <w:sz w:val="22"/>
    </w:rPr>
  </w:style>
  <w:style w:type="paragraph" w:styleId="Ttulo4">
    <w:name w:val="heading 4"/>
    <w:basedOn w:val="Ttulo3"/>
    <w:next w:val="Normal"/>
    <w:link w:val="Ttulo4Carcter"/>
    <w:uiPriority w:val="9"/>
    <w:qFormat/>
    <w:rsid w:val="00E053AF"/>
    <w:pPr>
      <w:numPr>
        <w:ilvl w:val="3"/>
      </w:numPr>
      <w:outlineLvl w:val="3"/>
    </w:pPr>
    <w:rPr>
      <w:bCs w:val="0"/>
      <w:sz w:val="20"/>
    </w:rPr>
  </w:style>
  <w:style w:type="paragraph" w:styleId="Ttulo5">
    <w:name w:val="heading 5"/>
    <w:basedOn w:val="Normal"/>
    <w:next w:val="Normal"/>
    <w:qFormat/>
    <w:rsid w:val="00E053AF"/>
    <w:pPr>
      <w:keepNext/>
      <w:numPr>
        <w:ilvl w:val="4"/>
        <w:numId w:val="3"/>
      </w:numPr>
      <w:outlineLvl w:val="4"/>
    </w:pPr>
    <w:rPr>
      <w:rFonts w:ascii="Lucida Calligraphy" w:hAnsi="Lucida Calligraphy"/>
      <w:i/>
      <w:iCs/>
    </w:rPr>
  </w:style>
  <w:style w:type="paragraph" w:styleId="Ttulo6">
    <w:name w:val="heading 6"/>
    <w:basedOn w:val="Normal"/>
    <w:next w:val="Normal"/>
    <w:qFormat/>
    <w:rsid w:val="00E053AF"/>
    <w:pPr>
      <w:keepNext/>
      <w:numPr>
        <w:ilvl w:val="5"/>
        <w:numId w:val="3"/>
      </w:numPr>
      <w:spacing w:after="0" w:line="480" w:lineRule="auto"/>
      <w:outlineLvl w:val="5"/>
    </w:pPr>
    <w:rPr>
      <w:rFonts w:ascii="Calisto MT" w:hAnsi="Calisto MT"/>
      <w:b/>
      <w:sz w:val="24"/>
      <w:lang w:eastAsia="pt-PT"/>
    </w:rPr>
  </w:style>
  <w:style w:type="paragraph" w:styleId="Ttulo7">
    <w:name w:val="heading 7"/>
    <w:basedOn w:val="Normal"/>
    <w:next w:val="Normal"/>
    <w:qFormat/>
    <w:rsid w:val="00E053AF"/>
    <w:pPr>
      <w:keepNext/>
      <w:numPr>
        <w:ilvl w:val="6"/>
        <w:numId w:val="3"/>
      </w:numPr>
      <w:outlineLvl w:val="6"/>
    </w:pPr>
    <w:rPr>
      <w:rFonts w:cs="Arial"/>
      <w:b/>
      <w:bCs/>
      <w:u w:val="single"/>
    </w:rPr>
  </w:style>
  <w:style w:type="paragraph" w:styleId="Ttulo8">
    <w:name w:val="heading 8"/>
    <w:basedOn w:val="Normal"/>
    <w:next w:val="Normal"/>
    <w:qFormat/>
    <w:rsid w:val="00E053AF"/>
    <w:pPr>
      <w:keepNext/>
      <w:numPr>
        <w:ilvl w:val="7"/>
        <w:numId w:val="3"/>
      </w:numPr>
      <w:jc w:val="center"/>
      <w:outlineLvl w:val="7"/>
    </w:pPr>
    <w:rPr>
      <w:sz w:val="24"/>
    </w:rPr>
  </w:style>
  <w:style w:type="paragraph" w:styleId="Ttulo9">
    <w:name w:val="heading 9"/>
    <w:basedOn w:val="Normal"/>
    <w:next w:val="Normal"/>
    <w:qFormat/>
    <w:rsid w:val="00E053AF"/>
    <w:pPr>
      <w:keepNext/>
      <w:numPr>
        <w:ilvl w:val="8"/>
        <w:numId w:val="3"/>
      </w:numPr>
      <w:outlineLvl w:val="8"/>
    </w:pPr>
    <w:rPr>
      <w:b/>
      <w:bCs/>
      <w:sz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qFormat/>
    <w:rsid w:val="00E053AF"/>
    <w:pPr>
      <w:spacing w:before="120"/>
      <w:jc w:val="center"/>
    </w:pPr>
    <w:rPr>
      <w:rFonts w:cs="Arial"/>
      <w:bCs/>
      <w:i/>
      <w:sz w:val="18"/>
    </w:rPr>
  </w:style>
  <w:style w:type="paragraph" w:customStyle="1" w:styleId="LegendaFiguras">
    <w:name w:val="Legenda Figuras"/>
    <w:basedOn w:val="Normal"/>
    <w:next w:val="Normal"/>
    <w:autoRedefine/>
    <w:rsid w:val="00E053AF"/>
    <w:pPr>
      <w:spacing w:before="120"/>
      <w:jc w:val="center"/>
    </w:pPr>
    <w:rPr>
      <w:i/>
      <w:sz w:val="18"/>
    </w:rPr>
  </w:style>
  <w:style w:type="character" w:styleId="Hiperligao">
    <w:name w:val="Hyperlink"/>
    <w:basedOn w:val="Tipodeletrapredefinidodopargrafo"/>
    <w:uiPriority w:val="99"/>
    <w:rsid w:val="00E053AF"/>
    <w:rPr>
      <w:color w:val="0000FF"/>
      <w:u w:val="single"/>
    </w:rPr>
  </w:style>
  <w:style w:type="paragraph" w:customStyle="1" w:styleId="referencias">
    <w:name w:val="referencias"/>
    <w:basedOn w:val="Normal"/>
    <w:rsid w:val="00E053AF"/>
    <w:pPr>
      <w:numPr>
        <w:numId w:val="1"/>
      </w:numPr>
    </w:pPr>
  </w:style>
  <w:style w:type="character" w:styleId="Hiperligaovisitada">
    <w:name w:val="FollowedHyperlink"/>
    <w:basedOn w:val="Tipodeletrapredefinidodopargrafo"/>
    <w:semiHidden/>
    <w:rsid w:val="00E053AF"/>
    <w:rPr>
      <w:color w:val="800080"/>
      <w:u w:val="single"/>
    </w:rPr>
  </w:style>
  <w:style w:type="paragraph" w:customStyle="1" w:styleId="TituloAnexo">
    <w:name w:val="Titulo Anexo"/>
    <w:basedOn w:val="Ttulo1"/>
    <w:next w:val="Normal"/>
    <w:rsid w:val="00E053AF"/>
    <w:pPr>
      <w:numPr>
        <w:numId w:val="0"/>
      </w:numPr>
    </w:pPr>
  </w:style>
  <w:style w:type="paragraph" w:customStyle="1" w:styleId="TituloSubAnexo">
    <w:name w:val="Titulo Sub Anexo"/>
    <w:basedOn w:val="Normal"/>
    <w:next w:val="Normal"/>
    <w:rsid w:val="00E053AF"/>
    <w:pPr>
      <w:numPr>
        <w:ilvl w:val="1"/>
        <w:numId w:val="2"/>
      </w:numPr>
      <w:tabs>
        <w:tab w:val="clear" w:pos="1970"/>
        <w:tab w:val="left" w:pos="1134"/>
      </w:tabs>
    </w:pPr>
    <w:rPr>
      <w:b/>
      <w:sz w:val="24"/>
    </w:rPr>
  </w:style>
  <w:style w:type="paragraph" w:customStyle="1" w:styleId="TituloSubSubAnexo">
    <w:name w:val="Titulo Sub Sub Anexo"/>
    <w:basedOn w:val="TituloSubAnexo"/>
    <w:next w:val="Normal"/>
    <w:rsid w:val="00E053AF"/>
    <w:pPr>
      <w:numPr>
        <w:ilvl w:val="2"/>
      </w:numPr>
    </w:pPr>
    <w:rPr>
      <w:sz w:val="20"/>
    </w:rPr>
  </w:style>
  <w:style w:type="paragraph" w:customStyle="1" w:styleId="nomenclatura">
    <w:name w:val="nomenclatura"/>
    <w:basedOn w:val="Normal"/>
    <w:rsid w:val="00E053AF"/>
    <w:rPr>
      <w:rFonts w:ascii="Times New Roman" w:hAnsi="Times New Roman" w:cs="Arial"/>
      <w:i/>
      <w:sz w:val="24"/>
    </w:rPr>
  </w:style>
  <w:style w:type="paragraph" w:customStyle="1" w:styleId="legendaequacoes">
    <w:name w:val="legenda equacoes"/>
    <w:basedOn w:val="LegendaFiguras"/>
    <w:next w:val="Normal"/>
    <w:autoRedefine/>
    <w:rsid w:val="00E053AF"/>
    <w:pPr>
      <w:tabs>
        <w:tab w:val="center" w:pos="4320"/>
        <w:tab w:val="right" w:pos="8640"/>
      </w:tabs>
      <w:jc w:val="both"/>
    </w:pPr>
  </w:style>
  <w:style w:type="paragraph" w:styleId="ndicedeilustraes">
    <w:name w:val="table of figures"/>
    <w:basedOn w:val="Normal"/>
    <w:next w:val="Normal"/>
    <w:uiPriority w:val="99"/>
    <w:rsid w:val="00E053AF"/>
    <w:pPr>
      <w:ind w:left="400" w:hanging="400"/>
    </w:pPr>
  </w:style>
  <w:style w:type="paragraph" w:styleId="Cabealho">
    <w:name w:val="header"/>
    <w:basedOn w:val="Normal"/>
    <w:link w:val="CabealhoCarcter"/>
    <w:uiPriority w:val="99"/>
    <w:rsid w:val="00E053A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cter"/>
    <w:uiPriority w:val="99"/>
    <w:rsid w:val="00E053AF"/>
    <w:pPr>
      <w:tabs>
        <w:tab w:val="center" w:pos="4252"/>
        <w:tab w:val="right" w:pos="8504"/>
      </w:tabs>
    </w:pPr>
  </w:style>
  <w:style w:type="paragraph" w:styleId="ndice1">
    <w:name w:val="toc 1"/>
    <w:basedOn w:val="Normal"/>
    <w:next w:val="Normal"/>
    <w:autoRedefine/>
    <w:uiPriority w:val="39"/>
    <w:rsid w:val="00E053AF"/>
    <w:rPr>
      <w:b/>
      <w:sz w:val="24"/>
    </w:rPr>
  </w:style>
  <w:style w:type="paragraph" w:styleId="ndice2">
    <w:name w:val="toc 2"/>
    <w:basedOn w:val="Normal"/>
    <w:next w:val="Normal"/>
    <w:autoRedefine/>
    <w:uiPriority w:val="39"/>
    <w:rsid w:val="00E053AF"/>
    <w:pPr>
      <w:ind w:left="200"/>
    </w:pPr>
  </w:style>
  <w:style w:type="paragraph" w:styleId="ndice3">
    <w:name w:val="toc 3"/>
    <w:basedOn w:val="Normal"/>
    <w:next w:val="Normal"/>
    <w:autoRedefine/>
    <w:uiPriority w:val="39"/>
    <w:rsid w:val="00E053AF"/>
    <w:pPr>
      <w:ind w:left="400"/>
    </w:pPr>
    <w:rPr>
      <w:i/>
    </w:rPr>
  </w:style>
  <w:style w:type="paragraph" w:styleId="ndice4">
    <w:name w:val="toc 4"/>
    <w:basedOn w:val="Normal"/>
    <w:next w:val="Normal"/>
    <w:autoRedefine/>
    <w:uiPriority w:val="39"/>
    <w:rsid w:val="00E053AF"/>
    <w:pPr>
      <w:ind w:left="600"/>
    </w:pPr>
    <w:rPr>
      <w:i/>
      <w:sz w:val="18"/>
    </w:rPr>
  </w:style>
  <w:style w:type="paragraph" w:styleId="ndice5">
    <w:name w:val="toc 5"/>
    <w:basedOn w:val="Normal"/>
    <w:next w:val="Normal"/>
    <w:autoRedefine/>
    <w:uiPriority w:val="39"/>
    <w:rsid w:val="00E053AF"/>
    <w:pPr>
      <w:spacing w:after="0"/>
      <w:ind w:left="96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ndice6">
    <w:name w:val="toc 6"/>
    <w:basedOn w:val="Normal"/>
    <w:next w:val="Normal"/>
    <w:autoRedefine/>
    <w:uiPriority w:val="39"/>
    <w:rsid w:val="00E053AF"/>
    <w:pPr>
      <w:spacing w:after="0"/>
      <w:ind w:left="120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ndice7">
    <w:name w:val="toc 7"/>
    <w:basedOn w:val="Normal"/>
    <w:next w:val="Normal"/>
    <w:autoRedefine/>
    <w:uiPriority w:val="39"/>
    <w:rsid w:val="00E053AF"/>
    <w:pPr>
      <w:spacing w:after="0"/>
      <w:ind w:left="144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ndice8">
    <w:name w:val="toc 8"/>
    <w:basedOn w:val="Normal"/>
    <w:next w:val="Normal"/>
    <w:autoRedefine/>
    <w:uiPriority w:val="39"/>
    <w:rsid w:val="00E053AF"/>
    <w:pPr>
      <w:spacing w:after="0"/>
      <w:ind w:left="168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ndice9">
    <w:name w:val="toc 9"/>
    <w:basedOn w:val="Normal"/>
    <w:next w:val="Normal"/>
    <w:autoRedefine/>
    <w:uiPriority w:val="39"/>
    <w:rsid w:val="00E053AF"/>
    <w:pPr>
      <w:spacing w:after="0"/>
      <w:ind w:left="192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Corpodetexto">
    <w:name w:val="Body Text"/>
    <w:basedOn w:val="Normal"/>
    <w:semiHidden/>
    <w:rsid w:val="00E053AF"/>
    <w:pPr>
      <w:jc w:val="left"/>
    </w:pPr>
  </w:style>
  <w:style w:type="paragraph" w:styleId="Avanodecorpodetexto">
    <w:name w:val="Body Text Indent"/>
    <w:basedOn w:val="Normal"/>
    <w:semiHidden/>
    <w:rsid w:val="00E053AF"/>
    <w:pPr>
      <w:ind w:left="1800" w:hanging="1080"/>
    </w:pPr>
  </w:style>
  <w:style w:type="paragraph" w:styleId="Avanodecorpodetexto2">
    <w:name w:val="Body Text Indent 2"/>
    <w:basedOn w:val="Normal"/>
    <w:semiHidden/>
    <w:rsid w:val="00E053AF"/>
    <w:pPr>
      <w:ind w:left="900"/>
      <w:jc w:val="left"/>
    </w:pPr>
  </w:style>
  <w:style w:type="paragraph" w:styleId="Ttulo">
    <w:name w:val="Title"/>
    <w:basedOn w:val="Normal"/>
    <w:qFormat/>
    <w:rsid w:val="00E053AF"/>
    <w:pPr>
      <w:tabs>
        <w:tab w:val="left" w:pos="868"/>
      </w:tabs>
      <w:jc w:val="center"/>
    </w:pPr>
    <w:rPr>
      <w:b/>
      <w:bCs/>
      <w:sz w:val="40"/>
    </w:rPr>
  </w:style>
  <w:style w:type="character" w:customStyle="1" w:styleId="Ttulo2Carcter">
    <w:name w:val="Título 2 Carácter"/>
    <w:basedOn w:val="Tipodeletrapredefinidodopargrafo"/>
    <w:link w:val="Ttulo2"/>
    <w:uiPriority w:val="9"/>
    <w:rsid w:val="005866CB"/>
    <w:rPr>
      <w:rFonts w:ascii="Arial" w:hAnsi="Arial" w:cs="Arial"/>
      <w:b/>
      <w:bCs/>
      <w:iCs/>
      <w:sz w:val="24"/>
      <w:szCs w:val="28"/>
      <w:lang w:eastAsia="en-US"/>
    </w:rPr>
  </w:style>
  <w:style w:type="character" w:customStyle="1" w:styleId="Ttulo3Carcter">
    <w:name w:val="Título 3 Carácter"/>
    <w:basedOn w:val="Tipodeletrapredefinidodopargrafo"/>
    <w:link w:val="Ttulo3"/>
    <w:uiPriority w:val="9"/>
    <w:rsid w:val="005866CB"/>
    <w:rPr>
      <w:rFonts w:ascii="Arial" w:hAnsi="Arial" w:cs="Arial"/>
      <w:b/>
      <w:bCs/>
      <w:iCs/>
      <w:sz w:val="22"/>
      <w:szCs w:val="28"/>
      <w:lang w:eastAsia="en-US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571483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71483"/>
    <w:rPr>
      <w:rFonts w:ascii="Tahoma" w:hAnsi="Tahoma" w:cs="Tahoma"/>
      <w:sz w:val="16"/>
      <w:szCs w:val="16"/>
      <w:lang w:eastAsia="en-US"/>
    </w:rPr>
  </w:style>
  <w:style w:type="paragraph" w:styleId="Corpodetexto2">
    <w:name w:val="Body Text 2"/>
    <w:basedOn w:val="Normal"/>
    <w:link w:val="Corpodetexto2Carcter"/>
    <w:semiHidden/>
    <w:unhideWhenUsed/>
    <w:rsid w:val="000C3832"/>
    <w:pPr>
      <w:spacing w:line="480" w:lineRule="auto"/>
    </w:pPr>
  </w:style>
  <w:style w:type="character" w:customStyle="1" w:styleId="Corpodetexto2Carcter">
    <w:name w:val="Corpo de texto 2 Carácter"/>
    <w:basedOn w:val="Tipodeletrapredefinidodopargrafo"/>
    <w:link w:val="Corpodetexto2"/>
    <w:uiPriority w:val="99"/>
    <w:semiHidden/>
    <w:rsid w:val="000C3832"/>
    <w:rPr>
      <w:rFonts w:ascii="Arial" w:hAnsi="Arial"/>
      <w:lang w:eastAsia="en-US"/>
    </w:rPr>
  </w:style>
  <w:style w:type="paragraph" w:styleId="PargrafodaLista">
    <w:name w:val="List Paragraph"/>
    <w:basedOn w:val="Normal"/>
    <w:uiPriority w:val="34"/>
    <w:qFormat/>
    <w:rsid w:val="00CD732B"/>
    <w:pPr>
      <w:ind w:left="720"/>
      <w:contextualSpacing/>
    </w:pPr>
  </w:style>
  <w:style w:type="table" w:styleId="Tabelacomgrelha">
    <w:name w:val="Table Grid"/>
    <w:basedOn w:val="Tabelanormal"/>
    <w:uiPriority w:val="39"/>
    <w:rsid w:val="00DB1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MarcadordePosio">
    <w:name w:val="Placeholder Text"/>
    <w:basedOn w:val="Tipodeletrapredefinidodopargrafo"/>
    <w:uiPriority w:val="99"/>
    <w:semiHidden/>
    <w:rsid w:val="0031427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F66CA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pt-PT"/>
    </w:rPr>
  </w:style>
  <w:style w:type="character" w:customStyle="1" w:styleId="Ttulo4Carcter">
    <w:name w:val="Título 4 Carácter"/>
    <w:basedOn w:val="Tipodeletrapredefinidodopargrafo"/>
    <w:link w:val="Ttulo4"/>
    <w:uiPriority w:val="9"/>
    <w:rsid w:val="00A9398F"/>
    <w:rPr>
      <w:rFonts w:ascii="Arial" w:hAnsi="Arial" w:cs="Arial"/>
      <w:b/>
      <w:iCs/>
      <w:szCs w:val="28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E0150"/>
    <w:rPr>
      <w:sz w:val="16"/>
      <w:szCs w:val="16"/>
    </w:rPr>
  </w:style>
  <w:style w:type="paragraph" w:styleId="Textodecomentrio">
    <w:name w:val="annotation text"/>
    <w:basedOn w:val="Normal"/>
    <w:link w:val="TextodecomentrioCarcter"/>
    <w:uiPriority w:val="99"/>
    <w:semiHidden/>
    <w:unhideWhenUsed/>
    <w:rsid w:val="000E0150"/>
  </w:style>
  <w:style w:type="character" w:customStyle="1" w:styleId="TextodecomentrioCarcter">
    <w:name w:val="Texto de comentário Carácter"/>
    <w:basedOn w:val="Tipodeletrapredefinidodopargrafo"/>
    <w:link w:val="Textodecomentrio"/>
    <w:uiPriority w:val="99"/>
    <w:semiHidden/>
    <w:rsid w:val="000E0150"/>
    <w:rPr>
      <w:rFonts w:ascii="Arial" w:hAnsi="Arial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cter"/>
    <w:uiPriority w:val="99"/>
    <w:semiHidden/>
    <w:unhideWhenUsed/>
    <w:rsid w:val="000E0150"/>
    <w:rPr>
      <w:b/>
      <w:bCs/>
    </w:rPr>
  </w:style>
  <w:style w:type="character" w:customStyle="1" w:styleId="AssuntodecomentrioCarcter">
    <w:name w:val="Assunto de comentário Carácter"/>
    <w:basedOn w:val="TextodecomentrioCarcter"/>
    <w:link w:val="Assuntodecomentrio"/>
    <w:uiPriority w:val="99"/>
    <w:semiHidden/>
    <w:rsid w:val="000E0150"/>
    <w:rPr>
      <w:b/>
      <w:bCs/>
    </w:rPr>
  </w:style>
  <w:style w:type="character" w:customStyle="1" w:styleId="CabealhoCarcter">
    <w:name w:val="Cabeçalho Carácter"/>
    <w:basedOn w:val="Tipodeletrapredefinidodopargrafo"/>
    <w:link w:val="Cabealho"/>
    <w:uiPriority w:val="99"/>
    <w:rsid w:val="00A503F1"/>
    <w:rPr>
      <w:rFonts w:ascii="Arial" w:hAnsi="Arial"/>
      <w:lang w:eastAsia="en-US"/>
    </w:rPr>
  </w:style>
  <w:style w:type="character" w:customStyle="1" w:styleId="RodapCarcter">
    <w:name w:val="Rodapé Carácter"/>
    <w:basedOn w:val="Tipodeletrapredefinidodopargrafo"/>
    <w:link w:val="Rodap"/>
    <w:uiPriority w:val="99"/>
    <w:rsid w:val="00A503F1"/>
    <w:rPr>
      <w:rFonts w:ascii="Arial" w:hAnsi="Arial"/>
      <w:lang w:eastAsia="en-US"/>
    </w:rPr>
  </w:style>
  <w:style w:type="character" w:styleId="Nmerodepgina">
    <w:name w:val="page number"/>
    <w:basedOn w:val="Tipodeletrapredefinidodopargrafo"/>
    <w:semiHidden/>
    <w:rsid w:val="00A503F1"/>
  </w:style>
  <w:style w:type="paragraph" w:styleId="SemEspaamento">
    <w:name w:val="No Spacing"/>
    <w:uiPriority w:val="1"/>
    <w:qFormat/>
    <w:rsid w:val="00A503F1"/>
  </w:style>
  <w:style w:type="paragraph" w:customStyle="1" w:styleId="CUERPOTEXTO">
    <w:name w:val="CUERPO_TEXTO"/>
    <w:basedOn w:val="Normal"/>
    <w:uiPriority w:val="9"/>
    <w:qFormat/>
    <w:rsid w:val="00A503F1"/>
    <w:rPr>
      <w:rFonts w:ascii="Verdana" w:hAnsi="Verdana" w:cs="Verdana"/>
      <w:sz w:val="18"/>
      <w:szCs w:val="22"/>
      <w:lang w:eastAsia="pt-PT"/>
    </w:rPr>
  </w:style>
  <w:style w:type="paragraph" w:customStyle="1" w:styleId="CUERPOTEXTOTABLA">
    <w:name w:val="CUERPO_TEXTO_TABLA"/>
    <w:basedOn w:val="Normal"/>
    <w:uiPriority w:val="9"/>
    <w:qFormat/>
    <w:rsid w:val="00A503F1"/>
    <w:pPr>
      <w:spacing w:after="0"/>
      <w:jc w:val="left"/>
    </w:pPr>
    <w:rPr>
      <w:rFonts w:ascii="Verdana" w:hAnsi="Verdana" w:cs="Verdana"/>
      <w:sz w:val="18"/>
      <w:szCs w:val="22"/>
      <w:lang w:eastAsia="pt-PT"/>
    </w:rPr>
  </w:style>
  <w:style w:type="paragraph" w:styleId="Reviso">
    <w:name w:val="Revision"/>
    <w:hidden/>
    <w:uiPriority w:val="99"/>
    <w:semiHidden/>
    <w:rsid w:val="00A503F1"/>
    <w:rPr>
      <w:rFonts w:ascii="Calibri" w:hAnsi="Calibri"/>
      <w:sz w:val="24"/>
    </w:rPr>
  </w:style>
  <w:style w:type="paragraph" w:customStyle="1" w:styleId="Default">
    <w:name w:val="Default"/>
    <w:rsid w:val="00A503F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exto">
    <w:name w:val="texto"/>
    <w:basedOn w:val="Normal"/>
    <w:link w:val="textoCarter"/>
    <w:qFormat/>
    <w:rsid w:val="00A503F1"/>
    <w:pPr>
      <w:spacing w:before="120" w:after="0" w:line="360" w:lineRule="auto"/>
      <w:ind w:firstLine="709"/>
    </w:pPr>
    <w:rPr>
      <w:rFonts w:asciiTheme="minorHAnsi" w:eastAsiaTheme="minorHAnsi" w:hAnsiTheme="minorHAnsi"/>
      <w:sz w:val="22"/>
      <w:szCs w:val="24"/>
    </w:rPr>
  </w:style>
  <w:style w:type="character" w:customStyle="1" w:styleId="textoCarter">
    <w:name w:val="texto Caráter"/>
    <w:basedOn w:val="Tipodeletrapredefinidodopargrafo"/>
    <w:link w:val="texto"/>
    <w:rsid w:val="00A503F1"/>
    <w:rPr>
      <w:rFonts w:asciiTheme="minorHAnsi" w:eastAsiaTheme="minorHAnsi" w:hAnsiTheme="minorHAnsi"/>
      <w:sz w:val="22"/>
      <w:szCs w:val="24"/>
      <w:lang w:eastAsia="en-US"/>
    </w:rPr>
  </w:style>
  <w:style w:type="table" w:customStyle="1" w:styleId="Tabelacomgrelha1">
    <w:name w:val="Tabela com grelha1"/>
    <w:basedOn w:val="Tabelanormal"/>
    <w:next w:val="Tabelacomgrelha"/>
    <w:uiPriority w:val="39"/>
    <w:rsid w:val="00A503F1"/>
    <w:pPr>
      <w:ind w:left="357" w:hanging="357"/>
    </w:pPr>
    <w:rPr>
      <w:rFonts w:ascii="Calibri" w:eastAsia="MS Mincho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cter">
    <w:name w:val="Título 1 Carácter"/>
    <w:basedOn w:val="Tipodeletrapredefinidodopargrafo"/>
    <w:link w:val="Ttulo1"/>
    <w:uiPriority w:val="9"/>
    <w:rsid w:val="000F694C"/>
    <w:rPr>
      <w:rFonts w:ascii="Arial" w:hAnsi="Arial" w:cs="Arial"/>
      <w:b/>
      <w:bCs/>
      <w:caps/>
      <w:kern w:val="32"/>
      <w:sz w:val="28"/>
      <w:szCs w:val="3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semiHidden="0" w:uiPriority="0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3AF"/>
    <w:pPr>
      <w:spacing w:after="120"/>
      <w:jc w:val="both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rsid w:val="00E053AF"/>
    <w:pPr>
      <w:keepNext/>
      <w:pageBreakBefore/>
      <w:numPr>
        <w:numId w:val="1"/>
      </w:numPr>
      <w:spacing w:before="240" w:after="60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E053AF"/>
    <w:pPr>
      <w:keepNext/>
      <w:numPr>
        <w:ilvl w:val="1"/>
        <w:numId w:val="1"/>
      </w:numPr>
      <w:spacing w:before="240" w:after="60" w:line="360" w:lineRule="auto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Heading2"/>
    <w:next w:val="Normal"/>
    <w:link w:val="Heading3Char"/>
    <w:qFormat/>
    <w:rsid w:val="00E053AF"/>
    <w:pPr>
      <w:numPr>
        <w:ilvl w:val="2"/>
      </w:numPr>
      <w:tabs>
        <w:tab w:val="left" w:pos="1191"/>
      </w:tabs>
      <w:jc w:val="left"/>
      <w:outlineLvl w:val="2"/>
    </w:pPr>
    <w:rPr>
      <w:sz w:val="22"/>
    </w:rPr>
  </w:style>
  <w:style w:type="paragraph" w:styleId="Heading4">
    <w:name w:val="heading 4"/>
    <w:basedOn w:val="Heading3"/>
    <w:next w:val="Normal"/>
    <w:qFormat/>
    <w:rsid w:val="00E053AF"/>
    <w:pPr>
      <w:numPr>
        <w:ilvl w:val="3"/>
      </w:numPr>
      <w:outlineLvl w:val="3"/>
    </w:pPr>
    <w:rPr>
      <w:bCs w:val="0"/>
      <w:sz w:val="20"/>
    </w:rPr>
  </w:style>
  <w:style w:type="paragraph" w:styleId="Heading5">
    <w:name w:val="heading 5"/>
    <w:basedOn w:val="Normal"/>
    <w:next w:val="Normal"/>
    <w:qFormat/>
    <w:rsid w:val="00E053AF"/>
    <w:pPr>
      <w:keepNext/>
      <w:numPr>
        <w:ilvl w:val="4"/>
        <w:numId w:val="1"/>
      </w:numPr>
      <w:outlineLvl w:val="4"/>
    </w:pPr>
    <w:rPr>
      <w:rFonts w:ascii="Lucida Calligraphy" w:hAnsi="Lucida Calligraphy"/>
      <w:i/>
      <w:iCs/>
    </w:rPr>
  </w:style>
  <w:style w:type="paragraph" w:styleId="Heading6">
    <w:name w:val="heading 6"/>
    <w:basedOn w:val="Normal"/>
    <w:next w:val="Normal"/>
    <w:qFormat/>
    <w:rsid w:val="00E053AF"/>
    <w:pPr>
      <w:keepNext/>
      <w:numPr>
        <w:ilvl w:val="5"/>
        <w:numId w:val="1"/>
      </w:numPr>
      <w:spacing w:after="0" w:line="480" w:lineRule="auto"/>
      <w:outlineLvl w:val="5"/>
    </w:pPr>
    <w:rPr>
      <w:rFonts w:ascii="Calisto MT" w:hAnsi="Calisto MT"/>
      <w:b/>
      <w:sz w:val="24"/>
      <w:lang w:eastAsia="pt-PT"/>
    </w:rPr>
  </w:style>
  <w:style w:type="paragraph" w:styleId="Heading7">
    <w:name w:val="heading 7"/>
    <w:basedOn w:val="Normal"/>
    <w:next w:val="Normal"/>
    <w:qFormat/>
    <w:rsid w:val="00E053AF"/>
    <w:pPr>
      <w:keepNext/>
      <w:numPr>
        <w:ilvl w:val="6"/>
        <w:numId w:val="1"/>
      </w:numPr>
      <w:outlineLvl w:val="6"/>
    </w:pPr>
    <w:rPr>
      <w:rFonts w:cs="Arial"/>
      <w:b/>
      <w:bCs/>
      <w:u w:val="single"/>
    </w:rPr>
  </w:style>
  <w:style w:type="paragraph" w:styleId="Heading8">
    <w:name w:val="heading 8"/>
    <w:basedOn w:val="Normal"/>
    <w:next w:val="Normal"/>
    <w:qFormat/>
    <w:rsid w:val="00E053AF"/>
    <w:pPr>
      <w:keepNext/>
      <w:numPr>
        <w:ilvl w:val="7"/>
        <w:numId w:val="1"/>
      </w:numPr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E053AF"/>
    <w:pPr>
      <w:keepNext/>
      <w:numPr>
        <w:ilvl w:val="8"/>
        <w:numId w:val="1"/>
      </w:numPr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E053AF"/>
    <w:pPr>
      <w:spacing w:before="120"/>
      <w:jc w:val="center"/>
    </w:pPr>
    <w:rPr>
      <w:rFonts w:cs="Arial"/>
      <w:bCs/>
      <w:i/>
      <w:sz w:val="18"/>
    </w:rPr>
  </w:style>
  <w:style w:type="paragraph" w:customStyle="1" w:styleId="LegendaFiguras">
    <w:name w:val="Legenda Figuras"/>
    <w:basedOn w:val="Normal"/>
    <w:next w:val="Normal"/>
    <w:autoRedefine/>
    <w:rsid w:val="00E053AF"/>
    <w:pPr>
      <w:spacing w:before="120"/>
      <w:jc w:val="center"/>
    </w:pPr>
    <w:rPr>
      <w:i/>
      <w:sz w:val="18"/>
    </w:rPr>
  </w:style>
  <w:style w:type="character" w:styleId="Hyperlink">
    <w:name w:val="Hyperlink"/>
    <w:basedOn w:val="DefaultParagraphFont"/>
    <w:uiPriority w:val="99"/>
    <w:rsid w:val="00E053AF"/>
    <w:rPr>
      <w:color w:val="0000FF"/>
      <w:u w:val="single"/>
    </w:rPr>
  </w:style>
  <w:style w:type="paragraph" w:customStyle="1" w:styleId="referencias">
    <w:name w:val="referencias"/>
    <w:basedOn w:val="Normal"/>
    <w:rsid w:val="00E053AF"/>
    <w:pPr>
      <w:numPr>
        <w:numId w:val="2"/>
      </w:numPr>
    </w:pPr>
  </w:style>
  <w:style w:type="character" w:styleId="FollowedHyperlink">
    <w:name w:val="FollowedHyperlink"/>
    <w:basedOn w:val="DefaultParagraphFont"/>
    <w:semiHidden/>
    <w:rsid w:val="00E053AF"/>
    <w:rPr>
      <w:color w:val="800080"/>
      <w:u w:val="single"/>
    </w:rPr>
  </w:style>
  <w:style w:type="paragraph" w:customStyle="1" w:styleId="TituloAnexo">
    <w:name w:val="Titulo Anexo"/>
    <w:basedOn w:val="Heading1"/>
    <w:next w:val="Normal"/>
    <w:rsid w:val="00E053AF"/>
    <w:pPr>
      <w:numPr>
        <w:numId w:val="0"/>
      </w:numPr>
    </w:pPr>
  </w:style>
  <w:style w:type="paragraph" w:customStyle="1" w:styleId="TituloSubAnexo">
    <w:name w:val="Titulo Sub Anexo"/>
    <w:basedOn w:val="Normal"/>
    <w:next w:val="Normal"/>
    <w:rsid w:val="00E053AF"/>
    <w:pPr>
      <w:numPr>
        <w:ilvl w:val="1"/>
        <w:numId w:val="3"/>
      </w:numPr>
      <w:tabs>
        <w:tab w:val="clear" w:pos="1970"/>
        <w:tab w:val="left" w:pos="1134"/>
      </w:tabs>
    </w:pPr>
    <w:rPr>
      <w:b/>
      <w:sz w:val="24"/>
    </w:rPr>
  </w:style>
  <w:style w:type="paragraph" w:customStyle="1" w:styleId="TituloSubSubAnexo">
    <w:name w:val="Titulo Sub Sub Anexo"/>
    <w:basedOn w:val="TituloSubAnexo"/>
    <w:next w:val="Normal"/>
    <w:rsid w:val="00E053AF"/>
    <w:pPr>
      <w:numPr>
        <w:ilvl w:val="2"/>
      </w:numPr>
    </w:pPr>
    <w:rPr>
      <w:sz w:val="20"/>
    </w:rPr>
  </w:style>
  <w:style w:type="paragraph" w:customStyle="1" w:styleId="nomenclatura">
    <w:name w:val="nomenclatura"/>
    <w:basedOn w:val="Normal"/>
    <w:rsid w:val="00E053AF"/>
    <w:rPr>
      <w:rFonts w:ascii="Times New Roman" w:hAnsi="Times New Roman" w:cs="Arial"/>
      <w:i/>
      <w:sz w:val="24"/>
    </w:rPr>
  </w:style>
  <w:style w:type="paragraph" w:customStyle="1" w:styleId="legendaequacoes">
    <w:name w:val="legenda equacoes"/>
    <w:basedOn w:val="LegendaFiguras"/>
    <w:next w:val="Normal"/>
    <w:autoRedefine/>
    <w:rsid w:val="00E053AF"/>
    <w:pPr>
      <w:tabs>
        <w:tab w:val="center" w:pos="4320"/>
        <w:tab w:val="right" w:pos="8640"/>
      </w:tabs>
      <w:jc w:val="both"/>
    </w:pPr>
  </w:style>
  <w:style w:type="paragraph" w:styleId="TableofFigures">
    <w:name w:val="table of figures"/>
    <w:basedOn w:val="Normal"/>
    <w:next w:val="Normal"/>
    <w:uiPriority w:val="99"/>
    <w:rsid w:val="00E053AF"/>
    <w:pPr>
      <w:ind w:left="400" w:hanging="400"/>
    </w:pPr>
  </w:style>
  <w:style w:type="paragraph" w:styleId="Header">
    <w:name w:val="header"/>
    <w:basedOn w:val="Normal"/>
    <w:semiHidden/>
    <w:rsid w:val="00E053AF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rsid w:val="00E053AF"/>
    <w:pPr>
      <w:tabs>
        <w:tab w:val="center" w:pos="4252"/>
        <w:tab w:val="right" w:pos="8504"/>
      </w:tabs>
    </w:pPr>
  </w:style>
  <w:style w:type="paragraph" w:styleId="TOC1">
    <w:name w:val="toc 1"/>
    <w:basedOn w:val="Normal"/>
    <w:next w:val="Normal"/>
    <w:autoRedefine/>
    <w:uiPriority w:val="39"/>
    <w:rsid w:val="00E053AF"/>
    <w:rPr>
      <w:b/>
      <w:sz w:val="24"/>
    </w:rPr>
  </w:style>
  <w:style w:type="paragraph" w:styleId="TOC2">
    <w:name w:val="toc 2"/>
    <w:basedOn w:val="Normal"/>
    <w:next w:val="Normal"/>
    <w:autoRedefine/>
    <w:uiPriority w:val="39"/>
    <w:rsid w:val="00E053AF"/>
    <w:pPr>
      <w:ind w:left="200"/>
    </w:pPr>
  </w:style>
  <w:style w:type="paragraph" w:styleId="TOC3">
    <w:name w:val="toc 3"/>
    <w:basedOn w:val="Normal"/>
    <w:next w:val="Normal"/>
    <w:autoRedefine/>
    <w:uiPriority w:val="39"/>
    <w:rsid w:val="00E053AF"/>
    <w:pPr>
      <w:ind w:left="400"/>
    </w:pPr>
    <w:rPr>
      <w:i/>
    </w:rPr>
  </w:style>
  <w:style w:type="paragraph" w:styleId="TOC4">
    <w:name w:val="toc 4"/>
    <w:basedOn w:val="Normal"/>
    <w:next w:val="Normal"/>
    <w:autoRedefine/>
    <w:uiPriority w:val="39"/>
    <w:rsid w:val="00E053AF"/>
    <w:pPr>
      <w:ind w:left="600"/>
    </w:pPr>
    <w:rPr>
      <w:i/>
      <w:sz w:val="18"/>
    </w:rPr>
  </w:style>
  <w:style w:type="paragraph" w:styleId="TOC5">
    <w:name w:val="toc 5"/>
    <w:basedOn w:val="Normal"/>
    <w:next w:val="Normal"/>
    <w:autoRedefine/>
    <w:uiPriority w:val="39"/>
    <w:rsid w:val="00E053AF"/>
    <w:pPr>
      <w:spacing w:after="0"/>
      <w:ind w:left="96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TOC6">
    <w:name w:val="toc 6"/>
    <w:basedOn w:val="Normal"/>
    <w:next w:val="Normal"/>
    <w:autoRedefine/>
    <w:uiPriority w:val="39"/>
    <w:rsid w:val="00E053AF"/>
    <w:pPr>
      <w:spacing w:after="0"/>
      <w:ind w:left="120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TOC7">
    <w:name w:val="toc 7"/>
    <w:basedOn w:val="Normal"/>
    <w:next w:val="Normal"/>
    <w:autoRedefine/>
    <w:uiPriority w:val="39"/>
    <w:rsid w:val="00E053AF"/>
    <w:pPr>
      <w:spacing w:after="0"/>
      <w:ind w:left="144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TOC8">
    <w:name w:val="toc 8"/>
    <w:basedOn w:val="Normal"/>
    <w:next w:val="Normal"/>
    <w:autoRedefine/>
    <w:uiPriority w:val="39"/>
    <w:rsid w:val="00E053AF"/>
    <w:pPr>
      <w:spacing w:after="0"/>
      <w:ind w:left="168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TOC9">
    <w:name w:val="toc 9"/>
    <w:basedOn w:val="Normal"/>
    <w:next w:val="Normal"/>
    <w:autoRedefine/>
    <w:uiPriority w:val="39"/>
    <w:rsid w:val="00E053AF"/>
    <w:pPr>
      <w:spacing w:after="0"/>
      <w:ind w:left="1920"/>
      <w:jc w:val="left"/>
    </w:pPr>
    <w:rPr>
      <w:rFonts w:ascii="Times New Roman" w:hAnsi="Times New Roman"/>
      <w:sz w:val="24"/>
      <w:szCs w:val="24"/>
      <w:lang w:eastAsia="pt-PT"/>
    </w:rPr>
  </w:style>
  <w:style w:type="paragraph" w:styleId="BodyText">
    <w:name w:val="Body Text"/>
    <w:basedOn w:val="Normal"/>
    <w:semiHidden/>
    <w:rsid w:val="00E053AF"/>
    <w:pPr>
      <w:jc w:val="left"/>
    </w:pPr>
  </w:style>
  <w:style w:type="paragraph" w:styleId="BodyTextIndent">
    <w:name w:val="Body Text Indent"/>
    <w:basedOn w:val="Normal"/>
    <w:semiHidden/>
    <w:rsid w:val="00E053AF"/>
    <w:pPr>
      <w:ind w:left="1800" w:hanging="1080"/>
    </w:pPr>
  </w:style>
  <w:style w:type="paragraph" w:styleId="BodyTextIndent2">
    <w:name w:val="Body Text Indent 2"/>
    <w:basedOn w:val="Normal"/>
    <w:semiHidden/>
    <w:rsid w:val="00E053AF"/>
    <w:pPr>
      <w:ind w:left="900"/>
      <w:jc w:val="left"/>
    </w:pPr>
  </w:style>
  <w:style w:type="paragraph" w:styleId="Title">
    <w:name w:val="Title"/>
    <w:basedOn w:val="Normal"/>
    <w:qFormat/>
    <w:rsid w:val="00E053AF"/>
    <w:pPr>
      <w:tabs>
        <w:tab w:val="left" w:pos="868"/>
      </w:tabs>
      <w:jc w:val="center"/>
    </w:pPr>
    <w:rPr>
      <w:b/>
      <w:bCs/>
      <w:sz w:val="40"/>
    </w:rPr>
  </w:style>
  <w:style w:type="character" w:customStyle="1" w:styleId="Heading2Char">
    <w:name w:val="Heading 2 Char"/>
    <w:basedOn w:val="DefaultParagraphFont"/>
    <w:link w:val="Heading2"/>
    <w:rsid w:val="005866CB"/>
    <w:rPr>
      <w:rFonts w:ascii="Arial" w:hAnsi="Arial" w:cs="Arial"/>
      <w:b/>
      <w:bCs/>
      <w:iCs/>
      <w:sz w:val="24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rsid w:val="005866CB"/>
    <w:rPr>
      <w:rFonts w:ascii="Arial" w:hAnsi="Arial" w:cs="Arial"/>
      <w:b/>
      <w:bCs/>
      <w:iCs/>
      <w:sz w:val="22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148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483"/>
    <w:rPr>
      <w:rFonts w:ascii="Tahoma" w:hAnsi="Tahoma" w:cs="Tahoma"/>
      <w:sz w:val="16"/>
      <w:szCs w:val="16"/>
      <w:lang w:eastAsia="en-US"/>
    </w:rPr>
  </w:style>
  <w:style w:type="paragraph" w:styleId="BodyText2">
    <w:name w:val="Body Text 2"/>
    <w:basedOn w:val="Normal"/>
    <w:link w:val="BodyText2Char"/>
    <w:semiHidden/>
    <w:unhideWhenUsed/>
    <w:rsid w:val="000C383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832"/>
    <w:rPr>
      <w:rFonts w:ascii="Arial" w:hAnsi="Arial"/>
      <w:lang w:eastAsia="en-US"/>
    </w:rPr>
  </w:style>
  <w:style w:type="paragraph" w:styleId="ListParagraph">
    <w:name w:val="List Paragraph"/>
    <w:basedOn w:val="Normal"/>
    <w:uiPriority w:val="34"/>
    <w:qFormat/>
    <w:rsid w:val="00CD73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148">
          <w:marLeft w:val="418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4166">
          <w:marLeft w:val="418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85610">
          <w:marLeft w:val="720"/>
          <w:marRight w:val="0"/>
          <w:marTop w:val="6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1633">
          <w:marLeft w:val="720"/>
          <w:marRight w:val="0"/>
          <w:marTop w:val="6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3445">
          <w:marLeft w:val="720"/>
          <w:marRight w:val="0"/>
          <w:marTop w:val="6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5898">
          <w:marLeft w:val="720"/>
          <w:marRight w:val="0"/>
          <w:marTop w:val="6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07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50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00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1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87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9553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41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768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6343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697">
          <w:marLeft w:val="418"/>
          <w:marRight w:val="0"/>
          <w:marTop w:val="14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7606">
          <w:marLeft w:val="418"/>
          <w:marRight w:val="0"/>
          <w:marTop w:val="14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110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ABF1AA-684B-4691-AA6C-3F0D05250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35</Pages>
  <Words>6110</Words>
  <Characters>32998</Characters>
  <Application>Microsoft Office Word</Application>
  <DocSecurity>0</DocSecurity>
  <Lines>274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projeto</vt:lpstr>
      <vt:lpstr>relatorio</vt:lpstr>
    </vt:vector>
  </TitlesOfParts>
  <Company>ASA</Company>
  <LinksUpToDate>false</LinksUpToDate>
  <CharactersWithSpaces>39030</CharactersWithSpaces>
  <SharedDoc>false</SharedDoc>
  <HLinks>
    <vt:vector size="4404" baseType="variant">
      <vt:variant>
        <vt:i4>5767234</vt:i4>
      </vt:variant>
      <vt:variant>
        <vt:i4>7074</vt:i4>
      </vt:variant>
      <vt:variant>
        <vt:i4>0</vt:i4>
      </vt:variant>
      <vt:variant>
        <vt:i4>5</vt:i4>
      </vt:variant>
      <vt:variant>
        <vt:lpwstr>http://www.trigemed.com/</vt:lpwstr>
      </vt:variant>
      <vt:variant>
        <vt:lpwstr/>
      </vt:variant>
      <vt:variant>
        <vt:i4>1704025</vt:i4>
      </vt:variant>
      <vt:variant>
        <vt:i4>7071</vt:i4>
      </vt:variant>
      <vt:variant>
        <vt:i4>0</vt:i4>
      </vt:variant>
      <vt:variant>
        <vt:i4>5</vt:i4>
      </vt:variant>
      <vt:variant>
        <vt:lpwstr>http://www.perfectum.eng.br/</vt:lpwstr>
      </vt:variant>
      <vt:variant>
        <vt:lpwstr/>
      </vt:variant>
      <vt:variant>
        <vt:i4>655447</vt:i4>
      </vt:variant>
      <vt:variant>
        <vt:i4>7068</vt:i4>
      </vt:variant>
      <vt:variant>
        <vt:i4>0</vt:i4>
      </vt:variant>
      <vt:variant>
        <vt:i4>5</vt:i4>
      </vt:variant>
      <vt:variant>
        <vt:lpwstr>http://europa.eu.int/</vt:lpwstr>
      </vt:variant>
      <vt:variant>
        <vt:lpwstr/>
      </vt:variant>
      <vt:variant>
        <vt:i4>6815855</vt:i4>
      </vt:variant>
      <vt:variant>
        <vt:i4>7065</vt:i4>
      </vt:variant>
      <vt:variant>
        <vt:i4>0</vt:i4>
      </vt:variant>
      <vt:variant>
        <vt:i4>5</vt:i4>
      </vt:variant>
      <vt:variant>
        <vt:lpwstr>http://www.ren.pt/</vt:lpwstr>
      </vt:variant>
      <vt:variant>
        <vt:lpwstr/>
      </vt:variant>
      <vt:variant>
        <vt:i4>3145833</vt:i4>
      </vt:variant>
      <vt:variant>
        <vt:i4>7062</vt:i4>
      </vt:variant>
      <vt:variant>
        <vt:i4>0</vt:i4>
      </vt:variant>
      <vt:variant>
        <vt:i4>5</vt:i4>
      </vt:variant>
      <vt:variant>
        <vt:lpwstr>http://www.spiraxsarco.com/</vt:lpwstr>
      </vt:variant>
      <vt:variant>
        <vt:lpwstr/>
      </vt:variant>
      <vt:variant>
        <vt:i4>2752544</vt:i4>
      </vt:variant>
      <vt:variant>
        <vt:i4>7059</vt:i4>
      </vt:variant>
      <vt:variant>
        <vt:i4>0</vt:i4>
      </vt:variant>
      <vt:variant>
        <vt:i4>5</vt:i4>
      </vt:variant>
      <vt:variant>
        <vt:lpwstr>http://www.mspc.eng.br/</vt:lpwstr>
      </vt:variant>
      <vt:variant>
        <vt:lpwstr/>
      </vt:variant>
      <vt:variant>
        <vt:i4>2621557</vt:i4>
      </vt:variant>
      <vt:variant>
        <vt:i4>7056</vt:i4>
      </vt:variant>
      <vt:variant>
        <vt:i4>0</vt:i4>
      </vt:variant>
      <vt:variant>
        <vt:i4>5</vt:i4>
      </vt:variant>
      <vt:variant>
        <vt:lpwstr>http://www.galpenergia.com/</vt:lpwstr>
      </vt:variant>
      <vt:variant>
        <vt:lpwstr/>
      </vt:variant>
      <vt:variant>
        <vt:i4>2162803</vt:i4>
      </vt:variant>
      <vt:variant>
        <vt:i4>7053</vt:i4>
      </vt:variant>
      <vt:variant>
        <vt:i4>0</vt:i4>
      </vt:variant>
      <vt:variant>
        <vt:i4>5</vt:i4>
      </vt:variant>
      <vt:variant>
        <vt:lpwstr>http://www.eufores.org/</vt:lpwstr>
      </vt:variant>
      <vt:variant>
        <vt:lpwstr/>
      </vt:variant>
      <vt:variant>
        <vt:i4>6750263</vt:i4>
      </vt:variant>
      <vt:variant>
        <vt:i4>7050</vt:i4>
      </vt:variant>
      <vt:variant>
        <vt:i4>0</vt:i4>
      </vt:variant>
      <vt:variant>
        <vt:i4>5</vt:i4>
      </vt:variant>
      <vt:variant>
        <vt:lpwstr>http://www.erse.pt/</vt:lpwstr>
      </vt:variant>
      <vt:variant>
        <vt:lpwstr/>
      </vt:variant>
      <vt:variant>
        <vt:i4>6357102</vt:i4>
      </vt:variant>
      <vt:variant>
        <vt:i4>7047</vt:i4>
      </vt:variant>
      <vt:variant>
        <vt:i4>0</vt:i4>
      </vt:variant>
      <vt:variant>
        <vt:i4>5</vt:i4>
      </vt:variant>
      <vt:variant>
        <vt:lpwstr>http://www.edp.pt/</vt:lpwstr>
      </vt:variant>
      <vt:variant>
        <vt:lpwstr/>
      </vt:variant>
      <vt:variant>
        <vt:i4>7667821</vt:i4>
      </vt:variant>
      <vt:variant>
        <vt:i4>7044</vt:i4>
      </vt:variant>
      <vt:variant>
        <vt:i4>0</vt:i4>
      </vt:variant>
      <vt:variant>
        <vt:i4>5</vt:i4>
      </vt:variant>
      <vt:variant>
        <vt:lpwstr>http://www.dge.pt/</vt:lpwstr>
      </vt:variant>
      <vt:variant>
        <vt:lpwstr/>
      </vt:variant>
      <vt:variant>
        <vt:i4>2556001</vt:i4>
      </vt:variant>
      <vt:variant>
        <vt:i4>7041</vt:i4>
      </vt:variant>
      <vt:variant>
        <vt:i4>0</vt:i4>
      </vt:variant>
      <vt:variant>
        <vt:i4>5</vt:i4>
      </vt:variant>
      <vt:variant>
        <vt:lpwstr>http://www.apc.com/</vt:lpwstr>
      </vt:variant>
      <vt:variant>
        <vt:lpwstr/>
      </vt:variant>
      <vt:variant>
        <vt:i4>1376281</vt:i4>
      </vt:variant>
      <vt:variant>
        <vt:i4>7038</vt:i4>
      </vt:variant>
      <vt:variant>
        <vt:i4>0</vt:i4>
      </vt:variant>
      <vt:variant>
        <vt:i4>5</vt:i4>
      </vt:variant>
      <vt:variant>
        <vt:lpwstr>http://www.acepe.pt/</vt:lpwstr>
      </vt:variant>
      <vt:variant>
        <vt:lpwstr/>
      </vt:variant>
      <vt:variant>
        <vt:i4>2490483</vt:i4>
      </vt:variant>
      <vt:variant>
        <vt:i4>7035</vt:i4>
      </vt:variant>
      <vt:variant>
        <vt:i4>0</vt:i4>
      </vt:variant>
      <vt:variant>
        <vt:i4>5</vt:i4>
      </vt:variant>
      <vt:variant>
        <vt:lpwstr>http://www.abb.com/</vt:lpwstr>
      </vt:variant>
      <vt:variant>
        <vt:lpwstr/>
      </vt:variant>
      <vt:variant>
        <vt:i4>1900606</vt:i4>
      </vt:variant>
      <vt:variant>
        <vt:i4>4316</vt:i4>
      </vt:variant>
      <vt:variant>
        <vt:i4>0</vt:i4>
      </vt:variant>
      <vt:variant>
        <vt:i4>5</vt:i4>
      </vt:variant>
      <vt:variant>
        <vt:lpwstr/>
      </vt:variant>
      <vt:variant>
        <vt:lpwstr>_Toc196711852</vt:lpwstr>
      </vt:variant>
      <vt:variant>
        <vt:i4>1900606</vt:i4>
      </vt:variant>
      <vt:variant>
        <vt:i4>4310</vt:i4>
      </vt:variant>
      <vt:variant>
        <vt:i4>0</vt:i4>
      </vt:variant>
      <vt:variant>
        <vt:i4>5</vt:i4>
      </vt:variant>
      <vt:variant>
        <vt:lpwstr/>
      </vt:variant>
      <vt:variant>
        <vt:lpwstr>_Toc196711851</vt:lpwstr>
      </vt:variant>
      <vt:variant>
        <vt:i4>1900606</vt:i4>
      </vt:variant>
      <vt:variant>
        <vt:i4>4304</vt:i4>
      </vt:variant>
      <vt:variant>
        <vt:i4>0</vt:i4>
      </vt:variant>
      <vt:variant>
        <vt:i4>5</vt:i4>
      </vt:variant>
      <vt:variant>
        <vt:lpwstr/>
      </vt:variant>
      <vt:variant>
        <vt:lpwstr>_Toc196711850</vt:lpwstr>
      </vt:variant>
      <vt:variant>
        <vt:i4>1835070</vt:i4>
      </vt:variant>
      <vt:variant>
        <vt:i4>4298</vt:i4>
      </vt:variant>
      <vt:variant>
        <vt:i4>0</vt:i4>
      </vt:variant>
      <vt:variant>
        <vt:i4>5</vt:i4>
      </vt:variant>
      <vt:variant>
        <vt:lpwstr/>
      </vt:variant>
      <vt:variant>
        <vt:lpwstr>_Toc196711849</vt:lpwstr>
      </vt:variant>
      <vt:variant>
        <vt:i4>1835070</vt:i4>
      </vt:variant>
      <vt:variant>
        <vt:i4>4292</vt:i4>
      </vt:variant>
      <vt:variant>
        <vt:i4>0</vt:i4>
      </vt:variant>
      <vt:variant>
        <vt:i4>5</vt:i4>
      </vt:variant>
      <vt:variant>
        <vt:lpwstr/>
      </vt:variant>
      <vt:variant>
        <vt:lpwstr>_Toc196711848</vt:lpwstr>
      </vt:variant>
      <vt:variant>
        <vt:i4>1835070</vt:i4>
      </vt:variant>
      <vt:variant>
        <vt:i4>4286</vt:i4>
      </vt:variant>
      <vt:variant>
        <vt:i4>0</vt:i4>
      </vt:variant>
      <vt:variant>
        <vt:i4>5</vt:i4>
      </vt:variant>
      <vt:variant>
        <vt:lpwstr/>
      </vt:variant>
      <vt:variant>
        <vt:lpwstr>_Toc196711847</vt:lpwstr>
      </vt:variant>
      <vt:variant>
        <vt:i4>1835070</vt:i4>
      </vt:variant>
      <vt:variant>
        <vt:i4>4280</vt:i4>
      </vt:variant>
      <vt:variant>
        <vt:i4>0</vt:i4>
      </vt:variant>
      <vt:variant>
        <vt:i4>5</vt:i4>
      </vt:variant>
      <vt:variant>
        <vt:lpwstr/>
      </vt:variant>
      <vt:variant>
        <vt:lpwstr>_Toc196711846</vt:lpwstr>
      </vt:variant>
      <vt:variant>
        <vt:i4>1835070</vt:i4>
      </vt:variant>
      <vt:variant>
        <vt:i4>4274</vt:i4>
      </vt:variant>
      <vt:variant>
        <vt:i4>0</vt:i4>
      </vt:variant>
      <vt:variant>
        <vt:i4>5</vt:i4>
      </vt:variant>
      <vt:variant>
        <vt:lpwstr/>
      </vt:variant>
      <vt:variant>
        <vt:lpwstr>_Toc196711845</vt:lpwstr>
      </vt:variant>
      <vt:variant>
        <vt:i4>1835070</vt:i4>
      </vt:variant>
      <vt:variant>
        <vt:i4>4268</vt:i4>
      </vt:variant>
      <vt:variant>
        <vt:i4>0</vt:i4>
      </vt:variant>
      <vt:variant>
        <vt:i4>5</vt:i4>
      </vt:variant>
      <vt:variant>
        <vt:lpwstr/>
      </vt:variant>
      <vt:variant>
        <vt:lpwstr>_Toc196711844</vt:lpwstr>
      </vt:variant>
      <vt:variant>
        <vt:i4>1835070</vt:i4>
      </vt:variant>
      <vt:variant>
        <vt:i4>4262</vt:i4>
      </vt:variant>
      <vt:variant>
        <vt:i4>0</vt:i4>
      </vt:variant>
      <vt:variant>
        <vt:i4>5</vt:i4>
      </vt:variant>
      <vt:variant>
        <vt:lpwstr/>
      </vt:variant>
      <vt:variant>
        <vt:lpwstr>_Toc196711843</vt:lpwstr>
      </vt:variant>
      <vt:variant>
        <vt:i4>1835070</vt:i4>
      </vt:variant>
      <vt:variant>
        <vt:i4>4256</vt:i4>
      </vt:variant>
      <vt:variant>
        <vt:i4>0</vt:i4>
      </vt:variant>
      <vt:variant>
        <vt:i4>5</vt:i4>
      </vt:variant>
      <vt:variant>
        <vt:lpwstr/>
      </vt:variant>
      <vt:variant>
        <vt:lpwstr>_Toc196711842</vt:lpwstr>
      </vt:variant>
      <vt:variant>
        <vt:i4>1835070</vt:i4>
      </vt:variant>
      <vt:variant>
        <vt:i4>4250</vt:i4>
      </vt:variant>
      <vt:variant>
        <vt:i4>0</vt:i4>
      </vt:variant>
      <vt:variant>
        <vt:i4>5</vt:i4>
      </vt:variant>
      <vt:variant>
        <vt:lpwstr/>
      </vt:variant>
      <vt:variant>
        <vt:lpwstr>_Toc196711841</vt:lpwstr>
      </vt:variant>
      <vt:variant>
        <vt:i4>1835070</vt:i4>
      </vt:variant>
      <vt:variant>
        <vt:i4>4244</vt:i4>
      </vt:variant>
      <vt:variant>
        <vt:i4>0</vt:i4>
      </vt:variant>
      <vt:variant>
        <vt:i4>5</vt:i4>
      </vt:variant>
      <vt:variant>
        <vt:lpwstr/>
      </vt:variant>
      <vt:variant>
        <vt:lpwstr>_Toc196711840</vt:lpwstr>
      </vt:variant>
      <vt:variant>
        <vt:i4>1769534</vt:i4>
      </vt:variant>
      <vt:variant>
        <vt:i4>4238</vt:i4>
      </vt:variant>
      <vt:variant>
        <vt:i4>0</vt:i4>
      </vt:variant>
      <vt:variant>
        <vt:i4>5</vt:i4>
      </vt:variant>
      <vt:variant>
        <vt:lpwstr/>
      </vt:variant>
      <vt:variant>
        <vt:lpwstr>_Toc196711839</vt:lpwstr>
      </vt:variant>
      <vt:variant>
        <vt:i4>1769534</vt:i4>
      </vt:variant>
      <vt:variant>
        <vt:i4>4232</vt:i4>
      </vt:variant>
      <vt:variant>
        <vt:i4>0</vt:i4>
      </vt:variant>
      <vt:variant>
        <vt:i4>5</vt:i4>
      </vt:variant>
      <vt:variant>
        <vt:lpwstr/>
      </vt:variant>
      <vt:variant>
        <vt:lpwstr>_Toc196711838</vt:lpwstr>
      </vt:variant>
      <vt:variant>
        <vt:i4>1769534</vt:i4>
      </vt:variant>
      <vt:variant>
        <vt:i4>4226</vt:i4>
      </vt:variant>
      <vt:variant>
        <vt:i4>0</vt:i4>
      </vt:variant>
      <vt:variant>
        <vt:i4>5</vt:i4>
      </vt:variant>
      <vt:variant>
        <vt:lpwstr/>
      </vt:variant>
      <vt:variant>
        <vt:lpwstr>_Toc196711837</vt:lpwstr>
      </vt:variant>
      <vt:variant>
        <vt:i4>1769534</vt:i4>
      </vt:variant>
      <vt:variant>
        <vt:i4>4220</vt:i4>
      </vt:variant>
      <vt:variant>
        <vt:i4>0</vt:i4>
      </vt:variant>
      <vt:variant>
        <vt:i4>5</vt:i4>
      </vt:variant>
      <vt:variant>
        <vt:lpwstr/>
      </vt:variant>
      <vt:variant>
        <vt:lpwstr>_Toc196711836</vt:lpwstr>
      </vt:variant>
      <vt:variant>
        <vt:i4>1769534</vt:i4>
      </vt:variant>
      <vt:variant>
        <vt:i4>4214</vt:i4>
      </vt:variant>
      <vt:variant>
        <vt:i4>0</vt:i4>
      </vt:variant>
      <vt:variant>
        <vt:i4>5</vt:i4>
      </vt:variant>
      <vt:variant>
        <vt:lpwstr/>
      </vt:variant>
      <vt:variant>
        <vt:lpwstr>_Toc196711835</vt:lpwstr>
      </vt:variant>
      <vt:variant>
        <vt:i4>1769534</vt:i4>
      </vt:variant>
      <vt:variant>
        <vt:i4>4208</vt:i4>
      </vt:variant>
      <vt:variant>
        <vt:i4>0</vt:i4>
      </vt:variant>
      <vt:variant>
        <vt:i4>5</vt:i4>
      </vt:variant>
      <vt:variant>
        <vt:lpwstr/>
      </vt:variant>
      <vt:variant>
        <vt:lpwstr>_Toc196711834</vt:lpwstr>
      </vt:variant>
      <vt:variant>
        <vt:i4>1769534</vt:i4>
      </vt:variant>
      <vt:variant>
        <vt:i4>4202</vt:i4>
      </vt:variant>
      <vt:variant>
        <vt:i4>0</vt:i4>
      </vt:variant>
      <vt:variant>
        <vt:i4>5</vt:i4>
      </vt:variant>
      <vt:variant>
        <vt:lpwstr/>
      </vt:variant>
      <vt:variant>
        <vt:lpwstr>_Toc196711833</vt:lpwstr>
      </vt:variant>
      <vt:variant>
        <vt:i4>1769534</vt:i4>
      </vt:variant>
      <vt:variant>
        <vt:i4>4196</vt:i4>
      </vt:variant>
      <vt:variant>
        <vt:i4>0</vt:i4>
      </vt:variant>
      <vt:variant>
        <vt:i4>5</vt:i4>
      </vt:variant>
      <vt:variant>
        <vt:lpwstr/>
      </vt:variant>
      <vt:variant>
        <vt:lpwstr>_Toc196711832</vt:lpwstr>
      </vt:variant>
      <vt:variant>
        <vt:i4>1769534</vt:i4>
      </vt:variant>
      <vt:variant>
        <vt:i4>4190</vt:i4>
      </vt:variant>
      <vt:variant>
        <vt:i4>0</vt:i4>
      </vt:variant>
      <vt:variant>
        <vt:i4>5</vt:i4>
      </vt:variant>
      <vt:variant>
        <vt:lpwstr/>
      </vt:variant>
      <vt:variant>
        <vt:lpwstr>_Toc196711831</vt:lpwstr>
      </vt:variant>
      <vt:variant>
        <vt:i4>1769534</vt:i4>
      </vt:variant>
      <vt:variant>
        <vt:i4>4184</vt:i4>
      </vt:variant>
      <vt:variant>
        <vt:i4>0</vt:i4>
      </vt:variant>
      <vt:variant>
        <vt:i4>5</vt:i4>
      </vt:variant>
      <vt:variant>
        <vt:lpwstr/>
      </vt:variant>
      <vt:variant>
        <vt:lpwstr>_Toc196711830</vt:lpwstr>
      </vt:variant>
      <vt:variant>
        <vt:i4>1703998</vt:i4>
      </vt:variant>
      <vt:variant>
        <vt:i4>4178</vt:i4>
      </vt:variant>
      <vt:variant>
        <vt:i4>0</vt:i4>
      </vt:variant>
      <vt:variant>
        <vt:i4>5</vt:i4>
      </vt:variant>
      <vt:variant>
        <vt:lpwstr/>
      </vt:variant>
      <vt:variant>
        <vt:lpwstr>_Toc196711829</vt:lpwstr>
      </vt:variant>
      <vt:variant>
        <vt:i4>1703998</vt:i4>
      </vt:variant>
      <vt:variant>
        <vt:i4>4172</vt:i4>
      </vt:variant>
      <vt:variant>
        <vt:i4>0</vt:i4>
      </vt:variant>
      <vt:variant>
        <vt:i4>5</vt:i4>
      </vt:variant>
      <vt:variant>
        <vt:lpwstr/>
      </vt:variant>
      <vt:variant>
        <vt:lpwstr>_Toc196711828</vt:lpwstr>
      </vt:variant>
      <vt:variant>
        <vt:i4>1703998</vt:i4>
      </vt:variant>
      <vt:variant>
        <vt:i4>4166</vt:i4>
      </vt:variant>
      <vt:variant>
        <vt:i4>0</vt:i4>
      </vt:variant>
      <vt:variant>
        <vt:i4>5</vt:i4>
      </vt:variant>
      <vt:variant>
        <vt:lpwstr/>
      </vt:variant>
      <vt:variant>
        <vt:lpwstr>_Toc196711827</vt:lpwstr>
      </vt:variant>
      <vt:variant>
        <vt:i4>1703998</vt:i4>
      </vt:variant>
      <vt:variant>
        <vt:i4>4160</vt:i4>
      </vt:variant>
      <vt:variant>
        <vt:i4>0</vt:i4>
      </vt:variant>
      <vt:variant>
        <vt:i4>5</vt:i4>
      </vt:variant>
      <vt:variant>
        <vt:lpwstr/>
      </vt:variant>
      <vt:variant>
        <vt:lpwstr>_Toc196711826</vt:lpwstr>
      </vt:variant>
      <vt:variant>
        <vt:i4>1703998</vt:i4>
      </vt:variant>
      <vt:variant>
        <vt:i4>4154</vt:i4>
      </vt:variant>
      <vt:variant>
        <vt:i4>0</vt:i4>
      </vt:variant>
      <vt:variant>
        <vt:i4>5</vt:i4>
      </vt:variant>
      <vt:variant>
        <vt:lpwstr/>
      </vt:variant>
      <vt:variant>
        <vt:lpwstr>_Toc196711825</vt:lpwstr>
      </vt:variant>
      <vt:variant>
        <vt:i4>1703998</vt:i4>
      </vt:variant>
      <vt:variant>
        <vt:i4>4148</vt:i4>
      </vt:variant>
      <vt:variant>
        <vt:i4>0</vt:i4>
      </vt:variant>
      <vt:variant>
        <vt:i4>5</vt:i4>
      </vt:variant>
      <vt:variant>
        <vt:lpwstr/>
      </vt:variant>
      <vt:variant>
        <vt:lpwstr>_Toc196711824</vt:lpwstr>
      </vt:variant>
      <vt:variant>
        <vt:i4>1703998</vt:i4>
      </vt:variant>
      <vt:variant>
        <vt:i4>4142</vt:i4>
      </vt:variant>
      <vt:variant>
        <vt:i4>0</vt:i4>
      </vt:variant>
      <vt:variant>
        <vt:i4>5</vt:i4>
      </vt:variant>
      <vt:variant>
        <vt:lpwstr/>
      </vt:variant>
      <vt:variant>
        <vt:lpwstr>_Toc196711823</vt:lpwstr>
      </vt:variant>
      <vt:variant>
        <vt:i4>1703998</vt:i4>
      </vt:variant>
      <vt:variant>
        <vt:i4>4136</vt:i4>
      </vt:variant>
      <vt:variant>
        <vt:i4>0</vt:i4>
      </vt:variant>
      <vt:variant>
        <vt:i4>5</vt:i4>
      </vt:variant>
      <vt:variant>
        <vt:lpwstr/>
      </vt:variant>
      <vt:variant>
        <vt:lpwstr>_Toc196711822</vt:lpwstr>
      </vt:variant>
      <vt:variant>
        <vt:i4>1703998</vt:i4>
      </vt:variant>
      <vt:variant>
        <vt:i4>4130</vt:i4>
      </vt:variant>
      <vt:variant>
        <vt:i4>0</vt:i4>
      </vt:variant>
      <vt:variant>
        <vt:i4>5</vt:i4>
      </vt:variant>
      <vt:variant>
        <vt:lpwstr/>
      </vt:variant>
      <vt:variant>
        <vt:lpwstr>_Toc196711821</vt:lpwstr>
      </vt:variant>
      <vt:variant>
        <vt:i4>1703998</vt:i4>
      </vt:variant>
      <vt:variant>
        <vt:i4>4124</vt:i4>
      </vt:variant>
      <vt:variant>
        <vt:i4>0</vt:i4>
      </vt:variant>
      <vt:variant>
        <vt:i4>5</vt:i4>
      </vt:variant>
      <vt:variant>
        <vt:lpwstr/>
      </vt:variant>
      <vt:variant>
        <vt:lpwstr>_Toc196711820</vt:lpwstr>
      </vt:variant>
      <vt:variant>
        <vt:i4>1638462</vt:i4>
      </vt:variant>
      <vt:variant>
        <vt:i4>4118</vt:i4>
      </vt:variant>
      <vt:variant>
        <vt:i4>0</vt:i4>
      </vt:variant>
      <vt:variant>
        <vt:i4>5</vt:i4>
      </vt:variant>
      <vt:variant>
        <vt:lpwstr/>
      </vt:variant>
      <vt:variant>
        <vt:lpwstr>_Toc196711819</vt:lpwstr>
      </vt:variant>
      <vt:variant>
        <vt:i4>1638462</vt:i4>
      </vt:variant>
      <vt:variant>
        <vt:i4>4112</vt:i4>
      </vt:variant>
      <vt:variant>
        <vt:i4>0</vt:i4>
      </vt:variant>
      <vt:variant>
        <vt:i4>5</vt:i4>
      </vt:variant>
      <vt:variant>
        <vt:lpwstr/>
      </vt:variant>
      <vt:variant>
        <vt:lpwstr>_Toc196711818</vt:lpwstr>
      </vt:variant>
      <vt:variant>
        <vt:i4>1638462</vt:i4>
      </vt:variant>
      <vt:variant>
        <vt:i4>4106</vt:i4>
      </vt:variant>
      <vt:variant>
        <vt:i4>0</vt:i4>
      </vt:variant>
      <vt:variant>
        <vt:i4>5</vt:i4>
      </vt:variant>
      <vt:variant>
        <vt:lpwstr/>
      </vt:variant>
      <vt:variant>
        <vt:lpwstr>_Toc196711817</vt:lpwstr>
      </vt:variant>
      <vt:variant>
        <vt:i4>1638462</vt:i4>
      </vt:variant>
      <vt:variant>
        <vt:i4>4100</vt:i4>
      </vt:variant>
      <vt:variant>
        <vt:i4>0</vt:i4>
      </vt:variant>
      <vt:variant>
        <vt:i4>5</vt:i4>
      </vt:variant>
      <vt:variant>
        <vt:lpwstr/>
      </vt:variant>
      <vt:variant>
        <vt:lpwstr>_Toc196711816</vt:lpwstr>
      </vt:variant>
      <vt:variant>
        <vt:i4>1638462</vt:i4>
      </vt:variant>
      <vt:variant>
        <vt:i4>4094</vt:i4>
      </vt:variant>
      <vt:variant>
        <vt:i4>0</vt:i4>
      </vt:variant>
      <vt:variant>
        <vt:i4>5</vt:i4>
      </vt:variant>
      <vt:variant>
        <vt:lpwstr/>
      </vt:variant>
      <vt:variant>
        <vt:lpwstr>_Toc196711815</vt:lpwstr>
      </vt:variant>
      <vt:variant>
        <vt:i4>1638462</vt:i4>
      </vt:variant>
      <vt:variant>
        <vt:i4>4088</vt:i4>
      </vt:variant>
      <vt:variant>
        <vt:i4>0</vt:i4>
      </vt:variant>
      <vt:variant>
        <vt:i4>5</vt:i4>
      </vt:variant>
      <vt:variant>
        <vt:lpwstr/>
      </vt:variant>
      <vt:variant>
        <vt:lpwstr>_Toc196711814</vt:lpwstr>
      </vt:variant>
      <vt:variant>
        <vt:i4>1638462</vt:i4>
      </vt:variant>
      <vt:variant>
        <vt:i4>4082</vt:i4>
      </vt:variant>
      <vt:variant>
        <vt:i4>0</vt:i4>
      </vt:variant>
      <vt:variant>
        <vt:i4>5</vt:i4>
      </vt:variant>
      <vt:variant>
        <vt:lpwstr/>
      </vt:variant>
      <vt:variant>
        <vt:lpwstr>_Toc196711813</vt:lpwstr>
      </vt:variant>
      <vt:variant>
        <vt:i4>1638462</vt:i4>
      </vt:variant>
      <vt:variant>
        <vt:i4>4076</vt:i4>
      </vt:variant>
      <vt:variant>
        <vt:i4>0</vt:i4>
      </vt:variant>
      <vt:variant>
        <vt:i4>5</vt:i4>
      </vt:variant>
      <vt:variant>
        <vt:lpwstr/>
      </vt:variant>
      <vt:variant>
        <vt:lpwstr>_Toc196711812</vt:lpwstr>
      </vt:variant>
      <vt:variant>
        <vt:i4>1638462</vt:i4>
      </vt:variant>
      <vt:variant>
        <vt:i4>4070</vt:i4>
      </vt:variant>
      <vt:variant>
        <vt:i4>0</vt:i4>
      </vt:variant>
      <vt:variant>
        <vt:i4>5</vt:i4>
      </vt:variant>
      <vt:variant>
        <vt:lpwstr/>
      </vt:variant>
      <vt:variant>
        <vt:lpwstr>_Toc196711811</vt:lpwstr>
      </vt:variant>
      <vt:variant>
        <vt:i4>1638462</vt:i4>
      </vt:variant>
      <vt:variant>
        <vt:i4>4064</vt:i4>
      </vt:variant>
      <vt:variant>
        <vt:i4>0</vt:i4>
      </vt:variant>
      <vt:variant>
        <vt:i4>5</vt:i4>
      </vt:variant>
      <vt:variant>
        <vt:lpwstr/>
      </vt:variant>
      <vt:variant>
        <vt:lpwstr>_Toc196711810</vt:lpwstr>
      </vt:variant>
      <vt:variant>
        <vt:i4>1572926</vt:i4>
      </vt:variant>
      <vt:variant>
        <vt:i4>4058</vt:i4>
      </vt:variant>
      <vt:variant>
        <vt:i4>0</vt:i4>
      </vt:variant>
      <vt:variant>
        <vt:i4>5</vt:i4>
      </vt:variant>
      <vt:variant>
        <vt:lpwstr/>
      </vt:variant>
      <vt:variant>
        <vt:lpwstr>_Toc196711809</vt:lpwstr>
      </vt:variant>
      <vt:variant>
        <vt:i4>1572926</vt:i4>
      </vt:variant>
      <vt:variant>
        <vt:i4>4052</vt:i4>
      </vt:variant>
      <vt:variant>
        <vt:i4>0</vt:i4>
      </vt:variant>
      <vt:variant>
        <vt:i4>5</vt:i4>
      </vt:variant>
      <vt:variant>
        <vt:lpwstr/>
      </vt:variant>
      <vt:variant>
        <vt:lpwstr>_Toc196711808</vt:lpwstr>
      </vt:variant>
      <vt:variant>
        <vt:i4>1572926</vt:i4>
      </vt:variant>
      <vt:variant>
        <vt:i4>4046</vt:i4>
      </vt:variant>
      <vt:variant>
        <vt:i4>0</vt:i4>
      </vt:variant>
      <vt:variant>
        <vt:i4>5</vt:i4>
      </vt:variant>
      <vt:variant>
        <vt:lpwstr/>
      </vt:variant>
      <vt:variant>
        <vt:lpwstr>_Toc196711807</vt:lpwstr>
      </vt:variant>
      <vt:variant>
        <vt:i4>1572926</vt:i4>
      </vt:variant>
      <vt:variant>
        <vt:i4>4040</vt:i4>
      </vt:variant>
      <vt:variant>
        <vt:i4>0</vt:i4>
      </vt:variant>
      <vt:variant>
        <vt:i4>5</vt:i4>
      </vt:variant>
      <vt:variant>
        <vt:lpwstr/>
      </vt:variant>
      <vt:variant>
        <vt:lpwstr>_Toc196711806</vt:lpwstr>
      </vt:variant>
      <vt:variant>
        <vt:i4>1572926</vt:i4>
      </vt:variant>
      <vt:variant>
        <vt:i4>4034</vt:i4>
      </vt:variant>
      <vt:variant>
        <vt:i4>0</vt:i4>
      </vt:variant>
      <vt:variant>
        <vt:i4>5</vt:i4>
      </vt:variant>
      <vt:variant>
        <vt:lpwstr/>
      </vt:variant>
      <vt:variant>
        <vt:lpwstr>_Toc196711805</vt:lpwstr>
      </vt:variant>
      <vt:variant>
        <vt:i4>1572926</vt:i4>
      </vt:variant>
      <vt:variant>
        <vt:i4>4028</vt:i4>
      </vt:variant>
      <vt:variant>
        <vt:i4>0</vt:i4>
      </vt:variant>
      <vt:variant>
        <vt:i4>5</vt:i4>
      </vt:variant>
      <vt:variant>
        <vt:lpwstr/>
      </vt:variant>
      <vt:variant>
        <vt:lpwstr>_Toc196711804</vt:lpwstr>
      </vt:variant>
      <vt:variant>
        <vt:i4>1572926</vt:i4>
      </vt:variant>
      <vt:variant>
        <vt:i4>4022</vt:i4>
      </vt:variant>
      <vt:variant>
        <vt:i4>0</vt:i4>
      </vt:variant>
      <vt:variant>
        <vt:i4>5</vt:i4>
      </vt:variant>
      <vt:variant>
        <vt:lpwstr/>
      </vt:variant>
      <vt:variant>
        <vt:lpwstr>_Toc196711803</vt:lpwstr>
      </vt:variant>
      <vt:variant>
        <vt:i4>1572926</vt:i4>
      </vt:variant>
      <vt:variant>
        <vt:i4>4016</vt:i4>
      </vt:variant>
      <vt:variant>
        <vt:i4>0</vt:i4>
      </vt:variant>
      <vt:variant>
        <vt:i4>5</vt:i4>
      </vt:variant>
      <vt:variant>
        <vt:lpwstr/>
      </vt:variant>
      <vt:variant>
        <vt:lpwstr>_Toc196711802</vt:lpwstr>
      </vt:variant>
      <vt:variant>
        <vt:i4>1572926</vt:i4>
      </vt:variant>
      <vt:variant>
        <vt:i4>4010</vt:i4>
      </vt:variant>
      <vt:variant>
        <vt:i4>0</vt:i4>
      </vt:variant>
      <vt:variant>
        <vt:i4>5</vt:i4>
      </vt:variant>
      <vt:variant>
        <vt:lpwstr/>
      </vt:variant>
      <vt:variant>
        <vt:lpwstr>_Toc196711801</vt:lpwstr>
      </vt:variant>
      <vt:variant>
        <vt:i4>1572926</vt:i4>
      </vt:variant>
      <vt:variant>
        <vt:i4>4004</vt:i4>
      </vt:variant>
      <vt:variant>
        <vt:i4>0</vt:i4>
      </vt:variant>
      <vt:variant>
        <vt:i4>5</vt:i4>
      </vt:variant>
      <vt:variant>
        <vt:lpwstr/>
      </vt:variant>
      <vt:variant>
        <vt:lpwstr>_Toc196711800</vt:lpwstr>
      </vt:variant>
      <vt:variant>
        <vt:i4>1114161</vt:i4>
      </vt:variant>
      <vt:variant>
        <vt:i4>3998</vt:i4>
      </vt:variant>
      <vt:variant>
        <vt:i4>0</vt:i4>
      </vt:variant>
      <vt:variant>
        <vt:i4>5</vt:i4>
      </vt:variant>
      <vt:variant>
        <vt:lpwstr/>
      </vt:variant>
      <vt:variant>
        <vt:lpwstr>_Toc196711799</vt:lpwstr>
      </vt:variant>
      <vt:variant>
        <vt:i4>1114161</vt:i4>
      </vt:variant>
      <vt:variant>
        <vt:i4>3992</vt:i4>
      </vt:variant>
      <vt:variant>
        <vt:i4>0</vt:i4>
      </vt:variant>
      <vt:variant>
        <vt:i4>5</vt:i4>
      </vt:variant>
      <vt:variant>
        <vt:lpwstr/>
      </vt:variant>
      <vt:variant>
        <vt:lpwstr>_Toc196711798</vt:lpwstr>
      </vt:variant>
      <vt:variant>
        <vt:i4>1114161</vt:i4>
      </vt:variant>
      <vt:variant>
        <vt:i4>3986</vt:i4>
      </vt:variant>
      <vt:variant>
        <vt:i4>0</vt:i4>
      </vt:variant>
      <vt:variant>
        <vt:i4>5</vt:i4>
      </vt:variant>
      <vt:variant>
        <vt:lpwstr/>
      </vt:variant>
      <vt:variant>
        <vt:lpwstr>_Toc196711797</vt:lpwstr>
      </vt:variant>
      <vt:variant>
        <vt:i4>1114161</vt:i4>
      </vt:variant>
      <vt:variant>
        <vt:i4>3980</vt:i4>
      </vt:variant>
      <vt:variant>
        <vt:i4>0</vt:i4>
      </vt:variant>
      <vt:variant>
        <vt:i4>5</vt:i4>
      </vt:variant>
      <vt:variant>
        <vt:lpwstr/>
      </vt:variant>
      <vt:variant>
        <vt:lpwstr>_Toc196711796</vt:lpwstr>
      </vt:variant>
      <vt:variant>
        <vt:i4>1114161</vt:i4>
      </vt:variant>
      <vt:variant>
        <vt:i4>3974</vt:i4>
      </vt:variant>
      <vt:variant>
        <vt:i4>0</vt:i4>
      </vt:variant>
      <vt:variant>
        <vt:i4>5</vt:i4>
      </vt:variant>
      <vt:variant>
        <vt:lpwstr/>
      </vt:variant>
      <vt:variant>
        <vt:lpwstr>_Toc196711795</vt:lpwstr>
      </vt:variant>
      <vt:variant>
        <vt:i4>1114161</vt:i4>
      </vt:variant>
      <vt:variant>
        <vt:i4>3968</vt:i4>
      </vt:variant>
      <vt:variant>
        <vt:i4>0</vt:i4>
      </vt:variant>
      <vt:variant>
        <vt:i4>5</vt:i4>
      </vt:variant>
      <vt:variant>
        <vt:lpwstr/>
      </vt:variant>
      <vt:variant>
        <vt:lpwstr>_Toc196711794</vt:lpwstr>
      </vt:variant>
      <vt:variant>
        <vt:i4>1114161</vt:i4>
      </vt:variant>
      <vt:variant>
        <vt:i4>3962</vt:i4>
      </vt:variant>
      <vt:variant>
        <vt:i4>0</vt:i4>
      </vt:variant>
      <vt:variant>
        <vt:i4>5</vt:i4>
      </vt:variant>
      <vt:variant>
        <vt:lpwstr/>
      </vt:variant>
      <vt:variant>
        <vt:lpwstr>_Toc196711793</vt:lpwstr>
      </vt:variant>
      <vt:variant>
        <vt:i4>1114161</vt:i4>
      </vt:variant>
      <vt:variant>
        <vt:i4>3956</vt:i4>
      </vt:variant>
      <vt:variant>
        <vt:i4>0</vt:i4>
      </vt:variant>
      <vt:variant>
        <vt:i4>5</vt:i4>
      </vt:variant>
      <vt:variant>
        <vt:lpwstr/>
      </vt:variant>
      <vt:variant>
        <vt:lpwstr>_Toc196711792</vt:lpwstr>
      </vt:variant>
      <vt:variant>
        <vt:i4>1114161</vt:i4>
      </vt:variant>
      <vt:variant>
        <vt:i4>3950</vt:i4>
      </vt:variant>
      <vt:variant>
        <vt:i4>0</vt:i4>
      </vt:variant>
      <vt:variant>
        <vt:i4>5</vt:i4>
      </vt:variant>
      <vt:variant>
        <vt:lpwstr/>
      </vt:variant>
      <vt:variant>
        <vt:lpwstr>_Toc196711791</vt:lpwstr>
      </vt:variant>
      <vt:variant>
        <vt:i4>1114161</vt:i4>
      </vt:variant>
      <vt:variant>
        <vt:i4>3944</vt:i4>
      </vt:variant>
      <vt:variant>
        <vt:i4>0</vt:i4>
      </vt:variant>
      <vt:variant>
        <vt:i4>5</vt:i4>
      </vt:variant>
      <vt:variant>
        <vt:lpwstr/>
      </vt:variant>
      <vt:variant>
        <vt:lpwstr>_Toc196711790</vt:lpwstr>
      </vt:variant>
      <vt:variant>
        <vt:i4>1048625</vt:i4>
      </vt:variant>
      <vt:variant>
        <vt:i4>3938</vt:i4>
      </vt:variant>
      <vt:variant>
        <vt:i4>0</vt:i4>
      </vt:variant>
      <vt:variant>
        <vt:i4>5</vt:i4>
      </vt:variant>
      <vt:variant>
        <vt:lpwstr/>
      </vt:variant>
      <vt:variant>
        <vt:lpwstr>_Toc196711789</vt:lpwstr>
      </vt:variant>
      <vt:variant>
        <vt:i4>1048625</vt:i4>
      </vt:variant>
      <vt:variant>
        <vt:i4>3932</vt:i4>
      </vt:variant>
      <vt:variant>
        <vt:i4>0</vt:i4>
      </vt:variant>
      <vt:variant>
        <vt:i4>5</vt:i4>
      </vt:variant>
      <vt:variant>
        <vt:lpwstr/>
      </vt:variant>
      <vt:variant>
        <vt:lpwstr>_Toc196711788</vt:lpwstr>
      </vt:variant>
      <vt:variant>
        <vt:i4>1048625</vt:i4>
      </vt:variant>
      <vt:variant>
        <vt:i4>3923</vt:i4>
      </vt:variant>
      <vt:variant>
        <vt:i4>0</vt:i4>
      </vt:variant>
      <vt:variant>
        <vt:i4>5</vt:i4>
      </vt:variant>
      <vt:variant>
        <vt:lpwstr/>
      </vt:variant>
      <vt:variant>
        <vt:lpwstr>_Toc196711787</vt:lpwstr>
      </vt:variant>
      <vt:variant>
        <vt:i4>1048625</vt:i4>
      </vt:variant>
      <vt:variant>
        <vt:i4>3917</vt:i4>
      </vt:variant>
      <vt:variant>
        <vt:i4>0</vt:i4>
      </vt:variant>
      <vt:variant>
        <vt:i4>5</vt:i4>
      </vt:variant>
      <vt:variant>
        <vt:lpwstr/>
      </vt:variant>
      <vt:variant>
        <vt:lpwstr>_Toc196711786</vt:lpwstr>
      </vt:variant>
      <vt:variant>
        <vt:i4>1048625</vt:i4>
      </vt:variant>
      <vt:variant>
        <vt:i4>3911</vt:i4>
      </vt:variant>
      <vt:variant>
        <vt:i4>0</vt:i4>
      </vt:variant>
      <vt:variant>
        <vt:i4>5</vt:i4>
      </vt:variant>
      <vt:variant>
        <vt:lpwstr/>
      </vt:variant>
      <vt:variant>
        <vt:lpwstr>_Toc196711785</vt:lpwstr>
      </vt:variant>
      <vt:variant>
        <vt:i4>1048625</vt:i4>
      </vt:variant>
      <vt:variant>
        <vt:i4>3905</vt:i4>
      </vt:variant>
      <vt:variant>
        <vt:i4>0</vt:i4>
      </vt:variant>
      <vt:variant>
        <vt:i4>5</vt:i4>
      </vt:variant>
      <vt:variant>
        <vt:lpwstr/>
      </vt:variant>
      <vt:variant>
        <vt:lpwstr>_Toc196711784</vt:lpwstr>
      </vt:variant>
      <vt:variant>
        <vt:i4>1048625</vt:i4>
      </vt:variant>
      <vt:variant>
        <vt:i4>3899</vt:i4>
      </vt:variant>
      <vt:variant>
        <vt:i4>0</vt:i4>
      </vt:variant>
      <vt:variant>
        <vt:i4>5</vt:i4>
      </vt:variant>
      <vt:variant>
        <vt:lpwstr/>
      </vt:variant>
      <vt:variant>
        <vt:lpwstr>_Toc196711783</vt:lpwstr>
      </vt:variant>
      <vt:variant>
        <vt:i4>1048625</vt:i4>
      </vt:variant>
      <vt:variant>
        <vt:i4>3893</vt:i4>
      </vt:variant>
      <vt:variant>
        <vt:i4>0</vt:i4>
      </vt:variant>
      <vt:variant>
        <vt:i4>5</vt:i4>
      </vt:variant>
      <vt:variant>
        <vt:lpwstr/>
      </vt:variant>
      <vt:variant>
        <vt:lpwstr>_Toc196711782</vt:lpwstr>
      </vt:variant>
      <vt:variant>
        <vt:i4>1048625</vt:i4>
      </vt:variant>
      <vt:variant>
        <vt:i4>3887</vt:i4>
      </vt:variant>
      <vt:variant>
        <vt:i4>0</vt:i4>
      </vt:variant>
      <vt:variant>
        <vt:i4>5</vt:i4>
      </vt:variant>
      <vt:variant>
        <vt:lpwstr/>
      </vt:variant>
      <vt:variant>
        <vt:lpwstr>_Toc196711781</vt:lpwstr>
      </vt:variant>
      <vt:variant>
        <vt:i4>1048625</vt:i4>
      </vt:variant>
      <vt:variant>
        <vt:i4>3881</vt:i4>
      </vt:variant>
      <vt:variant>
        <vt:i4>0</vt:i4>
      </vt:variant>
      <vt:variant>
        <vt:i4>5</vt:i4>
      </vt:variant>
      <vt:variant>
        <vt:lpwstr/>
      </vt:variant>
      <vt:variant>
        <vt:lpwstr>_Toc196711780</vt:lpwstr>
      </vt:variant>
      <vt:variant>
        <vt:i4>2031665</vt:i4>
      </vt:variant>
      <vt:variant>
        <vt:i4>3875</vt:i4>
      </vt:variant>
      <vt:variant>
        <vt:i4>0</vt:i4>
      </vt:variant>
      <vt:variant>
        <vt:i4>5</vt:i4>
      </vt:variant>
      <vt:variant>
        <vt:lpwstr/>
      </vt:variant>
      <vt:variant>
        <vt:lpwstr>_Toc196711779</vt:lpwstr>
      </vt:variant>
      <vt:variant>
        <vt:i4>2031665</vt:i4>
      </vt:variant>
      <vt:variant>
        <vt:i4>3869</vt:i4>
      </vt:variant>
      <vt:variant>
        <vt:i4>0</vt:i4>
      </vt:variant>
      <vt:variant>
        <vt:i4>5</vt:i4>
      </vt:variant>
      <vt:variant>
        <vt:lpwstr/>
      </vt:variant>
      <vt:variant>
        <vt:lpwstr>_Toc196711778</vt:lpwstr>
      </vt:variant>
      <vt:variant>
        <vt:i4>2031665</vt:i4>
      </vt:variant>
      <vt:variant>
        <vt:i4>3863</vt:i4>
      </vt:variant>
      <vt:variant>
        <vt:i4>0</vt:i4>
      </vt:variant>
      <vt:variant>
        <vt:i4>5</vt:i4>
      </vt:variant>
      <vt:variant>
        <vt:lpwstr/>
      </vt:variant>
      <vt:variant>
        <vt:lpwstr>_Toc196711777</vt:lpwstr>
      </vt:variant>
      <vt:variant>
        <vt:i4>2031665</vt:i4>
      </vt:variant>
      <vt:variant>
        <vt:i4>3857</vt:i4>
      </vt:variant>
      <vt:variant>
        <vt:i4>0</vt:i4>
      </vt:variant>
      <vt:variant>
        <vt:i4>5</vt:i4>
      </vt:variant>
      <vt:variant>
        <vt:lpwstr/>
      </vt:variant>
      <vt:variant>
        <vt:lpwstr>_Toc196711776</vt:lpwstr>
      </vt:variant>
      <vt:variant>
        <vt:i4>2031665</vt:i4>
      </vt:variant>
      <vt:variant>
        <vt:i4>3851</vt:i4>
      </vt:variant>
      <vt:variant>
        <vt:i4>0</vt:i4>
      </vt:variant>
      <vt:variant>
        <vt:i4>5</vt:i4>
      </vt:variant>
      <vt:variant>
        <vt:lpwstr/>
      </vt:variant>
      <vt:variant>
        <vt:lpwstr>_Toc196711775</vt:lpwstr>
      </vt:variant>
      <vt:variant>
        <vt:i4>2031665</vt:i4>
      </vt:variant>
      <vt:variant>
        <vt:i4>3845</vt:i4>
      </vt:variant>
      <vt:variant>
        <vt:i4>0</vt:i4>
      </vt:variant>
      <vt:variant>
        <vt:i4>5</vt:i4>
      </vt:variant>
      <vt:variant>
        <vt:lpwstr/>
      </vt:variant>
      <vt:variant>
        <vt:lpwstr>_Toc196711774</vt:lpwstr>
      </vt:variant>
      <vt:variant>
        <vt:i4>2031665</vt:i4>
      </vt:variant>
      <vt:variant>
        <vt:i4>3839</vt:i4>
      </vt:variant>
      <vt:variant>
        <vt:i4>0</vt:i4>
      </vt:variant>
      <vt:variant>
        <vt:i4>5</vt:i4>
      </vt:variant>
      <vt:variant>
        <vt:lpwstr/>
      </vt:variant>
      <vt:variant>
        <vt:lpwstr>_Toc196711773</vt:lpwstr>
      </vt:variant>
      <vt:variant>
        <vt:i4>2031665</vt:i4>
      </vt:variant>
      <vt:variant>
        <vt:i4>3833</vt:i4>
      </vt:variant>
      <vt:variant>
        <vt:i4>0</vt:i4>
      </vt:variant>
      <vt:variant>
        <vt:i4>5</vt:i4>
      </vt:variant>
      <vt:variant>
        <vt:lpwstr/>
      </vt:variant>
      <vt:variant>
        <vt:lpwstr>_Toc196711772</vt:lpwstr>
      </vt:variant>
      <vt:variant>
        <vt:i4>2031665</vt:i4>
      </vt:variant>
      <vt:variant>
        <vt:i4>3827</vt:i4>
      </vt:variant>
      <vt:variant>
        <vt:i4>0</vt:i4>
      </vt:variant>
      <vt:variant>
        <vt:i4>5</vt:i4>
      </vt:variant>
      <vt:variant>
        <vt:lpwstr/>
      </vt:variant>
      <vt:variant>
        <vt:lpwstr>_Toc196711771</vt:lpwstr>
      </vt:variant>
      <vt:variant>
        <vt:i4>2031665</vt:i4>
      </vt:variant>
      <vt:variant>
        <vt:i4>3821</vt:i4>
      </vt:variant>
      <vt:variant>
        <vt:i4>0</vt:i4>
      </vt:variant>
      <vt:variant>
        <vt:i4>5</vt:i4>
      </vt:variant>
      <vt:variant>
        <vt:lpwstr/>
      </vt:variant>
      <vt:variant>
        <vt:lpwstr>_Toc196711770</vt:lpwstr>
      </vt:variant>
      <vt:variant>
        <vt:i4>1966129</vt:i4>
      </vt:variant>
      <vt:variant>
        <vt:i4>3815</vt:i4>
      </vt:variant>
      <vt:variant>
        <vt:i4>0</vt:i4>
      </vt:variant>
      <vt:variant>
        <vt:i4>5</vt:i4>
      </vt:variant>
      <vt:variant>
        <vt:lpwstr/>
      </vt:variant>
      <vt:variant>
        <vt:lpwstr>_Toc196711769</vt:lpwstr>
      </vt:variant>
      <vt:variant>
        <vt:i4>1966129</vt:i4>
      </vt:variant>
      <vt:variant>
        <vt:i4>3809</vt:i4>
      </vt:variant>
      <vt:variant>
        <vt:i4>0</vt:i4>
      </vt:variant>
      <vt:variant>
        <vt:i4>5</vt:i4>
      </vt:variant>
      <vt:variant>
        <vt:lpwstr/>
      </vt:variant>
      <vt:variant>
        <vt:lpwstr>_Toc196711768</vt:lpwstr>
      </vt:variant>
      <vt:variant>
        <vt:i4>1966129</vt:i4>
      </vt:variant>
      <vt:variant>
        <vt:i4>3803</vt:i4>
      </vt:variant>
      <vt:variant>
        <vt:i4>0</vt:i4>
      </vt:variant>
      <vt:variant>
        <vt:i4>5</vt:i4>
      </vt:variant>
      <vt:variant>
        <vt:lpwstr/>
      </vt:variant>
      <vt:variant>
        <vt:lpwstr>_Toc196711767</vt:lpwstr>
      </vt:variant>
      <vt:variant>
        <vt:i4>1966129</vt:i4>
      </vt:variant>
      <vt:variant>
        <vt:i4>3797</vt:i4>
      </vt:variant>
      <vt:variant>
        <vt:i4>0</vt:i4>
      </vt:variant>
      <vt:variant>
        <vt:i4>5</vt:i4>
      </vt:variant>
      <vt:variant>
        <vt:lpwstr/>
      </vt:variant>
      <vt:variant>
        <vt:lpwstr>_Toc196711766</vt:lpwstr>
      </vt:variant>
      <vt:variant>
        <vt:i4>1966129</vt:i4>
      </vt:variant>
      <vt:variant>
        <vt:i4>3791</vt:i4>
      </vt:variant>
      <vt:variant>
        <vt:i4>0</vt:i4>
      </vt:variant>
      <vt:variant>
        <vt:i4>5</vt:i4>
      </vt:variant>
      <vt:variant>
        <vt:lpwstr/>
      </vt:variant>
      <vt:variant>
        <vt:lpwstr>_Toc196711765</vt:lpwstr>
      </vt:variant>
      <vt:variant>
        <vt:i4>1966129</vt:i4>
      </vt:variant>
      <vt:variant>
        <vt:i4>3785</vt:i4>
      </vt:variant>
      <vt:variant>
        <vt:i4>0</vt:i4>
      </vt:variant>
      <vt:variant>
        <vt:i4>5</vt:i4>
      </vt:variant>
      <vt:variant>
        <vt:lpwstr/>
      </vt:variant>
      <vt:variant>
        <vt:lpwstr>_Toc196711764</vt:lpwstr>
      </vt:variant>
      <vt:variant>
        <vt:i4>1966129</vt:i4>
      </vt:variant>
      <vt:variant>
        <vt:i4>3779</vt:i4>
      </vt:variant>
      <vt:variant>
        <vt:i4>0</vt:i4>
      </vt:variant>
      <vt:variant>
        <vt:i4>5</vt:i4>
      </vt:variant>
      <vt:variant>
        <vt:lpwstr/>
      </vt:variant>
      <vt:variant>
        <vt:lpwstr>_Toc196711763</vt:lpwstr>
      </vt:variant>
      <vt:variant>
        <vt:i4>1966129</vt:i4>
      </vt:variant>
      <vt:variant>
        <vt:i4>3773</vt:i4>
      </vt:variant>
      <vt:variant>
        <vt:i4>0</vt:i4>
      </vt:variant>
      <vt:variant>
        <vt:i4>5</vt:i4>
      </vt:variant>
      <vt:variant>
        <vt:lpwstr/>
      </vt:variant>
      <vt:variant>
        <vt:lpwstr>_Toc196711762</vt:lpwstr>
      </vt:variant>
      <vt:variant>
        <vt:i4>1966129</vt:i4>
      </vt:variant>
      <vt:variant>
        <vt:i4>3767</vt:i4>
      </vt:variant>
      <vt:variant>
        <vt:i4>0</vt:i4>
      </vt:variant>
      <vt:variant>
        <vt:i4>5</vt:i4>
      </vt:variant>
      <vt:variant>
        <vt:lpwstr/>
      </vt:variant>
      <vt:variant>
        <vt:lpwstr>_Toc196711761</vt:lpwstr>
      </vt:variant>
      <vt:variant>
        <vt:i4>1966129</vt:i4>
      </vt:variant>
      <vt:variant>
        <vt:i4>3761</vt:i4>
      </vt:variant>
      <vt:variant>
        <vt:i4>0</vt:i4>
      </vt:variant>
      <vt:variant>
        <vt:i4>5</vt:i4>
      </vt:variant>
      <vt:variant>
        <vt:lpwstr/>
      </vt:variant>
      <vt:variant>
        <vt:lpwstr>_Toc196711760</vt:lpwstr>
      </vt:variant>
      <vt:variant>
        <vt:i4>1900593</vt:i4>
      </vt:variant>
      <vt:variant>
        <vt:i4>3755</vt:i4>
      </vt:variant>
      <vt:variant>
        <vt:i4>0</vt:i4>
      </vt:variant>
      <vt:variant>
        <vt:i4>5</vt:i4>
      </vt:variant>
      <vt:variant>
        <vt:lpwstr/>
      </vt:variant>
      <vt:variant>
        <vt:lpwstr>_Toc196711759</vt:lpwstr>
      </vt:variant>
      <vt:variant>
        <vt:i4>1900593</vt:i4>
      </vt:variant>
      <vt:variant>
        <vt:i4>3749</vt:i4>
      </vt:variant>
      <vt:variant>
        <vt:i4>0</vt:i4>
      </vt:variant>
      <vt:variant>
        <vt:i4>5</vt:i4>
      </vt:variant>
      <vt:variant>
        <vt:lpwstr/>
      </vt:variant>
      <vt:variant>
        <vt:lpwstr>_Toc196711758</vt:lpwstr>
      </vt:variant>
      <vt:variant>
        <vt:i4>1900593</vt:i4>
      </vt:variant>
      <vt:variant>
        <vt:i4>3743</vt:i4>
      </vt:variant>
      <vt:variant>
        <vt:i4>0</vt:i4>
      </vt:variant>
      <vt:variant>
        <vt:i4>5</vt:i4>
      </vt:variant>
      <vt:variant>
        <vt:lpwstr/>
      </vt:variant>
      <vt:variant>
        <vt:lpwstr>_Toc196711757</vt:lpwstr>
      </vt:variant>
      <vt:variant>
        <vt:i4>1900593</vt:i4>
      </vt:variant>
      <vt:variant>
        <vt:i4>3737</vt:i4>
      </vt:variant>
      <vt:variant>
        <vt:i4>0</vt:i4>
      </vt:variant>
      <vt:variant>
        <vt:i4>5</vt:i4>
      </vt:variant>
      <vt:variant>
        <vt:lpwstr/>
      </vt:variant>
      <vt:variant>
        <vt:lpwstr>_Toc196711756</vt:lpwstr>
      </vt:variant>
      <vt:variant>
        <vt:i4>1900593</vt:i4>
      </vt:variant>
      <vt:variant>
        <vt:i4>3731</vt:i4>
      </vt:variant>
      <vt:variant>
        <vt:i4>0</vt:i4>
      </vt:variant>
      <vt:variant>
        <vt:i4>5</vt:i4>
      </vt:variant>
      <vt:variant>
        <vt:lpwstr/>
      </vt:variant>
      <vt:variant>
        <vt:lpwstr>_Toc196711755</vt:lpwstr>
      </vt:variant>
      <vt:variant>
        <vt:i4>1900593</vt:i4>
      </vt:variant>
      <vt:variant>
        <vt:i4>3725</vt:i4>
      </vt:variant>
      <vt:variant>
        <vt:i4>0</vt:i4>
      </vt:variant>
      <vt:variant>
        <vt:i4>5</vt:i4>
      </vt:variant>
      <vt:variant>
        <vt:lpwstr/>
      </vt:variant>
      <vt:variant>
        <vt:lpwstr>_Toc196711754</vt:lpwstr>
      </vt:variant>
      <vt:variant>
        <vt:i4>1900593</vt:i4>
      </vt:variant>
      <vt:variant>
        <vt:i4>3719</vt:i4>
      </vt:variant>
      <vt:variant>
        <vt:i4>0</vt:i4>
      </vt:variant>
      <vt:variant>
        <vt:i4>5</vt:i4>
      </vt:variant>
      <vt:variant>
        <vt:lpwstr/>
      </vt:variant>
      <vt:variant>
        <vt:lpwstr>_Toc196711753</vt:lpwstr>
      </vt:variant>
      <vt:variant>
        <vt:i4>1900593</vt:i4>
      </vt:variant>
      <vt:variant>
        <vt:i4>3713</vt:i4>
      </vt:variant>
      <vt:variant>
        <vt:i4>0</vt:i4>
      </vt:variant>
      <vt:variant>
        <vt:i4>5</vt:i4>
      </vt:variant>
      <vt:variant>
        <vt:lpwstr/>
      </vt:variant>
      <vt:variant>
        <vt:lpwstr>_Toc196711752</vt:lpwstr>
      </vt:variant>
      <vt:variant>
        <vt:i4>1900593</vt:i4>
      </vt:variant>
      <vt:variant>
        <vt:i4>3707</vt:i4>
      </vt:variant>
      <vt:variant>
        <vt:i4>0</vt:i4>
      </vt:variant>
      <vt:variant>
        <vt:i4>5</vt:i4>
      </vt:variant>
      <vt:variant>
        <vt:lpwstr/>
      </vt:variant>
      <vt:variant>
        <vt:lpwstr>_Toc196711751</vt:lpwstr>
      </vt:variant>
      <vt:variant>
        <vt:i4>1900593</vt:i4>
      </vt:variant>
      <vt:variant>
        <vt:i4>3701</vt:i4>
      </vt:variant>
      <vt:variant>
        <vt:i4>0</vt:i4>
      </vt:variant>
      <vt:variant>
        <vt:i4>5</vt:i4>
      </vt:variant>
      <vt:variant>
        <vt:lpwstr/>
      </vt:variant>
      <vt:variant>
        <vt:lpwstr>_Toc196711750</vt:lpwstr>
      </vt:variant>
      <vt:variant>
        <vt:i4>1835057</vt:i4>
      </vt:variant>
      <vt:variant>
        <vt:i4>3695</vt:i4>
      </vt:variant>
      <vt:variant>
        <vt:i4>0</vt:i4>
      </vt:variant>
      <vt:variant>
        <vt:i4>5</vt:i4>
      </vt:variant>
      <vt:variant>
        <vt:lpwstr/>
      </vt:variant>
      <vt:variant>
        <vt:lpwstr>_Toc196711749</vt:lpwstr>
      </vt:variant>
      <vt:variant>
        <vt:i4>1835057</vt:i4>
      </vt:variant>
      <vt:variant>
        <vt:i4>3689</vt:i4>
      </vt:variant>
      <vt:variant>
        <vt:i4>0</vt:i4>
      </vt:variant>
      <vt:variant>
        <vt:i4>5</vt:i4>
      </vt:variant>
      <vt:variant>
        <vt:lpwstr/>
      </vt:variant>
      <vt:variant>
        <vt:lpwstr>_Toc196711748</vt:lpwstr>
      </vt:variant>
      <vt:variant>
        <vt:i4>1835057</vt:i4>
      </vt:variant>
      <vt:variant>
        <vt:i4>3683</vt:i4>
      </vt:variant>
      <vt:variant>
        <vt:i4>0</vt:i4>
      </vt:variant>
      <vt:variant>
        <vt:i4>5</vt:i4>
      </vt:variant>
      <vt:variant>
        <vt:lpwstr/>
      </vt:variant>
      <vt:variant>
        <vt:lpwstr>_Toc196711747</vt:lpwstr>
      </vt:variant>
      <vt:variant>
        <vt:i4>1835057</vt:i4>
      </vt:variant>
      <vt:variant>
        <vt:i4>3677</vt:i4>
      </vt:variant>
      <vt:variant>
        <vt:i4>0</vt:i4>
      </vt:variant>
      <vt:variant>
        <vt:i4>5</vt:i4>
      </vt:variant>
      <vt:variant>
        <vt:lpwstr/>
      </vt:variant>
      <vt:variant>
        <vt:lpwstr>_Toc196711746</vt:lpwstr>
      </vt:variant>
      <vt:variant>
        <vt:i4>1835057</vt:i4>
      </vt:variant>
      <vt:variant>
        <vt:i4>3671</vt:i4>
      </vt:variant>
      <vt:variant>
        <vt:i4>0</vt:i4>
      </vt:variant>
      <vt:variant>
        <vt:i4>5</vt:i4>
      </vt:variant>
      <vt:variant>
        <vt:lpwstr/>
      </vt:variant>
      <vt:variant>
        <vt:lpwstr>_Toc196711745</vt:lpwstr>
      </vt:variant>
      <vt:variant>
        <vt:i4>1835057</vt:i4>
      </vt:variant>
      <vt:variant>
        <vt:i4>3665</vt:i4>
      </vt:variant>
      <vt:variant>
        <vt:i4>0</vt:i4>
      </vt:variant>
      <vt:variant>
        <vt:i4>5</vt:i4>
      </vt:variant>
      <vt:variant>
        <vt:lpwstr/>
      </vt:variant>
      <vt:variant>
        <vt:lpwstr>_Toc196711744</vt:lpwstr>
      </vt:variant>
      <vt:variant>
        <vt:i4>1835057</vt:i4>
      </vt:variant>
      <vt:variant>
        <vt:i4>3659</vt:i4>
      </vt:variant>
      <vt:variant>
        <vt:i4>0</vt:i4>
      </vt:variant>
      <vt:variant>
        <vt:i4>5</vt:i4>
      </vt:variant>
      <vt:variant>
        <vt:lpwstr/>
      </vt:variant>
      <vt:variant>
        <vt:lpwstr>_Toc196711743</vt:lpwstr>
      </vt:variant>
      <vt:variant>
        <vt:i4>1835057</vt:i4>
      </vt:variant>
      <vt:variant>
        <vt:i4>3653</vt:i4>
      </vt:variant>
      <vt:variant>
        <vt:i4>0</vt:i4>
      </vt:variant>
      <vt:variant>
        <vt:i4>5</vt:i4>
      </vt:variant>
      <vt:variant>
        <vt:lpwstr/>
      </vt:variant>
      <vt:variant>
        <vt:lpwstr>_Toc196711742</vt:lpwstr>
      </vt:variant>
      <vt:variant>
        <vt:i4>1835057</vt:i4>
      </vt:variant>
      <vt:variant>
        <vt:i4>3647</vt:i4>
      </vt:variant>
      <vt:variant>
        <vt:i4>0</vt:i4>
      </vt:variant>
      <vt:variant>
        <vt:i4>5</vt:i4>
      </vt:variant>
      <vt:variant>
        <vt:lpwstr/>
      </vt:variant>
      <vt:variant>
        <vt:lpwstr>_Toc196711741</vt:lpwstr>
      </vt:variant>
      <vt:variant>
        <vt:i4>1835057</vt:i4>
      </vt:variant>
      <vt:variant>
        <vt:i4>3641</vt:i4>
      </vt:variant>
      <vt:variant>
        <vt:i4>0</vt:i4>
      </vt:variant>
      <vt:variant>
        <vt:i4>5</vt:i4>
      </vt:variant>
      <vt:variant>
        <vt:lpwstr/>
      </vt:variant>
      <vt:variant>
        <vt:lpwstr>_Toc196711740</vt:lpwstr>
      </vt:variant>
      <vt:variant>
        <vt:i4>1769521</vt:i4>
      </vt:variant>
      <vt:variant>
        <vt:i4>3635</vt:i4>
      </vt:variant>
      <vt:variant>
        <vt:i4>0</vt:i4>
      </vt:variant>
      <vt:variant>
        <vt:i4>5</vt:i4>
      </vt:variant>
      <vt:variant>
        <vt:lpwstr/>
      </vt:variant>
      <vt:variant>
        <vt:lpwstr>_Toc196711739</vt:lpwstr>
      </vt:variant>
      <vt:variant>
        <vt:i4>1769521</vt:i4>
      </vt:variant>
      <vt:variant>
        <vt:i4>3629</vt:i4>
      </vt:variant>
      <vt:variant>
        <vt:i4>0</vt:i4>
      </vt:variant>
      <vt:variant>
        <vt:i4>5</vt:i4>
      </vt:variant>
      <vt:variant>
        <vt:lpwstr/>
      </vt:variant>
      <vt:variant>
        <vt:lpwstr>_Toc196711738</vt:lpwstr>
      </vt:variant>
      <vt:variant>
        <vt:i4>1769521</vt:i4>
      </vt:variant>
      <vt:variant>
        <vt:i4>3623</vt:i4>
      </vt:variant>
      <vt:variant>
        <vt:i4>0</vt:i4>
      </vt:variant>
      <vt:variant>
        <vt:i4>5</vt:i4>
      </vt:variant>
      <vt:variant>
        <vt:lpwstr/>
      </vt:variant>
      <vt:variant>
        <vt:lpwstr>_Toc196711737</vt:lpwstr>
      </vt:variant>
      <vt:variant>
        <vt:i4>1769521</vt:i4>
      </vt:variant>
      <vt:variant>
        <vt:i4>3617</vt:i4>
      </vt:variant>
      <vt:variant>
        <vt:i4>0</vt:i4>
      </vt:variant>
      <vt:variant>
        <vt:i4>5</vt:i4>
      </vt:variant>
      <vt:variant>
        <vt:lpwstr/>
      </vt:variant>
      <vt:variant>
        <vt:lpwstr>_Toc196711736</vt:lpwstr>
      </vt:variant>
      <vt:variant>
        <vt:i4>1769521</vt:i4>
      </vt:variant>
      <vt:variant>
        <vt:i4>3611</vt:i4>
      </vt:variant>
      <vt:variant>
        <vt:i4>0</vt:i4>
      </vt:variant>
      <vt:variant>
        <vt:i4>5</vt:i4>
      </vt:variant>
      <vt:variant>
        <vt:lpwstr/>
      </vt:variant>
      <vt:variant>
        <vt:lpwstr>_Toc196711735</vt:lpwstr>
      </vt:variant>
      <vt:variant>
        <vt:i4>1769521</vt:i4>
      </vt:variant>
      <vt:variant>
        <vt:i4>3605</vt:i4>
      </vt:variant>
      <vt:variant>
        <vt:i4>0</vt:i4>
      </vt:variant>
      <vt:variant>
        <vt:i4>5</vt:i4>
      </vt:variant>
      <vt:variant>
        <vt:lpwstr/>
      </vt:variant>
      <vt:variant>
        <vt:lpwstr>_Toc196711734</vt:lpwstr>
      </vt:variant>
      <vt:variant>
        <vt:i4>1769521</vt:i4>
      </vt:variant>
      <vt:variant>
        <vt:i4>3599</vt:i4>
      </vt:variant>
      <vt:variant>
        <vt:i4>0</vt:i4>
      </vt:variant>
      <vt:variant>
        <vt:i4>5</vt:i4>
      </vt:variant>
      <vt:variant>
        <vt:lpwstr/>
      </vt:variant>
      <vt:variant>
        <vt:lpwstr>_Toc196711733</vt:lpwstr>
      </vt:variant>
      <vt:variant>
        <vt:i4>1769521</vt:i4>
      </vt:variant>
      <vt:variant>
        <vt:i4>3593</vt:i4>
      </vt:variant>
      <vt:variant>
        <vt:i4>0</vt:i4>
      </vt:variant>
      <vt:variant>
        <vt:i4>5</vt:i4>
      </vt:variant>
      <vt:variant>
        <vt:lpwstr/>
      </vt:variant>
      <vt:variant>
        <vt:lpwstr>_Toc196711732</vt:lpwstr>
      </vt:variant>
      <vt:variant>
        <vt:i4>1769521</vt:i4>
      </vt:variant>
      <vt:variant>
        <vt:i4>3587</vt:i4>
      </vt:variant>
      <vt:variant>
        <vt:i4>0</vt:i4>
      </vt:variant>
      <vt:variant>
        <vt:i4>5</vt:i4>
      </vt:variant>
      <vt:variant>
        <vt:lpwstr/>
      </vt:variant>
      <vt:variant>
        <vt:lpwstr>_Toc196711731</vt:lpwstr>
      </vt:variant>
      <vt:variant>
        <vt:i4>1769521</vt:i4>
      </vt:variant>
      <vt:variant>
        <vt:i4>3581</vt:i4>
      </vt:variant>
      <vt:variant>
        <vt:i4>0</vt:i4>
      </vt:variant>
      <vt:variant>
        <vt:i4>5</vt:i4>
      </vt:variant>
      <vt:variant>
        <vt:lpwstr/>
      </vt:variant>
      <vt:variant>
        <vt:lpwstr>_Toc196711730</vt:lpwstr>
      </vt:variant>
      <vt:variant>
        <vt:i4>1703985</vt:i4>
      </vt:variant>
      <vt:variant>
        <vt:i4>3575</vt:i4>
      </vt:variant>
      <vt:variant>
        <vt:i4>0</vt:i4>
      </vt:variant>
      <vt:variant>
        <vt:i4>5</vt:i4>
      </vt:variant>
      <vt:variant>
        <vt:lpwstr/>
      </vt:variant>
      <vt:variant>
        <vt:lpwstr>_Toc196711729</vt:lpwstr>
      </vt:variant>
      <vt:variant>
        <vt:i4>1703985</vt:i4>
      </vt:variant>
      <vt:variant>
        <vt:i4>3569</vt:i4>
      </vt:variant>
      <vt:variant>
        <vt:i4>0</vt:i4>
      </vt:variant>
      <vt:variant>
        <vt:i4>5</vt:i4>
      </vt:variant>
      <vt:variant>
        <vt:lpwstr/>
      </vt:variant>
      <vt:variant>
        <vt:lpwstr>_Toc196711728</vt:lpwstr>
      </vt:variant>
      <vt:variant>
        <vt:i4>1703985</vt:i4>
      </vt:variant>
      <vt:variant>
        <vt:i4>3563</vt:i4>
      </vt:variant>
      <vt:variant>
        <vt:i4>0</vt:i4>
      </vt:variant>
      <vt:variant>
        <vt:i4>5</vt:i4>
      </vt:variant>
      <vt:variant>
        <vt:lpwstr/>
      </vt:variant>
      <vt:variant>
        <vt:lpwstr>_Toc196711727</vt:lpwstr>
      </vt:variant>
      <vt:variant>
        <vt:i4>1703985</vt:i4>
      </vt:variant>
      <vt:variant>
        <vt:i4>3557</vt:i4>
      </vt:variant>
      <vt:variant>
        <vt:i4>0</vt:i4>
      </vt:variant>
      <vt:variant>
        <vt:i4>5</vt:i4>
      </vt:variant>
      <vt:variant>
        <vt:lpwstr/>
      </vt:variant>
      <vt:variant>
        <vt:lpwstr>_Toc196711726</vt:lpwstr>
      </vt:variant>
      <vt:variant>
        <vt:i4>1703985</vt:i4>
      </vt:variant>
      <vt:variant>
        <vt:i4>3551</vt:i4>
      </vt:variant>
      <vt:variant>
        <vt:i4>0</vt:i4>
      </vt:variant>
      <vt:variant>
        <vt:i4>5</vt:i4>
      </vt:variant>
      <vt:variant>
        <vt:lpwstr/>
      </vt:variant>
      <vt:variant>
        <vt:lpwstr>_Toc196711725</vt:lpwstr>
      </vt:variant>
      <vt:variant>
        <vt:i4>1703985</vt:i4>
      </vt:variant>
      <vt:variant>
        <vt:i4>3545</vt:i4>
      </vt:variant>
      <vt:variant>
        <vt:i4>0</vt:i4>
      </vt:variant>
      <vt:variant>
        <vt:i4>5</vt:i4>
      </vt:variant>
      <vt:variant>
        <vt:lpwstr/>
      </vt:variant>
      <vt:variant>
        <vt:lpwstr>_Toc196711724</vt:lpwstr>
      </vt:variant>
      <vt:variant>
        <vt:i4>1703985</vt:i4>
      </vt:variant>
      <vt:variant>
        <vt:i4>3539</vt:i4>
      </vt:variant>
      <vt:variant>
        <vt:i4>0</vt:i4>
      </vt:variant>
      <vt:variant>
        <vt:i4>5</vt:i4>
      </vt:variant>
      <vt:variant>
        <vt:lpwstr/>
      </vt:variant>
      <vt:variant>
        <vt:lpwstr>_Toc196711723</vt:lpwstr>
      </vt:variant>
      <vt:variant>
        <vt:i4>1703985</vt:i4>
      </vt:variant>
      <vt:variant>
        <vt:i4>3533</vt:i4>
      </vt:variant>
      <vt:variant>
        <vt:i4>0</vt:i4>
      </vt:variant>
      <vt:variant>
        <vt:i4>5</vt:i4>
      </vt:variant>
      <vt:variant>
        <vt:lpwstr/>
      </vt:variant>
      <vt:variant>
        <vt:lpwstr>_Toc196711722</vt:lpwstr>
      </vt:variant>
      <vt:variant>
        <vt:i4>1703985</vt:i4>
      </vt:variant>
      <vt:variant>
        <vt:i4>3527</vt:i4>
      </vt:variant>
      <vt:variant>
        <vt:i4>0</vt:i4>
      </vt:variant>
      <vt:variant>
        <vt:i4>5</vt:i4>
      </vt:variant>
      <vt:variant>
        <vt:lpwstr/>
      </vt:variant>
      <vt:variant>
        <vt:lpwstr>_Toc196711721</vt:lpwstr>
      </vt:variant>
      <vt:variant>
        <vt:i4>1703985</vt:i4>
      </vt:variant>
      <vt:variant>
        <vt:i4>3521</vt:i4>
      </vt:variant>
      <vt:variant>
        <vt:i4>0</vt:i4>
      </vt:variant>
      <vt:variant>
        <vt:i4>5</vt:i4>
      </vt:variant>
      <vt:variant>
        <vt:lpwstr/>
      </vt:variant>
      <vt:variant>
        <vt:lpwstr>_Toc196711720</vt:lpwstr>
      </vt:variant>
      <vt:variant>
        <vt:i4>1638449</vt:i4>
      </vt:variant>
      <vt:variant>
        <vt:i4>3515</vt:i4>
      </vt:variant>
      <vt:variant>
        <vt:i4>0</vt:i4>
      </vt:variant>
      <vt:variant>
        <vt:i4>5</vt:i4>
      </vt:variant>
      <vt:variant>
        <vt:lpwstr/>
      </vt:variant>
      <vt:variant>
        <vt:lpwstr>_Toc196711719</vt:lpwstr>
      </vt:variant>
      <vt:variant>
        <vt:i4>1638449</vt:i4>
      </vt:variant>
      <vt:variant>
        <vt:i4>3509</vt:i4>
      </vt:variant>
      <vt:variant>
        <vt:i4>0</vt:i4>
      </vt:variant>
      <vt:variant>
        <vt:i4>5</vt:i4>
      </vt:variant>
      <vt:variant>
        <vt:lpwstr/>
      </vt:variant>
      <vt:variant>
        <vt:lpwstr>_Toc196711718</vt:lpwstr>
      </vt:variant>
      <vt:variant>
        <vt:i4>1638449</vt:i4>
      </vt:variant>
      <vt:variant>
        <vt:i4>3503</vt:i4>
      </vt:variant>
      <vt:variant>
        <vt:i4>0</vt:i4>
      </vt:variant>
      <vt:variant>
        <vt:i4>5</vt:i4>
      </vt:variant>
      <vt:variant>
        <vt:lpwstr/>
      </vt:variant>
      <vt:variant>
        <vt:lpwstr>_Toc196711717</vt:lpwstr>
      </vt:variant>
      <vt:variant>
        <vt:i4>1638449</vt:i4>
      </vt:variant>
      <vt:variant>
        <vt:i4>3497</vt:i4>
      </vt:variant>
      <vt:variant>
        <vt:i4>0</vt:i4>
      </vt:variant>
      <vt:variant>
        <vt:i4>5</vt:i4>
      </vt:variant>
      <vt:variant>
        <vt:lpwstr/>
      </vt:variant>
      <vt:variant>
        <vt:lpwstr>_Toc196711716</vt:lpwstr>
      </vt:variant>
      <vt:variant>
        <vt:i4>1638449</vt:i4>
      </vt:variant>
      <vt:variant>
        <vt:i4>3491</vt:i4>
      </vt:variant>
      <vt:variant>
        <vt:i4>0</vt:i4>
      </vt:variant>
      <vt:variant>
        <vt:i4>5</vt:i4>
      </vt:variant>
      <vt:variant>
        <vt:lpwstr/>
      </vt:variant>
      <vt:variant>
        <vt:lpwstr>_Toc196711715</vt:lpwstr>
      </vt:variant>
      <vt:variant>
        <vt:i4>1638449</vt:i4>
      </vt:variant>
      <vt:variant>
        <vt:i4>3485</vt:i4>
      </vt:variant>
      <vt:variant>
        <vt:i4>0</vt:i4>
      </vt:variant>
      <vt:variant>
        <vt:i4>5</vt:i4>
      </vt:variant>
      <vt:variant>
        <vt:lpwstr/>
      </vt:variant>
      <vt:variant>
        <vt:lpwstr>_Toc196711714</vt:lpwstr>
      </vt:variant>
      <vt:variant>
        <vt:i4>1638449</vt:i4>
      </vt:variant>
      <vt:variant>
        <vt:i4>3479</vt:i4>
      </vt:variant>
      <vt:variant>
        <vt:i4>0</vt:i4>
      </vt:variant>
      <vt:variant>
        <vt:i4>5</vt:i4>
      </vt:variant>
      <vt:variant>
        <vt:lpwstr/>
      </vt:variant>
      <vt:variant>
        <vt:lpwstr>_Toc196711713</vt:lpwstr>
      </vt:variant>
      <vt:variant>
        <vt:i4>1638449</vt:i4>
      </vt:variant>
      <vt:variant>
        <vt:i4>3473</vt:i4>
      </vt:variant>
      <vt:variant>
        <vt:i4>0</vt:i4>
      </vt:variant>
      <vt:variant>
        <vt:i4>5</vt:i4>
      </vt:variant>
      <vt:variant>
        <vt:lpwstr/>
      </vt:variant>
      <vt:variant>
        <vt:lpwstr>_Toc196711712</vt:lpwstr>
      </vt:variant>
      <vt:variant>
        <vt:i4>1638449</vt:i4>
      </vt:variant>
      <vt:variant>
        <vt:i4>3467</vt:i4>
      </vt:variant>
      <vt:variant>
        <vt:i4>0</vt:i4>
      </vt:variant>
      <vt:variant>
        <vt:i4>5</vt:i4>
      </vt:variant>
      <vt:variant>
        <vt:lpwstr/>
      </vt:variant>
      <vt:variant>
        <vt:lpwstr>_Toc196711711</vt:lpwstr>
      </vt:variant>
      <vt:variant>
        <vt:i4>1638449</vt:i4>
      </vt:variant>
      <vt:variant>
        <vt:i4>3461</vt:i4>
      </vt:variant>
      <vt:variant>
        <vt:i4>0</vt:i4>
      </vt:variant>
      <vt:variant>
        <vt:i4>5</vt:i4>
      </vt:variant>
      <vt:variant>
        <vt:lpwstr/>
      </vt:variant>
      <vt:variant>
        <vt:lpwstr>_Toc196711710</vt:lpwstr>
      </vt:variant>
      <vt:variant>
        <vt:i4>1572913</vt:i4>
      </vt:variant>
      <vt:variant>
        <vt:i4>3455</vt:i4>
      </vt:variant>
      <vt:variant>
        <vt:i4>0</vt:i4>
      </vt:variant>
      <vt:variant>
        <vt:i4>5</vt:i4>
      </vt:variant>
      <vt:variant>
        <vt:lpwstr/>
      </vt:variant>
      <vt:variant>
        <vt:lpwstr>_Toc196711709</vt:lpwstr>
      </vt:variant>
      <vt:variant>
        <vt:i4>1572913</vt:i4>
      </vt:variant>
      <vt:variant>
        <vt:i4>3449</vt:i4>
      </vt:variant>
      <vt:variant>
        <vt:i4>0</vt:i4>
      </vt:variant>
      <vt:variant>
        <vt:i4>5</vt:i4>
      </vt:variant>
      <vt:variant>
        <vt:lpwstr/>
      </vt:variant>
      <vt:variant>
        <vt:lpwstr>_Toc196711708</vt:lpwstr>
      </vt:variant>
      <vt:variant>
        <vt:i4>1572913</vt:i4>
      </vt:variant>
      <vt:variant>
        <vt:i4>3443</vt:i4>
      </vt:variant>
      <vt:variant>
        <vt:i4>0</vt:i4>
      </vt:variant>
      <vt:variant>
        <vt:i4>5</vt:i4>
      </vt:variant>
      <vt:variant>
        <vt:lpwstr/>
      </vt:variant>
      <vt:variant>
        <vt:lpwstr>_Toc196711707</vt:lpwstr>
      </vt:variant>
      <vt:variant>
        <vt:i4>1572913</vt:i4>
      </vt:variant>
      <vt:variant>
        <vt:i4>3437</vt:i4>
      </vt:variant>
      <vt:variant>
        <vt:i4>0</vt:i4>
      </vt:variant>
      <vt:variant>
        <vt:i4>5</vt:i4>
      </vt:variant>
      <vt:variant>
        <vt:lpwstr/>
      </vt:variant>
      <vt:variant>
        <vt:lpwstr>_Toc196711706</vt:lpwstr>
      </vt:variant>
      <vt:variant>
        <vt:i4>1572913</vt:i4>
      </vt:variant>
      <vt:variant>
        <vt:i4>3431</vt:i4>
      </vt:variant>
      <vt:variant>
        <vt:i4>0</vt:i4>
      </vt:variant>
      <vt:variant>
        <vt:i4>5</vt:i4>
      </vt:variant>
      <vt:variant>
        <vt:lpwstr/>
      </vt:variant>
      <vt:variant>
        <vt:lpwstr>_Toc196711705</vt:lpwstr>
      </vt:variant>
      <vt:variant>
        <vt:i4>1572913</vt:i4>
      </vt:variant>
      <vt:variant>
        <vt:i4>3425</vt:i4>
      </vt:variant>
      <vt:variant>
        <vt:i4>0</vt:i4>
      </vt:variant>
      <vt:variant>
        <vt:i4>5</vt:i4>
      </vt:variant>
      <vt:variant>
        <vt:lpwstr/>
      </vt:variant>
      <vt:variant>
        <vt:lpwstr>_Toc196711704</vt:lpwstr>
      </vt:variant>
      <vt:variant>
        <vt:i4>1572913</vt:i4>
      </vt:variant>
      <vt:variant>
        <vt:i4>3419</vt:i4>
      </vt:variant>
      <vt:variant>
        <vt:i4>0</vt:i4>
      </vt:variant>
      <vt:variant>
        <vt:i4>5</vt:i4>
      </vt:variant>
      <vt:variant>
        <vt:lpwstr/>
      </vt:variant>
      <vt:variant>
        <vt:lpwstr>_Toc196711703</vt:lpwstr>
      </vt:variant>
      <vt:variant>
        <vt:i4>1572913</vt:i4>
      </vt:variant>
      <vt:variant>
        <vt:i4>3413</vt:i4>
      </vt:variant>
      <vt:variant>
        <vt:i4>0</vt:i4>
      </vt:variant>
      <vt:variant>
        <vt:i4>5</vt:i4>
      </vt:variant>
      <vt:variant>
        <vt:lpwstr/>
      </vt:variant>
      <vt:variant>
        <vt:lpwstr>_Toc196711702</vt:lpwstr>
      </vt:variant>
      <vt:variant>
        <vt:i4>1572913</vt:i4>
      </vt:variant>
      <vt:variant>
        <vt:i4>3407</vt:i4>
      </vt:variant>
      <vt:variant>
        <vt:i4>0</vt:i4>
      </vt:variant>
      <vt:variant>
        <vt:i4>5</vt:i4>
      </vt:variant>
      <vt:variant>
        <vt:lpwstr/>
      </vt:variant>
      <vt:variant>
        <vt:lpwstr>_Toc196711701</vt:lpwstr>
      </vt:variant>
      <vt:variant>
        <vt:i4>1572913</vt:i4>
      </vt:variant>
      <vt:variant>
        <vt:i4>3401</vt:i4>
      </vt:variant>
      <vt:variant>
        <vt:i4>0</vt:i4>
      </vt:variant>
      <vt:variant>
        <vt:i4>5</vt:i4>
      </vt:variant>
      <vt:variant>
        <vt:lpwstr/>
      </vt:variant>
      <vt:variant>
        <vt:lpwstr>_Toc196711700</vt:lpwstr>
      </vt:variant>
      <vt:variant>
        <vt:i4>1114160</vt:i4>
      </vt:variant>
      <vt:variant>
        <vt:i4>3395</vt:i4>
      </vt:variant>
      <vt:variant>
        <vt:i4>0</vt:i4>
      </vt:variant>
      <vt:variant>
        <vt:i4>5</vt:i4>
      </vt:variant>
      <vt:variant>
        <vt:lpwstr/>
      </vt:variant>
      <vt:variant>
        <vt:lpwstr>_Toc196711699</vt:lpwstr>
      </vt:variant>
      <vt:variant>
        <vt:i4>1114160</vt:i4>
      </vt:variant>
      <vt:variant>
        <vt:i4>3389</vt:i4>
      </vt:variant>
      <vt:variant>
        <vt:i4>0</vt:i4>
      </vt:variant>
      <vt:variant>
        <vt:i4>5</vt:i4>
      </vt:variant>
      <vt:variant>
        <vt:lpwstr/>
      </vt:variant>
      <vt:variant>
        <vt:lpwstr>_Toc196711698</vt:lpwstr>
      </vt:variant>
      <vt:variant>
        <vt:i4>1114160</vt:i4>
      </vt:variant>
      <vt:variant>
        <vt:i4>3383</vt:i4>
      </vt:variant>
      <vt:variant>
        <vt:i4>0</vt:i4>
      </vt:variant>
      <vt:variant>
        <vt:i4>5</vt:i4>
      </vt:variant>
      <vt:variant>
        <vt:lpwstr/>
      </vt:variant>
      <vt:variant>
        <vt:lpwstr>_Toc196711697</vt:lpwstr>
      </vt:variant>
      <vt:variant>
        <vt:i4>1114160</vt:i4>
      </vt:variant>
      <vt:variant>
        <vt:i4>3377</vt:i4>
      </vt:variant>
      <vt:variant>
        <vt:i4>0</vt:i4>
      </vt:variant>
      <vt:variant>
        <vt:i4>5</vt:i4>
      </vt:variant>
      <vt:variant>
        <vt:lpwstr/>
      </vt:variant>
      <vt:variant>
        <vt:lpwstr>_Toc196711696</vt:lpwstr>
      </vt:variant>
      <vt:variant>
        <vt:i4>1114160</vt:i4>
      </vt:variant>
      <vt:variant>
        <vt:i4>3371</vt:i4>
      </vt:variant>
      <vt:variant>
        <vt:i4>0</vt:i4>
      </vt:variant>
      <vt:variant>
        <vt:i4>5</vt:i4>
      </vt:variant>
      <vt:variant>
        <vt:lpwstr/>
      </vt:variant>
      <vt:variant>
        <vt:lpwstr>_Toc196711695</vt:lpwstr>
      </vt:variant>
      <vt:variant>
        <vt:i4>1114160</vt:i4>
      </vt:variant>
      <vt:variant>
        <vt:i4>3365</vt:i4>
      </vt:variant>
      <vt:variant>
        <vt:i4>0</vt:i4>
      </vt:variant>
      <vt:variant>
        <vt:i4>5</vt:i4>
      </vt:variant>
      <vt:variant>
        <vt:lpwstr/>
      </vt:variant>
      <vt:variant>
        <vt:lpwstr>_Toc196711694</vt:lpwstr>
      </vt:variant>
      <vt:variant>
        <vt:i4>1114160</vt:i4>
      </vt:variant>
      <vt:variant>
        <vt:i4>3359</vt:i4>
      </vt:variant>
      <vt:variant>
        <vt:i4>0</vt:i4>
      </vt:variant>
      <vt:variant>
        <vt:i4>5</vt:i4>
      </vt:variant>
      <vt:variant>
        <vt:lpwstr/>
      </vt:variant>
      <vt:variant>
        <vt:lpwstr>_Toc196711693</vt:lpwstr>
      </vt:variant>
      <vt:variant>
        <vt:i4>1114160</vt:i4>
      </vt:variant>
      <vt:variant>
        <vt:i4>3353</vt:i4>
      </vt:variant>
      <vt:variant>
        <vt:i4>0</vt:i4>
      </vt:variant>
      <vt:variant>
        <vt:i4>5</vt:i4>
      </vt:variant>
      <vt:variant>
        <vt:lpwstr/>
      </vt:variant>
      <vt:variant>
        <vt:lpwstr>_Toc196711692</vt:lpwstr>
      </vt:variant>
      <vt:variant>
        <vt:i4>1114160</vt:i4>
      </vt:variant>
      <vt:variant>
        <vt:i4>3347</vt:i4>
      </vt:variant>
      <vt:variant>
        <vt:i4>0</vt:i4>
      </vt:variant>
      <vt:variant>
        <vt:i4>5</vt:i4>
      </vt:variant>
      <vt:variant>
        <vt:lpwstr/>
      </vt:variant>
      <vt:variant>
        <vt:lpwstr>_Toc196711691</vt:lpwstr>
      </vt:variant>
      <vt:variant>
        <vt:i4>1114160</vt:i4>
      </vt:variant>
      <vt:variant>
        <vt:i4>3341</vt:i4>
      </vt:variant>
      <vt:variant>
        <vt:i4>0</vt:i4>
      </vt:variant>
      <vt:variant>
        <vt:i4>5</vt:i4>
      </vt:variant>
      <vt:variant>
        <vt:lpwstr/>
      </vt:variant>
      <vt:variant>
        <vt:lpwstr>_Toc196711690</vt:lpwstr>
      </vt:variant>
      <vt:variant>
        <vt:i4>1048624</vt:i4>
      </vt:variant>
      <vt:variant>
        <vt:i4>3335</vt:i4>
      </vt:variant>
      <vt:variant>
        <vt:i4>0</vt:i4>
      </vt:variant>
      <vt:variant>
        <vt:i4>5</vt:i4>
      </vt:variant>
      <vt:variant>
        <vt:lpwstr/>
      </vt:variant>
      <vt:variant>
        <vt:lpwstr>_Toc196711689</vt:lpwstr>
      </vt:variant>
      <vt:variant>
        <vt:i4>1048624</vt:i4>
      </vt:variant>
      <vt:variant>
        <vt:i4>3329</vt:i4>
      </vt:variant>
      <vt:variant>
        <vt:i4>0</vt:i4>
      </vt:variant>
      <vt:variant>
        <vt:i4>5</vt:i4>
      </vt:variant>
      <vt:variant>
        <vt:lpwstr/>
      </vt:variant>
      <vt:variant>
        <vt:lpwstr>_Toc196711688</vt:lpwstr>
      </vt:variant>
      <vt:variant>
        <vt:i4>1048624</vt:i4>
      </vt:variant>
      <vt:variant>
        <vt:i4>3323</vt:i4>
      </vt:variant>
      <vt:variant>
        <vt:i4>0</vt:i4>
      </vt:variant>
      <vt:variant>
        <vt:i4>5</vt:i4>
      </vt:variant>
      <vt:variant>
        <vt:lpwstr/>
      </vt:variant>
      <vt:variant>
        <vt:lpwstr>_Toc196711687</vt:lpwstr>
      </vt:variant>
      <vt:variant>
        <vt:i4>1048624</vt:i4>
      </vt:variant>
      <vt:variant>
        <vt:i4>3317</vt:i4>
      </vt:variant>
      <vt:variant>
        <vt:i4>0</vt:i4>
      </vt:variant>
      <vt:variant>
        <vt:i4>5</vt:i4>
      </vt:variant>
      <vt:variant>
        <vt:lpwstr/>
      </vt:variant>
      <vt:variant>
        <vt:lpwstr>_Toc196711686</vt:lpwstr>
      </vt:variant>
      <vt:variant>
        <vt:i4>1048624</vt:i4>
      </vt:variant>
      <vt:variant>
        <vt:i4>3311</vt:i4>
      </vt:variant>
      <vt:variant>
        <vt:i4>0</vt:i4>
      </vt:variant>
      <vt:variant>
        <vt:i4>5</vt:i4>
      </vt:variant>
      <vt:variant>
        <vt:lpwstr/>
      </vt:variant>
      <vt:variant>
        <vt:lpwstr>_Toc196711685</vt:lpwstr>
      </vt:variant>
      <vt:variant>
        <vt:i4>1048624</vt:i4>
      </vt:variant>
      <vt:variant>
        <vt:i4>3305</vt:i4>
      </vt:variant>
      <vt:variant>
        <vt:i4>0</vt:i4>
      </vt:variant>
      <vt:variant>
        <vt:i4>5</vt:i4>
      </vt:variant>
      <vt:variant>
        <vt:lpwstr/>
      </vt:variant>
      <vt:variant>
        <vt:lpwstr>_Toc196711684</vt:lpwstr>
      </vt:variant>
      <vt:variant>
        <vt:i4>1048624</vt:i4>
      </vt:variant>
      <vt:variant>
        <vt:i4>3299</vt:i4>
      </vt:variant>
      <vt:variant>
        <vt:i4>0</vt:i4>
      </vt:variant>
      <vt:variant>
        <vt:i4>5</vt:i4>
      </vt:variant>
      <vt:variant>
        <vt:lpwstr/>
      </vt:variant>
      <vt:variant>
        <vt:lpwstr>_Toc196711683</vt:lpwstr>
      </vt:variant>
      <vt:variant>
        <vt:i4>1048624</vt:i4>
      </vt:variant>
      <vt:variant>
        <vt:i4>3293</vt:i4>
      </vt:variant>
      <vt:variant>
        <vt:i4>0</vt:i4>
      </vt:variant>
      <vt:variant>
        <vt:i4>5</vt:i4>
      </vt:variant>
      <vt:variant>
        <vt:lpwstr/>
      </vt:variant>
      <vt:variant>
        <vt:lpwstr>_Toc196711682</vt:lpwstr>
      </vt:variant>
      <vt:variant>
        <vt:i4>1048624</vt:i4>
      </vt:variant>
      <vt:variant>
        <vt:i4>3287</vt:i4>
      </vt:variant>
      <vt:variant>
        <vt:i4>0</vt:i4>
      </vt:variant>
      <vt:variant>
        <vt:i4>5</vt:i4>
      </vt:variant>
      <vt:variant>
        <vt:lpwstr/>
      </vt:variant>
      <vt:variant>
        <vt:lpwstr>_Toc196711681</vt:lpwstr>
      </vt:variant>
      <vt:variant>
        <vt:i4>1048624</vt:i4>
      </vt:variant>
      <vt:variant>
        <vt:i4>3281</vt:i4>
      </vt:variant>
      <vt:variant>
        <vt:i4>0</vt:i4>
      </vt:variant>
      <vt:variant>
        <vt:i4>5</vt:i4>
      </vt:variant>
      <vt:variant>
        <vt:lpwstr/>
      </vt:variant>
      <vt:variant>
        <vt:lpwstr>_Toc196711680</vt:lpwstr>
      </vt:variant>
      <vt:variant>
        <vt:i4>2031664</vt:i4>
      </vt:variant>
      <vt:variant>
        <vt:i4>3275</vt:i4>
      </vt:variant>
      <vt:variant>
        <vt:i4>0</vt:i4>
      </vt:variant>
      <vt:variant>
        <vt:i4>5</vt:i4>
      </vt:variant>
      <vt:variant>
        <vt:lpwstr/>
      </vt:variant>
      <vt:variant>
        <vt:lpwstr>_Toc196711679</vt:lpwstr>
      </vt:variant>
      <vt:variant>
        <vt:i4>2031664</vt:i4>
      </vt:variant>
      <vt:variant>
        <vt:i4>3269</vt:i4>
      </vt:variant>
      <vt:variant>
        <vt:i4>0</vt:i4>
      </vt:variant>
      <vt:variant>
        <vt:i4>5</vt:i4>
      </vt:variant>
      <vt:variant>
        <vt:lpwstr/>
      </vt:variant>
      <vt:variant>
        <vt:lpwstr>_Toc196711678</vt:lpwstr>
      </vt:variant>
      <vt:variant>
        <vt:i4>2031664</vt:i4>
      </vt:variant>
      <vt:variant>
        <vt:i4>3263</vt:i4>
      </vt:variant>
      <vt:variant>
        <vt:i4>0</vt:i4>
      </vt:variant>
      <vt:variant>
        <vt:i4>5</vt:i4>
      </vt:variant>
      <vt:variant>
        <vt:lpwstr/>
      </vt:variant>
      <vt:variant>
        <vt:lpwstr>_Toc196711677</vt:lpwstr>
      </vt:variant>
      <vt:variant>
        <vt:i4>2031664</vt:i4>
      </vt:variant>
      <vt:variant>
        <vt:i4>3257</vt:i4>
      </vt:variant>
      <vt:variant>
        <vt:i4>0</vt:i4>
      </vt:variant>
      <vt:variant>
        <vt:i4>5</vt:i4>
      </vt:variant>
      <vt:variant>
        <vt:lpwstr/>
      </vt:variant>
      <vt:variant>
        <vt:lpwstr>_Toc196711676</vt:lpwstr>
      </vt:variant>
      <vt:variant>
        <vt:i4>2031664</vt:i4>
      </vt:variant>
      <vt:variant>
        <vt:i4>3251</vt:i4>
      </vt:variant>
      <vt:variant>
        <vt:i4>0</vt:i4>
      </vt:variant>
      <vt:variant>
        <vt:i4>5</vt:i4>
      </vt:variant>
      <vt:variant>
        <vt:lpwstr/>
      </vt:variant>
      <vt:variant>
        <vt:lpwstr>_Toc196711675</vt:lpwstr>
      </vt:variant>
      <vt:variant>
        <vt:i4>2031664</vt:i4>
      </vt:variant>
      <vt:variant>
        <vt:i4>3245</vt:i4>
      </vt:variant>
      <vt:variant>
        <vt:i4>0</vt:i4>
      </vt:variant>
      <vt:variant>
        <vt:i4>5</vt:i4>
      </vt:variant>
      <vt:variant>
        <vt:lpwstr/>
      </vt:variant>
      <vt:variant>
        <vt:lpwstr>_Toc196711674</vt:lpwstr>
      </vt:variant>
      <vt:variant>
        <vt:i4>2031664</vt:i4>
      </vt:variant>
      <vt:variant>
        <vt:i4>3239</vt:i4>
      </vt:variant>
      <vt:variant>
        <vt:i4>0</vt:i4>
      </vt:variant>
      <vt:variant>
        <vt:i4>5</vt:i4>
      </vt:variant>
      <vt:variant>
        <vt:lpwstr/>
      </vt:variant>
      <vt:variant>
        <vt:lpwstr>_Toc196711673</vt:lpwstr>
      </vt:variant>
      <vt:variant>
        <vt:i4>2031664</vt:i4>
      </vt:variant>
      <vt:variant>
        <vt:i4>3233</vt:i4>
      </vt:variant>
      <vt:variant>
        <vt:i4>0</vt:i4>
      </vt:variant>
      <vt:variant>
        <vt:i4>5</vt:i4>
      </vt:variant>
      <vt:variant>
        <vt:lpwstr/>
      </vt:variant>
      <vt:variant>
        <vt:lpwstr>_Toc196711672</vt:lpwstr>
      </vt:variant>
      <vt:variant>
        <vt:i4>2031664</vt:i4>
      </vt:variant>
      <vt:variant>
        <vt:i4>3227</vt:i4>
      </vt:variant>
      <vt:variant>
        <vt:i4>0</vt:i4>
      </vt:variant>
      <vt:variant>
        <vt:i4>5</vt:i4>
      </vt:variant>
      <vt:variant>
        <vt:lpwstr/>
      </vt:variant>
      <vt:variant>
        <vt:lpwstr>_Toc196711671</vt:lpwstr>
      </vt:variant>
      <vt:variant>
        <vt:i4>2031664</vt:i4>
      </vt:variant>
      <vt:variant>
        <vt:i4>3221</vt:i4>
      </vt:variant>
      <vt:variant>
        <vt:i4>0</vt:i4>
      </vt:variant>
      <vt:variant>
        <vt:i4>5</vt:i4>
      </vt:variant>
      <vt:variant>
        <vt:lpwstr/>
      </vt:variant>
      <vt:variant>
        <vt:lpwstr>_Toc196711670</vt:lpwstr>
      </vt:variant>
      <vt:variant>
        <vt:i4>1966128</vt:i4>
      </vt:variant>
      <vt:variant>
        <vt:i4>3215</vt:i4>
      </vt:variant>
      <vt:variant>
        <vt:i4>0</vt:i4>
      </vt:variant>
      <vt:variant>
        <vt:i4>5</vt:i4>
      </vt:variant>
      <vt:variant>
        <vt:lpwstr/>
      </vt:variant>
      <vt:variant>
        <vt:lpwstr>_Toc196711669</vt:lpwstr>
      </vt:variant>
      <vt:variant>
        <vt:i4>1966128</vt:i4>
      </vt:variant>
      <vt:variant>
        <vt:i4>3209</vt:i4>
      </vt:variant>
      <vt:variant>
        <vt:i4>0</vt:i4>
      </vt:variant>
      <vt:variant>
        <vt:i4>5</vt:i4>
      </vt:variant>
      <vt:variant>
        <vt:lpwstr/>
      </vt:variant>
      <vt:variant>
        <vt:lpwstr>_Toc196711668</vt:lpwstr>
      </vt:variant>
      <vt:variant>
        <vt:i4>1966128</vt:i4>
      </vt:variant>
      <vt:variant>
        <vt:i4>3203</vt:i4>
      </vt:variant>
      <vt:variant>
        <vt:i4>0</vt:i4>
      </vt:variant>
      <vt:variant>
        <vt:i4>5</vt:i4>
      </vt:variant>
      <vt:variant>
        <vt:lpwstr/>
      </vt:variant>
      <vt:variant>
        <vt:lpwstr>_Toc196711667</vt:lpwstr>
      </vt:variant>
      <vt:variant>
        <vt:i4>1966128</vt:i4>
      </vt:variant>
      <vt:variant>
        <vt:i4>3197</vt:i4>
      </vt:variant>
      <vt:variant>
        <vt:i4>0</vt:i4>
      </vt:variant>
      <vt:variant>
        <vt:i4>5</vt:i4>
      </vt:variant>
      <vt:variant>
        <vt:lpwstr/>
      </vt:variant>
      <vt:variant>
        <vt:lpwstr>_Toc196711666</vt:lpwstr>
      </vt:variant>
      <vt:variant>
        <vt:i4>1966128</vt:i4>
      </vt:variant>
      <vt:variant>
        <vt:i4>3191</vt:i4>
      </vt:variant>
      <vt:variant>
        <vt:i4>0</vt:i4>
      </vt:variant>
      <vt:variant>
        <vt:i4>5</vt:i4>
      </vt:variant>
      <vt:variant>
        <vt:lpwstr/>
      </vt:variant>
      <vt:variant>
        <vt:lpwstr>_Toc196711665</vt:lpwstr>
      </vt:variant>
      <vt:variant>
        <vt:i4>1966128</vt:i4>
      </vt:variant>
      <vt:variant>
        <vt:i4>3185</vt:i4>
      </vt:variant>
      <vt:variant>
        <vt:i4>0</vt:i4>
      </vt:variant>
      <vt:variant>
        <vt:i4>5</vt:i4>
      </vt:variant>
      <vt:variant>
        <vt:lpwstr/>
      </vt:variant>
      <vt:variant>
        <vt:lpwstr>_Toc196711664</vt:lpwstr>
      </vt:variant>
      <vt:variant>
        <vt:i4>1966128</vt:i4>
      </vt:variant>
      <vt:variant>
        <vt:i4>3179</vt:i4>
      </vt:variant>
      <vt:variant>
        <vt:i4>0</vt:i4>
      </vt:variant>
      <vt:variant>
        <vt:i4>5</vt:i4>
      </vt:variant>
      <vt:variant>
        <vt:lpwstr/>
      </vt:variant>
      <vt:variant>
        <vt:lpwstr>_Toc196711663</vt:lpwstr>
      </vt:variant>
      <vt:variant>
        <vt:i4>1966128</vt:i4>
      </vt:variant>
      <vt:variant>
        <vt:i4>3173</vt:i4>
      </vt:variant>
      <vt:variant>
        <vt:i4>0</vt:i4>
      </vt:variant>
      <vt:variant>
        <vt:i4>5</vt:i4>
      </vt:variant>
      <vt:variant>
        <vt:lpwstr/>
      </vt:variant>
      <vt:variant>
        <vt:lpwstr>_Toc196711662</vt:lpwstr>
      </vt:variant>
      <vt:variant>
        <vt:i4>1966128</vt:i4>
      </vt:variant>
      <vt:variant>
        <vt:i4>3167</vt:i4>
      </vt:variant>
      <vt:variant>
        <vt:i4>0</vt:i4>
      </vt:variant>
      <vt:variant>
        <vt:i4>5</vt:i4>
      </vt:variant>
      <vt:variant>
        <vt:lpwstr/>
      </vt:variant>
      <vt:variant>
        <vt:lpwstr>_Toc196711661</vt:lpwstr>
      </vt:variant>
      <vt:variant>
        <vt:i4>1966128</vt:i4>
      </vt:variant>
      <vt:variant>
        <vt:i4>3161</vt:i4>
      </vt:variant>
      <vt:variant>
        <vt:i4>0</vt:i4>
      </vt:variant>
      <vt:variant>
        <vt:i4>5</vt:i4>
      </vt:variant>
      <vt:variant>
        <vt:lpwstr/>
      </vt:variant>
      <vt:variant>
        <vt:lpwstr>_Toc196711660</vt:lpwstr>
      </vt:variant>
      <vt:variant>
        <vt:i4>1900592</vt:i4>
      </vt:variant>
      <vt:variant>
        <vt:i4>3155</vt:i4>
      </vt:variant>
      <vt:variant>
        <vt:i4>0</vt:i4>
      </vt:variant>
      <vt:variant>
        <vt:i4>5</vt:i4>
      </vt:variant>
      <vt:variant>
        <vt:lpwstr/>
      </vt:variant>
      <vt:variant>
        <vt:lpwstr>_Toc196711659</vt:lpwstr>
      </vt:variant>
      <vt:variant>
        <vt:i4>1900592</vt:i4>
      </vt:variant>
      <vt:variant>
        <vt:i4>3149</vt:i4>
      </vt:variant>
      <vt:variant>
        <vt:i4>0</vt:i4>
      </vt:variant>
      <vt:variant>
        <vt:i4>5</vt:i4>
      </vt:variant>
      <vt:variant>
        <vt:lpwstr/>
      </vt:variant>
      <vt:variant>
        <vt:lpwstr>_Toc196711658</vt:lpwstr>
      </vt:variant>
      <vt:variant>
        <vt:i4>1900592</vt:i4>
      </vt:variant>
      <vt:variant>
        <vt:i4>3143</vt:i4>
      </vt:variant>
      <vt:variant>
        <vt:i4>0</vt:i4>
      </vt:variant>
      <vt:variant>
        <vt:i4>5</vt:i4>
      </vt:variant>
      <vt:variant>
        <vt:lpwstr/>
      </vt:variant>
      <vt:variant>
        <vt:lpwstr>_Toc196711657</vt:lpwstr>
      </vt:variant>
      <vt:variant>
        <vt:i4>1900592</vt:i4>
      </vt:variant>
      <vt:variant>
        <vt:i4>3137</vt:i4>
      </vt:variant>
      <vt:variant>
        <vt:i4>0</vt:i4>
      </vt:variant>
      <vt:variant>
        <vt:i4>5</vt:i4>
      </vt:variant>
      <vt:variant>
        <vt:lpwstr/>
      </vt:variant>
      <vt:variant>
        <vt:lpwstr>_Toc196711656</vt:lpwstr>
      </vt:variant>
      <vt:variant>
        <vt:i4>1900592</vt:i4>
      </vt:variant>
      <vt:variant>
        <vt:i4>3131</vt:i4>
      </vt:variant>
      <vt:variant>
        <vt:i4>0</vt:i4>
      </vt:variant>
      <vt:variant>
        <vt:i4>5</vt:i4>
      </vt:variant>
      <vt:variant>
        <vt:lpwstr/>
      </vt:variant>
      <vt:variant>
        <vt:lpwstr>_Toc196711655</vt:lpwstr>
      </vt:variant>
      <vt:variant>
        <vt:i4>1900592</vt:i4>
      </vt:variant>
      <vt:variant>
        <vt:i4>3125</vt:i4>
      </vt:variant>
      <vt:variant>
        <vt:i4>0</vt:i4>
      </vt:variant>
      <vt:variant>
        <vt:i4>5</vt:i4>
      </vt:variant>
      <vt:variant>
        <vt:lpwstr/>
      </vt:variant>
      <vt:variant>
        <vt:lpwstr>_Toc196711654</vt:lpwstr>
      </vt:variant>
      <vt:variant>
        <vt:i4>1900592</vt:i4>
      </vt:variant>
      <vt:variant>
        <vt:i4>3119</vt:i4>
      </vt:variant>
      <vt:variant>
        <vt:i4>0</vt:i4>
      </vt:variant>
      <vt:variant>
        <vt:i4>5</vt:i4>
      </vt:variant>
      <vt:variant>
        <vt:lpwstr/>
      </vt:variant>
      <vt:variant>
        <vt:lpwstr>_Toc196711653</vt:lpwstr>
      </vt:variant>
      <vt:variant>
        <vt:i4>1900592</vt:i4>
      </vt:variant>
      <vt:variant>
        <vt:i4>3113</vt:i4>
      </vt:variant>
      <vt:variant>
        <vt:i4>0</vt:i4>
      </vt:variant>
      <vt:variant>
        <vt:i4>5</vt:i4>
      </vt:variant>
      <vt:variant>
        <vt:lpwstr/>
      </vt:variant>
      <vt:variant>
        <vt:lpwstr>_Toc196711652</vt:lpwstr>
      </vt:variant>
      <vt:variant>
        <vt:i4>1900592</vt:i4>
      </vt:variant>
      <vt:variant>
        <vt:i4>3107</vt:i4>
      </vt:variant>
      <vt:variant>
        <vt:i4>0</vt:i4>
      </vt:variant>
      <vt:variant>
        <vt:i4>5</vt:i4>
      </vt:variant>
      <vt:variant>
        <vt:lpwstr/>
      </vt:variant>
      <vt:variant>
        <vt:lpwstr>_Toc196711651</vt:lpwstr>
      </vt:variant>
      <vt:variant>
        <vt:i4>1900592</vt:i4>
      </vt:variant>
      <vt:variant>
        <vt:i4>3101</vt:i4>
      </vt:variant>
      <vt:variant>
        <vt:i4>0</vt:i4>
      </vt:variant>
      <vt:variant>
        <vt:i4>5</vt:i4>
      </vt:variant>
      <vt:variant>
        <vt:lpwstr/>
      </vt:variant>
      <vt:variant>
        <vt:lpwstr>_Toc196711650</vt:lpwstr>
      </vt:variant>
      <vt:variant>
        <vt:i4>1835056</vt:i4>
      </vt:variant>
      <vt:variant>
        <vt:i4>3095</vt:i4>
      </vt:variant>
      <vt:variant>
        <vt:i4>0</vt:i4>
      </vt:variant>
      <vt:variant>
        <vt:i4>5</vt:i4>
      </vt:variant>
      <vt:variant>
        <vt:lpwstr/>
      </vt:variant>
      <vt:variant>
        <vt:lpwstr>_Toc196711649</vt:lpwstr>
      </vt:variant>
      <vt:variant>
        <vt:i4>1835056</vt:i4>
      </vt:variant>
      <vt:variant>
        <vt:i4>3089</vt:i4>
      </vt:variant>
      <vt:variant>
        <vt:i4>0</vt:i4>
      </vt:variant>
      <vt:variant>
        <vt:i4>5</vt:i4>
      </vt:variant>
      <vt:variant>
        <vt:lpwstr/>
      </vt:variant>
      <vt:variant>
        <vt:lpwstr>_Toc196711648</vt:lpwstr>
      </vt:variant>
      <vt:variant>
        <vt:i4>1835056</vt:i4>
      </vt:variant>
      <vt:variant>
        <vt:i4>3083</vt:i4>
      </vt:variant>
      <vt:variant>
        <vt:i4>0</vt:i4>
      </vt:variant>
      <vt:variant>
        <vt:i4>5</vt:i4>
      </vt:variant>
      <vt:variant>
        <vt:lpwstr/>
      </vt:variant>
      <vt:variant>
        <vt:lpwstr>_Toc196711647</vt:lpwstr>
      </vt:variant>
      <vt:variant>
        <vt:i4>1835056</vt:i4>
      </vt:variant>
      <vt:variant>
        <vt:i4>3077</vt:i4>
      </vt:variant>
      <vt:variant>
        <vt:i4>0</vt:i4>
      </vt:variant>
      <vt:variant>
        <vt:i4>5</vt:i4>
      </vt:variant>
      <vt:variant>
        <vt:lpwstr/>
      </vt:variant>
      <vt:variant>
        <vt:lpwstr>_Toc196711646</vt:lpwstr>
      </vt:variant>
      <vt:variant>
        <vt:i4>1835056</vt:i4>
      </vt:variant>
      <vt:variant>
        <vt:i4>3071</vt:i4>
      </vt:variant>
      <vt:variant>
        <vt:i4>0</vt:i4>
      </vt:variant>
      <vt:variant>
        <vt:i4>5</vt:i4>
      </vt:variant>
      <vt:variant>
        <vt:lpwstr/>
      </vt:variant>
      <vt:variant>
        <vt:lpwstr>_Toc196711645</vt:lpwstr>
      </vt:variant>
      <vt:variant>
        <vt:i4>1835056</vt:i4>
      </vt:variant>
      <vt:variant>
        <vt:i4>3065</vt:i4>
      </vt:variant>
      <vt:variant>
        <vt:i4>0</vt:i4>
      </vt:variant>
      <vt:variant>
        <vt:i4>5</vt:i4>
      </vt:variant>
      <vt:variant>
        <vt:lpwstr/>
      </vt:variant>
      <vt:variant>
        <vt:lpwstr>_Toc196711644</vt:lpwstr>
      </vt:variant>
      <vt:variant>
        <vt:i4>1835056</vt:i4>
      </vt:variant>
      <vt:variant>
        <vt:i4>3059</vt:i4>
      </vt:variant>
      <vt:variant>
        <vt:i4>0</vt:i4>
      </vt:variant>
      <vt:variant>
        <vt:i4>5</vt:i4>
      </vt:variant>
      <vt:variant>
        <vt:lpwstr/>
      </vt:variant>
      <vt:variant>
        <vt:lpwstr>_Toc196711643</vt:lpwstr>
      </vt:variant>
      <vt:variant>
        <vt:i4>1835056</vt:i4>
      </vt:variant>
      <vt:variant>
        <vt:i4>3053</vt:i4>
      </vt:variant>
      <vt:variant>
        <vt:i4>0</vt:i4>
      </vt:variant>
      <vt:variant>
        <vt:i4>5</vt:i4>
      </vt:variant>
      <vt:variant>
        <vt:lpwstr/>
      </vt:variant>
      <vt:variant>
        <vt:lpwstr>_Toc196711642</vt:lpwstr>
      </vt:variant>
      <vt:variant>
        <vt:i4>1835056</vt:i4>
      </vt:variant>
      <vt:variant>
        <vt:i4>3047</vt:i4>
      </vt:variant>
      <vt:variant>
        <vt:i4>0</vt:i4>
      </vt:variant>
      <vt:variant>
        <vt:i4>5</vt:i4>
      </vt:variant>
      <vt:variant>
        <vt:lpwstr/>
      </vt:variant>
      <vt:variant>
        <vt:lpwstr>_Toc196711641</vt:lpwstr>
      </vt:variant>
      <vt:variant>
        <vt:i4>1835056</vt:i4>
      </vt:variant>
      <vt:variant>
        <vt:i4>3041</vt:i4>
      </vt:variant>
      <vt:variant>
        <vt:i4>0</vt:i4>
      </vt:variant>
      <vt:variant>
        <vt:i4>5</vt:i4>
      </vt:variant>
      <vt:variant>
        <vt:lpwstr/>
      </vt:variant>
      <vt:variant>
        <vt:lpwstr>_Toc196711640</vt:lpwstr>
      </vt:variant>
      <vt:variant>
        <vt:i4>1769520</vt:i4>
      </vt:variant>
      <vt:variant>
        <vt:i4>3035</vt:i4>
      </vt:variant>
      <vt:variant>
        <vt:i4>0</vt:i4>
      </vt:variant>
      <vt:variant>
        <vt:i4>5</vt:i4>
      </vt:variant>
      <vt:variant>
        <vt:lpwstr/>
      </vt:variant>
      <vt:variant>
        <vt:lpwstr>_Toc196711639</vt:lpwstr>
      </vt:variant>
      <vt:variant>
        <vt:i4>1769520</vt:i4>
      </vt:variant>
      <vt:variant>
        <vt:i4>3029</vt:i4>
      </vt:variant>
      <vt:variant>
        <vt:i4>0</vt:i4>
      </vt:variant>
      <vt:variant>
        <vt:i4>5</vt:i4>
      </vt:variant>
      <vt:variant>
        <vt:lpwstr/>
      </vt:variant>
      <vt:variant>
        <vt:lpwstr>_Toc196711638</vt:lpwstr>
      </vt:variant>
      <vt:variant>
        <vt:i4>1769520</vt:i4>
      </vt:variant>
      <vt:variant>
        <vt:i4>3023</vt:i4>
      </vt:variant>
      <vt:variant>
        <vt:i4>0</vt:i4>
      </vt:variant>
      <vt:variant>
        <vt:i4>5</vt:i4>
      </vt:variant>
      <vt:variant>
        <vt:lpwstr/>
      </vt:variant>
      <vt:variant>
        <vt:lpwstr>_Toc196711637</vt:lpwstr>
      </vt:variant>
      <vt:variant>
        <vt:i4>1769520</vt:i4>
      </vt:variant>
      <vt:variant>
        <vt:i4>3017</vt:i4>
      </vt:variant>
      <vt:variant>
        <vt:i4>0</vt:i4>
      </vt:variant>
      <vt:variant>
        <vt:i4>5</vt:i4>
      </vt:variant>
      <vt:variant>
        <vt:lpwstr/>
      </vt:variant>
      <vt:variant>
        <vt:lpwstr>_Toc196711636</vt:lpwstr>
      </vt:variant>
      <vt:variant>
        <vt:i4>1769520</vt:i4>
      </vt:variant>
      <vt:variant>
        <vt:i4>3011</vt:i4>
      </vt:variant>
      <vt:variant>
        <vt:i4>0</vt:i4>
      </vt:variant>
      <vt:variant>
        <vt:i4>5</vt:i4>
      </vt:variant>
      <vt:variant>
        <vt:lpwstr/>
      </vt:variant>
      <vt:variant>
        <vt:lpwstr>_Toc196711635</vt:lpwstr>
      </vt:variant>
      <vt:variant>
        <vt:i4>1769520</vt:i4>
      </vt:variant>
      <vt:variant>
        <vt:i4>3005</vt:i4>
      </vt:variant>
      <vt:variant>
        <vt:i4>0</vt:i4>
      </vt:variant>
      <vt:variant>
        <vt:i4>5</vt:i4>
      </vt:variant>
      <vt:variant>
        <vt:lpwstr/>
      </vt:variant>
      <vt:variant>
        <vt:lpwstr>_Toc196711634</vt:lpwstr>
      </vt:variant>
      <vt:variant>
        <vt:i4>1769520</vt:i4>
      </vt:variant>
      <vt:variant>
        <vt:i4>2999</vt:i4>
      </vt:variant>
      <vt:variant>
        <vt:i4>0</vt:i4>
      </vt:variant>
      <vt:variant>
        <vt:i4>5</vt:i4>
      </vt:variant>
      <vt:variant>
        <vt:lpwstr/>
      </vt:variant>
      <vt:variant>
        <vt:lpwstr>_Toc196711633</vt:lpwstr>
      </vt:variant>
      <vt:variant>
        <vt:i4>1769520</vt:i4>
      </vt:variant>
      <vt:variant>
        <vt:i4>2993</vt:i4>
      </vt:variant>
      <vt:variant>
        <vt:i4>0</vt:i4>
      </vt:variant>
      <vt:variant>
        <vt:i4>5</vt:i4>
      </vt:variant>
      <vt:variant>
        <vt:lpwstr/>
      </vt:variant>
      <vt:variant>
        <vt:lpwstr>_Toc196711632</vt:lpwstr>
      </vt:variant>
      <vt:variant>
        <vt:i4>1769520</vt:i4>
      </vt:variant>
      <vt:variant>
        <vt:i4>2987</vt:i4>
      </vt:variant>
      <vt:variant>
        <vt:i4>0</vt:i4>
      </vt:variant>
      <vt:variant>
        <vt:i4>5</vt:i4>
      </vt:variant>
      <vt:variant>
        <vt:lpwstr/>
      </vt:variant>
      <vt:variant>
        <vt:lpwstr>_Toc196711631</vt:lpwstr>
      </vt:variant>
      <vt:variant>
        <vt:i4>1769520</vt:i4>
      </vt:variant>
      <vt:variant>
        <vt:i4>2981</vt:i4>
      </vt:variant>
      <vt:variant>
        <vt:i4>0</vt:i4>
      </vt:variant>
      <vt:variant>
        <vt:i4>5</vt:i4>
      </vt:variant>
      <vt:variant>
        <vt:lpwstr/>
      </vt:variant>
      <vt:variant>
        <vt:lpwstr>_Toc196711630</vt:lpwstr>
      </vt:variant>
      <vt:variant>
        <vt:i4>1703984</vt:i4>
      </vt:variant>
      <vt:variant>
        <vt:i4>2975</vt:i4>
      </vt:variant>
      <vt:variant>
        <vt:i4>0</vt:i4>
      </vt:variant>
      <vt:variant>
        <vt:i4>5</vt:i4>
      </vt:variant>
      <vt:variant>
        <vt:lpwstr/>
      </vt:variant>
      <vt:variant>
        <vt:lpwstr>_Toc196711629</vt:lpwstr>
      </vt:variant>
      <vt:variant>
        <vt:i4>1703984</vt:i4>
      </vt:variant>
      <vt:variant>
        <vt:i4>2969</vt:i4>
      </vt:variant>
      <vt:variant>
        <vt:i4>0</vt:i4>
      </vt:variant>
      <vt:variant>
        <vt:i4>5</vt:i4>
      </vt:variant>
      <vt:variant>
        <vt:lpwstr/>
      </vt:variant>
      <vt:variant>
        <vt:lpwstr>_Toc196711628</vt:lpwstr>
      </vt:variant>
      <vt:variant>
        <vt:i4>1703984</vt:i4>
      </vt:variant>
      <vt:variant>
        <vt:i4>2963</vt:i4>
      </vt:variant>
      <vt:variant>
        <vt:i4>0</vt:i4>
      </vt:variant>
      <vt:variant>
        <vt:i4>5</vt:i4>
      </vt:variant>
      <vt:variant>
        <vt:lpwstr/>
      </vt:variant>
      <vt:variant>
        <vt:lpwstr>_Toc196711627</vt:lpwstr>
      </vt:variant>
      <vt:variant>
        <vt:i4>1703984</vt:i4>
      </vt:variant>
      <vt:variant>
        <vt:i4>2957</vt:i4>
      </vt:variant>
      <vt:variant>
        <vt:i4>0</vt:i4>
      </vt:variant>
      <vt:variant>
        <vt:i4>5</vt:i4>
      </vt:variant>
      <vt:variant>
        <vt:lpwstr/>
      </vt:variant>
      <vt:variant>
        <vt:lpwstr>_Toc196711626</vt:lpwstr>
      </vt:variant>
      <vt:variant>
        <vt:i4>1703984</vt:i4>
      </vt:variant>
      <vt:variant>
        <vt:i4>2951</vt:i4>
      </vt:variant>
      <vt:variant>
        <vt:i4>0</vt:i4>
      </vt:variant>
      <vt:variant>
        <vt:i4>5</vt:i4>
      </vt:variant>
      <vt:variant>
        <vt:lpwstr/>
      </vt:variant>
      <vt:variant>
        <vt:lpwstr>_Toc196711625</vt:lpwstr>
      </vt:variant>
      <vt:variant>
        <vt:i4>1703984</vt:i4>
      </vt:variant>
      <vt:variant>
        <vt:i4>2945</vt:i4>
      </vt:variant>
      <vt:variant>
        <vt:i4>0</vt:i4>
      </vt:variant>
      <vt:variant>
        <vt:i4>5</vt:i4>
      </vt:variant>
      <vt:variant>
        <vt:lpwstr/>
      </vt:variant>
      <vt:variant>
        <vt:lpwstr>_Toc196711624</vt:lpwstr>
      </vt:variant>
      <vt:variant>
        <vt:i4>1703984</vt:i4>
      </vt:variant>
      <vt:variant>
        <vt:i4>2939</vt:i4>
      </vt:variant>
      <vt:variant>
        <vt:i4>0</vt:i4>
      </vt:variant>
      <vt:variant>
        <vt:i4>5</vt:i4>
      </vt:variant>
      <vt:variant>
        <vt:lpwstr/>
      </vt:variant>
      <vt:variant>
        <vt:lpwstr>_Toc196711623</vt:lpwstr>
      </vt:variant>
      <vt:variant>
        <vt:i4>1703984</vt:i4>
      </vt:variant>
      <vt:variant>
        <vt:i4>2933</vt:i4>
      </vt:variant>
      <vt:variant>
        <vt:i4>0</vt:i4>
      </vt:variant>
      <vt:variant>
        <vt:i4>5</vt:i4>
      </vt:variant>
      <vt:variant>
        <vt:lpwstr/>
      </vt:variant>
      <vt:variant>
        <vt:lpwstr>_Toc196711622</vt:lpwstr>
      </vt:variant>
      <vt:variant>
        <vt:i4>1703984</vt:i4>
      </vt:variant>
      <vt:variant>
        <vt:i4>2927</vt:i4>
      </vt:variant>
      <vt:variant>
        <vt:i4>0</vt:i4>
      </vt:variant>
      <vt:variant>
        <vt:i4>5</vt:i4>
      </vt:variant>
      <vt:variant>
        <vt:lpwstr/>
      </vt:variant>
      <vt:variant>
        <vt:lpwstr>_Toc196711621</vt:lpwstr>
      </vt:variant>
      <vt:variant>
        <vt:i4>1703984</vt:i4>
      </vt:variant>
      <vt:variant>
        <vt:i4>2921</vt:i4>
      </vt:variant>
      <vt:variant>
        <vt:i4>0</vt:i4>
      </vt:variant>
      <vt:variant>
        <vt:i4>5</vt:i4>
      </vt:variant>
      <vt:variant>
        <vt:lpwstr/>
      </vt:variant>
      <vt:variant>
        <vt:lpwstr>_Toc196711620</vt:lpwstr>
      </vt:variant>
      <vt:variant>
        <vt:i4>1638448</vt:i4>
      </vt:variant>
      <vt:variant>
        <vt:i4>2915</vt:i4>
      </vt:variant>
      <vt:variant>
        <vt:i4>0</vt:i4>
      </vt:variant>
      <vt:variant>
        <vt:i4>5</vt:i4>
      </vt:variant>
      <vt:variant>
        <vt:lpwstr/>
      </vt:variant>
      <vt:variant>
        <vt:lpwstr>_Toc196711619</vt:lpwstr>
      </vt:variant>
      <vt:variant>
        <vt:i4>1638448</vt:i4>
      </vt:variant>
      <vt:variant>
        <vt:i4>2909</vt:i4>
      </vt:variant>
      <vt:variant>
        <vt:i4>0</vt:i4>
      </vt:variant>
      <vt:variant>
        <vt:i4>5</vt:i4>
      </vt:variant>
      <vt:variant>
        <vt:lpwstr/>
      </vt:variant>
      <vt:variant>
        <vt:lpwstr>_Toc196711618</vt:lpwstr>
      </vt:variant>
      <vt:variant>
        <vt:i4>1638448</vt:i4>
      </vt:variant>
      <vt:variant>
        <vt:i4>2903</vt:i4>
      </vt:variant>
      <vt:variant>
        <vt:i4>0</vt:i4>
      </vt:variant>
      <vt:variant>
        <vt:i4>5</vt:i4>
      </vt:variant>
      <vt:variant>
        <vt:lpwstr/>
      </vt:variant>
      <vt:variant>
        <vt:lpwstr>_Toc196711617</vt:lpwstr>
      </vt:variant>
      <vt:variant>
        <vt:i4>1638448</vt:i4>
      </vt:variant>
      <vt:variant>
        <vt:i4>2897</vt:i4>
      </vt:variant>
      <vt:variant>
        <vt:i4>0</vt:i4>
      </vt:variant>
      <vt:variant>
        <vt:i4>5</vt:i4>
      </vt:variant>
      <vt:variant>
        <vt:lpwstr/>
      </vt:variant>
      <vt:variant>
        <vt:lpwstr>_Toc196711616</vt:lpwstr>
      </vt:variant>
      <vt:variant>
        <vt:i4>1638448</vt:i4>
      </vt:variant>
      <vt:variant>
        <vt:i4>2891</vt:i4>
      </vt:variant>
      <vt:variant>
        <vt:i4>0</vt:i4>
      </vt:variant>
      <vt:variant>
        <vt:i4>5</vt:i4>
      </vt:variant>
      <vt:variant>
        <vt:lpwstr/>
      </vt:variant>
      <vt:variant>
        <vt:lpwstr>_Toc196711615</vt:lpwstr>
      </vt:variant>
      <vt:variant>
        <vt:i4>1638448</vt:i4>
      </vt:variant>
      <vt:variant>
        <vt:i4>2885</vt:i4>
      </vt:variant>
      <vt:variant>
        <vt:i4>0</vt:i4>
      </vt:variant>
      <vt:variant>
        <vt:i4>5</vt:i4>
      </vt:variant>
      <vt:variant>
        <vt:lpwstr/>
      </vt:variant>
      <vt:variant>
        <vt:lpwstr>_Toc196711614</vt:lpwstr>
      </vt:variant>
      <vt:variant>
        <vt:i4>1638448</vt:i4>
      </vt:variant>
      <vt:variant>
        <vt:i4>2879</vt:i4>
      </vt:variant>
      <vt:variant>
        <vt:i4>0</vt:i4>
      </vt:variant>
      <vt:variant>
        <vt:i4>5</vt:i4>
      </vt:variant>
      <vt:variant>
        <vt:lpwstr/>
      </vt:variant>
      <vt:variant>
        <vt:lpwstr>_Toc196711613</vt:lpwstr>
      </vt:variant>
      <vt:variant>
        <vt:i4>1638448</vt:i4>
      </vt:variant>
      <vt:variant>
        <vt:i4>2873</vt:i4>
      </vt:variant>
      <vt:variant>
        <vt:i4>0</vt:i4>
      </vt:variant>
      <vt:variant>
        <vt:i4>5</vt:i4>
      </vt:variant>
      <vt:variant>
        <vt:lpwstr/>
      </vt:variant>
      <vt:variant>
        <vt:lpwstr>_Toc196711612</vt:lpwstr>
      </vt:variant>
      <vt:variant>
        <vt:i4>1638448</vt:i4>
      </vt:variant>
      <vt:variant>
        <vt:i4>2867</vt:i4>
      </vt:variant>
      <vt:variant>
        <vt:i4>0</vt:i4>
      </vt:variant>
      <vt:variant>
        <vt:i4>5</vt:i4>
      </vt:variant>
      <vt:variant>
        <vt:lpwstr/>
      </vt:variant>
      <vt:variant>
        <vt:lpwstr>_Toc196711611</vt:lpwstr>
      </vt:variant>
      <vt:variant>
        <vt:i4>1638448</vt:i4>
      </vt:variant>
      <vt:variant>
        <vt:i4>2861</vt:i4>
      </vt:variant>
      <vt:variant>
        <vt:i4>0</vt:i4>
      </vt:variant>
      <vt:variant>
        <vt:i4>5</vt:i4>
      </vt:variant>
      <vt:variant>
        <vt:lpwstr/>
      </vt:variant>
      <vt:variant>
        <vt:lpwstr>_Toc196711610</vt:lpwstr>
      </vt:variant>
      <vt:variant>
        <vt:i4>1572912</vt:i4>
      </vt:variant>
      <vt:variant>
        <vt:i4>2855</vt:i4>
      </vt:variant>
      <vt:variant>
        <vt:i4>0</vt:i4>
      </vt:variant>
      <vt:variant>
        <vt:i4>5</vt:i4>
      </vt:variant>
      <vt:variant>
        <vt:lpwstr/>
      </vt:variant>
      <vt:variant>
        <vt:lpwstr>_Toc196711609</vt:lpwstr>
      </vt:variant>
      <vt:variant>
        <vt:i4>1572912</vt:i4>
      </vt:variant>
      <vt:variant>
        <vt:i4>2849</vt:i4>
      </vt:variant>
      <vt:variant>
        <vt:i4>0</vt:i4>
      </vt:variant>
      <vt:variant>
        <vt:i4>5</vt:i4>
      </vt:variant>
      <vt:variant>
        <vt:lpwstr/>
      </vt:variant>
      <vt:variant>
        <vt:lpwstr>_Toc196711608</vt:lpwstr>
      </vt:variant>
      <vt:variant>
        <vt:i4>1572912</vt:i4>
      </vt:variant>
      <vt:variant>
        <vt:i4>2843</vt:i4>
      </vt:variant>
      <vt:variant>
        <vt:i4>0</vt:i4>
      </vt:variant>
      <vt:variant>
        <vt:i4>5</vt:i4>
      </vt:variant>
      <vt:variant>
        <vt:lpwstr/>
      </vt:variant>
      <vt:variant>
        <vt:lpwstr>_Toc196711607</vt:lpwstr>
      </vt:variant>
      <vt:variant>
        <vt:i4>1572912</vt:i4>
      </vt:variant>
      <vt:variant>
        <vt:i4>2837</vt:i4>
      </vt:variant>
      <vt:variant>
        <vt:i4>0</vt:i4>
      </vt:variant>
      <vt:variant>
        <vt:i4>5</vt:i4>
      </vt:variant>
      <vt:variant>
        <vt:lpwstr/>
      </vt:variant>
      <vt:variant>
        <vt:lpwstr>_Toc196711606</vt:lpwstr>
      </vt:variant>
      <vt:variant>
        <vt:i4>1572912</vt:i4>
      </vt:variant>
      <vt:variant>
        <vt:i4>2831</vt:i4>
      </vt:variant>
      <vt:variant>
        <vt:i4>0</vt:i4>
      </vt:variant>
      <vt:variant>
        <vt:i4>5</vt:i4>
      </vt:variant>
      <vt:variant>
        <vt:lpwstr/>
      </vt:variant>
      <vt:variant>
        <vt:lpwstr>_Toc196711605</vt:lpwstr>
      </vt:variant>
      <vt:variant>
        <vt:i4>1572912</vt:i4>
      </vt:variant>
      <vt:variant>
        <vt:i4>2825</vt:i4>
      </vt:variant>
      <vt:variant>
        <vt:i4>0</vt:i4>
      </vt:variant>
      <vt:variant>
        <vt:i4>5</vt:i4>
      </vt:variant>
      <vt:variant>
        <vt:lpwstr/>
      </vt:variant>
      <vt:variant>
        <vt:lpwstr>_Toc196711604</vt:lpwstr>
      </vt:variant>
      <vt:variant>
        <vt:i4>1572912</vt:i4>
      </vt:variant>
      <vt:variant>
        <vt:i4>2819</vt:i4>
      </vt:variant>
      <vt:variant>
        <vt:i4>0</vt:i4>
      </vt:variant>
      <vt:variant>
        <vt:i4>5</vt:i4>
      </vt:variant>
      <vt:variant>
        <vt:lpwstr/>
      </vt:variant>
      <vt:variant>
        <vt:lpwstr>_Toc196711603</vt:lpwstr>
      </vt:variant>
      <vt:variant>
        <vt:i4>1572912</vt:i4>
      </vt:variant>
      <vt:variant>
        <vt:i4>2813</vt:i4>
      </vt:variant>
      <vt:variant>
        <vt:i4>0</vt:i4>
      </vt:variant>
      <vt:variant>
        <vt:i4>5</vt:i4>
      </vt:variant>
      <vt:variant>
        <vt:lpwstr/>
      </vt:variant>
      <vt:variant>
        <vt:lpwstr>_Toc196711602</vt:lpwstr>
      </vt:variant>
      <vt:variant>
        <vt:i4>1572912</vt:i4>
      </vt:variant>
      <vt:variant>
        <vt:i4>2807</vt:i4>
      </vt:variant>
      <vt:variant>
        <vt:i4>0</vt:i4>
      </vt:variant>
      <vt:variant>
        <vt:i4>5</vt:i4>
      </vt:variant>
      <vt:variant>
        <vt:lpwstr/>
      </vt:variant>
      <vt:variant>
        <vt:lpwstr>_Toc196711601</vt:lpwstr>
      </vt:variant>
      <vt:variant>
        <vt:i4>1572912</vt:i4>
      </vt:variant>
      <vt:variant>
        <vt:i4>2801</vt:i4>
      </vt:variant>
      <vt:variant>
        <vt:i4>0</vt:i4>
      </vt:variant>
      <vt:variant>
        <vt:i4>5</vt:i4>
      </vt:variant>
      <vt:variant>
        <vt:lpwstr/>
      </vt:variant>
      <vt:variant>
        <vt:lpwstr>_Toc196711600</vt:lpwstr>
      </vt:variant>
      <vt:variant>
        <vt:i4>1114163</vt:i4>
      </vt:variant>
      <vt:variant>
        <vt:i4>2795</vt:i4>
      </vt:variant>
      <vt:variant>
        <vt:i4>0</vt:i4>
      </vt:variant>
      <vt:variant>
        <vt:i4>5</vt:i4>
      </vt:variant>
      <vt:variant>
        <vt:lpwstr/>
      </vt:variant>
      <vt:variant>
        <vt:lpwstr>_Toc196711599</vt:lpwstr>
      </vt:variant>
      <vt:variant>
        <vt:i4>1114163</vt:i4>
      </vt:variant>
      <vt:variant>
        <vt:i4>2789</vt:i4>
      </vt:variant>
      <vt:variant>
        <vt:i4>0</vt:i4>
      </vt:variant>
      <vt:variant>
        <vt:i4>5</vt:i4>
      </vt:variant>
      <vt:variant>
        <vt:lpwstr/>
      </vt:variant>
      <vt:variant>
        <vt:lpwstr>_Toc196711598</vt:lpwstr>
      </vt:variant>
      <vt:variant>
        <vt:i4>1114163</vt:i4>
      </vt:variant>
      <vt:variant>
        <vt:i4>2783</vt:i4>
      </vt:variant>
      <vt:variant>
        <vt:i4>0</vt:i4>
      </vt:variant>
      <vt:variant>
        <vt:i4>5</vt:i4>
      </vt:variant>
      <vt:variant>
        <vt:lpwstr/>
      </vt:variant>
      <vt:variant>
        <vt:lpwstr>_Toc196711597</vt:lpwstr>
      </vt:variant>
      <vt:variant>
        <vt:i4>1114163</vt:i4>
      </vt:variant>
      <vt:variant>
        <vt:i4>2777</vt:i4>
      </vt:variant>
      <vt:variant>
        <vt:i4>0</vt:i4>
      </vt:variant>
      <vt:variant>
        <vt:i4>5</vt:i4>
      </vt:variant>
      <vt:variant>
        <vt:lpwstr/>
      </vt:variant>
      <vt:variant>
        <vt:lpwstr>_Toc196711596</vt:lpwstr>
      </vt:variant>
      <vt:variant>
        <vt:i4>1114163</vt:i4>
      </vt:variant>
      <vt:variant>
        <vt:i4>2771</vt:i4>
      </vt:variant>
      <vt:variant>
        <vt:i4>0</vt:i4>
      </vt:variant>
      <vt:variant>
        <vt:i4>5</vt:i4>
      </vt:variant>
      <vt:variant>
        <vt:lpwstr/>
      </vt:variant>
      <vt:variant>
        <vt:lpwstr>_Toc196711595</vt:lpwstr>
      </vt:variant>
      <vt:variant>
        <vt:i4>1114163</vt:i4>
      </vt:variant>
      <vt:variant>
        <vt:i4>2765</vt:i4>
      </vt:variant>
      <vt:variant>
        <vt:i4>0</vt:i4>
      </vt:variant>
      <vt:variant>
        <vt:i4>5</vt:i4>
      </vt:variant>
      <vt:variant>
        <vt:lpwstr/>
      </vt:variant>
      <vt:variant>
        <vt:lpwstr>_Toc196711594</vt:lpwstr>
      </vt:variant>
      <vt:variant>
        <vt:i4>1114163</vt:i4>
      </vt:variant>
      <vt:variant>
        <vt:i4>2759</vt:i4>
      </vt:variant>
      <vt:variant>
        <vt:i4>0</vt:i4>
      </vt:variant>
      <vt:variant>
        <vt:i4>5</vt:i4>
      </vt:variant>
      <vt:variant>
        <vt:lpwstr/>
      </vt:variant>
      <vt:variant>
        <vt:lpwstr>_Toc196711593</vt:lpwstr>
      </vt:variant>
      <vt:variant>
        <vt:i4>1114163</vt:i4>
      </vt:variant>
      <vt:variant>
        <vt:i4>2753</vt:i4>
      </vt:variant>
      <vt:variant>
        <vt:i4>0</vt:i4>
      </vt:variant>
      <vt:variant>
        <vt:i4>5</vt:i4>
      </vt:variant>
      <vt:variant>
        <vt:lpwstr/>
      </vt:variant>
      <vt:variant>
        <vt:lpwstr>_Toc196711592</vt:lpwstr>
      </vt:variant>
      <vt:variant>
        <vt:i4>1114163</vt:i4>
      </vt:variant>
      <vt:variant>
        <vt:i4>2747</vt:i4>
      </vt:variant>
      <vt:variant>
        <vt:i4>0</vt:i4>
      </vt:variant>
      <vt:variant>
        <vt:i4>5</vt:i4>
      </vt:variant>
      <vt:variant>
        <vt:lpwstr/>
      </vt:variant>
      <vt:variant>
        <vt:lpwstr>_Toc196711591</vt:lpwstr>
      </vt:variant>
      <vt:variant>
        <vt:i4>1114163</vt:i4>
      </vt:variant>
      <vt:variant>
        <vt:i4>2741</vt:i4>
      </vt:variant>
      <vt:variant>
        <vt:i4>0</vt:i4>
      </vt:variant>
      <vt:variant>
        <vt:i4>5</vt:i4>
      </vt:variant>
      <vt:variant>
        <vt:lpwstr/>
      </vt:variant>
      <vt:variant>
        <vt:lpwstr>_Toc196711590</vt:lpwstr>
      </vt:variant>
      <vt:variant>
        <vt:i4>1048627</vt:i4>
      </vt:variant>
      <vt:variant>
        <vt:i4>2735</vt:i4>
      </vt:variant>
      <vt:variant>
        <vt:i4>0</vt:i4>
      </vt:variant>
      <vt:variant>
        <vt:i4>5</vt:i4>
      </vt:variant>
      <vt:variant>
        <vt:lpwstr/>
      </vt:variant>
      <vt:variant>
        <vt:lpwstr>_Toc196711589</vt:lpwstr>
      </vt:variant>
      <vt:variant>
        <vt:i4>1048627</vt:i4>
      </vt:variant>
      <vt:variant>
        <vt:i4>2729</vt:i4>
      </vt:variant>
      <vt:variant>
        <vt:i4>0</vt:i4>
      </vt:variant>
      <vt:variant>
        <vt:i4>5</vt:i4>
      </vt:variant>
      <vt:variant>
        <vt:lpwstr/>
      </vt:variant>
      <vt:variant>
        <vt:lpwstr>_Toc196711588</vt:lpwstr>
      </vt:variant>
      <vt:variant>
        <vt:i4>1048627</vt:i4>
      </vt:variant>
      <vt:variant>
        <vt:i4>2723</vt:i4>
      </vt:variant>
      <vt:variant>
        <vt:i4>0</vt:i4>
      </vt:variant>
      <vt:variant>
        <vt:i4>5</vt:i4>
      </vt:variant>
      <vt:variant>
        <vt:lpwstr/>
      </vt:variant>
      <vt:variant>
        <vt:lpwstr>_Toc196711587</vt:lpwstr>
      </vt:variant>
      <vt:variant>
        <vt:i4>1048627</vt:i4>
      </vt:variant>
      <vt:variant>
        <vt:i4>2717</vt:i4>
      </vt:variant>
      <vt:variant>
        <vt:i4>0</vt:i4>
      </vt:variant>
      <vt:variant>
        <vt:i4>5</vt:i4>
      </vt:variant>
      <vt:variant>
        <vt:lpwstr/>
      </vt:variant>
      <vt:variant>
        <vt:lpwstr>_Toc196711586</vt:lpwstr>
      </vt:variant>
      <vt:variant>
        <vt:i4>1048627</vt:i4>
      </vt:variant>
      <vt:variant>
        <vt:i4>2711</vt:i4>
      </vt:variant>
      <vt:variant>
        <vt:i4>0</vt:i4>
      </vt:variant>
      <vt:variant>
        <vt:i4>5</vt:i4>
      </vt:variant>
      <vt:variant>
        <vt:lpwstr/>
      </vt:variant>
      <vt:variant>
        <vt:lpwstr>_Toc196711585</vt:lpwstr>
      </vt:variant>
      <vt:variant>
        <vt:i4>1048627</vt:i4>
      </vt:variant>
      <vt:variant>
        <vt:i4>2705</vt:i4>
      </vt:variant>
      <vt:variant>
        <vt:i4>0</vt:i4>
      </vt:variant>
      <vt:variant>
        <vt:i4>5</vt:i4>
      </vt:variant>
      <vt:variant>
        <vt:lpwstr/>
      </vt:variant>
      <vt:variant>
        <vt:lpwstr>_Toc196711584</vt:lpwstr>
      </vt:variant>
      <vt:variant>
        <vt:i4>1048627</vt:i4>
      </vt:variant>
      <vt:variant>
        <vt:i4>2699</vt:i4>
      </vt:variant>
      <vt:variant>
        <vt:i4>0</vt:i4>
      </vt:variant>
      <vt:variant>
        <vt:i4>5</vt:i4>
      </vt:variant>
      <vt:variant>
        <vt:lpwstr/>
      </vt:variant>
      <vt:variant>
        <vt:lpwstr>_Toc196711583</vt:lpwstr>
      </vt:variant>
      <vt:variant>
        <vt:i4>1048627</vt:i4>
      </vt:variant>
      <vt:variant>
        <vt:i4>2693</vt:i4>
      </vt:variant>
      <vt:variant>
        <vt:i4>0</vt:i4>
      </vt:variant>
      <vt:variant>
        <vt:i4>5</vt:i4>
      </vt:variant>
      <vt:variant>
        <vt:lpwstr/>
      </vt:variant>
      <vt:variant>
        <vt:lpwstr>_Toc196711582</vt:lpwstr>
      </vt:variant>
      <vt:variant>
        <vt:i4>1048627</vt:i4>
      </vt:variant>
      <vt:variant>
        <vt:i4>2687</vt:i4>
      </vt:variant>
      <vt:variant>
        <vt:i4>0</vt:i4>
      </vt:variant>
      <vt:variant>
        <vt:i4>5</vt:i4>
      </vt:variant>
      <vt:variant>
        <vt:lpwstr/>
      </vt:variant>
      <vt:variant>
        <vt:lpwstr>_Toc196711581</vt:lpwstr>
      </vt:variant>
      <vt:variant>
        <vt:i4>1048627</vt:i4>
      </vt:variant>
      <vt:variant>
        <vt:i4>2681</vt:i4>
      </vt:variant>
      <vt:variant>
        <vt:i4>0</vt:i4>
      </vt:variant>
      <vt:variant>
        <vt:i4>5</vt:i4>
      </vt:variant>
      <vt:variant>
        <vt:lpwstr/>
      </vt:variant>
      <vt:variant>
        <vt:lpwstr>_Toc196711580</vt:lpwstr>
      </vt:variant>
      <vt:variant>
        <vt:i4>2031667</vt:i4>
      </vt:variant>
      <vt:variant>
        <vt:i4>2675</vt:i4>
      </vt:variant>
      <vt:variant>
        <vt:i4>0</vt:i4>
      </vt:variant>
      <vt:variant>
        <vt:i4>5</vt:i4>
      </vt:variant>
      <vt:variant>
        <vt:lpwstr/>
      </vt:variant>
      <vt:variant>
        <vt:lpwstr>_Toc196711579</vt:lpwstr>
      </vt:variant>
      <vt:variant>
        <vt:i4>2031667</vt:i4>
      </vt:variant>
      <vt:variant>
        <vt:i4>2669</vt:i4>
      </vt:variant>
      <vt:variant>
        <vt:i4>0</vt:i4>
      </vt:variant>
      <vt:variant>
        <vt:i4>5</vt:i4>
      </vt:variant>
      <vt:variant>
        <vt:lpwstr/>
      </vt:variant>
      <vt:variant>
        <vt:lpwstr>_Toc196711578</vt:lpwstr>
      </vt:variant>
      <vt:variant>
        <vt:i4>2031667</vt:i4>
      </vt:variant>
      <vt:variant>
        <vt:i4>2663</vt:i4>
      </vt:variant>
      <vt:variant>
        <vt:i4>0</vt:i4>
      </vt:variant>
      <vt:variant>
        <vt:i4>5</vt:i4>
      </vt:variant>
      <vt:variant>
        <vt:lpwstr/>
      </vt:variant>
      <vt:variant>
        <vt:lpwstr>_Toc196711577</vt:lpwstr>
      </vt:variant>
      <vt:variant>
        <vt:i4>2031667</vt:i4>
      </vt:variant>
      <vt:variant>
        <vt:i4>2657</vt:i4>
      </vt:variant>
      <vt:variant>
        <vt:i4>0</vt:i4>
      </vt:variant>
      <vt:variant>
        <vt:i4>5</vt:i4>
      </vt:variant>
      <vt:variant>
        <vt:lpwstr/>
      </vt:variant>
      <vt:variant>
        <vt:lpwstr>_Toc196711576</vt:lpwstr>
      </vt:variant>
      <vt:variant>
        <vt:i4>2031667</vt:i4>
      </vt:variant>
      <vt:variant>
        <vt:i4>2651</vt:i4>
      </vt:variant>
      <vt:variant>
        <vt:i4>0</vt:i4>
      </vt:variant>
      <vt:variant>
        <vt:i4>5</vt:i4>
      </vt:variant>
      <vt:variant>
        <vt:lpwstr/>
      </vt:variant>
      <vt:variant>
        <vt:lpwstr>_Toc196711575</vt:lpwstr>
      </vt:variant>
      <vt:variant>
        <vt:i4>2031667</vt:i4>
      </vt:variant>
      <vt:variant>
        <vt:i4>2645</vt:i4>
      </vt:variant>
      <vt:variant>
        <vt:i4>0</vt:i4>
      </vt:variant>
      <vt:variant>
        <vt:i4>5</vt:i4>
      </vt:variant>
      <vt:variant>
        <vt:lpwstr/>
      </vt:variant>
      <vt:variant>
        <vt:lpwstr>_Toc196711574</vt:lpwstr>
      </vt:variant>
      <vt:variant>
        <vt:i4>2031667</vt:i4>
      </vt:variant>
      <vt:variant>
        <vt:i4>2639</vt:i4>
      </vt:variant>
      <vt:variant>
        <vt:i4>0</vt:i4>
      </vt:variant>
      <vt:variant>
        <vt:i4>5</vt:i4>
      </vt:variant>
      <vt:variant>
        <vt:lpwstr/>
      </vt:variant>
      <vt:variant>
        <vt:lpwstr>_Toc196711573</vt:lpwstr>
      </vt:variant>
      <vt:variant>
        <vt:i4>2031667</vt:i4>
      </vt:variant>
      <vt:variant>
        <vt:i4>2633</vt:i4>
      </vt:variant>
      <vt:variant>
        <vt:i4>0</vt:i4>
      </vt:variant>
      <vt:variant>
        <vt:i4>5</vt:i4>
      </vt:variant>
      <vt:variant>
        <vt:lpwstr/>
      </vt:variant>
      <vt:variant>
        <vt:lpwstr>_Toc196711572</vt:lpwstr>
      </vt:variant>
      <vt:variant>
        <vt:i4>2031667</vt:i4>
      </vt:variant>
      <vt:variant>
        <vt:i4>2627</vt:i4>
      </vt:variant>
      <vt:variant>
        <vt:i4>0</vt:i4>
      </vt:variant>
      <vt:variant>
        <vt:i4>5</vt:i4>
      </vt:variant>
      <vt:variant>
        <vt:lpwstr/>
      </vt:variant>
      <vt:variant>
        <vt:lpwstr>_Toc196711571</vt:lpwstr>
      </vt:variant>
      <vt:variant>
        <vt:i4>2031667</vt:i4>
      </vt:variant>
      <vt:variant>
        <vt:i4>2621</vt:i4>
      </vt:variant>
      <vt:variant>
        <vt:i4>0</vt:i4>
      </vt:variant>
      <vt:variant>
        <vt:i4>5</vt:i4>
      </vt:variant>
      <vt:variant>
        <vt:lpwstr/>
      </vt:variant>
      <vt:variant>
        <vt:lpwstr>_Toc196711570</vt:lpwstr>
      </vt:variant>
      <vt:variant>
        <vt:i4>1966131</vt:i4>
      </vt:variant>
      <vt:variant>
        <vt:i4>2615</vt:i4>
      </vt:variant>
      <vt:variant>
        <vt:i4>0</vt:i4>
      </vt:variant>
      <vt:variant>
        <vt:i4>5</vt:i4>
      </vt:variant>
      <vt:variant>
        <vt:lpwstr/>
      </vt:variant>
      <vt:variant>
        <vt:lpwstr>_Toc196711569</vt:lpwstr>
      </vt:variant>
      <vt:variant>
        <vt:i4>1966131</vt:i4>
      </vt:variant>
      <vt:variant>
        <vt:i4>2609</vt:i4>
      </vt:variant>
      <vt:variant>
        <vt:i4>0</vt:i4>
      </vt:variant>
      <vt:variant>
        <vt:i4>5</vt:i4>
      </vt:variant>
      <vt:variant>
        <vt:lpwstr/>
      </vt:variant>
      <vt:variant>
        <vt:lpwstr>_Toc196711568</vt:lpwstr>
      </vt:variant>
      <vt:variant>
        <vt:i4>1966131</vt:i4>
      </vt:variant>
      <vt:variant>
        <vt:i4>2603</vt:i4>
      </vt:variant>
      <vt:variant>
        <vt:i4>0</vt:i4>
      </vt:variant>
      <vt:variant>
        <vt:i4>5</vt:i4>
      </vt:variant>
      <vt:variant>
        <vt:lpwstr/>
      </vt:variant>
      <vt:variant>
        <vt:lpwstr>_Toc196711567</vt:lpwstr>
      </vt:variant>
      <vt:variant>
        <vt:i4>1966131</vt:i4>
      </vt:variant>
      <vt:variant>
        <vt:i4>2597</vt:i4>
      </vt:variant>
      <vt:variant>
        <vt:i4>0</vt:i4>
      </vt:variant>
      <vt:variant>
        <vt:i4>5</vt:i4>
      </vt:variant>
      <vt:variant>
        <vt:lpwstr/>
      </vt:variant>
      <vt:variant>
        <vt:lpwstr>_Toc196711566</vt:lpwstr>
      </vt:variant>
      <vt:variant>
        <vt:i4>1966131</vt:i4>
      </vt:variant>
      <vt:variant>
        <vt:i4>2591</vt:i4>
      </vt:variant>
      <vt:variant>
        <vt:i4>0</vt:i4>
      </vt:variant>
      <vt:variant>
        <vt:i4>5</vt:i4>
      </vt:variant>
      <vt:variant>
        <vt:lpwstr/>
      </vt:variant>
      <vt:variant>
        <vt:lpwstr>_Toc196711565</vt:lpwstr>
      </vt:variant>
      <vt:variant>
        <vt:i4>1966131</vt:i4>
      </vt:variant>
      <vt:variant>
        <vt:i4>2585</vt:i4>
      </vt:variant>
      <vt:variant>
        <vt:i4>0</vt:i4>
      </vt:variant>
      <vt:variant>
        <vt:i4>5</vt:i4>
      </vt:variant>
      <vt:variant>
        <vt:lpwstr/>
      </vt:variant>
      <vt:variant>
        <vt:lpwstr>_Toc196711564</vt:lpwstr>
      </vt:variant>
      <vt:variant>
        <vt:i4>1966131</vt:i4>
      </vt:variant>
      <vt:variant>
        <vt:i4>2579</vt:i4>
      </vt:variant>
      <vt:variant>
        <vt:i4>0</vt:i4>
      </vt:variant>
      <vt:variant>
        <vt:i4>5</vt:i4>
      </vt:variant>
      <vt:variant>
        <vt:lpwstr/>
      </vt:variant>
      <vt:variant>
        <vt:lpwstr>_Toc196711563</vt:lpwstr>
      </vt:variant>
      <vt:variant>
        <vt:i4>1966131</vt:i4>
      </vt:variant>
      <vt:variant>
        <vt:i4>2573</vt:i4>
      </vt:variant>
      <vt:variant>
        <vt:i4>0</vt:i4>
      </vt:variant>
      <vt:variant>
        <vt:i4>5</vt:i4>
      </vt:variant>
      <vt:variant>
        <vt:lpwstr/>
      </vt:variant>
      <vt:variant>
        <vt:lpwstr>_Toc196711562</vt:lpwstr>
      </vt:variant>
      <vt:variant>
        <vt:i4>1966131</vt:i4>
      </vt:variant>
      <vt:variant>
        <vt:i4>2567</vt:i4>
      </vt:variant>
      <vt:variant>
        <vt:i4>0</vt:i4>
      </vt:variant>
      <vt:variant>
        <vt:i4>5</vt:i4>
      </vt:variant>
      <vt:variant>
        <vt:lpwstr/>
      </vt:variant>
      <vt:variant>
        <vt:lpwstr>_Toc196711561</vt:lpwstr>
      </vt:variant>
      <vt:variant>
        <vt:i4>1966131</vt:i4>
      </vt:variant>
      <vt:variant>
        <vt:i4>2561</vt:i4>
      </vt:variant>
      <vt:variant>
        <vt:i4>0</vt:i4>
      </vt:variant>
      <vt:variant>
        <vt:i4>5</vt:i4>
      </vt:variant>
      <vt:variant>
        <vt:lpwstr/>
      </vt:variant>
      <vt:variant>
        <vt:lpwstr>_Toc196711560</vt:lpwstr>
      </vt:variant>
      <vt:variant>
        <vt:i4>1900595</vt:i4>
      </vt:variant>
      <vt:variant>
        <vt:i4>2555</vt:i4>
      </vt:variant>
      <vt:variant>
        <vt:i4>0</vt:i4>
      </vt:variant>
      <vt:variant>
        <vt:i4>5</vt:i4>
      </vt:variant>
      <vt:variant>
        <vt:lpwstr/>
      </vt:variant>
      <vt:variant>
        <vt:lpwstr>_Toc196711559</vt:lpwstr>
      </vt:variant>
      <vt:variant>
        <vt:i4>1900595</vt:i4>
      </vt:variant>
      <vt:variant>
        <vt:i4>2549</vt:i4>
      </vt:variant>
      <vt:variant>
        <vt:i4>0</vt:i4>
      </vt:variant>
      <vt:variant>
        <vt:i4>5</vt:i4>
      </vt:variant>
      <vt:variant>
        <vt:lpwstr/>
      </vt:variant>
      <vt:variant>
        <vt:lpwstr>_Toc196711558</vt:lpwstr>
      </vt:variant>
      <vt:variant>
        <vt:i4>1900595</vt:i4>
      </vt:variant>
      <vt:variant>
        <vt:i4>2543</vt:i4>
      </vt:variant>
      <vt:variant>
        <vt:i4>0</vt:i4>
      </vt:variant>
      <vt:variant>
        <vt:i4>5</vt:i4>
      </vt:variant>
      <vt:variant>
        <vt:lpwstr/>
      </vt:variant>
      <vt:variant>
        <vt:lpwstr>_Toc196711557</vt:lpwstr>
      </vt:variant>
      <vt:variant>
        <vt:i4>1900595</vt:i4>
      </vt:variant>
      <vt:variant>
        <vt:i4>2537</vt:i4>
      </vt:variant>
      <vt:variant>
        <vt:i4>0</vt:i4>
      </vt:variant>
      <vt:variant>
        <vt:i4>5</vt:i4>
      </vt:variant>
      <vt:variant>
        <vt:lpwstr/>
      </vt:variant>
      <vt:variant>
        <vt:lpwstr>_Toc196711556</vt:lpwstr>
      </vt:variant>
      <vt:variant>
        <vt:i4>1900595</vt:i4>
      </vt:variant>
      <vt:variant>
        <vt:i4>2531</vt:i4>
      </vt:variant>
      <vt:variant>
        <vt:i4>0</vt:i4>
      </vt:variant>
      <vt:variant>
        <vt:i4>5</vt:i4>
      </vt:variant>
      <vt:variant>
        <vt:lpwstr/>
      </vt:variant>
      <vt:variant>
        <vt:lpwstr>_Toc196711555</vt:lpwstr>
      </vt:variant>
      <vt:variant>
        <vt:i4>1900595</vt:i4>
      </vt:variant>
      <vt:variant>
        <vt:i4>2525</vt:i4>
      </vt:variant>
      <vt:variant>
        <vt:i4>0</vt:i4>
      </vt:variant>
      <vt:variant>
        <vt:i4>5</vt:i4>
      </vt:variant>
      <vt:variant>
        <vt:lpwstr/>
      </vt:variant>
      <vt:variant>
        <vt:lpwstr>_Toc196711554</vt:lpwstr>
      </vt:variant>
      <vt:variant>
        <vt:i4>1900595</vt:i4>
      </vt:variant>
      <vt:variant>
        <vt:i4>2519</vt:i4>
      </vt:variant>
      <vt:variant>
        <vt:i4>0</vt:i4>
      </vt:variant>
      <vt:variant>
        <vt:i4>5</vt:i4>
      </vt:variant>
      <vt:variant>
        <vt:lpwstr/>
      </vt:variant>
      <vt:variant>
        <vt:lpwstr>_Toc196711553</vt:lpwstr>
      </vt:variant>
      <vt:variant>
        <vt:i4>1900595</vt:i4>
      </vt:variant>
      <vt:variant>
        <vt:i4>2513</vt:i4>
      </vt:variant>
      <vt:variant>
        <vt:i4>0</vt:i4>
      </vt:variant>
      <vt:variant>
        <vt:i4>5</vt:i4>
      </vt:variant>
      <vt:variant>
        <vt:lpwstr/>
      </vt:variant>
      <vt:variant>
        <vt:lpwstr>_Toc196711552</vt:lpwstr>
      </vt:variant>
      <vt:variant>
        <vt:i4>1900595</vt:i4>
      </vt:variant>
      <vt:variant>
        <vt:i4>2507</vt:i4>
      </vt:variant>
      <vt:variant>
        <vt:i4>0</vt:i4>
      </vt:variant>
      <vt:variant>
        <vt:i4>5</vt:i4>
      </vt:variant>
      <vt:variant>
        <vt:lpwstr/>
      </vt:variant>
      <vt:variant>
        <vt:lpwstr>_Toc196711551</vt:lpwstr>
      </vt:variant>
      <vt:variant>
        <vt:i4>1900595</vt:i4>
      </vt:variant>
      <vt:variant>
        <vt:i4>2501</vt:i4>
      </vt:variant>
      <vt:variant>
        <vt:i4>0</vt:i4>
      </vt:variant>
      <vt:variant>
        <vt:i4>5</vt:i4>
      </vt:variant>
      <vt:variant>
        <vt:lpwstr/>
      </vt:variant>
      <vt:variant>
        <vt:lpwstr>_Toc196711550</vt:lpwstr>
      </vt:variant>
      <vt:variant>
        <vt:i4>1835059</vt:i4>
      </vt:variant>
      <vt:variant>
        <vt:i4>2495</vt:i4>
      </vt:variant>
      <vt:variant>
        <vt:i4>0</vt:i4>
      </vt:variant>
      <vt:variant>
        <vt:i4>5</vt:i4>
      </vt:variant>
      <vt:variant>
        <vt:lpwstr/>
      </vt:variant>
      <vt:variant>
        <vt:lpwstr>_Toc196711549</vt:lpwstr>
      </vt:variant>
      <vt:variant>
        <vt:i4>1835059</vt:i4>
      </vt:variant>
      <vt:variant>
        <vt:i4>2489</vt:i4>
      </vt:variant>
      <vt:variant>
        <vt:i4>0</vt:i4>
      </vt:variant>
      <vt:variant>
        <vt:i4>5</vt:i4>
      </vt:variant>
      <vt:variant>
        <vt:lpwstr/>
      </vt:variant>
      <vt:variant>
        <vt:lpwstr>_Toc196711548</vt:lpwstr>
      </vt:variant>
      <vt:variant>
        <vt:i4>1835059</vt:i4>
      </vt:variant>
      <vt:variant>
        <vt:i4>2483</vt:i4>
      </vt:variant>
      <vt:variant>
        <vt:i4>0</vt:i4>
      </vt:variant>
      <vt:variant>
        <vt:i4>5</vt:i4>
      </vt:variant>
      <vt:variant>
        <vt:lpwstr/>
      </vt:variant>
      <vt:variant>
        <vt:lpwstr>_Toc196711547</vt:lpwstr>
      </vt:variant>
      <vt:variant>
        <vt:i4>1835059</vt:i4>
      </vt:variant>
      <vt:variant>
        <vt:i4>2477</vt:i4>
      </vt:variant>
      <vt:variant>
        <vt:i4>0</vt:i4>
      </vt:variant>
      <vt:variant>
        <vt:i4>5</vt:i4>
      </vt:variant>
      <vt:variant>
        <vt:lpwstr/>
      </vt:variant>
      <vt:variant>
        <vt:lpwstr>_Toc196711546</vt:lpwstr>
      </vt:variant>
      <vt:variant>
        <vt:i4>1835059</vt:i4>
      </vt:variant>
      <vt:variant>
        <vt:i4>2471</vt:i4>
      </vt:variant>
      <vt:variant>
        <vt:i4>0</vt:i4>
      </vt:variant>
      <vt:variant>
        <vt:i4>5</vt:i4>
      </vt:variant>
      <vt:variant>
        <vt:lpwstr/>
      </vt:variant>
      <vt:variant>
        <vt:lpwstr>_Toc196711545</vt:lpwstr>
      </vt:variant>
      <vt:variant>
        <vt:i4>1835059</vt:i4>
      </vt:variant>
      <vt:variant>
        <vt:i4>2465</vt:i4>
      </vt:variant>
      <vt:variant>
        <vt:i4>0</vt:i4>
      </vt:variant>
      <vt:variant>
        <vt:i4>5</vt:i4>
      </vt:variant>
      <vt:variant>
        <vt:lpwstr/>
      </vt:variant>
      <vt:variant>
        <vt:lpwstr>_Toc196711544</vt:lpwstr>
      </vt:variant>
      <vt:variant>
        <vt:i4>1835059</vt:i4>
      </vt:variant>
      <vt:variant>
        <vt:i4>2459</vt:i4>
      </vt:variant>
      <vt:variant>
        <vt:i4>0</vt:i4>
      </vt:variant>
      <vt:variant>
        <vt:i4>5</vt:i4>
      </vt:variant>
      <vt:variant>
        <vt:lpwstr/>
      </vt:variant>
      <vt:variant>
        <vt:lpwstr>_Toc196711543</vt:lpwstr>
      </vt:variant>
      <vt:variant>
        <vt:i4>1835059</vt:i4>
      </vt:variant>
      <vt:variant>
        <vt:i4>2453</vt:i4>
      </vt:variant>
      <vt:variant>
        <vt:i4>0</vt:i4>
      </vt:variant>
      <vt:variant>
        <vt:i4>5</vt:i4>
      </vt:variant>
      <vt:variant>
        <vt:lpwstr/>
      </vt:variant>
      <vt:variant>
        <vt:lpwstr>_Toc196711542</vt:lpwstr>
      </vt:variant>
      <vt:variant>
        <vt:i4>1835059</vt:i4>
      </vt:variant>
      <vt:variant>
        <vt:i4>2447</vt:i4>
      </vt:variant>
      <vt:variant>
        <vt:i4>0</vt:i4>
      </vt:variant>
      <vt:variant>
        <vt:i4>5</vt:i4>
      </vt:variant>
      <vt:variant>
        <vt:lpwstr/>
      </vt:variant>
      <vt:variant>
        <vt:lpwstr>_Toc196711541</vt:lpwstr>
      </vt:variant>
      <vt:variant>
        <vt:i4>1835059</vt:i4>
      </vt:variant>
      <vt:variant>
        <vt:i4>2441</vt:i4>
      </vt:variant>
      <vt:variant>
        <vt:i4>0</vt:i4>
      </vt:variant>
      <vt:variant>
        <vt:i4>5</vt:i4>
      </vt:variant>
      <vt:variant>
        <vt:lpwstr/>
      </vt:variant>
      <vt:variant>
        <vt:lpwstr>_Toc196711540</vt:lpwstr>
      </vt:variant>
      <vt:variant>
        <vt:i4>1769523</vt:i4>
      </vt:variant>
      <vt:variant>
        <vt:i4>2435</vt:i4>
      </vt:variant>
      <vt:variant>
        <vt:i4>0</vt:i4>
      </vt:variant>
      <vt:variant>
        <vt:i4>5</vt:i4>
      </vt:variant>
      <vt:variant>
        <vt:lpwstr/>
      </vt:variant>
      <vt:variant>
        <vt:lpwstr>_Toc196711539</vt:lpwstr>
      </vt:variant>
      <vt:variant>
        <vt:i4>1769523</vt:i4>
      </vt:variant>
      <vt:variant>
        <vt:i4>2429</vt:i4>
      </vt:variant>
      <vt:variant>
        <vt:i4>0</vt:i4>
      </vt:variant>
      <vt:variant>
        <vt:i4>5</vt:i4>
      </vt:variant>
      <vt:variant>
        <vt:lpwstr/>
      </vt:variant>
      <vt:variant>
        <vt:lpwstr>_Toc196711538</vt:lpwstr>
      </vt:variant>
      <vt:variant>
        <vt:i4>1769523</vt:i4>
      </vt:variant>
      <vt:variant>
        <vt:i4>2423</vt:i4>
      </vt:variant>
      <vt:variant>
        <vt:i4>0</vt:i4>
      </vt:variant>
      <vt:variant>
        <vt:i4>5</vt:i4>
      </vt:variant>
      <vt:variant>
        <vt:lpwstr/>
      </vt:variant>
      <vt:variant>
        <vt:lpwstr>_Toc196711537</vt:lpwstr>
      </vt:variant>
      <vt:variant>
        <vt:i4>1769523</vt:i4>
      </vt:variant>
      <vt:variant>
        <vt:i4>2417</vt:i4>
      </vt:variant>
      <vt:variant>
        <vt:i4>0</vt:i4>
      </vt:variant>
      <vt:variant>
        <vt:i4>5</vt:i4>
      </vt:variant>
      <vt:variant>
        <vt:lpwstr/>
      </vt:variant>
      <vt:variant>
        <vt:lpwstr>_Toc196711536</vt:lpwstr>
      </vt:variant>
      <vt:variant>
        <vt:i4>1769523</vt:i4>
      </vt:variant>
      <vt:variant>
        <vt:i4>2411</vt:i4>
      </vt:variant>
      <vt:variant>
        <vt:i4>0</vt:i4>
      </vt:variant>
      <vt:variant>
        <vt:i4>5</vt:i4>
      </vt:variant>
      <vt:variant>
        <vt:lpwstr/>
      </vt:variant>
      <vt:variant>
        <vt:lpwstr>_Toc196711535</vt:lpwstr>
      </vt:variant>
      <vt:variant>
        <vt:i4>1769523</vt:i4>
      </vt:variant>
      <vt:variant>
        <vt:i4>2405</vt:i4>
      </vt:variant>
      <vt:variant>
        <vt:i4>0</vt:i4>
      </vt:variant>
      <vt:variant>
        <vt:i4>5</vt:i4>
      </vt:variant>
      <vt:variant>
        <vt:lpwstr/>
      </vt:variant>
      <vt:variant>
        <vt:lpwstr>_Toc196711534</vt:lpwstr>
      </vt:variant>
      <vt:variant>
        <vt:i4>1769523</vt:i4>
      </vt:variant>
      <vt:variant>
        <vt:i4>2399</vt:i4>
      </vt:variant>
      <vt:variant>
        <vt:i4>0</vt:i4>
      </vt:variant>
      <vt:variant>
        <vt:i4>5</vt:i4>
      </vt:variant>
      <vt:variant>
        <vt:lpwstr/>
      </vt:variant>
      <vt:variant>
        <vt:lpwstr>_Toc196711533</vt:lpwstr>
      </vt:variant>
      <vt:variant>
        <vt:i4>1769523</vt:i4>
      </vt:variant>
      <vt:variant>
        <vt:i4>2393</vt:i4>
      </vt:variant>
      <vt:variant>
        <vt:i4>0</vt:i4>
      </vt:variant>
      <vt:variant>
        <vt:i4>5</vt:i4>
      </vt:variant>
      <vt:variant>
        <vt:lpwstr/>
      </vt:variant>
      <vt:variant>
        <vt:lpwstr>_Toc196711532</vt:lpwstr>
      </vt:variant>
      <vt:variant>
        <vt:i4>1769523</vt:i4>
      </vt:variant>
      <vt:variant>
        <vt:i4>2387</vt:i4>
      </vt:variant>
      <vt:variant>
        <vt:i4>0</vt:i4>
      </vt:variant>
      <vt:variant>
        <vt:i4>5</vt:i4>
      </vt:variant>
      <vt:variant>
        <vt:lpwstr/>
      </vt:variant>
      <vt:variant>
        <vt:lpwstr>_Toc196711531</vt:lpwstr>
      </vt:variant>
      <vt:variant>
        <vt:i4>1769523</vt:i4>
      </vt:variant>
      <vt:variant>
        <vt:i4>2381</vt:i4>
      </vt:variant>
      <vt:variant>
        <vt:i4>0</vt:i4>
      </vt:variant>
      <vt:variant>
        <vt:i4>5</vt:i4>
      </vt:variant>
      <vt:variant>
        <vt:lpwstr/>
      </vt:variant>
      <vt:variant>
        <vt:lpwstr>_Toc196711530</vt:lpwstr>
      </vt:variant>
      <vt:variant>
        <vt:i4>1703987</vt:i4>
      </vt:variant>
      <vt:variant>
        <vt:i4>2375</vt:i4>
      </vt:variant>
      <vt:variant>
        <vt:i4>0</vt:i4>
      </vt:variant>
      <vt:variant>
        <vt:i4>5</vt:i4>
      </vt:variant>
      <vt:variant>
        <vt:lpwstr/>
      </vt:variant>
      <vt:variant>
        <vt:lpwstr>_Toc196711529</vt:lpwstr>
      </vt:variant>
      <vt:variant>
        <vt:i4>1703987</vt:i4>
      </vt:variant>
      <vt:variant>
        <vt:i4>2369</vt:i4>
      </vt:variant>
      <vt:variant>
        <vt:i4>0</vt:i4>
      </vt:variant>
      <vt:variant>
        <vt:i4>5</vt:i4>
      </vt:variant>
      <vt:variant>
        <vt:lpwstr/>
      </vt:variant>
      <vt:variant>
        <vt:lpwstr>_Toc196711528</vt:lpwstr>
      </vt:variant>
      <vt:variant>
        <vt:i4>1703987</vt:i4>
      </vt:variant>
      <vt:variant>
        <vt:i4>2363</vt:i4>
      </vt:variant>
      <vt:variant>
        <vt:i4>0</vt:i4>
      </vt:variant>
      <vt:variant>
        <vt:i4>5</vt:i4>
      </vt:variant>
      <vt:variant>
        <vt:lpwstr/>
      </vt:variant>
      <vt:variant>
        <vt:lpwstr>_Toc196711527</vt:lpwstr>
      </vt:variant>
      <vt:variant>
        <vt:i4>1703987</vt:i4>
      </vt:variant>
      <vt:variant>
        <vt:i4>2357</vt:i4>
      </vt:variant>
      <vt:variant>
        <vt:i4>0</vt:i4>
      </vt:variant>
      <vt:variant>
        <vt:i4>5</vt:i4>
      </vt:variant>
      <vt:variant>
        <vt:lpwstr/>
      </vt:variant>
      <vt:variant>
        <vt:lpwstr>_Toc196711526</vt:lpwstr>
      </vt:variant>
      <vt:variant>
        <vt:i4>1703987</vt:i4>
      </vt:variant>
      <vt:variant>
        <vt:i4>2351</vt:i4>
      </vt:variant>
      <vt:variant>
        <vt:i4>0</vt:i4>
      </vt:variant>
      <vt:variant>
        <vt:i4>5</vt:i4>
      </vt:variant>
      <vt:variant>
        <vt:lpwstr/>
      </vt:variant>
      <vt:variant>
        <vt:lpwstr>_Toc196711525</vt:lpwstr>
      </vt:variant>
      <vt:variant>
        <vt:i4>1703987</vt:i4>
      </vt:variant>
      <vt:variant>
        <vt:i4>2345</vt:i4>
      </vt:variant>
      <vt:variant>
        <vt:i4>0</vt:i4>
      </vt:variant>
      <vt:variant>
        <vt:i4>5</vt:i4>
      </vt:variant>
      <vt:variant>
        <vt:lpwstr/>
      </vt:variant>
      <vt:variant>
        <vt:lpwstr>_Toc196711524</vt:lpwstr>
      </vt:variant>
      <vt:variant>
        <vt:i4>1703987</vt:i4>
      </vt:variant>
      <vt:variant>
        <vt:i4>2339</vt:i4>
      </vt:variant>
      <vt:variant>
        <vt:i4>0</vt:i4>
      </vt:variant>
      <vt:variant>
        <vt:i4>5</vt:i4>
      </vt:variant>
      <vt:variant>
        <vt:lpwstr/>
      </vt:variant>
      <vt:variant>
        <vt:lpwstr>_Toc196711523</vt:lpwstr>
      </vt:variant>
      <vt:variant>
        <vt:i4>1703987</vt:i4>
      </vt:variant>
      <vt:variant>
        <vt:i4>2333</vt:i4>
      </vt:variant>
      <vt:variant>
        <vt:i4>0</vt:i4>
      </vt:variant>
      <vt:variant>
        <vt:i4>5</vt:i4>
      </vt:variant>
      <vt:variant>
        <vt:lpwstr/>
      </vt:variant>
      <vt:variant>
        <vt:lpwstr>_Toc196711522</vt:lpwstr>
      </vt:variant>
      <vt:variant>
        <vt:i4>1703987</vt:i4>
      </vt:variant>
      <vt:variant>
        <vt:i4>2327</vt:i4>
      </vt:variant>
      <vt:variant>
        <vt:i4>0</vt:i4>
      </vt:variant>
      <vt:variant>
        <vt:i4>5</vt:i4>
      </vt:variant>
      <vt:variant>
        <vt:lpwstr/>
      </vt:variant>
      <vt:variant>
        <vt:lpwstr>_Toc196711521</vt:lpwstr>
      </vt:variant>
      <vt:variant>
        <vt:i4>1703987</vt:i4>
      </vt:variant>
      <vt:variant>
        <vt:i4>2321</vt:i4>
      </vt:variant>
      <vt:variant>
        <vt:i4>0</vt:i4>
      </vt:variant>
      <vt:variant>
        <vt:i4>5</vt:i4>
      </vt:variant>
      <vt:variant>
        <vt:lpwstr/>
      </vt:variant>
      <vt:variant>
        <vt:lpwstr>_Toc196711520</vt:lpwstr>
      </vt:variant>
      <vt:variant>
        <vt:i4>1638451</vt:i4>
      </vt:variant>
      <vt:variant>
        <vt:i4>2315</vt:i4>
      </vt:variant>
      <vt:variant>
        <vt:i4>0</vt:i4>
      </vt:variant>
      <vt:variant>
        <vt:i4>5</vt:i4>
      </vt:variant>
      <vt:variant>
        <vt:lpwstr/>
      </vt:variant>
      <vt:variant>
        <vt:lpwstr>_Toc196711519</vt:lpwstr>
      </vt:variant>
      <vt:variant>
        <vt:i4>1638451</vt:i4>
      </vt:variant>
      <vt:variant>
        <vt:i4>2309</vt:i4>
      </vt:variant>
      <vt:variant>
        <vt:i4>0</vt:i4>
      </vt:variant>
      <vt:variant>
        <vt:i4>5</vt:i4>
      </vt:variant>
      <vt:variant>
        <vt:lpwstr/>
      </vt:variant>
      <vt:variant>
        <vt:lpwstr>_Toc196711518</vt:lpwstr>
      </vt:variant>
      <vt:variant>
        <vt:i4>1638451</vt:i4>
      </vt:variant>
      <vt:variant>
        <vt:i4>2303</vt:i4>
      </vt:variant>
      <vt:variant>
        <vt:i4>0</vt:i4>
      </vt:variant>
      <vt:variant>
        <vt:i4>5</vt:i4>
      </vt:variant>
      <vt:variant>
        <vt:lpwstr/>
      </vt:variant>
      <vt:variant>
        <vt:lpwstr>_Toc196711517</vt:lpwstr>
      </vt:variant>
      <vt:variant>
        <vt:i4>1638451</vt:i4>
      </vt:variant>
      <vt:variant>
        <vt:i4>2297</vt:i4>
      </vt:variant>
      <vt:variant>
        <vt:i4>0</vt:i4>
      </vt:variant>
      <vt:variant>
        <vt:i4>5</vt:i4>
      </vt:variant>
      <vt:variant>
        <vt:lpwstr/>
      </vt:variant>
      <vt:variant>
        <vt:lpwstr>_Toc196711516</vt:lpwstr>
      </vt:variant>
      <vt:variant>
        <vt:i4>1638451</vt:i4>
      </vt:variant>
      <vt:variant>
        <vt:i4>2291</vt:i4>
      </vt:variant>
      <vt:variant>
        <vt:i4>0</vt:i4>
      </vt:variant>
      <vt:variant>
        <vt:i4>5</vt:i4>
      </vt:variant>
      <vt:variant>
        <vt:lpwstr/>
      </vt:variant>
      <vt:variant>
        <vt:lpwstr>_Toc196711515</vt:lpwstr>
      </vt:variant>
      <vt:variant>
        <vt:i4>1638451</vt:i4>
      </vt:variant>
      <vt:variant>
        <vt:i4>2285</vt:i4>
      </vt:variant>
      <vt:variant>
        <vt:i4>0</vt:i4>
      </vt:variant>
      <vt:variant>
        <vt:i4>5</vt:i4>
      </vt:variant>
      <vt:variant>
        <vt:lpwstr/>
      </vt:variant>
      <vt:variant>
        <vt:lpwstr>_Toc196711514</vt:lpwstr>
      </vt:variant>
      <vt:variant>
        <vt:i4>1638451</vt:i4>
      </vt:variant>
      <vt:variant>
        <vt:i4>2279</vt:i4>
      </vt:variant>
      <vt:variant>
        <vt:i4>0</vt:i4>
      </vt:variant>
      <vt:variant>
        <vt:i4>5</vt:i4>
      </vt:variant>
      <vt:variant>
        <vt:lpwstr/>
      </vt:variant>
      <vt:variant>
        <vt:lpwstr>_Toc196711513</vt:lpwstr>
      </vt:variant>
      <vt:variant>
        <vt:i4>1638451</vt:i4>
      </vt:variant>
      <vt:variant>
        <vt:i4>2273</vt:i4>
      </vt:variant>
      <vt:variant>
        <vt:i4>0</vt:i4>
      </vt:variant>
      <vt:variant>
        <vt:i4>5</vt:i4>
      </vt:variant>
      <vt:variant>
        <vt:lpwstr/>
      </vt:variant>
      <vt:variant>
        <vt:lpwstr>_Toc196711512</vt:lpwstr>
      </vt:variant>
      <vt:variant>
        <vt:i4>1638451</vt:i4>
      </vt:variant>
      <vt:variant>
        <vt:i4>2267</vt:i4>
      </vt:variant>
      <vt:variant>
        <vt:i4>0</vt:i4>
      </vt:variant>
      <vt:variant>
        <vt:i4>5</vt:i4>
      </vt:variant>
      <vt:variant>
        <vt:lpwstr/>
      </vt:variant>
      <vt:variant>
        <vt:lpwstr>_Toc196711511</vt:lpwstr>
      </vt:variant>
      <vt:variant>
        <vt:i4>1638451</vt:i4>
      </vt:variant>
      <vt:variant>
        <vt:i4>2261</vt:i4>
      </vt:variant>
      <vt:variant>
        <vt:i4>0</vt:i4>
      </vt:variant>
      <vt:variant>
        <vt:i4>5</vt:i4>
      </vt:variant>
      <vt:variant>
        <vt:lpwstr/>
      </vt:variant>
      <vt:variant>
        <vt:lpwstr>_Toc196711510</vt:lpwstr>
      </vt:variant>
      <vt:variant>
        <vt:i4>1572915</vt:i4>
      </vt:variant>
      <vt:variant>
        <vt:i4>2255</vt:i4>
      </vt:variant>
      <vt:variant>
        <vt:i4>0</vt:i4>
      </vt:variant>
      <vt:variant>
        <vt:i4>5</vt:i4>
      </vt:variant>
      <vt:variant>
        <vt:lpwstr/>
      </vt:variant>
      <vt:variant>
        <vt:lpwstr>_Toc196711509</vt:lpwstr>
      </vt:variant>
      <vt:variant>
        <vt:i4>1572915</vt:i4>
      </vt:variant>
      <vt:variant>
        <vt:i4>2249</vt:i4>
      </vt:variant>
      <vt:variant>
        <vt:i4>0</vt:i4>
      </vt:variant>
      <vt:variant>
        <vt:i4>5</vt:i4>
      </vt:variant>
      <vt:variant>
        <vt:lpwstr/>
      </vt:variant>
      <vt:variant>
        <vt:lpwstr>_Toc196711508</vt:lpwstr>
      </vt:variant>
      <vt:variant>
        <vt:i4>1572915</vt:i4>
      </vt:variant>
      <vt:variant>
        <vt:i4>2243</vt:i4>
      </vt:variant>
      <vt:variant>
        <vt:i4>0</vt:i4>
      </vt:variant>
      <vt:variant>
        <vt:i4>5</vt:i4>
      </vt:variant>
      <vt:variant>
        <vt:lpwstr/>
      </vt:variant>
      <vt:variant>
        <vt:lpwstr>_Toc196711507</vt:lpwstr>
      </vt:variant>
      <vt:variant>
        <vt:i4>1572915</vt:i4>
      </vt:variant>
      <vt:variant>
        <vt:i4>2237</vt:i4>
      </vt:variant>
      <vt:variant>
        <vt:i4>0</vt:i4>
      </vt:variant>
      <vt:variant>
        <vt:i4>5</vt:i4>
      </vt:variant>
      <vt:variant>
        <vt:lpwstr/>
      </vt:variant>
      <vt:variant>
        <vt:lpwstr>_Toc196711506</vt:lpwstr>
      </vt:variant>
      <vt:variant>
        <vt:i4>1572915</vt:i4>
      </vt:variant>
      <vt:variant>
        <vt:i4>2231</vt:i4>
      </vt:variant>
      <vt:variant>
        <vt:i4>0</vt:i4>
      </vt:variant>
      <vt:variant>
        <vt:i4>5</vt:i4>
      </vt:variant>
      <vt:variant>
        <vt:lpwstr/>
      </vt:variant>
      <vt:variant>
        <vt:lpwstr>_Toc196711505</vt:lpwstr>
      </vt:variant>
      <vt:variant>
        <vt:i4>1572915</vt:i4>
      </vt:variant>
      <vt:variant>
        <vt:i4>2225</vt:i4>
      </vt:variant>
      <vt:variant>
        <vt:i4>0</vt:i4>
      </vt:variant>
      <vt:variant>
        <vt:i4>5</vt:i4>
      </vt:variant>
      <vt:variant>
        <vt:lpwstr/>
      </vt:variant>
      <vt:variant>
        <vt:lpwstr>_Toc196711504</vt:lpwstr>
      </vt:variant>
      <vt:variant>
        <vt:i4>1572915</vt:i4>
      </vt:variant>
      <vt:variant>
        <vt:i4>2219</vt:i4>
      </vt:variant>
      <vt:variant>
        <vt:i4>0</vt:i4>
      </vt:variant>
      <vt:variant>
        <vt:i4>5</vt:i4>
      </vt:variant>
      <vt:variant>
        <vt:lpwstr/>
      </vt:variant>
      <vt:variant>
        <vt:lpwstr>_Toc196711503</vt:lpwstr>
      </vt:variant>
      <vt:variant>
        <vt:i4>1048631</vt:i4>
      </vt:variant>
      <vt:variant>
        <vt:i4>2210</vt:i4>
      </vt:variant>
      <vt:variant>
        <vt:i4>0</vt:i4>
      </vt:variant>
      <vt:variant>
        <vt:i4>5</vt:i4>
      </vt:variant>
      <vt:variant>
        <vt:lpwstr/>
      </vt:variant>
      <vt:variant>
        <vt:lpwstr>_Toc215597947</vt:lpwstr>
      </vt:variant>
      <vt:variant>
        <vt:i4>1048631</vt:i4>
      </vt:variant>
      <vt:variant>
        <vt:i4>2204</vt:i4>
      </vt:variant>
      <vt:variant>
        <vt:i4>0</vt:i4>
      </vt:variant>
      <vt:variant>
        <vt:i4>5</vt:i4>
      </vt:variant>
      <vt:variant>
        <vt:lpwstr/>
      </vt:variant>
      <vt:variant>
        <vt:lpwstr>_Toc215597946</vt:lpwstr>
      </vt:variant>
      <vt:variant>
        <vt:i4>1048631</vt:i4>
      </vt:variant>
      <vt:variant>
        <vt:i4>2198</vt:i4>
      </vt:variant>
      <vt:variant>
        <vt:i4>0</vt:i4>
      </vt:variant>
      <vt:variant>
        <vt:i4>5</vt:i4>
      </vt:variant>
      <vt:variant>
        <vt:lpwstr/>
      </vt:variant>
      <vt:variant>
        <vt:lpwstr>_Toc215597945</vt:lpwstr>
      </vt:variant>
      <vt:variant>
        <vt:i4>1048631</vt:i4>
      </vt:variant>
      <vt:variant>
        <vt:i4>2192</vt:i4>
      </vt:variant>
      <vt:variant>
        <vt:i4>0</vt:i4>
      </vt:variant>
      <vt:variant>
        <vt:i4>5</vt:i4>
      </vt:variant>
      <vt:variant>
        <vt:lpwstr/>
      </vt:variant>
      <vt:variant>
        <vt:lpwstr>_Toc215597944</vt:lpwstr>
      </vt:variant>
      <vt:variant>
        <vt:i4>1048631</vt:i4>
      </vt:variant>
      <vt:variant>
        <vt:i4>2186</vt:i4>
      </vt:variant>
      <vt:variant>
        <vt:i4>0</vt:i4>
      </vt:variant>
      <vt:variant>
        <vt:i4>5</vt:i4>
      </vt:variant>
      <vt:variant>
        <vt:lpwstr/>
      </vt:variant>
      <vt:variant>
        <vt:lpwstr>_Toc215597943</vt:lpwstr>
      </vt:variant>
      <vt:variant>
        <vt:i4>1048631</vt:i4>
      </vt:variant>
      <vt:variant>
        <vt:i4>2180</vt:i4>
      </vt:variant>
      <vt:variant>
        <vt:i4>0</vt:i4>
      </vt:variant>
      <vt:variant>
        <vt:i4>5</vt:i4>
      </vt:variant>
      <vt:variant>
        <vt:lpwstr/>
      </vt:variant>
      <vt:variant>
        <vt:lpwstr>_Toc215597942</vt:lpwstr>
      </vt:variant>
      <vt:variant>
        <vt:i4>1048631</vt:i4>
      </vt:variant>
      <vt:variant>
        <vt:i4>2174</vt:i4>
      </vt:variant>
      <vt:variant>
        <vt:i4>0</vt:i4>
      </vt:variant>
      <vt:variant>
        <vt:i4>5</vt:i4>
      </vt:variant>
      <vt:variant>
        <vt:lpwstr/>
      </vt:variant>
      <vt:variant>
        <vt:lpwstr>_Toc215597941</vt:lpwstr>
      </vt:variant>
      <vt:variant>
        <vt:i4>1048631</vt:i4>
      </vt:variant>
      <vt:variant>
        <vt:i4>2168</vt:i4>
      </vt:variant>
      <vt:variant>
        <vt:i4>0</vt:i4>
      </vt:variant>
      <vt:variant>
        <vt:i4>5</vt:i4>
      </vt:variant>
      <vt:variant>
        <vt:lpwstr/>
      </vt:variant>
      <vt:variant>
        <vt:lpwstr>_Toc215597940</vt:lpwstr>
      </vt:variant>
      <vt:variant>
        <vt:i4>1507383</vt:i4>
      </vt:variant>
      <vt:variant>
        <vt:i4>2162</vt:i4>
      </vt:variant>
      <vt:variant>
        <vt:i4>0</vt:i4>
      </vt:variant>
      <vt:variant>
        <vt:i4>5</vt:i4>
      </vt:variant>
      <vt:variant>
        <vt:lpwstr/>
      </vt:variant>
      <vt:variant>
        <vt:lpwstr>_Toc215597939</vt:lpwstr>
      </vt:variant>
      <vt:variant>
        <vt:i4>1507383</vt:i4>
      </vt:variant>
      <vt:variant>
        <vt:i4>2156</vt:i4>
      </vt:variant>
      <vt:variant>
        <vt:i4>0</vt:i4>
      </vt:variant>
      <vt:variant>
        <vt:i4>5</vt:i4>
      </vt:variant>
      <vt:variant>
        <vt:lpwstr/>
      </vt:variant>
      <vt:variant>
        <vt:lpwstr>_Toc215597938</vt:lpwstr>
      </vt:variant>
      <vt:variant>
        <vt:i4>1507383</vt:i4>
      </vt:variant>
      <vt:variant>
        <vt:i4>2150</vt:i4>
      </vt:variant>
      <vt:variant>
        <vt:i4>0</vt:i4>
      </vt:variant>
      <vt:variant>
        <vt:i4>5</vt:i4>
      </vt:variant>
      <vt:variant>
        <vt:lpwstr/>
      </vt:variant>
      <vt:variant>
        <vt:lpwstr>_Toc215597937</vt:lpwstr>
      </vt:variant>
      <vt:variant>
        <vt:i4>1507383</vt:i4>
      </vt:variant>
      <vt:variant>
        <vt:i4>2144</vt:i4>
      </vt:variant>
      <vt:variant>
        <vt:i4>0</vt:i4>
      </vt:variant>
      <vt:variant>
        <vt:i4>5</vt:i4>
      </vt:variant>
      <vt:variant>
        <vt:lpwstr/>
      </vt:variant>
      <vt:variant>
        <vt:lpwstr>_Toc215597936</vt:lpwstr>
      </vt:variant>
      <vt:variant>
        <vt:i4>1507383</vt:i4>
      </vt:variant>
      <vt:variant>
        <vt:i4>2138</vt:i4>
      </vt:variant>
      <vt:variant>
        <vt:i4>0</vt:i4>
      </vt:variant>
      <vt:variant>
        <vt:i4>5</vt:i4>
      </vt:variant>
      <vt:variant>
        <vt:lpwstr/>
      </vt:variant>
      <vt:variant>
        <vt:lpwstr>_Toc215597935</vt:lpwstr>
      </vt:variant>
      <vt:variant>
        <vt:i4>1507383</vt:i4>
      </vt:variant>
      <vt:variant>
        <vt:i4>2132</vt:i4>
      </vt:variant>
      <vt:variant>
        <vt:i4>0</vt:i4>
      </vt:variant>
      <vt:variant>
        <vt:i4>5</vt:i4>
      </vt:variant>
      <vt:variant>
        <vt:lpwstr/>
      </vt:variant>
      <vt:variant>
        <vt:lpwstr>_Toc215597934</vt:lpwstr>
      </vt:variant>
      <vt:variant>
        <vt:i4>1507383</vt:i4>
      </vt:variant>
      <vt:variant>
        <vt:i4>2126</vt:i4>
      </vt:variant>
      <vt:variant>
        <vt:i4>0</vt:i4>
      </vt:variant>
      <vt:variant>
        <vt:i4>5</vt:i4>
      </vt:variant>
      <vt:variant>
        <vt:lpwstr/>
      </vt:variant>
      <vt:variant>
        <vt:lpwstr>_Toc215597933</vt:lpwstr>
      </vt:variant>
      <vt:variant>
        <vt:i4>1507383</vt:i4>
      </vt:variant>
      <vt:variant>
        <vt:i4>2120</vt:i4>
      </vt:variant>
      <vt:variant>
        <vt:i4>0</vt:i4>
      </vt:variant>
      <vt:variant>
        <vt:i4>5</vt:i4>
      </vt:variant>
      <vt:variant>
        <vt:lpwstr/>
      </vt:variant>
      <vt:variant>
        <vt:lpwstr>_Toc215597932</vt:lpwstr>
      </vt:variant>
      <vt:variant>
        <vt:i4>1507383</vt:i4>
      </vt:variant>
      <vt:variant>
        <vt:i4>2114</vt:i4>
      </vt:variant>
      <vt:variant>
        <vt:i4>0</vt:i4>
      </vt:variant>
      <vt:variant>
        <vt:i4>5</vt:i4>
      </vt:variant>
      <vt:variant>
        <vt:lpwstr/>
      </vt:variant>
      <vt:variant>
        <vt:lpwstr>_Toc215597931</vt:lpwstr>
      </vt:variant>
      <vt:variant>
        <vt:i4>1507383</vt:i4>
      </vt:variant>
      <vt:variant>
        <vt:i4>2108</vt:i4>
      </vt:variant>
      <vt:variant>
        <vt:i4>0</vt:i4>
      </vt:variant>
      <vt:variant>
        <vt:i4>5</vt:i4>
      </vt:variant>
      <vt:variant>
        <vt:lpwstr/>
      </vt:variant>
      <vt:variant>
        <vt:lpwstr>_Toc215597930</vt:lpwstr>
      </vt:variant>
      <vt:variant>
        <vt:i4>1441847</vt:i4>
      </vt:variant>
      <vt:variant>
        <vt:i4>2102</vt:i4>
      </vt:variant>
      <vt:variant>
        <vt:i4>0</vt:i4>
      </vt:variant>
      <vt:variant>
        <vt:i4>5</vt:i4>
      </vt:variant>
      <vt:variant>
        <vt:lpwstr/>
      </vt:variant>
      <vt:variant>
        <vt:lpwstr>_Toc215597929</vt:lpwstr>
      </vt:variant>
      <vt:variant>
        <vt:i4>1441847</vt:i4>
      </vt:variant>
      <vt:variant>
        <vt:i4>2096</vt:i4>
      </vt:variant>
      <vt:variant>
        <vt:i4>0</vt:i4>
      </vt:variant>
      <vt:variant>
        <vt:i4>5</vt:i4>
      </vt:variant>
      <vt:variant>
        <vt:lpwstr/>
      </vt:variant>
      <vt:variant>
        <vt:lpwstr>_Toc215597928</vt:lpwstr>
      </vt:variant>
      <vt:variant>
        <vt:i4>1441847</vt:i4>
      </vt:variant>
      <vt:variant>
        <vt:i4>2090</vt:i4>
      </vt:variant>
      <vt:variant>
        <vt:i4>0</vt:i4>
      </vt:variant>
      <vt:variant>
        <vt:i4>5</vt:i4>
      </vt:variant>
      <vt:variant>
        <vt:lpwstr/>
      </vt:variant>
      <vt:variant>
        <vt:lpwstr>_Toc215597927</vt:lpwstr>
      </vt:variant>
      <vt:variant>
        <vt:i4>1441847</vt:i4>
      </vt:variant>
      <vt:variant>
        <vt:i4>2084</vt:i4>
      </vt:variant>
      <vt:variant>
        <vt:i4>0</vt:i4>
      </vt:variant>
      <vt:variant>
        <vt:i4>5</vt:i4>
      </vt:variant>
      <vt:variant>
        <vt:lpwstr/>
      </vt:variant>
      <vt:variant>
        <vt:lpwstr>_Toc215597926</vt:lpwstr>
      </vt:variant>
      <vt:variant>
        <vt:i4>1441847</vt:i4>
      </vt:variant>
      <vt:variant>
        <vt:i4>2078</vt:i4>
      </vt:variant>
      <vt:variant>
        <vt:i4>0</vt:i4>
      </vt:variant>
      <vt:variant>
        <vt:i4>5</vt:i4>
      </vt:variant>
      <vt:variant>
        <vt:lpwstr/>
      </vt:variant>
      <vt:variant>
        <vt:lpwstr>_Toc215597925</vt:lpwstr>
      </vt:variant>
      <vt:variant>
        <vt:i4>1441847</vt:i4>
      </vt:variant>
      <vt:variant>
        <vt:i4>2072</vt:i4>
      </vt:variant>
      <vt:variant>
        <vt:i4>0</vt:i4>
      </vt:variant>
      <vt:variant>
        <vt:i4>5</vt:i4>
      </vt:variant>
      <vt:variant>
        <vt:lpwstr/>
      </vt:variant>
      <vt:variant>
        <vt:lpwstr>_Toc215597924</vt:lpwstr>
      </vt:variant>
      <vt:variant>
        <vt:i4>1441847</vt:i4>
      </vt:variant>
      <vt:variant>
        <vt:i4>2066</vt:i4>
      </vt:variant>
      <vt:variant>
        <vt:i4>0</vt:i4>
      </vt:variant>
      <vt:variant>
        <vt:i4>5</vt:i4>
      </vt:variant>
      <vt:variant>
        <vt:lpwstr/>
      </vt:variant>
      <vt:variant>
        <vt:lpwstr>_Toc215597923</vt:lpwstr>
      </vt:variant>
      <vt:variant>
        <vt:i4>1441847</vt:i4>
      </vt:variant>
      <vt:variant>
        <vt:i4>2060</vt:i4>
      </vt:variant>
      <vt:variant>
        <vt:i4>0</vt:i4>
      </vt:variant>
      <vt:variant>
        <vt:i4>5</vt:i4>
      </vt:variant>
      <vt:variant>
        <vt:lpwstr/>
      </vt:variant>
      <vt:variant>
        <vt:lpwstr>_Toc215597922</vt:lpwstr>
      </vt:variant>
      <vt:variant>
        <vt:i4>1441847</vt:i4>
      </vt:variant>
      <vt:variant>
        <vt:i4>2054</vt:i4>
      </vt:variant>
      <vt:variant>
        <vt:i4>0</vt:i4>
      </vt:variant>
      <vt:variant>
        <vt:i4>5</vt:i4>
      </vt:variant>
      <vt:variant>
        <vt:lpwstr/>
      </vt:variant>
      <vt:variant>
        <vt:lpwstr>_Toc215597921</vt:lpwstr>
      </vt:variant>
      <vt:variant>
        <vt:i4>1441847</vt:i4>
      </vt:variant>
      <vt:variant>
        <vt:i4>2048</vt:i4>
      </vt:variant>
      <vt:variant>
        <vt:i4>0</vt:i4>
      </vt:variant>
      <vt:variant>
        <vt:i4>5</vt:i4>
      </vt:variant>
      <vt:variant>
        <vt:lpwstr/>
      </vt:variant>
      <vt:variant>
        <vt:lpwstr>_Toc215597920</vt:lpwstr>
      </vt:variant>
      <vt:variant>
        <vt:i4>1376311</vt:i4>
      </vt:variant>
      <vt:variant>
        <vt:i4>2042</vt:i4>
      </vt:variant>
      <vt:variant>
        <vt:i4>0</vt:i4>
      </vt:variant>
      <vt:variant>
        <vt:i4>5</vt:i4>
      </vt:variant>
      <vt:variant>
        <vt:lpwstr/>
      </vt:variant>
      <vt:variant>
        <vt:lpwstr>_Toc215597919</vt:lpwstr>
      </vt:variant>
      <vt:variant>
        <vt:i4>1376311</vt:i4>
      </vt:variant>
      <vt:variant>
        <vt:i4>2036</vt:i4>
      </vt:variant>
      <vt:variant>
        <vt:i4>0</vt:i4>
      </vt:variant>
      <vt:variant>
        <vt:i4>5</vt:i4>
      </vt:variant>
      <vt:variant>
        <vt:lpwstr/>
      </vt:variant>
      <vt:variant>
        <vt:lpwstr>_Toc215597918</vt:lpwstr>
      </vt:variant>
      <vt:variant>
        <vt:i4>1376311</vt:i4>
      </vt:variant>
      <vt:variant>
        <vt:i4>2030</vt:i4>
      </vt:variant>
      <vt:variant>
        <vt:i4>0</vt:i4>
      </vt:variant>
      <vt:variant>
        <vt:i4>5</vt:i4>
      </vt:variant>
      <vt:variant>
        <vt:lpwstr/>
      </vt:variant>
      <vt:variant>
        <vt:lpwstr>_Toc215597917</vt:lpwstr>
      </vt:variant>
      <vt:variant>
        <vt:i4>1376311</vt:i4>
      </vt:variant>
      <vt:variant>
        <vt:i4>2024</vt:i4>
      </vt:variant>
      <vt:variant>
        <vt:i4>0</vt:i4>
      </vt:variant>
      <vt:variant>
        <vt:i4>5</vt:i4>
      </vt:variant>
      <vt:variant>
        <vt:lpwstr/>
      </vt:variant>
      <vt:variant>
        <vt:lpwstr>_Toc215597916</vt:lpwstr>
      </vt:variant>
      <vt:variant>
        <vt:i4>1376311</vt:i4>
      </vt:variant>
      <vt:variant>
        <vt:i4>2018</vt:i4>
      </vt:variant>
      <vt:variant>
        <vt:i4>0</vt:i4>
      </vt:variant>
      <vt:variant>
        <vt:i4>5</vt:i4>
      </vt:variant>
      <vt:variant>
        <vt:lpwstr/>
      </vt:variant>
      <vt:variant>
        <vt:lpwstr>_Toc215597915</vt:lpwstr>
      </vt:variant>
      <vt:variant>
        <vt:i4>1376311</vt:i4>
      </vt:variant>
      <vt:variant>
        <vt:i4>2012</vt:i4>
      </vt:variant>
      <vt:variant>
        <vt:i4>0</vt:i4>
      </vt:variant>
      <vt:variant>
        <vt:i4>5</vt:i4>
      </vt:variant>
      <vt:variant>
        <vt:lpwstr/>
      </vt:variant>
      <vt:variant>
        <vt:lpwstr>_Toc215597914</vt:lpwstr>
      </vt:variant>
      <vt:variant>
        <vt:i4>1376311</vt:i4>
      </vt:variant>
      <vt:variant>
        <vt:i4>2006</vt:i4>
      </vt:variant>
      <vt:variant>
        <vt:i4>0</vt:i4>
      </vt:variant>
      <vt:variant>
        <vt:i4>5</vt:i4>
      </vt:variant>
      <vt:variant>
        <vt:lpwstr/>
      </vt:variant>
      <vt:variant>
        <vt:lpwstr>_Toc215597913</vt:lpwstr>
      </vt:variant>
      <vt:variant>
        <vt:i4>1376311</vt:i4>
      </vt:variant>
      <vt:variant>
        <vt:i4>2000</vt:i4>
      </vt:variant>
      <vt:variant>
        <vt:i4>0</vt:i4>
      </vt:variant>
      <vt:variant>
        <vt:i4>5</vt:i4>
      </vt:variant>
      <vt:variant>
        <vt:lpwstr/>
      </vt:variant>
      <vt:variant>
        <vt:lpwstr>_Toc215597912</vt:lpwstr>
      </vt:variant>
      <vt:variant>
        <vt:i4>1376311</vt:i4>
      </vt:variant>
      <vt:variant>
        <vt:i4>1994</vt:i4>
      </vt:variant>
      <vt:variant>
        <vt:i4>0</vt:i4>
      </vt:variant>
      <vt:variant>
        <vt:i4>5</vt:i4>
      </vt:variant>
      <vt:variant>
        <vt:lpwstr/>
      </vt:variant>
      <vt:variant>
        <vt:lpwstr>_Toc215597911</vt:lpwstr>
      </vt:variant>
      <vt:variant>
        <vt:i4>1376311</vt:i4>
      </vt:variant>
      <vt:variant>
        <vt:i4>1988</vt:i4>
      </vt:variant>
      <vt:variant>
        <vt:i4>0</vt:i4>
      </vt:variant>
      <vt:variant>
        <vt:i4>5</vt:i4>
      </vt:variant>
      <vt:variant>
        <vt:lpwstr/>
      </vt:variant>
      <vt:variant>
        <vt:lpwstr>_Toc215597910</vt:lpwstr>
      </vt:variant>
      <vt:variant>
        <vt:i4>1310775</vt:i4>
      </vt:variant>
      <vt:variant>
        <vt:i4>1982</vt:i4>
      </vt:variant>
      <vt:variant>
        <vt:i4>0</vt:i4>
      </vt:variant>
      <vt:variant>
        <vt:i4>5</vt:i4>
      </vt:variant>
      <vt:variant>
        <vt:lpwstr/>
      </vt:variant>
      <vt:variant>
        <vt:lpwstr>_Toc215597909</vt:lpwstr>
      </vt:variant>
      <vt:variant>
        <vt:i4>1310775</vt:i4>
      </vt:variant>
      <vt:variant>
        <vt:i4>1976</vt:i4>
      </vt:variant>
      <vt:variant>
        <vt:i4>0</vt:i4>
      </vt:variant>
      <vt:variant>
        <vt:i4>5</vt:i4>
      </vt:variant>
      <vt:variant>
        <vt:lpwstr/>
      </vt:variant>
      <vt:variant>
        <vt:lpwstr>_Toc215597908</vt:lpwstr>
      </vt:variant>
      <vt:variant>
        <vt:i4>1310775</vt:i4>
      </vt:variant>
      <vt:variant>
        <vt:i4>1970</vt:i4>
      </vt:variant>
      <vt:variant>
        <vt:i4>0</vt:i4>
      </vt:variant>
      <vt:variant>
        <vt:i4>5</vt:i4>
      </vt:variant>
      <vt:variant>
        <vt:lpwstr/>
      </vt:variant>
      <vt:variant>
        <vt:lpwstr>_Toc215597907</vt:lpwstr>
      </vt:variant>
      <vt:variant>
        <vt:i4>1310775</vt:i4>
      </vt:variant>
      <vt:variant>
        <vt:i4>1964</vt:i4>
      </vt:variant>
      <vt:variant>
        <vt:i4>0</vt:i4>
      </vt:variant>
      <vt:variant>
        <vt:i4>5</vt:i4>
      </vt:variant>
      <vt:variant>
        <vt:lpwstr/>
      </vt:variant>
      <vt:variant>
        <vt:lpwstr>_Toc215597906</vt:lpwstr>
      </vt:variant>
      <vt:variant>
        <vt:i4>1310775</vt:i4>
      </vt:variant>
      <vt:variant>
        <vt:i4>1958</vt:i4>
      </vt:variant>
      <vt:variant>
        <vt:i4>0</vt:i4>
      </vt:variant>
      <vt:variant>
        <vt:i4>5</vt:i4>
      </vt:variant>
      <vt:variant>
        <vt:lpwstr/>
      </vt:variant>
      <vt:variant>
        <vt:lpwstr>_Toc215597905</vt:lpwstr>
      </vt:variant>
      <vt:variant>
        <vt:i4>1310775</vt:i4>
      </vt:variant>
      <vt:variant>
        <vt:i4>1952</vt:i4>
      </vt:variant>
      <vt:variant>
        <vt:i4>0</vt:i4>
      </vt:variant>
      <vt:variant>
        <vt:i4>5</vt:i4>
      </vt:variant>
      <vt:variant>
        <vt:lpwstr/>
      </vt:variant>
      <vt:variant>
        <vt:lpwstr>_Toc215597904</vt:lpwstr>
      </vt:variant>
      <vt:variant>
        <vt:i4>1310775</vt:i4>
      </vt:variant>
      <vt:variant>
        <vt:i4>1946</vt:i4>
      </vt:variant>
      <vt:variant>
        <vt:i4>0</vt:i4>
      </vt:variant>
      <vt:variant>
        <vt:i4>5</vt:i4>
      </vt:variant>
      <vt:variant>
        <vt:lpwstr/>
      </vt:variant>
      <vt:variant>
        <vt:lpwstr>_Toc215597903</vt:lpwstr>
      </vt:variant>
      <vt:variant>
        <vt:i4>1310775</vt:i4>
      </vt:variant>
      <vt:variant>
        <vt:i4>1940</vt:i4>
      </vt:variant>
      <vt:variant>
        <vt:i4>0</vt:i4>
      </vt:variant>
      <vt:variant>
        <vt:i4>5</vt:i4>
      </vt:variant>
      <vt:variant>
        <vt:lpwstr/>
      </vt:variant>
      <vt:variant>
        <vt:lpwstr>_Toc215597902</vt:lpwstr>
      </vt:variant>
      <vt:variant>
        <vt:i4>1310775</vt:i4>
      </vt:variant>
      <vt:variant>
        <vt:i4>1934</vt:i4>
      </vt:variant>
      <vt:variant>
        <vt:i4>0</vt:i4>
      </vt:variant>
      <vt:variant>
        <vt:i4>5</vt:i4>
      </vt:variant>
      <vt:variant>
        <vt:lpwstr/>
      </vt:variant>
      <vt:variant>
        <vt:lpwstr>_Toc215597901</vt:lpwstr>
      </vt:variant>
      <vt:variant>
        <vt:i4>1310775</vt:i4>
      </vt:variant>
      <vt:variant>
        <vt:i4>1928</vt:i4>
      </vt:variant>
      <vt:variant>
        <vt:i4>0</vt:i4>
      </vt:variant>
      <vt:variant>
        <vt:i4>5</vt:i4>
      </vt:variant>
      <vt:variant>
        <vt:lpwstr/>
      </vt:variant>
      <vt:variant>
        <vt:lpwstr>_Toc215597900</vt:lpwstr>
      </vt:variant>
      <vt:variant>
        <vt:i4>1900598</vt:i4>
      </vt:variant>
      <vt:variant>
        <vt:i4>1922</vt:i4>
      </vt:variant>
      <vt:variant>
        <vt:i4>0</vt:i4>
      </vt:variant>
      <vt:variant>
        <vt:i4>5</vt:i4>
      </vt:variant>
      <vt:variant>
        <vt:lpwstr/>
      </vt:variant>
      <vt:variant>
        <vt:lpwstr>_Toc215597899</vt:lpwstr>
      </vt:variant>
      <vt:variant>
        <vt:i4>1900598</vt:i4>
      </vt:variant>
      <vt:variant>
        <vt:i4>1916</vt:i4>
      </vt:variant>
      <vt:variant>
        <vt:i4>0</vt:i4>
      </vt:variant>
      <vt:variant>
        <vt:i4>5</vt:i4>
      </vt:variant>
      <vt:variant>
        <vt:lpwstr/>
      </vt:variant>
      <vt:variant>
        <vt:lpwstr>_Toc215597898</vt:lpwstr>
      </vt:variant>
      <vt:variant>
        <vt:i4>1900598</vt:i4>
      </vt:variant>
      <vt:variant>
        <vt:i4>1910</vt:i4>
      </vt:variant>
      <vt:variant>
        <vt:i4>0</vt:i4>
      </vt:variant>
      <vt:variant>
        <vt:i4>5</vt:i4>
      </vt:variant>
      <vt:variant>
        <vt:lpwstr/>
      </vt:variant>
      <vt:variant>
        <vt:lpwstr>_Toc215597897</vt:lpwstr>
      </vt:variant>
      <vt:variant>
        <vt:i4>1900598</vt:i4>
      </vt:variant>
      <vt:variant>
        <vt:i4>1904</vt:i4>
      </vt:variant>
      <vt:variant>
        <vt:i4>0</vt:i4>
      </vt:variant>
      <vt:variant>
        <vt:i4>5</vt:i4>
      </vt:variant>
      <vt:variant>
        <vt:lpwstr/>
      </vt:variant>
      <vt:variant>
        <vt:lpwstr>_Toc215597896</vt:lpwstr>
      </vt:variant>
      <vt:variant>
        <vt:i4>1900598</vt:i4>
      </vt:variant>
      <vt:variant>
        <vt:i4>1898</vt:i4>
      </vt:variant>
      <vt:variant>
        <vt:i4>0</vt:i4>
      </vt:variant>
      <vt:variant>
        <vt:i4>5</vt:i4>
      </vt:variant>
      <vt:variant>
        <vt:lpwstr/>
      </vt:variant>
      <vt:variant>
        <vt:lpwstr>_Toc215597895</vt:lpwstr>
      </vt:variant>
      <vt:variant>
        <vt:i4>1900598</vt:i4>
      </vt:variant>
      <vt:variant>
        <vt:i4>1892</vt:i4>
      </vt:variant>
      <vt:variant>
        <vt:i4>0</vt:i4>
      </vt:variant>
      <vt:variant>
        <vt:i4>5</vt:i4>
      </vt:variant>
      <vt:variant>
        <vt:lpwstr/>
      </vt:variant>
      <vt:variant>
        <vt:lpwstr>_Toc215597894</vt:lpwstr>
      </vt:variant>
      <vt:variant>
        <vt:i4>1900598</vt:i4>
      </vt:variant>
      <vt:variant>
        <vt:i4>1886</vt:i4>
      </vt:variant>
      <vt:variant>
        <vt:i4>0</vt:i4>
      </vt:variant>
      <vt:variant>
        <vt:i4>5</vt:i4>
      </vt:variant>
      <vt:variant>
        <vt:lpwstr/>
      </vt:variant>
      <vt:variant>
        <vt:lpwstr>_Toc215597893</vt:lpwstr>
      </vt:variant>
      <vt:variant>
        <vt:i4>1900598</vt:i4>
      </vt:variant>
      <vt:variant>
        <vt:i4>1880</vt:i4>
      </vt:variant>
      <vt:variant>
        <vt:i4>0</vt:i4>
      </vt:variant>
      <vt:variant>
        <vt:i4>5</vt:i4>
      </vt:variant>
      <vt:variant>
        <vt:lpwstr/>
      </vt:variant>
      <vt:variant>
        <vt:lpwstr>_Toc215597892</vt:lpwstr>
      </vt:variant>
      <vt:variant>
        <vt:i4>1900598</vt:i4>
      </vt:variant>
      <vt:variant>
        <vt:i4>1874</vt:i4>
      </vt:variant>
      <vt:variant>
        <vt:i4>0</vt:i4>
      </vt:variant>
      <vt:variant>
        <vt:i4>5</vt:i4>
      </vt:variant>
      <vt:variant>
        <vt:lpwstr/>
      </vt:variant>
      <vt:variant>
        <vt:lpwstr>_Toc215597891</vt:lpwstr>
      </vt:variant>
      <vt:variant>
        <vt:i4>1900598</vt:i4>
      </vt:variant>
      <vt:variant>
        <vt:i4>1868</vt:i4>
      </vt:variant>
      <vt:variant>
        <vt:i4>0</vt:i4>
      </vt:variant>
      <vt:variant>
        <vt:i4>5</vt:i4>
      </vt:variant>
      <vt:variant>
        <vt:lpwstr/>
      </vt:variant>
      <vt:variant>
        <vt:lpwstr>_Toc215597890</vt:lpwstr>
      </vt:variant>
      <vt:variant>
        <vt:i4>1835062</vt:i4>
      </vt:variant>
      <vt:variant>
        <vt:i4>1862</vt:i4>
      </vt:variant>
      <vt:variant>
        <vt:i4>0</vt:i4>
      </vt:variant>
      <vt:variant>
        <vt:i4>5</vt:i4>
      </vt:variant>
      <vt:variant>
        <vt:lpwstr/>
      </vt:variant>
      <vt:variant>
        <vt:lpwstr>_Toc215597889</vt:lpwstr>
      </vt:variant>
      <vt:variant>
        <vt:i4>1835062</vt:i4>
      </vt:variant>
      <vt:variant>
        <vt:i4>1856</vt:i4>
      </vt:variant>
      <vt:variant>
        <vt:i4>0</vt:i4>
      </vt:variant>
      <vt:variant>
        <vt:i4>5</vt:i4>
      </vt:variant>
      <vt:variant>
        <vt:lpwstr/>
      </vt:variant>
      <vt:variant>
        <vt:lpwstr>_Toc215597888</vt:lpwstr>
      </vt:variant>
      <vt:variant>
        <vt:i4>1835062</vt:i4>
      </vt:variant>
      <vt:variant>
        <vt:i4>1850</vt:i4>
      </vt:variant>
      <vt:variant>
        <vt:i4>0</vt:i4>
      </vt:variant>
      <vt:variant>
        <vt:i4>5</vt:i4>
      </vt:variant>
      <vt:variant>
        <vt:lpwstr/>
      </vt:variant>
      <vt:variant>
        <vt:lpwstr>_Toc215597887</vt:lpwstr>
      </vt:variant>
      <vt:variant>
        <vt:i4>1835062</vt:i4>
      </vt:variant>
      <vt:variant>
        <vt:i4>1844</vt:i4>
      </vt:variant>
      <vt:variant>
        <vt:i4>0</vt:i4>
      </vt:variant>
      <vt:variant>
        <vt:i4>5</vt:i4>
      </vt:variant>
      <vt:variant>
        <vt:lpwstr/>
      </vt:variant>
      <vt:variant>
        <vt:lpwstr>_Toc215597886</vt:lpwstr>
      </vt:variant>
      <vt:variant>
        <vt:i4>1835062</vt:i4>
      </vt:variant>
      <vt:variant>
        <vt:i4>1838</vt:i4>
      </vt:variant>
      <vt:variant>
        <vt:i4>0</vt:i4>
      </vt:variant>
      <vt:variant>
        <vt:i4>5</vt:i4>
      </vt:variant>
      <vt:variant>
        <vt:lpwstr/>
      </vt:variant>
      <vt:variant>
        <vt:lpwstr>_Toc215597885</vt:lpwstr>
      </vt:variant>
      <vt:variant>
        <vt:i4>1835062</vt:i4>
      </vt:variant>
      <vt:variant>
        <vt:i4>1832</vt:i4>
      </vt:variant>
      <vt:variant>
        <vt:i4>0</vt:i4>
      </vt:variant>
      <vt:variant>
        <vt:i4>5</vt:i4>
      </vt:variant>
      <vt:variant>
        <vt:lpwstr/>
      </vt:variant>
      <vt:variant>
        <vt:lpwstr>_Toc215597884</vt:lpwstr>
      </vt:variant>
      <vt:variant>
        <vt:i4>1835062</vt:i4>
      </vt:variant>
      <vt:variant>
        <vt:i4>1826</vt:i4>
      </vt:variant>
      <vt:variant>
        <vt:i4>0</vt:i4>
      </vt:variant>
      <vt:variant>
        <vt:i4>5</vt:i4>
      </vt:variant>
      <vt:variant>
        <vt:lpwstr/>
      </vt:variant>
      <vt:variant>
        <vt:lpwstr>_Toc215597883</vt:lpwstr>
      </vt:variant>
      <vt:variant>
        <vt:i4>1835062</vt:i4>
      </vt:variant>
      <vt:variant>
        <vt:i4>1820</vt:i4>
      </vt:variant>
      <vt:variant>
        <vt:i4>0</vt:i4>
      </vt:variant>
      <vt:variant>
        <vt:i4>5</vt:i4>
      </vt:variant>
      <vt:variant>
        <vt:lpwstr/>
      </vt:variant>
      <vt:variant>
        <vt:lpwstr>_Toc215597882</vt:lpwstr>
      </vt:variant>
      <vt:variant>
        <vt:i4>1835062</vt:i4>
      </vt:variant>
      <vt:variant>
        <vt:i4>1814</vt:i4>
      </vt:variant>
      <vt:variant>
        <vt:i4>0</vt:i4>
      </vt:variant>
      <vt:variant>
        <vt:i4>5</vt:i4>
      </vt:variant>
      <vt:variant>
        <vt:lpwstr/>
      </vt:variant>
      <vt:variant>
        <vt:lpwstr>_Toc215597881</vt:lpwstr>
      </vt:variant>
      <vt:variant>
        <vt:i4>1835062</vt:i4>
      </vt:variant>
      <vt:variant>
        <vt:i4>1808</vt:i4>
      </vt:variant>
      <vt:variant>
        <vt:i4>0</vt:i4>
      </vt:variant>
      <vt:variant>
        <vt:i4>5</vt:i4>
      </vt:variant>
      <vt:variant>
        <vt:lpwstr/>
      </vt:variant>
      <vt:variant>
        <vt:lpwstr>_Toc215597880</vt:lpwstr>
      </vt:variant>
      <vt:variant>
        <vt:i4>1245238</vt:i4>
      </vt:variant>
      <vt:variant>
        <vt:i4>1802</vt:i4>
      </vt:variant>
      <vt:variant>
        <vt:i4>0</vt:i4>
      </vt:variant>
      <vt:variant>
        <vt:i4>5</vt:i4>
      </vt:variant>
      <vt:variant>
        <vt:lpwstr/>
      </vt:variant>
      <vt:variant>
        <vt:lpwstr>_Toc215597879</vt:lpwstr>
      </vt:variant>
      <vt:variant>
        <vt:i4>1245238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_Toc215597878</vt:lpwstr>
      </vt:variant>
      <vt:variant>
        <vt:i4>1245238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_Toc215597877</vt:lpwstr>
      </vt:variant>
      <vt:variant>
        <vt:i4>1245238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_Toc215597876</vt:lpwstr>
      </vt:variant>
      <vt:variant>
        <vt:i4>1245238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_Toc215597875</vt:lpwstr>
      </vt:variant>
      <vt:variant>
        <vt:i4>1245238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_Toc215597874</vt:lpwstr>
      </vt:variant>
      <vt:variant>
        <vt:i4>1245238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_Toc215597873</vt:lpwstr>
      </vt:variant>
      <vt:variant>
        <vt:i4>1245238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_Toc215597872</vt:lpwstr>
      </vt:variant>
      <vt:variant>
        <vt:i4>1245238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_Toc215597871</vt:lpwstr>
      </vt:variant>
      <vt:variant>
        <vt:i4>1245238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_Toc215597870</vt:lpwstr>
      </vt:variant>
      <vt:variant>
        <vt:i4>1179702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_Toc215597869</vt:lpwstr>
      </vt:variant>
      <vt:variant>
        <vt:i4>1179702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_Toc215597868</vt:lpwstr>
      </vt:variant>
      <vt:variant>
        <vt:i4>1179702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_Toc215597867</vt:lpwstr>
      </vt:variant>
      <vt:variant>
        <vt:i4>1179702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_Toc215597866</vt:lpwstr>
      </vt:variant>
      <vt:variant>
        <vt:i4>1179702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_Toc215597865</vt:lpwstr>
      </vt:variant>
      <vt:variant>
        <vt:i4>1179702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_Toc215597864</vt:lpwstr>
      </vt:variant>
      <vt:variant>
        <vt:i4>1179702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_Toc215597863</vt:lpwstr>
      </vt:variant>
      <vt:variant>
        <vt:i4>1179702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_Toc215597862</vt:lpwstr>
      </vt:variant>
      <vt:variant>
        <vt:i4>1179702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_Toc215597861</vt:lpwstr>
      </vt:variant>
      <vt:variant>
        <vt:i4>1179702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_Toc215597860</vt:lpwstr>
      </vt:variant>
      <vt:variant>
        <vt:i4>1114166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_Toc215597859</vt:lpwstr>
      </vt:variant>
      <vt:variant>
        <vt:i4>1114166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_Toc215597858</vt:lpwstr>
      </vt:variant>
      <vt:variant>
        <vt:i4>1114166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_Toc215597857</vt:lpwstr>
      </vt:variant>
      <vt:variant>
        <vt:i4>1114166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_Toc215597856</vt:lpwstr>
      </vt:variant>
      <vt:variant>
        <vt:i4>1114166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_Toc215597855</vt:lpwstr>
      </vt:variant>
      <vt:variant>
        <vt:i4>1114166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_Toc215597854</vt:lpwstr>
      </vt:variant>
      <vt:variant>
        <vt:i4>1114166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_Toc215597853</vt:lpwstr>
      </vt:variant>
      <vt:variant>
        <vt:i4>1114166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_Toc215597852</vt:lpwstr>
      </vt:variant>
      <vt:variant>
        <vt:i4>1114166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_Toc215597851</vt:lpwstr>
      </vt:variant>
      <vt:variant>
        <vt:i4>1114166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_Toc215597850</vt:lpwstr>
      </vt:variant>
      <vt:variant>
        <vt:i4>1048630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_Toc215597849</vt:lpwstr>
      </vt:variant>
      <vt:variant>
        <vt:i4>1048630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_Toc215597848</vt:lpwstr>
      </vt:variant>
      <vt:variant>
        <vt:i4>1048630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_Toc215597847</vt:lpwstr>
      </vt:variant>
      <vt:variant>
        <vt:i4>1048630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_Toc215597846</vt:lpwstr>
      </vt:variant>
      <vt:variant>
        <vt:i4>1048630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_Toc215597845</vt:lpwstr>
      </vt:variant>
      <vt:variant>
        <vt:i4>1048630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_Toc215597844</vt:lpwstr>
      </vt:variant>
      <vt:variant>
        <vt:i4>1048630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_Toc215597843</vt:lpwstr>
      </vt:variant>
      <vt:variant>
        <vt:i4>1048630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_Toc215597842</vt:lpwstr>
      </vt:variant>
      <vt:variant>
        <vt:i4>1048630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_Toc215597841</vt:lpwstr>
      </vt:variant>
      <vt:variant>
        <vt:i4>1048630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_Toc215597840</vt:lpwstr>
      </vt:variant>
      <vt:variant>
        <vt:i4>1507382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_Toc215597839</vt:lpwstr>
      </vt:variant>
      <vt:variant>
        <vt:i4>1507382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_Toc215597838</vt:lpwstr>
      </vt:variant>
      <vt:variant>
        <vt:i4>1507382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_Toc215597837</vt:lpwstr>
      </vt:variant>
      <vt:variant>
        <vt:i4>1507382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_Toc215597836</vt:lpwstr>
      </vt:variant>
      <vt:variant>
        <vt:i4>1507382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_Toc215597835</vt:lpwstr>
      </vt:variant>
      <vt:variant>
        <vt:i4>1507382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_Toc215597834</vt:lpwstr>
      </vt:variant>
      <vt:variant>
        <vt:i4>1507382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_Toc215597833</vt:lpwstr>
      </vt:variant>
      <vt:variant>
        <vt:i4>1507382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_Toc215597832</vt:lpwstr>
      </vt:variant>
      <vt:variant>
        <vt:i4>1507382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_Toc215597831</vt:lpwstr>
      </vt:variant>
      <vt:variant>
        <vt:i4>1507382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_Toc215597830</vt:lpwstr>
      </vt:variant>
      <vt:variant>
        <vt:i4>1441846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_Toc215597829</vt:lpwstr>
      </vt:variant>
      <vt:variant>
        <vt:i4>1441846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_Toc215597828</vt:lpwstr>
      </vt:variant>
      <vt:variant>
        <vt:i4>1441846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_Toc215597827</vt:lpwstr>
      </vt:variant>
      <vt:variant>
        <vt:i4>1441846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_Toc215597826</vt:lpwstr>
      </vt:variant>
      <vt:variant>
        <vt:i4>1441846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_Toc215597825</vt:lpwstr>
      </vt:variant>
      <vt:variant>
        <vt:i4>1441846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_Toc215597824</vt:lpwstr>
      </vt:variant>
      <vt:variant>
        <vt:i4>1441846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_Toc215597823</vt:lpwstr>
      </vt:variant>
      <vt:variant>
        <vt:i4>1441846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_Toc215597822</vt:lpwstr>
      </vt:variant>
      <vt:variant>
        <vt:i4>1441846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_Toc215597821</vt:lpwstr>
      </vt:variant>
      <vt:variant>
        <vt:i4>1441846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_Toc215597820</vt:lpwstr>
      </vt:variant>
      <vt:variant>
        <vt:i4>1376310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_Toc215597819</vt:lpwstr>
      </vt:variant>
      <vt:variant>
        <vt:i4>1376310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_Toc215597818</vt:lpwstr>
      </vt:variant>
      <vt:variant>
        <vt:i4>1376310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_Toc215597817</vt:lpwstr>
      </vt:variant>
      <vt:variant>
        <vt:i4>1376310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_Toc215597816</vt:lpwstr>
      </vt:variant>
      <vt:variant>
        <vt:i4>1376310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_Toc215597815</vt:lpwstr>
      </vt:variant>
      <vt:variant>
        <vt:i4>1376310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_Toc215597814</vt:lpwstr>
      </vt:variant>
      <vt:variant>
        <vt:i4>1376310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_Toc215597813</vt:lpwstr>
      </vt:variant>
      <vt:variant>
        <vt:i4>1376310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_Toc215597812</vt:lpwstr>
      </vt:variant>
      <vt:variant>
        <vt:i4>1376310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_Toc215597811</vt:lpwstr>
      </vt:variant>
      <vt:variant>
        <vt:i4>1376310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_Toc215597810</vt:lpwstr>
      </vt:variant>
      <vt:variant>
        <vt:i4>1310774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_Toc215597809</vt:lpwstr>
      </vt:variant>
      <vt:variant>
        <vt:i4>1310774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_Toc215597808</vt:lpwstr>
      </vt:variant>
      <vt:variant>
        <vt:i4>1310774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_Toc215597807</vt:lpwstr>
      </vt:variant>
      <vt:variant>
        <vt:i4>1310774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_Toc215597806</vt:lpwstr>
      </vt:variant>
      <vt:variant>
        <vt:i4>1310774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_Toc215597805</vt:lpwstr>
      </vt:variant>
      <vt:variant>
        <vt:i4>1310774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_Toc215597804</vt:lpwstr>
      </vt:variant>
      <vt:variant>
        <vt:i4>1310774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_Toc215597803</vt:lpwstr>
      </vt:variant>
      <vt:variant>
        <vt:i4>1310774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_Toc215597802</vt:lpwstr>
      </vt:variant>
      <vt:variant>
        <vt:i4>1310774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_Toc215597801</vt:lpwstr>
      </vt:variant>
      <vt:variant>
        <vt:i4>1310774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_Toc215597800</vt:lpwstr>
      </vt:variant>
      <vt:variant>
        <vt:i4>1900601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_Toc215597799</vt:lpwstr>
      </vt:variant>
      <vt:variant>
        <vt:i4>1900601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_Toc215597798</vt:lpwstr>
      </vt:variant>
      <vt:variant>
        <vt:i4>1900601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_Toc215597797</vt:lpwstr>
      </vt:variant>
      <vt:variant>
        <vt:i4>1900601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_Toc215597796</vt:lpwstr>
      </vt:variant>
      <vt:variant>
        <vt:i4>1900601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_Toc215597795</vt:lpwstr>
      </vt:variant>
      <vt:variant>
        <vt:i4>1900601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_Toc215597794</vt:lpwstr>
      </vt:variant>
      <vt:variant>
        <vt:i4>1900601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_Toc215597793</vt:lpwstr>
      </vt:variant>
      <vt:variant>
        <vt:i4>1900601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_Toc215597792</vt:lpwstr>
      </vt:variant>
      <vt:variant>
        <vt:i4>1900601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_Toc215597791</vt:lpwstr>
      </vt:variant>
      <vt:variant>
        <vt:i4>1900601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_Toc215597790</vt:lpwstr>
      </vt:variant>
      <vt:variant>
        <vt:i4>1835065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_Toc215597789</vt:lpwstr>
      </vt:variant>
      <vt:variant>
        <vt:i4>1835065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_Toc215597788</vt:lpwstr>
      </vt:variant>
      <vt:variant>
        <vt:i4>1835065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_Toc215597787</vt:lpwstr>
      </vt:variant>
      <vt:variant>
        <vt:i4>1835065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_Toc215597786</vt:lpwstr>
      </vt:variant>
      <vt:variant>
        <vt:i4>1835065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_Toc215597785</vt:lpwstr>
      </vt:variant>
      <vt:variant>
        <vt:i4>1835065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_Toc215597784</vt:lpwstr>
      </vt:variant>
      <vt:variant>
        <vt:i4>1835065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_Toc215597783</vt:lpwstr>
      </vt:variant>
      <vt:variant>
        <vt:i4>1835065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_Toc215597782</vt:lpwstr>
      </vt:variant>
      <vt:variant>
        <vt:i4>1835065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_Toc215597781</vt:lpwstr>
      </vt:variant>
      <vt:variant>
        <vt:i4>1835065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_Toc215597780</vt:lpwstr>
      </vt:variant>
      <vt:variant>
        <vt:i4>1245241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_Toc215597779</vt:lpwstr>
      </vt:variant>
      <vt:variant>
        <vt:i4>1245241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_Toc215597778</vt:lpwstr>
      </vt:variant>
      <vt:variant>
        <vt:i4>1245241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_Toc215597777</vt:lpwstr>
      </vt:variant>
      <vt:variant>
        <vt:i4>1245241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_Toc215597776</vt:lpwstr>
      </vt:variant>
      <vt:variant>
        <vt:i4>1245241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_Toc215597775</vt:lpwstr>
      </vt:variant>
      <vt:variant>
        <vt:i4>1245241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_Toc215597774</vt:lpwstr>
      </vt:variant>
      <vt:variant>
        <vt:i4>1245241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_Toc215597773</vt:lpwstr>
      </vt:variant>
      <vt:variant>
        <vt:i4>1245241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_Toc215597772</vt:lpwstr>
      </vt:variant>
      <vt:variant>
        <vt:i4>1245241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_Toc215597771</vt:lpwstr>
      </vt:variant>
      <vt:variant>
        <vt:i4>1245241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_Toc215597770</vt:lpwstr>
      </vt:variant>
      <vt:variant>
        <vt:i4>1179705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_Toc215597769</vt:lpwstr>
      </vt:variant>
      <vt:variant>
        <vt:i4>1179705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_Toc215597768</vt:lpwstr>
      </vt:variant>
      <vt:variant>
        <vt:i4>1179705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_Toc215597767</vt:lpwstr>
      </vt:variant>
      <vt:variant>
        <vt:i4>1179705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_Toc215597766</vt:lpwstr>
      </vt:variant>
      <vt:variant>
        <vt:i4>1179705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_Toc215597765</vt:lpwstr>
      </vt:variant>
      <vt:variant>
        <vt:i4>1179705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_Toc215597764</vt:lpwstr>
      </vt:variant>
      <vt:variant>
        <vt:i4>1179705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_Toc215597763</vt:lpwstr>
      </vt:variant>
      <vt:variant>
        <vt:i4>1179705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_Toc215597762</vt:lpwstr>
      </vt:variant>
      <vt:variant>
        <vt:i4>1179705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_Toc215597761</vt:lpwstr>
      </vt:variant>
      <vt:variant>
        <vt:i4>1179705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_Toc215597760</vt:lpwstr>
      </vt:variant>
      <vt:variant>
        <vt:i4>1114169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_Toc215597759</vt:lpwstr>
      </vt:variant>
      <vt:variant>
        <vt:i4>1114169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_Toc215597758</vt:lpwstr>
      </vt:variant>
      <vt:variant>
        <vt:i4>1114169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_Toc215597757</vt:lpwstr>
      </vt:variant>
      <vt:variant>
        <vt:i4>1114169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_Toc215597756</vt:lpwstr>
      </vt:variant>
      <vt:variant>
        <vt:i4>1114169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_Toc215597755</vt:lpwstr>
      </vt:variant>
      <vt:variant>
        <vt:i4>1114169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_Toc215597754</vt:lpwstr>
      </vt:variant>
      <vt:variant>
        <vt:i4>1114169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_Toc215597753</vt:lpwstr>
      </vt:variant>
      <vt:variant>
        <vt:i4>1114169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_Toc215597752</vt:lpwstr>
      </vt:variant>
      <vt:variant>
        <vt:i4>1114169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_Toc215597751</vt:lpwstr>
      </vt:variant>
      <vt:variant>
        <vt:i4>1114169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_Toc215597750</vt:lpwstr>
      </vt:variant>
      <vt:variant>
        <vt:i4>1048633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_Toc215597749</vt:lpwstr>
      </vt:variant>
      <vt:variant>
        <vt:i4>1048633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_Toc215597748</vt:lpwstr>
      </vt:variant>
      <vt:variant>
        <vt:i4>1048633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_Toc215597747</vt:lpwstr>
      </vt:variant>
      <vt:variant>
        <vt:i4>1048633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_Toc215597746</vt:lpwstr>
      </vt:variant>
      <vt:variant>
        <vt:i4>1048633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_Toc215597745</vt:lpwstr>
      </vt:variant>
      <vt:variant>
        <vt:i4>1048633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_Toc215597744</vt:lpwstr>
      </vt:variant>
      <vt:variant>
        <vt:i4>1048633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_Toc215597743</vt:lpwstr>
      </vt:variant>
      <vt:variant>
        <vt:i4>1048633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_Toc215597742</vt:lpwstr>
      </vt:variant>
      <vt:variant>
        <vt:i4>1048633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_Toc215597741</vt:lpwstr>
      </vt:variant>
      <vt:variant>
        <vt:i4>1048633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_Toc215597740</vt:lpwstr>
      </vt:variant>
      <vt:variant>
        <vt:i4>1507385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_Toc215597739</vt:lpwstr>
      </vt:variant>
      <vt:variant>
        <vt:i4>1507385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_Toc215597738</vt:lpwstr>
      </vt:variant>
      <vt:variant>
        <vt:i4>1507385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_Toc215597737</vt:lpwstr>
      </vt:variant>
      <vt:variant>
        <vt:i4>1507385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_Toc215597736</vt:lpwstr>
      </vt:variant>
      <vt:variant>
        <vt:i4>1507385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_Toc215597735</vt:lpwstr>
      </vt:variant>
      <vt:variant>
        <vt:i4>1507385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_Toc215597734</vt:lpwstr>
      </vt:variant>
      <vt:variant>
        <vt:i4>1507385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_Toc215597733</vt:lpwstr>
      </vt:variant>
      <vt:variant>
        <vt:i4>1507385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_Toc215597732</vt:lpwstr>
      </vt:variant>
      <vt:variant>
        <vt:i4>1507385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_Toc215597731</vt:lpwstr>
      </vt:variant>
      <vt:variant>
        <vt:i4>1507385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_Toc215597730</vt:lpwstr>
      </vt:variant>
      <vt:variant>
        <vt:i4>1441849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_Toc215597729</vt:lpwstr>
      </vt:variant>
      <vt:variant>
        <vt:i4>1441849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_Toc215597728</vt:lpwstr>
      </vt:variant>
      <vt:variant>
        <vt:i4>1441849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_Toc215597727</vt:lpwstr>
      </vt:variant>
      <vt:variant>
        <vt:i4>1441849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_Toc215597726</vt:lpwstr>
      </vt:variant>
      <vt:variant>
        <vt:i4>1441849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_Toc215597725</vt:lpwstr>
      </vt:variant>
      <vt:variant>
        <vt:i4>1441849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_Toc215597724</vt:lpwstr>
      </vt:variant>
      <vt:variant>
        <vt:i4>1441849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_Toc215597723</vt:lpwstr>
      </vt:variant>
      <vt:variant>
        <vt:i4>1441849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_Toc215597722</vt:lpwstr>
      </vt:variant>
      <vt:variant>
        <vt:i4>1441849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_Toc215597721</vt:lpwstr>
      </vt:variant>
      <vt:variant>
        <vt:i4>1441849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_Toc215597720</vt:lpwstr>
      </vt:variant>
      <vt:variant>
        <vt:i4>1376313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_Toc215597719</vt:lpwstr>
      </vt:variant>
      <vt:variant>
        <vt:i4>1376313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_Toc215597718</vt:lpwstr>
      </vt:variant>
      <vt:variant>
        <vt:i4>1376313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_Toc215597717</vt:lpwstr>
      </vt:variant>
      <vt:variant>
        <vt:i4>1376313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_Toc215597716</vt:lpwstr>
      </vt:variant>
      <vt:variant>
        <vt:i4>1376313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_Toc215597715</vt:lpwstr>
      </vt:variant>
      <vt:variant>
        <vt:i4>1376313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_Toc215597714</vt:lpwstr>
      </vt:variant>
      <vt:variant>
        <vt:i4>1376313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_Toc215597713</vt:lpwstr>
      </vt:variant>
      <vt:variant>
        <vt:i4>1376313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_Toc215597712</vt:lpwstr>
      </vt:variant>
      <vt:variant>
        <vt:i4>1376313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_Toc215597711</vt:lpwstr>
      </vt:variant>
      <vt:variant>
        <vt:i4>1376313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_Toc215597710</vt:lpwstr>
      </vt:variant>
      <vt:variant>
        <vt:i4>1310777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_Toc215597709</vt:lpwstr>
      </vt:variant>
      <vt:variant>
        <vt:i4>1310777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_Toc215597708</vt:lpwstr>
      </vt:variant>
      <vt:variant>
        <vt:i4>1310777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_Toc215597707</vt:lpwstr>
      </vt:variant>
      <vt:variant>
        <vt:i4>1310777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_Toc215597706</vt:lpwstr>
      </vt:variant>
      <vt:variant>
        <vt:i4>1310777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_Toc215597705</vt:lpwstr>
      </vt:variant>
      <vt:variant>
        <vt:i4>1310777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_Toc215597704</vt:lpwstr>
      </vt:variant>
      <vt:variant>
        <vt:i4>1310777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_Toc215597703</vt:lpwstr>
      </vt:variant>
      <vt:variant>
        <vt:i4>1310777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_Toc215597702</vt:lpwstr>
      </vt:variant>
      <vt:variant>
        <vt:i4>1310777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_Toc215597701</vt:lpwstr>
      </vt:variant>
      <vt:variant>
        <vt:i4>1310777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_Toc215597700</vt:lpwstr>
      </vt:variant>
      <vt:variant>
        <vt:i4>1900600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_Toc215597699</vt:lpwstr>
      </vt:variant>
      <vt:variant>
        <vt:i4>1900600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_Toc215597698</vt:lpwstr>
      </vt:variant>
      <vt:variant>
        <vt:i4>1900600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_Toc215597697</vt:lpwstr>
      </vt:variant>
      <vt:variant>
        <vt:i4>1900600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_Toc215597696</vt:lpwstr>
      </vt:variant>
      <vt:variant>
        <vt:i4>1900600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_Toc215597695</vt:lpwstr>
      </vt:variant>
      <vt:variant>
        <vt:i4>1900600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_Toc215597694</vt:lpwstr>
      </vt:variant>
      <vt:variant>
        <vt:i4>1900600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_Toc215597693</vt:lpwstr>
      </vt:variant>
      <vt:variant>
        <vt:i4>1900600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_Toc215597692</vt:lpwstr>
      </vt:variant>
      <vt:variant>
        <vt:i4>1900600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_Toc215597691</vt:lpwstr>
      </vt:variant>
      <vt:variant>
        <vt:i4>1900600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_Toc215597690</vt:lpwstr>
      </vt:variant>
      <vt:variant>
        <vt:i4>1835064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_Toc215597689</vt:lpwstr>
      </vt:variant>
      <vt:variant>
        <vt:i4>1835064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_Toc215597688</vt:lpwstr>
      </vt:variant>
      <vt:variant>
        <vt:i4>1835064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_Toc215597687</vt:lpwstr>
      </vt:variant>
      <vt:variant>
        <vt:i4>1835064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_Toc215597686</vt:lpwstr>
      </vt:variant>
      <vt:variant>
        <vt:i4>1835064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_Toc215597685</vt:lpwstr>
      </vt:variant>
      <vt:variant>
        <vt:i4>1835064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_Toc215597684</vt:lpwstr>
      </vt:variant>
      <vt:variant>
        <vt:i4>1835064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_Toc215597683</vt:lpwstr>
      </vt:variant>
      <vt:variant>
        <vt:i4>1835064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_Toc215597682</vt:lpwstr>
      </vt:variant>
      <vt:variant>
        <vt:i4>1835064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_Toc215597681</vt:lpwstr>
      </vt:variant>
      <vt:variant>
        <vt:i4>1835064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_Toc215597680</vt:lpwstr>
      </vt:variant>
      <vt:variant>
        <vt:i4>1245240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_Toc215597679</vt:lpwstr>
      </vt:variant>
      <vt:variant>
        <vt:i4>1245240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_Toc215597678</vt:lpwstr>
      </vt:variant>
      <vt:variant>
        <vt:i4>1245240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_Toc215597677</vt:lpwstr>
      </vt:variant>
      <vt:variant>
        <vt:i4>1245240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_Toc215597676</vt:lpwstr>
      </vt:variant>
      <vt:variant>
        <vt:i4>1245240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_Toc215597675</vt:lpwstr>
      </vt:variant>
      <vt:variant>
        <vt:i4>1245240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_Toc215597674</vt:lpwstr>
      </vt:variant>
      <vt:variant>
        <vt:i4>1245240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_Toc215597673</vt:lpwstr>
      </vt:variant>
      <vt:variant>
        <vt:i4>1245240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_Toc215597672</vt:lpwstr>
      </vt:variant>
      <vt:variant>
        <vt:i4>1245240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_Toc215597671</vt:lpwstr>
      </vt:variant>
      <vt:variant>
        <vt:i4>1245240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_Toc215597670</vt:lpwstr>
      </vt:variant>
      <vt:variant>
        <vt:i4>1179704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_Toc215597669</vt:lpwstr>
      </vt:variant>
      <vt:variant>
        <vt:i4>1179704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_Toc215597668</vt:lpwstr>
      </vt:variant>
      <vt:variant>
        <vt:i4>1179704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_Toc215597667</vt:lpwstr>
      </vt:variant>
      <vt:variant>
        <vt:i4>1179704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_Toc215597666</vt:lpwstr>
      </vt:variant>
      <vt:variant>
        <vt:i4>1179704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_Toc215597665</vt:lpwstr>
      </vt:variant>
      <vt:variant>
        <vt:i4>1179704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_Toc215597664</vt:lpwstr>
      </vt:variant>
      <vt:variant>
        <vt:i4>1179704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_Toc215597663</vt:lpwstr>
      </vt:variant>
      <vt:variant>
        <vt:i4>1179704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_Toc215597662</vt:lpwstr>
      </vt:variant>
      <vt:variant>
        <vt:i4>1179704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_Toc215597661</vt:lpwstr>
      </vt:variant>
      <vt:variant>
        <vt:i4>1179704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_Toc215597660</vt:lpwstr>
      </vt:variant>
      <vt:variant>
        <vt:i4>1114168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_Toc215597659</vt:lpwstr>
      </vt:variant>
      <vt:variant>
        <vt:i4>1114168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_Toc215597658</vt:lpwstr>
      </vt:variant>
      <vt:variant>
        <vt:i4>1114168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_Toc215597657</vt:lpwstr>
      </vt:variant>
      <vt:variant>
        <vt:i4>1114168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_Toc215597656</vt:lpwstr>
      </vt:variant>
      <vt:variant>
        <vt:i4>1114168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_Toc215597655</vt:lpwstr>
      </vt:variant>
      <vt:variant>
        <vt:i4>1114168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_Toc215597654</vt:lpwstr>
      </vt:variant>
      <vt:variant>
        <vt:i4>1114168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_Toc215597653</vt:lpwstr>
      </vt:variant>
      <vt:variant>
        <vt:i4>1114168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_Toc215597652</vt:lpwstr>
      </vt:variant>
      <vt:variant>
        <vt:i4>1114168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_Toc215597651</vt:lpwstr>
      </vt:variant>
      <vt:variant>
        <vt:i4>1114168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_Toc215597650</vt:lpwstr>
      </vt:variant>
      <vt:variant>
        <vt:i4>1048632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_Toc215597649</vt:lpwstr>
      </vt:variant>
      <vt:variant>
        <vt:i4>1048632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_Toc215597648</vt:lpwstr>
      </vt:variant>
      <vt:variant>
        <vt:i4>1048632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_Toc215597647</vt:lpwstr>
      </vt:variant>
      <vt:variant>
        <vt:i4>1048632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_Toc215597646</vt:lpwstr>
      </vt:variant>
      <vt:variant>
        <vt:i4>1048632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_Toc215597645</vt:lpwstr>
      </vt:variant>
      <vt:variant>
        <vt:i4>1048632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_Toc215597644</vt:lpwstr>
      </vt:variant>
      <vt:variant>
        <vt:i4>1048632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_Toc215597643</vt:lpwstr>
      </vt:variant>
      <vt:variant>
        <vt:i4>1048632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_Toc215597642</vt:lpwstr>
      </vt:variant>
      <vt:variant>
        <vt:i4>1048632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_Toc215597641</vt:lpwstr>
      </vt:variant>
      <vt:variant>
        <vt:i4>1048632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_Toc215597640</vt:lpwstr>
      </vt:variant>
      <vt:variant>
        <vt:i4>1507384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_Toc215597639</vt:lpwstr>
      </vt:variant>
      <vt:variant>
        <vt:i4>1507384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_Toc215597638</vt:lpwstr>
      </vt:variant>
      <vt:variant>
        <vt:i4>1507384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_Toc215597637</vt:lpwstr>
      </vt:variant>
      <vt:variant>
        <vt:i4>1507384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_Toc215597636</vt:lpwstr>
      </vt:variant>
      <vt:variant>
        <vt:i4>1507384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_Toc215597635</vt:lpwstr>
      </vt:variant>
      <vt:variant>
        <vt:i4>1507384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_Toc215597634</vt:lpwstr>
      </vt:variant>
      <vt:variant>
        <vt:i4>1507384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_Toc215597633</vt:lpwstr>
      </vt:variant>
      <vt:variant>
        <vt:i4>1507384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_Toc215597632</vt:lpwstr>
      </vt:variant>
      <vt:variant>
        <vt:i4>1507384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_Toc215597631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_Toc215597630</vt:lpwstr>
      </vt:variant>
      <vt:variant>
        <vt:i4>1441848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_Toc215597629</vt:lpwstr>
      </vt:variant>
      <vt:variant>
        <vt:i4>1441848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_Toc215597628</vt:lpwstr>
      </vt:variant>
      <vt:variant>
        <vt:i4>1441848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_Toc215597627</vt:lpwstr>
      </vt:variant>
      <vt:variant>
        <vt:i4>1441848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_Toc215597626</vt:lpwstr>
      </vt:variant>
      <vt:variant>
        <vt:i4>1441848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_Toc215597625</vt:lpwstr>
      </vt:variant>
      <vt:variant>
        <vt:i4>1441848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_Toc215597624</vt:lpwstr>
      </vt:variant>
      <vt:variant>
        <vt:i4>1441848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_Toc215597623</vt:lpwstr>
      </vt:variant>
      <vt:variant>
        <vt:i4>1441848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_Toc215597622</vt:lpwstr>
      </vt:variant>
      <vt:variant>
        <vt:i4>1441848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_Toc215597621</vt:lpwstr>
      </vt:variant>
      <vt:variant>
        <vt:i4>1441848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_Toc215597620</vt:lpwstr>
      </vt:variant>
      <vt:variant>
        <vt:i4>1376312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_Toc215597619</vt:lpwstr>
      </vt:variant>
      <vt:variant>
        <vt:i4>1376312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_Toc215597618</vt:lpwstr>
      </vt:variant>
      <vt:variant>
        <vt:i4>1376312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_Toc215597617</vt:lpwstr>
      </vt:variant>
      <vt:variant>
        <vt:i4>1376312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_Toc215597616</vt:lpwstr>
      </vt:variant>
      <vt:variant>
        <vt:i4>1376312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_Toc215597615</vt:lpwstr>
      </vt:variant>
      <vt:variant>
        <vt:i4>1376312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_Toc215597614</vt:lpwstr>
      </vt:variant>
      <vt:variant>
        <vt:i4>1376312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_Toc215597613</vt:lpwstr>
      </vt:variant>
      <vt:variant>
        <vt:i4>1376312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_Toc215597612</vt:lpwstr>
      </vt:variant>
      <vt:variant>
        <vt:i4>1376312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_Toc215597611</vt:lpwstr>
      </vt:variant>
      <vt:variant>
        <vt:i4>1376312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_Toc215597610</vt:lpwstr>
      </vt:variant>
      <vt:variant>
        <vt:i4>1310776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_Toc215597609</vt:lpwstr>
      </vt:variant>
      <vt:variant>
        <vt:i4>1310776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_Toc215597608</vt:lpwstr>
      </vt:variant>
      <vt:variant>
        <vt:i4>1310776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_Toc215597607</vt:lpwstr>
      </vt:variant>
      <vt:variant>
        <vt:i4>1310776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_Toc215597606</vt:lpwstr>
      </vt:variant>
      <vt:variant>
        <vt:i4>1310776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_Toc215597605</vt:lpwstr>
      </vt:variant>
      <vt:variant>
        <vt:i4>1310776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_Toc215597604</vt:lpwstr>
      </vt:variant>
      <vt:variant>
        <vt:i4>1310776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_Toc215597603</vt:lpwstr>
      </vt:variant>
      <vt:variant>
        <vt:i4>1310776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_Toc215597602</vt:lpwstr>
      </vt:variant>
      <vt:variant>
        <vt:i4>1310776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_Toc215597601</vt:lpwstr>
      </vt:variant>
      <vt:variant>
        <vt:i4>1310776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_Toc215597600</vt:lpwstr>
      </vt:variant>
      <vt:variant>
        <vt:i4>1900603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_Toc215597599</vt:lpwstr>
      </vt:variant>
      <vt:variant>
        <vt:i4>1900603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_Toc215597598</vt:lpwstr>
      </vt:variant>
      <vt:variant>
        <vt:i4>1900603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_Toc215597597</vt:lpwstr>
      </vt:variant>
      <vt:variant>
        <vt:i4>1900603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_Toc215597596</vt:lpwstr>
      </vt:variant>
      <vt:variant>
        <vt:i4>1900603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_Toc215597595</vt:lpwstr>
      </vt:variant>
      <vt:variant>
        <vt:i4>1900603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_Toc215597594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_Toc215597593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_Toc215597592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_Toc215597591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_Toc215597590</vt:lpwstr>
      </vt:variant>
      <vt:variant>
        <vt:i4>1835067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_Toc215597589</vt:lpwstr>
      </vt:variant>
      <vt:variant>
        <vt:i4>1835067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_Toc215597588</vt:lpwstr>
      </vt:variant>
      <vt:variant>
        <vt:i4>1835067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_Toc215597587</vt:lpwstr>
      </vt:variant>
      <vt:variant>
        <vt:i4>1835067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_Toc215597586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_Toc215597585</vt:lpwstr>
      </vt:variant>
      <vt:variant>
        <vt:i4>1835067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_Toc215597584</vt:lpwstr>
      </vt:variant>
      <vt:variant>
        <vt:i4>1835067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_Toc215597583</vt:lpwstr>
      </vt:variant>
      <vt:variant>
        <vt:i4>1835067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_Toc215597582</vt:lpwstr>
      </vt:variant>
      <vt:variant>
        <vt:i4>1835067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_Toc215597581</vt:lpwstr>
      </vt:variant>
      <vt:variant>
        <vt:i4>1835067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_Toc215597580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_Toc215597579</vt:lpwstr>
      </vt:variant>
      <vt:variant>
        <vt:i4>2752613</vt:i4>
      </vt:variant>
      <vt:variant>
        <vt:i4>149006</vt:i4>
      </vt:variant>
      <vt:variant>
        <vt:i4>1082</vt:i4>
      </vt:variant>
      <vt:variant>
        <vt:i4>1</vt:i4>
      </vt:variant>
      <vt:variant>
        <vt:lpwstr>http://www.arena.com.pt/images/ntec.gif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</dc:title>
  <dc:creator>André Sá</dc:creator>
  <cp:lastModifiedBy>André Sá</cp:lastModifiedBy>
  <cp:revision>8</cp:revision>
  <cp:lastPrinted>2017-09-26T15:10:00Z</cp:lastPrinted>
  <dcterms:created xsi:type="dcterms:W3CDTF">2017-09-26T11:42:00Z</dcterms:created>
  <dcterms:modified xsi:type="dcterms:W3CDTF">2017-09-26T15:15:00Z</dcterms:modified>
</cp:coreProperties>
</file>