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D1B5B" w:rsidRPr="00AE48B0" w:rsidRDefault="00AD1B5B">
      <w:pPr>
        <w:rPr>
          <w:rFonts w:ascii="Times New Roman" w:hAnsi="Times New Roman" w:cs="Times New Roman"/>
          <w:sz w:val="40"/>
          <w:szCs w:val="40"/>
          <w:lang w:val="en-US"/>
        </w:rPr>
      </w:pPr>
      <w:r w:rsidRPr="00AE48B0">
        <w:rPr>
          <w:rFonts w:ascii="Times New Roman" w:hAnsi="Times New Roman" w:cs="Times New Roman"/>
          <w:sz w:val="40"/>
          <w:szCs w:val="40"/>
          <w:lang w:val="en-US"/>
        </w:rPr>
        <w:t xml:space="preserve">DATA MINING: </w:t>
      </w:r>
    </w:p>
    <w:p w:rsidR="00AD1B5B" w:rsidRPr="00AE48B0" w:rsidRDefault="00AD1B5B">
      <w:pPr>
        <w:rPr>
          <w:rFonts w:ascii="Times New Roman" w:hAnsi="Times New Roman" w:cs="Times New Roman"/>
          <w:sz w:val="40"/>
          <w:szCs w:val="40"/>
          <w:lang w:val="en-US"/>
        </w:rPr>
      </w:pPr>
      <w:r w:rsidRPr="00AE48B0">
        <w:rPr>
          <w:rFonts w:ascii="Times New Roman" w:hAnsi="Times New Roman" w:cs="Times New Roman"/>
          <w:sz w:val="40"/>
          <w:szCs w:val="40"/>
          <w:lang w:val="en-US"/>
        </w:rPr>
        <w:t>Group 9: Sushant and Goncalo</w:t>
      </w:r>
    </w:p>
    <w:p w:rsidR="00AD1B5B" w:rsidRDefault="00AD1B5B">
      <w:pPr>
        <w:rPr>
          <w:rFonts w:ascii="Times New Roman" w:hAnsi="Times New Roman" w:cs="Times New Roman"/>
          <w:sz w:val="30"/>
          <w:szCs w:val="30"/>
          <w:lang w:val="en-US"/>
        </w:rPr>
      </w:pPr>
    </w:p>
    <w:p w:rsidR="008254E4" w:rsidRPr="00AE48B0" w:rsidRDefault="00AD1B5B">
      <w:pPr>
        <w:rPr>
          <w:rFonts w:ascii="Times New Roman" w:hAnsi="Times New Roman" w:cs="Times New Roman"/>
          <w:sz w:val="36"/>
          <w:szCs w:val="36"/>
          <w:lang w:val="en-US"/>
        </w:rPr>
      </w:pPr>
      <w:r w:rsidRPr="00AE48B0">
        <w:rPr>
          <w:rFonts w:ascii="Times New Roman" w:hAnsi="Times New Roman" w:cs="Times New Roman"/>
          <w:sz w:val="36"/>
          <w:szCs w:val="36"/>
          <w:lang w:val="en-US"/>
        </w:rPr>
        <w:t xml:space="preserve">Ideas of Improvement for build of </w:t>
      </w:r>
      <w:proofErr w:type="spellStart"/>
      <w:r w:rsidRPr="00AE48B0">
        <w:rPr>
          <w:rFonts w:ascii="Times New Roman" w:hAnsi="Times New Roman" w:cs="Times New Roman"/>
          <w:sz w:val="36"/>
          <w:szCs w:val="36"/>
          <w:lang w:val="en-US"/>
        </w:rPr>
        <w:t>PiCar</w:t>
      </w:r>
      <w:proofErr w:type="spellEnd"/>
      <w:r w:rsidRPr="00AE48B0">
        <w:rPr>
          <w:rFonts w:ascii="Times New Roman" w:hAnsi="Times New Roman" w:cs="Times New Roman"/>
          <w:sz w:val="36"/>
          <w:szCs w:val="36"/>
          <w:lang w:val="en-US"/>
        </w:rPr>
        <w:t>:</w:t>
      </w:r>
    </w:p>
    <w:p w:rsidR="00AD1B5B" w:rsidRDefault="00AD1B5B">
      <w:pPr>
        <w:rPr>
          <w:rFonts w:ascii="Times New Roman" w:hAnsi="Times New Roman" w:cs="Times New Roman"/>
          <w:sz w:val="30"/>
          <w:szCs w:val="30"/>
          <w:lang w:val="en-US"/>
        </w:rPr>
      </w:pPr>
    </w:p>
    <w:p w:rsidR="00AD1B5B" w:rsidRDefault="00AD1B5B">
      <w:pPr>
        <w:rPr>
          <w:rFonts w:ascii="Times New Roman" w:hAnsi="Times New Roman" w:cs="Times New Roman"/>
          <w:sz w:val="30"/>
          <w:szCs w:val="30"/>
          <w:lang w:val="en-US"/>
        </w:rPr>
      </w:pPr>
      <w:r>
        <w:rPr>
          <w:rFonts w:ascii="Times New Roman" w:hAnsi="Times New Roman" w:cs="Times New Roman"/>
          <w:sz w:val="30"/>
          <w:szCs w:val="30"/>
          <w:lang w:val="en-US"/>
        </w:rPr>
        <w:t>Overall, the structure of the car doesn’t cause too many issues when being built, and the auxiliary drawings in the slides of the power point instructions are very helpful. Nevertheless, some things could be improved:</w:t>
      </w:r>
    </w:p>
    <w:p w:rsidR="000D014C" w:rsidRDefault="00AD1B5B" w:rsidP="000D014C">
      <w:pPr>
        <w:pStyle w:val="Listeavsnitt"/>
        <w:numPr>
          <w:ilvl w:val="0"/>
          <w:numId w:val="1"/>
        </w:numPr>
        <w:rPr>
          <w:rFonts w:ascii="Times New Roman" w:hAnsi="Times New Roman" w:cs="Times New Roman"/>
          <w:sz w:val="30"/>
          <w:szCs w:val="30"/>
          <w:lang w:val="en-US"/>
        </w:rPr>
      </w:pPr>
      <w:r>
        <w:rPr>
          <w:rFonts w:ascii="Times New Roman" w:hAnsi="Times New Roman" w:cs="Times New Roman"/>
          <w:sz w:val="30"/>
          <w:szCs w:val="30"/>
          <w:lang w:val="en-US"/>
        </w:rPr>
        <w:t xml:space="preserve">Some of the pieces are too small. Without a big change in price, the car could be a bit bigger in overall size in order to make some of the pieces a bit bigger making it easy to handle and assemble. </w:t>
      </w:r>
    </w:p>
    <w:p w:rsidR="000D014C" w:rsidRPr="000D014C" w:rsidRDefault="000D014C" w:rsidP="000D014C">
      <w:pPr>
        <w:pStyle w:val="Listeavsnitt"/>
        <w:rPr>
          <w:rFonts w:ascii="Times New Roman" w:hAnsi="Times New Roman" w:cs="Times New Roman"/>
          <w:sz w:val="30"/>
          <w:szCs w:val="30"/>
          <w:lang w:val="en-US"/>
        </w:rPr>
      </w:pPr>
    </w:p>
    <w:p w:rsidR="000D014C" w:rsidRPr="000D014C" w:rsidRDefault="000D014C" w:rsidP="000D014C">
      <w:pPr>
        <w:pStyle w:val="Listeavsnitt"/>
        <w:numPr>
          <w:ilvl w:val="0"/>
          <w:numId w:val="1"/>
        </w:numPr>
        <w:rPr>
          <w:rFonts w:ascii="Times New Roman" w:hAnsi="Times New Roman" w:cs="Times New Roman"/>
          <w:sz w:val="30"/>
          <w:szCs w:val="30"/>
          <w:lang w:val="en-US"/>
        </w:rPr>
      </w:pPr>
      <w:r>
        <w:rPr>
          <w:rFonts w:ascii="Times New Roman" w:hAnsi="Times New Roman" w:cs="Times New Roman"/>
          <w:sz w:val="30"/>
          <w:szCs w:val="30"/>
          <w:lang w:val="en-US"/>
        </w:rPr>
        <w:t xml:space="preserve">Furthermore, the orientation of both basic large pieces of the chassis is hard to get right. The schematics for that part become a bit confusing, and it should be more intuitive in the build of the car to see </w:t>
      </w:r>
      <w:r w:rsidRPr="000D014C">
        <w:rPr>
          <w:rFonts w:ascii="Times New Roman" w:hAnsi="Times New Roman" w:cs="Times New Roman"/>
          <w:sz w:val="30"/>
          <w:szCs w:val="30"/>
          <w:lang w:val="en-US"/>
        </w:rPr>
        <w:t>w</w:t>
      </w:r>
      <w:r>
        <w:rPr>
          <w:rFonts w:ascii="Times New Roman" w:hAnsi="Times New Roman" w:cs="Times New Roman"/>
          <w:sz w:val="30"/>
          <w:szCs w:val="30"/>
          <w:lang w:val="en-US"/>
        </w:rPr>
        <w:t xml:space="preserve">hich orientation the battery holder should have versus the main base. </w:t>
      </w:r>
      <w:bookmarkStart w:id="0" w:name="_GoBack"/>
      <w:bookmarkEnd w:id="0"/>
    </w:p>
    <w:p w:rsidR="00AD1B5B" w:rsidRDefault="00AD1B5B" w:rsidP="00AD1B5B">
      <w:pPr>
        <w:pStyle w:val="Listeavsnitt"/>
        <w:rPr>
          <w:rFonts w:ascii="Times New Roman" w:hAnsi="Times New Roman" w:cs="Times New Roman"/>
          <w:sz w:val="30"/>
          <w:szCs w:val="30"/>
          <w:lang w:val="en-US"/>
        </w:rPr>
      </w:pPr>
    </w:p>
    <w:p w:rsidR="00AD1B5B" w:rsidRDefault="00F54CEE" w:rsidP="00AD1B5B">
      <w:pPr>
        <w:pStyle w:val="Listeavsnitt"/>
        <w:numPr>
          <w:ilvl w:val="0"/>
          <w:numId w:val="1"/>
        </w:numPr>
        <w:rPr>
          <w:rFonts w:ascii="Times New Roman" w:hAnsi="Times New Roman" w:cs="Times New Roman"/>
          <w:sz w:val="30"/>
          <w:szCs w:val="30"/>
          <w:lang w:val="en-US"/>
        </w:rPr>
      </w:pPr>
      <w:r>
        <w:rPr>
          <w:rFonts w:ascii="Times New Roman" w:hAnsi="Times New Roman" w:cs="Times New Roman"/>
          <w:sz w:val="30"/>
          <w:szCs w:val="30"/>
          <w:lang w:val="en-US"/>
        </w:rPr>
        <w:t xml:space="preserve">Instead of having the 3 boards in the order they are, I would switch the position of the raspberry pi to the other side of the car </w:t>
      </w:r>
      <w:r w:rsidR="00AE48B0">
        <w:rPr>
          <w:rFonts w:ascii="Times New Roman" w:hAnsi="Times New Roman" w:cs="Times New Roman"/>
          <w:sz w:val="30"/>
          <w:szCs w:val="30"/>
          <w:lang w:val="en-US"/>
        </w:rPr>
        <w:t>to allow more space for the complicated front wheel mechanism, which is a bit tight with the wires within the car.</w:t>
      </w:r>
    </w:p>
    <w:p w:rsidR="00AE48B0" w:rsidRPr="00AE48B0" w:rsidRDefault="00AE48B0" w:rsidP="00AE48B0">
      <w:pPr>
        <w:pStyle w:val="Listeavsnitt"/>
        <w:rPr>
          <w:rFonts w:ascii="Times New Roman" w:hAnsi="Times New Roman" w:cs="Times New Roman"/>
          <w:sz w:val="30"/>
          <w:szCs w:val="30"/>
          <w:lang w:val="en-US"/>
        </w:rPr>
      </w:pPr>
    </w:p>
    <w:p w:rsidR="000D014C" w:rsidRPr="000D014C" w:rsidRDefault="00AE48B0" w:rsidP="000D014C">
      <w:pPr>
        <w:pStyle w:val="Listeavsnitt"/>
        <w:numPr>
          <w:ilvl w:val="0"/>
          <w:numId w:val="1"/>
        </w:numPr>
        <w:rPr>
          <w:rFonts w:ascii="Times New Roman" w:hAnsi="Times New Roman" w:cs="Times New Roman"/>
          <w:sz w:val="30"/>
          <w:szCs w:val="30"/>
          <w:lang w:val="en-US"/>
        </w:rPr>
      </w:pPr>
      <w:r>
        <w:rPr>
          <w:rFonts w:ascii="Times New Roman" w:hAnsi="Times New Roman" w:cs="Times New Roman"/>
          <w:sz w:val="30"/>
          <w:szCs w:val="30"/>
          <w:lang w:val="en-US"/>
        </w:rPr>
        <w:t>I would change the mechanism of the front wheel for steering directionally. The axis piece is only touching the wheels and upon a turn it acts on the wheels but it is very easy to come out and get loose. It would make it more efficient to have either glue or a receiving piece to completely keep it as one piece.</w:t>
      </w:r>
    </w:p>
    <w:p w:rsidR="000D014C" w:rsidRDefault="000D014C" w:rsidP="000D014C">
      <w:pPr>
        <w:rPr>
          <w:rFonts w:ascii="Times New Roman" w:hAnsi="Times New Roman" w:cs="Times New Roman"/>
          <w:sz w:val="30"/>
          <w:szCs w:val="30"/>
          <w:lang w:val="en-US"/>
        </w:rPr>
      </w:pPr>
    </w:p>
    <w:p w:rsidR="000D014C" w:rsidRPr="000D014C" w:rsidRDefault="000D014C" w:rsidP="000D014C">
      <w:pPr>
        <w:rPr>
          <w:rFonts w:ascii="Times New Roman" w:hAnsi="Times New Roman" w:cs="Times New Roman"/>
          <w:sz w:val="30"/>
          <w:szCs w:val="30"/>
          <w:lang w:val="en-US"/>
        </w:rPr>
      </w:pPr>
      <w:r>
        <w:rPr>
          <w:rFonts w:ascii="Times New Roman" w:hAnsi="Times New Roman" w:cs="Times New Roman"/>
          <w:sz w:val="30"/>
          <w:szCs w:val="30"/>
          <w:lang w:val="en-US"/>
        </w:rPr>
        <w:t xml:space="preserve">We will be finishing up the setup of the raspberry pi system with the car to continue the project. </w:t>
      </w:r>
    </w:p>
    <w:sectPr w:rsidR="000D014C" w:rsidRPr="000D01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DC4EB1"/>
    <w:multiLevelType w:val="hybridMultilevel"/>
    <w:tmpl w:val="6F4ACA10"/>
    <w:lvl w:ilvl="0" w:tplc="7FC8A3C6">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B5B"/>
    <w:rsid w:val="000D014C"/>
    <w:rsid w:val="008254E4"/>
    <w:rsid w:val="00AD1B5B"/>
    <w:rsid w:val="00AE48B0"/>
    <w:rsid w:val="00F54CE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C5D12"/>
  <w15:chartTrackingRefBased/>
  <w15:docId w15:val="{120B24A9-2207-452F-98E5-857A1AB65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AD1B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229</Words>
  <Characters>1219</Characters>
  <Application>Microsoft Office Word</Application>
  <DocSecurity>0</DocSecurity>
  <Lines>10</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2020-03-14T21:10:00Z</dcterms:created>
  <dcterms:modified xsi:type="dcterms:W3CDTF">2020-03-14T22:05:00Z</dcterms:modified>
</cp:coreProperties>
</file>