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F04C3" w14:textId="77777777" w:rsidR="00C644B8" w:rsidRPr="00C644B8" w:rsidRDefault="00C644B8" w:rsidP="00C644B8">
      <w:pPr>
        <w:pBdr>
          <w:bottom w:val="single" w:sz="6" w:space="2" w:color="919699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8"/>
          <w:szCs w:val="38"/>
          <w:lang w:val="en-US" w:eastAsia="pt-PT"/>
        </w:rPr>
      </w:pPr>
      <w:r w:rsidRPr="00C644B8">
        <w:rPr>
          <w:rFonts w:ascii="Arial" w:eastAsia="Times New Roman" w:hAnsi="Arial" w:cs="Arial"/>
          <w:b/>
          <w:bCs/>
          <w:color w:val="000000"/>
          <w:sz w:val="38"/>
          <w:szCs w:val="38"/>
          <w:lang w:val="en-US" w:eastAsia="pt-PT"/>
        </w:rPr>
        <w:t>Introduction</w:t>
      </w:r>
    </w:p>
    <w:p w14:paraId="2C267B37" w14:textId="77777777" w:rsidR="00C578FB" w:rsidRPr="00A22467" w:rsidRDefault="00C644B8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The Apache </w:t>
      </w:r>
      <w:proofErr w:type="spellStart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JMeter</w:t>
      </w:r>
      <w:proofErr w:type="spellEnd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™ application is open source software, a 100% pure Java application designed to load test functional behavior and measure performance. It was originally designed for testing Web Applications but has since expanded to other test functions.</w:t>
      </w:r>
    </w:p>
    <w:p w14:paraId="5B51C6AB" w14:textId="77777777" w:rsidR="00C644B8" w:rsidRPr="00C644B8" w:rsidRDefault="00C644B8" w:rsidP="00C644B8">
      <w:pPr>
        <w:pStyle w:val="Cabealho2"/>
        <w:pBdr>
          <w:bottom w:val="single" w:sz="6" w:space="2" w:color="919699"/>
        </w:pBdr>
        <w:shd w:val="clear" w:color="auto" w:fill="FFFFFF"/>
        <w:spacing w:before="480" w:beforeAutospacing="0" w:after="120" w:afterAutospacing="0"/>
        <w:rPr>
          <w:rFonts w:ascii="Arial" w:hAnsi="Arial" w:cs="Arial"/>
          <w:color w:val="000000"/>
          <w:sz w:val="38"/>
          <w:szCs w:val="38"/>
          <w:lang w:val="en-US"/>
        </w:rPr>
      </w:pPr>
      <w:r>
        <w:rPr>
          <w:rFonts w:ascii="Arial" w:hAnsi="Arial" w:cs="Arial"/>
          <w:color w:val="000000"/>
          <w:sz w:val="38"/>
          <w:szCs w:val="38"/>
          <w:lang w:val="en-US"/>
        </w:rPr>
        <w:t xml:space="preserve">Installation </w:t>
      </w:r>
    </w:p>
    <w:p w14:paraId="6B3F7838" w14:textId="77777777" w:rsidR="00C644B8" w:rsidRDefault="00C644B8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Note :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Requires Java 6 or later</w:t>
      </w:r>
    </w:p>
    <w:p w14:paraId="7CF3DDF9" w14:textId="77777777" w:rsidR="00C644B8" w:rsidRDefault="00C644B8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To </w:t>
      </w:r>
      <w:r w:rsid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download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JMeter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we have to access the following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page :</w:t>
      </w:r>
      <w:proofErr w:type="gramEnd"/>
    </w:p>
    <w:p w14:paraId="32978D5F" w14:textId="77777777" w:rsidR="00C644B8" w:rsidRDefault="002903F8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hyperlink r:id="rId6" w:history="1">
        <w:r w:rsidR="00C644B8" w:rsidRPr="005C4EF4">
          <w:rPr>
            <w:rStyle w:val="Hiperligao"/>
            <w:rFonts w:ascii="Arial" w:eastAsia="Times New Roman" w:hAnsi="Arial" w:cs="Arial"/>
            <w:sz w:val="20"/>
            <w:szCs w:val="20"/>
            <w:lang w:val="en-US" w:eastAsia="pt-PT"/>
          </w:rPr>
          <w:t>http://jmeter.apache.org/download_jmeter.cgi</w:t>
        </w:r>
      </w:hyperlink>
    </w:p>
    <w:p w14:paraId="7B174F59" w14:textId="77777777" w:rsidR="00A22467" w:rsidRDefault="00A22467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noProof/>
          <w:color w:val="333333"/>
          <w:sz w:val="20"/>
          <w:szCs w:val="20"/>
          <w:lang w:eastAsia="pt-PT"/>
        </w:rPr>
        <w:drawing>
          <wp:inline distT="0" distB="0" distL="0" distR="0" wp14:anchorId="3A0B9396" wp14:editId="6929BBA1">
            <wp:extent cx="3753374" cy="160995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015E" w14:textId="77777777" w:rsidR="00A22467" w:rsidRDefault="00A22467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Unzip apache-jmeter-X.XX.zip to c:\jmeter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( For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example ) </w:t>
      </w:r>
    </w:p>
    <w:p w14:paraId="26DD4CB1" w14:textId="77777777" w:rsidR="00C644B8" w:rsidRPr="00C644B8" w:rsidRDefault="00C644B8" w:rsidP="00C644B8">
      <w:pPr>
        <w:pStyle w:val="Cabealho2"/>
        <w:pBdr>
          <w:bottom w:val="single" w:sz="6" w:space="2" w:color="919699"/>
        </w:pBdr>
        <w:shd w:val="clear" w:color="auto" w:fill="FFFFFF"/>
        <w:spacing w:before="480" w:beforeAutospacing="0" w:after="120" w:afterAutospacing="0"/>
        <w:rPr>
          <w:rFonts w:ascii="Arial" w:hAnsi="Arial" w:cs="Arial"/>
          <w:color w:val="000000"/>
          <w:sz w:val="38"/>
          <w:szCs w:val="38"/>
          <w:lang w:val="en-US"/>
        </w:rPr>
      </w:pPr>
      <w:r>
        <w:rPr>
          <w:rFonts w:ascii="Arial" w:hAnsi="Arial" w:cs="Arial"/>
          <w:color w:val="000000"/>
          <w:sz w:val="38"/>
          <w:szCs w:val="38"/>
          <w:lang w:val="en-US"/>
        </w:rPr>
        <w:t xml:space="preserve">Running </w:t>
      </w:r>
      <w:proofErr w:type="spellStart"/>
      <w:r>
        <w:rPr>
          <w:rFonts w:ascii="Arial" w:hAnsi="Arial" w:cs="Arial"/>
          <w:color w:val="000000"/>
          <w:sz w:val="38"/>
          <w:szCs w:val="38"/>
          <w:lang w:val="en-US"/>
        </w:rPr>
        <w:t>JMeter</w:t>
      </w:r>
      <w:proofErr w:type="spellEnd"/>
      <w:r>
        <w:rPr>
          <w:rFonts w:ascii="Arial" w:hAnsi="Arial" w:cs="Arial"/>
          <w:color w:val="000000"/>
          <w:sz w:val="38"/>
          <w:szCs w:val="38"/>
          <w:lang w:val="en-US"/>
        </w:rPr>
        <w:t xml:space="preserve"> </w:t>
      </w:r>
    </w:p>
    <w:p w14:paraId="12D3D81A" w14:textId="77777777" w:rsidR="00A22467" w:rsidRDefault="00A22467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</w:p>
    <w:p w14:paraId="641620F4" w14:textId="77777777" w:rsidR="00C644B8" w:rsidRDefault="00A22467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To run </w:t>
      </w:r>
      <w:proofErr w:type="spellStart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JMeter</w:t>
      </w:r>
      <w:proofErr w:type="spellEnd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, run the jmeter.bat (for Windows) or </w:t>
      </w:r>
      <w:proofErr w:type="spellStart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jmeter</w:t>
      </w:r>
      <w:proofErr w:type="spellEnd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(for Unix) file. These files are found in the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bin directory. </w:t>
      </w:r>
    </w:p>
    <w:p w14:paraId="3FFB23BB" w14:textId="77777777" w:rsidR="00A22467" w:rsidRPr="00A22467" w:rsidRDefault="00A22467" w:rsidP="00A2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jmeter.bat - run </w:t>
      </w:r>
      <w:proofErr w:type="spellStart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JMeter</w:t>
      </w:r>
      <w:proofErr w:type="spellEnd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(in GUI mode by default)</w:t>
      </w:r>
    </w:p>
    <w:p w14:paraId="209696C6" w14:textId="77777777" w:rsidR="00A22467" w:rsidRPr="00A22467" w:rsidRDefault="00A22467" w:rsidP="00A2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jmeterw.cmd - run </w:t>
      </w:r>
      <w:proofErr w:type="spellStart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JMeter</w:t>
      </w:r>
      <w:proofErr w:type="spellEnd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without the windows shell console (in GUI mode by default)</w:t>
      </w:r>
    </w:p>
    <w:p w14:paraId="4C22FB9A" w14:textId="77777777" w:rsidR="00A22467" w:rsidRPr="00A22467" w:rsidRDefault="00A22467" w:rsidP="00A2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jmeter-n.cmd - drop a JMX file on this to run a non-GUI test</w:t>
      </w:r>
    </w:p>
    <w:p w14:paraId="751B1C55" w14:textId="77777777" w:rsidR="00A22467" w:rsidRPr="00A22467" w:rsidRDefault="00A22467" w:rsidP="00A2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jmeter-n-r.cmd - drop a JMX file on this to run a non-GUI test remotely</w:t>
      </w:r>
    </w:p>
    <w:p w14:paraId="2C1ADD78" w14:textId="77777777" w:rsidR="00A22467" w:rsidRPr="00A22467" w:rsidRDefault="00A22467" w:rsidP="00A2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jmeter-t.cmd - drop a JMX file on this to load it in GUI mode</w:t>
      </w:r>
    </w:p>
    <w:p w14:paraId="1DAF1059" w14:textId="77777777" w:rsidR="00A22467" w:rsidRPr="00A22467" w:rsidRDefault="00A22467" w:rsidP="00A2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jmeter-server.bat - start </w:t>
      </w:r>
      <w:proofErr w:type="spellStart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JMeter</w:t>
      </w:r>
      <w:proofErr w:type="spellEnd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in server mode</w:t>
      </w:r>
    </w:p>
    <w:p w14:paraId="6012F24F" w14:textId="77777777" w:rsidR="00A22467" w:rsidRPr="00A22467" w:rsidRDefault="00A22467" w:rsidP="00A2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mirror-server.cmd - runs the </w:t>
      </w:r>
      <w:proofErr w:type="spellStart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JMeter</w:t>
      </w:r>
      <w:proofErr w:type="spellEnd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Mirror Server in non-GUI mode</w:t>
      </w:r>
    </w:p>
    <w:p w14:paraId="51E6A195" w14:textId="77777777" w:rsidR="00A22467" w:rsidRPr="00A22467" w:rsidRDefault="00A22467" w:rsidP="00A2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shutdown.cmd - Run the Shutdown client to stop a non-GUI instance gracefully</w:t>
      </w:r>
    </w:p>
    <w:p w14:paraId="17D1A5A7" w14:textId="77777777" w:rsidR="00A22467" w:rsidRPr="00A22467" w:rsidRDefault="00A22467" w:rsidP="00A2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stoptest.cmd - Run the Shutdown client to stop a non-GUI instance abruptly</w:t>
      </w:r>
    </w:p>
    <w:p w14:paraId="60CCA6F2" w14:textId="77777777" w:rsidR="00A22467" w:rsidRPr="00A22467" w:rsidRDefault="00A22467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</w:p>
    <w:p w14:paraId="262D835B" w14:textId="77777777" w:rsidR="00C644B8" w:rsidRDefault="00C644B8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</w:p>
    <w:p w14:paraId="3B15140C" w14:textId="77777777" w:rsidR="00A22467" w:rsidRDefault="00A22467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</w:p>
    <w:p w14:paraId="32AEEFF8" w14:textId="77777777" w:rsidR="00A22467" w:rsidRDefault="00A22467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</w:p>
    <w:p w14:paraId="7C38CE3D" w14:textId="77777777" w:rsidR="00A22467" w:rsidRDefault="00A22467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</w:p>
    <w:p w14:paraId="2A4CEF80" w14:textId="77777777" w:rsidR="00A22467" w:rsidRDefault="00A22467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</w:p>
    <w:p w14:paraId="648CC65B" w14:textId="77777777" w:rsidR="00A22467" w:rsidRDefault="00A22467" w:rsidP="00A22467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lastRenderedPageBreak/>
        <w:t>Create a Thread Group</w:t>
      </w:r>
    </w:p>
    <w:p w14:paraId="07A28E7E" w14:textId="77777777" w:rsidR="00A22467" w:rsidRDefault="00A22467" w:rsidP="00A22467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Thread group elements are the beginning points of any test plan. All controllers and samplers must be under a thread group. </w:t>
      </w:r>
    </w:p>
    <w:p w14:paraId="02412DCD" w14:textId="77777777" w:rsidR="00C644B8" w:rsidRDefault="00A22467">
      <w:pPr>
        <w:rPr>
          <w:lang w:val="en-US"/>
        </w:rPr>
      </w:pPr>
      <w:r w:rsidRPr="00A22467">
        <w:rPr>
          <w:noProof/>
          <w:lang w:eastAsia="pt-PT"/>
        </w:rPr>
        <w:drawing>
          <wp:inline distT="0" distB="0" distL="0" distR="0" wp14:anchorId="010FFD0A" wp14:editId="5D6B0B2C">
            <wp:extent cx="4476880" cy="2762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256" cy="27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C387" w14:textId="77777777" w:rsidR="00A22467" w:rsidRDefault="00A22467" w:rsidP="00A22467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The controls for a thread group allow you to:</w:t>
      </w:r>
    </w:p>
    <w:p w14:paraId="6207D268" w14:textId="77777777" w:rsidR="00A22467" w:rsidRPr="00A22467" w:rsidRDefault="00A22467" w:rsidP="00A22467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Set the number of threads</w:t>
      </w:r>
      <w:r w:rsidR="00AB6670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</w:t>
      </w:r>
      <w:proofErr w:type="gramStart"/>
      <w:r w:rsidR="00AB6670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( </w:t>
      </w:r>
      <w:r w:rsidR="00AB6670" w:rsidRPr="00AB6670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Each</w:t>
      </w:r>
      <w:proofErr w:type="gramEnd"/>
      <w:r w:rsidR="00AB6670" w:rsidRPr="00AB6670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thread will execute the test plan in its entirety and completely independently of other test threads. Multiple threads are used to simulate concurrent connections to your server application</w:t>
      </w:r>
      <w:proofErr w:type="gramStart"/>
      <w:r w:rsidR="00AB6670" w:rsidRPr="00AB6670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. )</w:t>
      </w:r>
      <w:proofErr w:type="gramEnd"/>
      <w:r w:rsidR="00AB6670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/>
        </w:rPr>
        <w:t xml:space="preserve"> </w:t>
      </w:r>
    </w:p>
    <w:p w14:paraId="611FD1BF" w14:textId="77777777" w:rsidR="00A22467" w:rsidRPr="00A22467" w:rsidRDefault="00A22467" w:rsidP="00A22467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Set the ramp-up period</w:t>
      </w:r>
      <w:r w:rsidR="00AB6670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</w:t>
      </w:r>
      <w:proofErr w:type="gramStart"/>
      <w:r w:rsidR="00AB6670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( </w:t>
      </w:r>
      <w:r w:rsidR="00AB6670" w:rsidRPr="00AB6670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The</w:t>
      </w:r>
      <w:proofErr w:type="gramEnd"/>
      <w:r w:rsidR="00AB6670" w:rsidRPr="00AB6670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ramp-up period tells </w:t>
      </w:r>
      <w:proofErr w:type="spellStart"/>
      <w:r w:rsidR="00AB6670" w:rsidRPr="00AB6670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JMeter</w:t>
      </w:r>
      <w:proofErr w:type="spellEnd"/>
      <w:r w:rsidR="00AB6670" w:rsidRPr="00AB6670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how long to take to "ramp-up" to the full number of threads chosen. ) </w:t>
      </w:r>
    </w:p>
    <w:p w14:paraId="1CBE70CB" w14:textId="77777777" w:rsidR="00A22467" w:rsidRPr="00A22467" w:rsidRDefault="00A22467" w:rsidP="00A22467">
      <w:pPr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</w:pP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Set the </w:t>
      </w:r>
      <w:r w:rsidR="00AB6670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Loop Count </w:t>
      </w:r>
      <w:proofErr w:type="gramStart"/>
      <w:r w:rsidR="00AB6670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( </w:t>
      </w:r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>number</w:t>
      </w:r>
      <w:proofErr w:type="gramEnd"/>
      <w:r w:rsidRPr="00A22467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of times to execute the test</w:t>
      </w:r>
      <w:r w:rsidR="00AB6670">
        <w:rPr>
          <w:rFonts w:ascii="Arial" w:eastAsia="Times New Roman" w:hAnsi="Arial" w:cs="Arial"/>
          <w:color w:val="333333"/>
          <w:sz w:val="20"/>
          <w:szCs w:val="20"/>
          <w:lang w:val="en-US" w:eastAsia="pt-PT"/>
        </w:rPr>
        <w:t xml:space="preserve"> ) </w:t>
      </w:r>
    </w:p>
    <w:p w14:paraId="50F9DE82" w14:textId="77777777" w:rsidR="00A22467" w:rsidRDefault="00A22467">
      <w:pPr>
        <w:rPr>
          <w:lang w:val="en-US"/>
        </w:rPr>
      </w:pPr>
      <w:r w:rsidRPr="00A22467">
        <w:rPr>
          <w:noProof/>
          <w:lang w:eastAsia="pt-PT"/>
        </w:rPr>
        <w:drawing>
          <wp:inline distT="0" distB="0" distL="0" distR="0" wp14:anchorId="6E988D12" wp14:editId="6D68DB08">
            <wp:extent cx="5400040" cy="1504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F500" w14:textId="77777777" w:rsidR="00CA5844" w:rsidRDefault="00CA5844" w:rsidP="00CA5844">
      <w:pPr>
        <w:pStyle w:val="Cabealho2"/>
        <w:pBdr>
          <w:bottom w:val="single" w:sz="6" w:space="2" w:color="919699"/>
        </w:pBdr>
        <w:shd w:val="clear" w:color="auto" w:fill="FFFFFF"/>
        <w:spacing w:before="480" w:beforeAutospacing="0" w:after="120" w:afterAutospacing="0"/>
        <w:rPr>
          <w:rFonts w:ascii="Arial" w:hAnsi="Arial" w:cs="Arial"/>
          <w:color w:val="000000"/>
          <w:sz w:val="38"/>
          <w:szCs w:val="38"/>
          <w:lang w:val="en-US"/>
        </w:rPr>
      </w:pPr>
      <w:r>
        <w:rPr>
          <w:rFonts w:ascii="Arial" w:hAnsi="Arial" w:cs="Arial"/>
          <w:color w:val="000000"/>
          <w:sz w:val="38"/>
          <w:szCs w:val="38"/>
          <w:lang w:val="en-US"/>
        </w:rPr>
        <w:t xml:space="preserve">Browser Setup to use </w:t>
      </w:r>
      <w:proofErr w:type="spellStart"/>
      <w:r>
        <w:rPr>
          <w:rFonts w:ascii="Arial" w:hAnsi="Arial" w:cs="Arial"/>
          <w:color w:val="000000"/>
          <w:sz w:val="38"/>
          <w:szCs w:val="38"/>
          <w:lang w:val="en-US"/>
        </w:rPr>
        <w:t>JMeter</w:t>
      </w:r>
      <w:proofErr w:type="spellEnd"/>
      <w:r>
        <w:rPr>
          <w:rFonts w:ascii="Arial" w:hAnsi="Arial" w:cs="Arial"/>
          <w:color w:val="000000"/>
          <w:sz w:val="38"/>
          <w:szCs w:val="38"/>
          <w:lang w:val="en-US"/>
        </w:rPr>
        <w:t xml:space="preserve"> Proxy</w:t>
      </w:r>
    </w:p>
    <w:p w14:paraId="7098B752" w14:textId="77777777" w:rsidR="00CA5844" w:rsidRDefault="00CA5844" w:rsidP="00CA5844">
      <w:pPr>
        <w:rPr>
          <w:lang w:val="en-US" w:eastAsia="pt-PT"/>
        </w:rPr>
      </w:pPr>
    </w:p>
    <w:p w14:paraId="2DBDB914" w14:textId="77777777" w:rsidR="00CA5844" w:rsidRDefault="00CA5844" w:rsidP="00CA5844">
      <w:pPr>
        <w:pStyle w:val="PargrafodaLista"/>
        <w:numPr>
          <w:ilvl w:val="1"/>
          <w:numId w:val="1"/>
        </w:numPr>
        <w:rPr>
          <w:lang w:val="en-US" w:eastAsia="pt-PT"/>
        </w:rPr>
      </w:pPr>
      <w:r w:rsidRPr="00CA5844">
        <w:rPr>
          <w:lang w:val="en-US"/>
        </w:rPr>
        <w:t>Start Firefox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For</w:t>
      </w:r>
      <w:proofErr w:type="gramEnd"/>
      <w:r>
        <w:rPr>
          <w:lang w:val="en-US"/>
        </w:rPr>
        <w:t xml:space="preserve"> example ) </w:t>
      </w:r>
      <w:r w:rsidRPr="00CA5844">
        <w:rPr>
          <w:lang w:val="en-US"/>
        </w:rPr>
        <w:t xml:space="preserve">, but do not close </w:t>
      </w:r>
      <w:proofErr w:type="spellStart"/>
      <w:r w:rsidRPr="00CA5844">
        <w:rPr>
          <w:lang w:val="en-US"/>
        </w:rPr>
        <w:t>JMeter</w:t>
      </w:r>
      <w:proofErr w:type="spellEnd"/>
      <w:r w:rsidRPr="00CA5844">
        <w:rPr>
          <w:lang w:val="en-US"/>
        </w:rPr>
        <w:t xml:space="preserve">. </w:t>
      </w:r>
    </w:p>
    <w:p w14:paraId="62720A82" w14:textId="77777777" w:rsidR="00CA5844" w:rsidRDefault="00CA5844" w:rsidP="00CA5844">
      <w:pPr>
        <w:pStyle w:val="PargrafodaLista"/>
        <w:numPr>
          <w:ilvl w:val="1"/>
          <w:numId w:val="1"/>
        </w:numPr>
        <w:rPr>
          <w:lang w:val="en-US" w:eastAsia="pt-PT"/>
        </w:rPr>
      </w:pPr>
      <w:r w:rsidRPr="00CA5844">
        <w:rPr>
          <w:lang w:val="en-US"/>
        </w:rPr>
        <w:t xml:space="preserve">From the tool bar, click “Edit -&gt; Preferences” (or “Tools &gt; Preferences”). This should bring up the options. </w:t>
      </w:r>
    </w:p>
    <w:p w14:paraId="4C09F9B0" w14:textId="77777777" w:rsidR="00CA5844" w:rsidRDefault="00CA5844" w:rsidP="00CA5844">
      <w:pPr>
        <w:pStyle w:val="PargrafodaLista"/>
        <w:numPr>
          <w:ilvl w:val="1"/>
          <w:numId w:val="1"/>
        </w:numPr>
        <w:rPr>
          <w:lang w:val="en-US" w:eastAsia="pt-PT"/>
        </w:rPr>
      </w:pPr>
      <w:r w:rsidRPr="00CA5844">
        <w:rPr>
          <w:lang w:val="en-US"/>
        </w:rPr>
        <w:t xml:space="preserve">Select the “Advanced” tab, and “Network” </w:t>
      </w:r>
    </w:p>
    <w:p w14:paraId="35BCB452" w14:textId="77777777" w:rsidR="00CA5844" w:rsidRDefault="00CA5844" w:rsidP="00CA5844">
      <w:pPr>
        <w:pStyle w:val="PargrafodaLista"/>
        <w:numPr>
          <w:ilvl w:val="1"/>
          <w:numId w:val="1"/>
        </w:numPr>
        <w:rPr>
          <w:lang w:val="en-US" w:eastAsia="pt-PT"/>
        </w:rPr>
      </w:pPr>
      <w:r w:rsidRPr="00CA5844">
        <w:rPr>
          <w:lang w:val="en-US"/>
        </w:rPr>
        <w:t>Click “Settings” button near the bottom.</w:t>
      </w:r>
    </w:p>
    <w:p w14:paraId="235E9066" w14:textId="77777777" w:rsidR="00CA5844" w:rsidRDefault="00CA5844" w:rsidP="00CA5844">
      <w:pPr>
        <w:pStyle w:val="PargrafodaLista"/>
        <w:numPr>
          <w:ilvl w:val="1"/>
          <w:numId w:val="1"/>
        </w:numPr>
        <w:rPr>
          <w:lang w:val="en-US" w:eastAsia="pt-PT"/>
        </w:rPr>
      </w:pPr>
      <w:r w:rsidRPr="00CA5844">
        <w:rPr>
          <w:lang w:val="en-US"/>
        </w:rPr>
        <w:t xml:space="preserve">On the new pop-up, check “Manual proxy configuration”. The address and port fields should be enabled now. </w:t>
      </w:r>
    </w:p>
    <w:p w14:paraId="7DD64E07" w14:textId="77777777" w:rsidR="00CA5844" w:rsidRDefault="00CA5844" w:rsidP="00CA5844">
      <w:pPr>
        <w:pStyle w:val="PargrafodaLista"/>
        <w:numPr>
          <w:ilvl w:val="1"/>
          <w:numId w:val="1"/>
        </w:numPr>
        <w:rPr>
          <w:lang w:val="en-US" w:eastAsia="pt-PT"/>
        </w:rPr>
      </w:pPr>
      <w:r>
        <w:rPr>
          <w:lang w:val="en-US"/>
        </w:rPr>
        <w:lastRenderedPageBreak/>
        <w:t>Proxy HTTP</w:t>
      </w:r>
      <w:r w:rsidRPr="00CA5844">
        <w:rPr>
          <w:lang w:val="en-US"/>
        </w:rPr>
        <w:t xml:space="preserve"> – enter “localhost” </w:t>
      </w:r>
    </w:p>
    <w:p w14:paraId="217C4C7E" w14:textId="77777777" w:rsidR="00D96539" w:rsidRDefault="00CA5844" w:rsidP="00CA5844">
      <w:pPr>
        <w:pStyle w:val="PargrafodaLista"/>
        <w:numPr>
          <w:ilvl w:val="1"/>
          <w:numId w:val="1"/>
        </w:numPr>
        <w:rPr>
          <w:lang w:val="en-US" w:eastAsia="pt-PT"/>
        </w:rPr>
      </w:pPr>
      <w:r w:rsidRPr="00CA5844">
        <w:rPr>
          <w:lang w:val="en-US"/>
        </w:rPr>
        <w:t xml:space="preserve">Port </w:t>
      </w:r>
      <w:r w:rsidR="00D96539">
        <w:rPr>
          <w:lang w:val="en-US"/>
        </w:rPr>
        <w:t>-</w:t>
      </w:r>
      <w:r w:rsidRPr="00CA5844">
        <w:rPr>
          <w:lang w:val="en-US"/>
        </w:rPr>
        <w:t xml:space="preserve"> enter “</w:t>
      </w:r>
      <w:r w:rsidR="00D96539">
        <w:rPr>
          <w:lang w:val="en-US"/>
        </w:rPr>
        <w:t>7070</w:t>
      </w:r>
      <w:r w:rsidRPr="00CA5844">
        <w:rPr>
          <w:lang w:val="en-US"/>
        </w:rPr>
        <w:t>”</w:t>
      </w:r>
    </w:p>
    <w:p w14:paraId="388F519E" w14:textId="77777777" w:rsidR="00CA5844" w:rsidRDefault="00CA5844" w:rsidP="00CA5844">
      <w:pPr>
        <w:pStyle w:val="PargrafodaLista"/>
        <w:numPr>
          <w:ilvl w:val="1"/>
          <w:numId w:val="1"/>
        </w:numPr>
        <w:rPr>
          <w:lang w:val="en-US" w:eastAsia="pt-PT"/>
        </w:rPr>
      </w:pPr>
      <w:r w:rsidRPr="00CA5844">
        <w:rPr>
          <w:lang w:val="en-US"/>
        </w:rPr>
        <w:t>Check “Use this proxy server for all protocols”</w:t>
      </w:r>
    </w:p>
    <w:p w14:paraId="6D3AFE0D" w14:textId="77777777" w:rsidR="00D96539" w:rsidRPr="00CA5844" w:rsidRDefault="00D96539" w:rsidP="00D96539">
      <w:pPr>
        <w:pStyle w:val="PargrafodaLista"/>
        <w:ind w:left="1440"/>
        <w:rPr>
          <w:lang w:val="en-US" w:eastAsia="pt-PT"/>
        </w:rPr>
      </w:pPr>
    </w:p>
    <w:p w14:paraId="0B3128E5" w14:textId="77777777" w:rsidR="00CA5844" w:rsidRDefault="00CA5844" w:rsidP="00D96539">
      <w:pPr>
        <w:jc w:val="center"/>
        <w:rPr>
          <w:lang w:val="en-US" w:eastAsia="pt-PT"/>
        </w:rPr>
      </w:pPr>
      <w:r w:rsidRPr="00CA5844">
        <w:rPr>
          <w:noProof/>
          <w:lang w:eastAsia="pt-PT"/>
        </w:rPr>
        <w:drawing>
          <wp:inline distT="0" distB="0" distL="0" distR="0" wp14:anchorId="6AA7A688" wp14:editId="3CACAD83">
            <wp:extent cx="3076575" cy="368413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026" cy="369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8984" w14:textId="77777777" w:rsidR="00D96539" w:rsidRDefault="00D96539" w:rsidP="00D96539">
      <w:pPr>
        <w:rPr>
          <w:lang w:val="en-US" w:eastAsia="pt-PT"/>
        </w:rPr>
      </w:pPr>
      <w:r>
        <w:rPr>
          <w:lang w:val="en-US" w:eastAsia="pt-PT"/>
        </w:rPr>
        <w:t xml:space="preserve">In </w:t>
      </w:r>
      <w:proofErr w:type="spellStart"/>
      <w:r>
        <w:rPr>
          <w:lang w:val="en-US" w:eastAsia="pt-PT"/>
        </w:rPr>
        <w:t>JMeter</w:t>
      </w:r>
      <w:proofErr w:type="spellEnd"/>
      <w:r>
        <w:rPr>
          <w:lang w:val="en-US" w:eastAsia="pt-PT"/>
        </w:rPr>
        <w:t xml:space="preserve"> – </w:t>
      </w:r>
      <w:proofErr w:type="spellStart"/>
      <w:r>
        <w:rPr>
          <w:lang w:val="en-US" w:eastAsia="pt-PT"/>
        </w:rPr>
        <w:t>WorkBench</w:t>
      </w:r>
      <w:proofErr w:type="spellEnd"/>
      <w:r>
        <w:rPr>
          <w:lang w:val="en-US" w:eastAsia="pt-PT"/>
        </w:rPr>
        <w:t xml:space="preserve"> add </w:t>
      </w:r>
      <w:proofErr w:type="gramStart"/>
      <w:r>
        <w:rPr>
          <w:lang w:val="en-US" w:eastAsia="pt-PT"/>
        </w:rPr>
        <w:t>( HTTP</w:t>
      </w:r>
      <w:proofErr w:type="gramEnd"/>
      <w:r>
        <w:rPr>
          <w:lang w:val="en-US" w:eastAsia="pt-PT"/>
        </w:rPr>
        <w:t xml:space="preserve">(S) Test Script Recorder ) </w:t>
      </w:r>
    </w:p>
    <w:p w14:paraId="617A9339" w14:textId="77777777" w:rsidR="00D96539" w:rsidRPr="00CA5844" w:rsidRDefault="00D96539" w:rsidP="00D96539">
      <w:pPr>
        <w:rPr>
          <w:lang w:val="en-US" w:eastAsia="pt-PT"/>
        </w:rPr>
      </w:pPr>
    </w:p>
    <w:p w14:paraId="366EDEBB" w14:textId="77777777" w:rsidR="00CA5844" w:rsidRPr="00CA5844" w:rsidRDefault="00D96539" w:rsidP="00CA5844">
      <w:pPr>
        <w:rPr>
          <w:lang w:val="en-US" w:eastAsia="pt-PT"/>
        </w:rPr>
      </w:pPr>
      <w:r w:rsidRPr="00D96539">
        <w:rPr>
          <w:noProof/>
          <w:lang w:eastAsia="pt-PT"/>
        </w:rPr>
        <w:drawing>
          <wp:inline distT="0" distB="0" distL="0" distR="0" wp14:anchorId="478948F7" wp14:editId="78C1056B">
            <wp:extent cx="5400040" cy="31172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6A6C" w14:textId="77777777" w:rsidR="00CA5844" w:rsidRDefault="00CA5844" w:rsidP="00CA5844">
      <w:pPr>
        <w:rPr>
          <w:lang w:val="en-US" w:eastAsia="pt-PT"/>
        </w:rPr>
      </w:pPr>
    </w:p>
    <w:p w14:paraId="3EF69DCE" w14:textId="77777777" w:rsidR="00D96539" w:rsidRDefault="00D96539" w:rsidP="00CA5844">
      <w:pPr>
        <w:rPr>
          <w:lang w:val="en-US" w:eastAsia="pt-PT"/>
        </w:rPr>
      </w:pPr>
      <w:r>
        <w:rPr>
          <w:lang w:val="en-US" w:eastAsia="pt-PT"/>
        </w:rPr>
        <w:lastRenderedPageBreak/>
        <w:t xml:space="preserve">Into HTTP(S) Test Script </w:t>
      </w:r>
      <w:proofErr w:type="gramStart"/>
      <w:r>
        <w:rPr>
          <w:lang w:val="en-US" w:eastAsia="pt-PT"/>
        </w:rPr>
        <w:t>Recorder ,</w:t>
      </w:r>
      <w:proofErr w:type="gramEnd"/>
      <w:r>
        <w:rPr>
          <w:lang w:val="en-US" w:eastAsia="pt-PT"/>
        </w:rPr>
        <w:t xml:space="preserve"> change </w:t>
      </w:r>
      <w:r w:rsidR="004C63A4">
        <w:rPr>
          <w:lang w:val="en-US" w:eastAsia="pt-PT"/>
        </w:rPr>
        <w:t>parameters of “Global Settings” , HTTPS Domains and Target Controller</w:t>
      </w:r>
    </w:p>
    <w:p w14:paraId="1610C93F" w14:textId="77777777" w:rsidR="00D96539" w:rsidRDefault="00D96539" w:rsidP="00CA5844">
      <w:pPr>
        <w:rPr>
          <w:lang w:val="en-US" w:eastAsia="pt-PT"/>
        </w:rPr>
      </w:pPr>
      <w:r w:rsidRPr="00D96539">
        <w:rPr>
          <w:noProof/>
          <w:lang w:eastAsia="pt-PT"/>
        </w:rPr>
        <w:drawing>
          <wp:inline distT="0" distB="0" distL="0" distR="0" wp14:anchorId="1FF9C3F9" wp14:editId="4BDFE2BA">
            <wp:extent cx="5400040" cy="8039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2E76" w14:textId="77777777" w:rsidR="004C63A4" w:rsidRDefault="004C63A4" w:rsidP="00CA5844">
      <w:pPr>
        <w:rPr>
          <w:lang w:val="en-US" w:eastAsia="pt-PT"/>
        </w:rPr>
      </w:pPr>
      <w:r>
        <w:rPr>
          <w:lang w:val="en-US" w:eastAsia="pt-PT"/>
        </w:rPr>
        <w:t xml:space="preserve">Press Start </w:t>
      </w:r>
    </w:p>
    <w:p w14:paraId="6AD41DA9" w14:textId="77777777" w:rsidR="004C63A4" w:rsidRDefault="004C63A4" w:rsidP="00CA5844">
      <w:pPr>
        <w:rPr>
          <w:lang w:val="en-US" w:eastAsia="pt-PT"/>
        </w:rPr>
      </w:pPr>
      <w:r w:rsidRPr="004C63A4">
        <w:rPr>
          <w:noProof/>
          <w:lang w:eastAsia="pt-PT"/>
        </w:rPr>
        <w:drawing>
          <wp:inline distT="0" distB="0" distL="0" distR="0" wp14:anchorId="6709C70B" wp14:editId="7D25EA27">
            <wp:extent cx="676369" cy="30484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D075" w14:textId="5C1890B8" w:rsidR="00CA5844" w:rsidRDefault="004C63A4" w:rsidP="004C63A4">
      <w:pPr>
        <w:rPr>
          <w:lang w:val="en-US"/>
        </w:rPr>
      </w:pPr>
      <w:r>
        <w:rPr>
          <w:lang w:val="en-US"/>
        </w:rPr>
        <w:t>With the</w:t>
      </w:r>
      <w:r w:rsidRPr="004C63A4">
        <w:rPr>
          <w:lang w:val="en-US"/>
        </w:rPr>
        <w:t xml:space="preserve"> browser, in the “Address” bar at the top, </w:t>
      </w:r>
      <w:r>
        <w:rPr>
          <w:lang w:val="en-US"/>
        </w:rPr>
        <w:t>enter</w:t>
      </w:r>
      <w:r w:rsidRPr="004C63A4">
        <w:rPr>
          <w:lang w:val="en-US"/>
        </w:rPr>
        <w:t xml:space="preserve"> </w:t>
      </w:r>
      <w:r w:rsidR="00AF68E8" w:rsidRPr="00AF68E8">
        <w:rPr>
          <w:lang w:val="en-US"/>
        </w:rPr>
        <w:t>http://localhost:8080/pentaho/Login</w:t>
      </w:r>
      <w:r w:rsidRPr="004C63A4">
        <w:rPr>
          <w:lang w:val="en-US"/>
        </w:rPr>
        <w:t>” an</w:t>
      </w:r>
      <w:r>
        <w:rPr>
          <w:lang w:val="en-US"/>
        </w:rPr>
        <w:t>d hit the “enter” key</w:t>
      </w:r>
    </w:p>
    <w:p w14:paraId="026962C1" w14:textId="77777777" w:rsidR="00AF68E8" w:rsidRDefault="00AF68E8" w:rsidP="004C63A4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</w:p>
    <w:p w14:paraId="758FB790" w14:textId="74ED60DF" w:rsidR="00AF68E8" w:rsidRDefault="00AF68E8" w:rsidP="00AF68E8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</w:t>
      </w:r>
    </w:p>
    <w:p w14:paraId="51AA424C" w14:textId="7BDC109B" w:rsidR="00AF68E8" w:rsidRDefault="00AF68E8" w:rsidP="00AF68E8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 Files</w:t>
      </w:r>
    </w:p>
    <w:p w14:paraId="61B0BA96" w14:textId="57F25DE0" w:rsidR="00F376D9" w:rsidRPr="00F376D9" w:rsidRDefault="00AF68E8" w:rsidP="00F376D9">
      <w:pPr>
        <w:pStyle w:val="PargrafodaLista"/>
        <w:numPr>
          <w:ilvl w:val="0"/>
          <w:numId w:val="4"/>
        </w:numPr>
        <w:rPr>
          <w:lang w:val="en-US"/>
        </w:rPr>
      </w:pPr>
      <w:r w:rsidRPr="00AF68E8">
        <w:rPr>
          <w:lang w:val="en-US"/>
        </w:rPr>
        <w:t>Open Home\Admin\sate.cda</w:t>
      </w:r>
    </w:p>
    <w:p w14:paraId="3574BF02" w14:textId="70BEDB02" w:rsidR="00AF68E8" w:rsidRDefault="00AF68E8" w:rsidP="004C63A4">
      <w:pPr>
        <w:rPr>
          <w:lang w:val="en-US"/>
        </w:rPr>
      </w:pPr>
      <w:r w:rsidRPr="00AF68E8">
        <w:rPr>
          <w:lang w:val="en-US"/>
        </w:rPr>
        <w:t>Close browser</w:t>
      </w:r>
      <w:r w:rsidR="00F376D9">
        <w:rPr>
          <w:lang w:val="en-US"/>
        </w:rPr>
        <w:t xml:space="preserve"> and bring up the </w:t>
      </w:r>
      <w:proofErr w:type="spellStart"/>
      <w:r w:rsidR="00F376D9">
        <w:rPr>
          <w:lang w:val="en-US"/>
        </w:rPr>
        <w:t>JMeter</w:t>
      </w:r>
      <w:proofErr w:type="spellEnd"/>
      <w:r w:rsidR="00F376D9">
        <w:rPr>
          <w:lang w:val="en-US"/>
        </w:rPr>
        <w:t xml:space="preserve"> window</w:t>
      </w:r>
    </w:p>
    <w:p w14:paraId="014BED7B" w14:textId="38B7B7BA" w:rsidR="00F376D9" w:rsidRDefault="00F376D9" w:rsidP="004C63A4">
      <w:pPr>
        <w:rPr>
          <w:lang w:val="en-US"/>
        </w:rPr>
      </w:pPr>
      <w:r>
        <w:rPr>
          <w:lang w:val="en-US"/>
        </w:rPr>
        <w:t>Press Stop</w:t>
      </w:r>
    </w:p>
    <w:p w14:paraId="7B102C2A" w14:textId="0D50363B" w:rsidR="00F376D9" w:rsidRDefault="00F376D9" w:rsidP="004C63A4">
      <w:pPr>
        <w:rPr>
          <w:lang w:val="en-US"/>
        </w:rPr>
      </w:pPr>
      <w:r w:rsidRPr="00F376D9">
        <w:rPr>
          <w:noProof/>
          <w:lang w:eastAsia="pt-PT"/>
        </w:rPr>
        <w:drawing>
          <wp:inline distT="0" distB="0" distL="0" distR="0" wp14:anchorId="770A94B2" wp14:editId="6BF767A6">
            <wp:extent cx="666843" cy="32389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30B3" w14:textId="624BA765" w:rsidR="00F376D9" w:rsidRPr="00AF68E8" w:rsidRDefault="00F376D9" w:rsidP="004C63A4">
      <w:pPr>
        <w:rPr>
          <w:lang w:val="en-US"/>
        </w:rPr>
      </w:pPr>
      <w:r>
        <w:rPr>
          <w:lang w:val="en-US"/>
        </w:rPr>
        <w:t>Everything is recorded in Test Plan \ Thread Group</w:t>
      </w:r>
    </w:p>
    <w:p w14:paraId="226EC7E0" w14:textId="09F242B4" w:rsidR="00AF68E8" w:rsidRDefault="00AF68E8" w:rsidP="004C63A4">
      <w:pPr>
        <w:rPr>
          <w:lang w:val="en-US"/>
        </w:rPr>
      </w:pPr>
      <w:r w:rsidRPr="00AF68E8">
        <w:rPr>
          <w:noProof/>
          <w:lang w:eastAsia="pt-PT"/>
        </w:rPr>
        <w:drawing>
          <wp:inline distT="0" distB="0" distL="0" distR="0" wp14:anchorId="2DF5B900" wp14:editId="46C70506">
            <wp:extent cx="4305901" cy="374384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C2F7" w14:textId="0B61BA7E" w:rsidR="00AF68E8" w:rsidRDefault="00AF68E8" w:rsidP="004C63A4">
      <w:pPr>
        <w:rPr>
          <w:lang w:val="en-US"/>
        </w:rPr>
      </w:pPr>
    </w:p>
    <w:p w14:paraId="3F3C1D5C" w14:textId="5EE0A704" w:rsidR="00F376D9" w:rsidRDefault="00F376D9" w:rsidP="00F376D9">
      <w:pPr>
        <w:rPr>
          <w:lang w:val="en-US"/>
        </w:rPr>
      </w:pPr>
      <w:r>
        <w:rPr>
          <w:lang w:val="en-US"/>
        </w:rPr>
        <w:lastRenderedPageBreak/>
        <w:t>For example, if we need to call service “</w:t>
      </w:r>
      <w:proofErr w:type="spellStart"/>
      <w:r>
        <w:rPr>
          <w:lang w:val="en-US"/>
        </w:rPr>
        <w:t>doQuery</w:t>
      </w:r>
      <w:proofErr w:type="spellEnd"/>
      <w:r>
        <w:rPr>
          <w:lang w:val="en-US"/>
        </w:rPr>
        <w:t>”</w:t>
      </w:r>
    </w:p>
    <w:p w14:paraId="77120F1C" w14:textId="2D87BE90" w:rsidR="00F376D9" w:rsidRDefault="00F376D9" w:rsidP="00F376D9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can delete everything </w:t>
      </w:r>
      <w:proofErr w:type="gramStart"/>
      <w:r>
        <w:rPr>
          <w:lang w:val="en-US"/>
        </w:rPr>
        <w:t>except :</w:t>
      </w:r>
      <w:proofErr w:type="gramEnd"/>
    </w:p>
    <w:p w14:paraId="38F5849D" w14:textId="0513D708" w:rsidR="00F376D9" w:rsidRDefault="00F376D9" w:rsidP="00F376D9">
      <w:pPr>
        <w:jc w:val="center"/>
        <w:rPr>
          <w:lang w:val="en-US"/>
        </w:rPr>
      </w:pPr>
      <w:r w:rsidRPr="00F376D9">
        <w:rPr>
          <w:noProof/>
          <w:lang w:eastAsia="pt-PT"/>
        </w:rPr>
        <w:drawing>
          <wp:inline distT="0" distB="0" distL="0" distR="0" wp14:anchorId="5BA4E72C" wp14:editId="60456DE8">
            <wp:extent cx="2448267" cy="619211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2073" w14:textId="267B2051" w:rsidR="00F376D9" w:rsidRDefault="00F376D9" w:rsidP="00F376D9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pentaho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j_spring_security_check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Login</w:t>
      </w:r>
      <w:proofErr w:type="gramEnd"/>
      <w:r>
        <w:rPr>
          <w:lang w:val="en-US"/>
        </w:rPr>
        <w:t xml:space="preserve"> in the platform ) </w:t>
      </w:r>
    </w:p>
    <w:p w14:paraId="5C93818A" w14:textId="5054AB11" w:rsidR="00F376D9" w:rsidRDefault="00F376D9" w:rsidP="00F376D9">
      <w:pPr>
        <w:rPr>
          <w:lang w:val="en-US"/>
        </w:rPr>
      </w:pPr>
      <w:r w:rsidRPr="00F376D9">
        <w:rPr>
          <w:noProof/>
          <w:lang w:eastAsia="pt-PT"/>
        </w:rPr>
        <w:drawing>
          <wp:inline distT="0" distB="0" distL="0" distR="0" wp14:anchorId="5DE1F902" wp14:editId="2B149995">
            <wp:extent cx="5400040" cy="5397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7F05" w14:textId="344A08FD" w:rsidR="00F376D9" w:rsidRDefault="00856C4F" w:rsidP="00F376D9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pentaho</w:t>
      </w:r>
      <w:proofErr w:type="spellEnd"/>
      <w:r>
        <w:rPr>
          <w:lang w:val="en-US"/>
        </w:rPr>
        <w:t>/plugin/</w:t>
      </w:r>
      <w:proofErr w:type="spellStart"/>
      <w:r>
        <w:rPr>
          <w:lang w:val="en-US"/>
        </w:rPr>
        <w:t>cda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doQuery</w:t>
      </w:r>
      <w:proofErr w:type="spellEnd"/>
    </w:p>
    <w:p w14:paraId="026590F6" w14:textId="3F7DEF16" w:rsidR="00F376D9" w:rsidRDefault="00856C4F" w:rsidP="00F376D9">
      <w:pPr>
        <w:rPr>
          <w:lang w:val="en-US"/>
        </w:rPr>
      </w:pPr>
      <w:r w:rsidRPr="00856C4F">
        <w:rPr>
          <w:noProof/>
          <w:lang w:eastAsia="pt-PT"/>
        </w:rPr>
        <w:drawing>
          <wp:inline distT="0" distB="0" distL="0" distR="0" wp14:anchorId="5D49F934" wp14:editId="2B201C2E">
            <wp:extent cx="5400040" cy="12084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7134" w14:textId="736AFC91" w:rsidR="00856C4F" w:rsidRDefault="00856C4F" w:rsidP="00F376D9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pentaho</w:t>
      </w:r>
      <w:proofErr w:type="spellEnd"/>
      <w:r>
        <w:rPr>
          <w:lang w:val="en-US"/>
        </w:rPr>
        <w:t>/logout</w:t>
      </w:r>
    </w:p>
    <w:p w14:paraId="6A684634" w14:textId="2506D253" w:rsidR="00856C4F" w:rsidRDefault="00856C4F" w:rsidP="00F376D9">
      <w:pPr>
        <w:rPr>
          <w:lang w:val="en-US"/>
        </w:rPr>
      </w:pPr>
      <w:r w:rsidRPr="00856C4F">
        <w:rPr>
          <w:noProof/>
          <w:lang w:eastAsia="pt-PT"/>
        </w:rPr>
        <w:drawing>
          <wp:inline distT="0" distB="0" distL="0" distR="0" wp14:anchorId="50316817" wp14:editId="7EBC9E03">
            <wp:extent cx="5400040" cy="339725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945A" w14:textId="0E56CB5E" w:rsidR="00F376D9" w:rsidRDefault="00856C4F" w:rsidP="00F376D9">
      <w:pPr>
        <w:rPr>
          <w:lang w:val="en-US"/>
        </w:rPr>
      </w:pPr>
      <w:r>
        <w:rPr>
          <w:lang w:val="en-US"/>
        </w:rPr>
        <w:t xml:space="preserve">To see what services we have, access for example this </w:t>
      </w: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 xml:space="preserve">  </w:t>
      </w:r>
    </w:p>
    <w:p w14:paraId="2D0980BC" w14:textId="3DC96A82" w:rsidR="00856C4F" w:rsidRDefault="002903F8" w:rsidP="00F376D9">
      <w:pPr>
        <w:rPr>
          <w:lang w:val="en-US"/>
        </w:rPr>
      </w:pPr>
      <w:hyperlink r:id="rId20" w:history="1">
        <w:r w:rsidR="00856C4F" w:rsidRPr="00676279">
          <w:rPr>
            <w:rStyle w:val="Hiperligao"/>
            <w:lang w:val="en-US"/>
          </w:rPr>
          <w:t>https://github.com/webdetails/cda/blob/master/pentaho/src/main/java/pt/webdetails/cda/CdaUtils.java</w:t>
        </w:r>
      </w:hyperlink>
    </w:p>
    <w:p w14:paraId="7307CB4D" w14:textId="32C4A014" w:rsidR="00856C4F" w:rsidRDefault="00856C4F" w:rsidP="00F376D9">
      <w:pPr>
        <w:rPr>
          <w:lang w:val="en-US"/>
        </w:rPr>
      </w:pPr>
      <w:r w:rsidRPr="00856C4F">
        <w:rPr>
          <w:noProof/>
          <w:lang w:eastAsia="pt-PT"/>
        </w:rPr>
        <w:drawing>
          <wp:inline distT="0" distB="0" distL="0" distR="0" wp14:anchorId="2162B643" wp14:editId="32C96F2A">
            <wp:extent cx="5400040" cy="11855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B5E4" w14:textId="5ADA1AA8" w:rsidR="00A86AEB" w:rsidRPr="002903F8" w:rsidRDefault="0067336B" w:rsidP="002903F8">
      <w:pPr>
        <w:pStyle w:val="Cabealho2"/>
        <w:pBdr>
          <w:bottom w:val="single" w:sz="6" w:space="2" w:color="919699"/>
        </w:pBdr>
        <w:shd w:val="clear" w:color="auto" w:fill="FFFFFF"/>
        <w:spacing w:before="480" w:beforeAutospacing="0" w:after="120" w:afterAutospacing="0"/>
        <w:rPr>
          <w:rFonts w:ascii="Arial" w:hAnsi="Arial" w:cs="Arial"/>
          <w:color w:val="000000"/>
          <w:sz w:val="38"/>
          <w:szCs w:val="38"/>
          <w:lang w:val="en-US"/>
        </w:rPr>
      </w:pPr>
      <w:r>
        <w:rPr>
          <w:rFonts w:ascii="Arial" w:hAnsi="Arial" w:cs="Arial"/>
          <w:color w:val="000000"/>
          <w:sz w:val="38"/>
          <w:szCs w:val="38"/>
          <w:lang w:val="en-US"/>
        </w:rPr>
        <w:t xml:space="preserve">Create HTTP Cookie Manager </w:t>
      </w:r>
    </w:p>
    <w:p w14:paraId="7A22208F" w14:textId="0A481520" w:rsidR="002903F8" w:rsidRDefault="002903F8" w:rsidP="00A86AE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86A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cookie manager stores and sends cookies just like a web browser</w:t>
      </w:r>
    </w:p>
    <w:p w14:paraId="461F105E" w14:textId="401B809F" w:rsidR="00F376D9" w:rsidRDefault="00A86AEB" w:rsidP="00A86AE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 Pentaho Solution we</w:t>
      </w:r>
      <w:r w:rsidRPr="00A86A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have an HTTP Request and the response contains a cookie,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so, </w:t>
      </w:r>
      <w:r w:rsidRPr="00A86A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Cookie Manager automatically stores that cookie and will use it for all future requests to that particular web site. </w:t>
      </w:r>
    </w:p>
    <w:p w14:paraId="1B219E9C" w14:textId="0925F7B8" w:rsidR="00A86AEB" w:rsidRDefault="00A86AEB" w:rsidP="00A86AE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Add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 :</w:t>
      </w:r>
      <w:proofErr w:type="gramEnd"/>
    </w:p>
    <w:p w14:paraId="109D006C" w14:textId="77777777" w:rsidR="00A86AEB" w:rsidRDefault="00A86AEB" w:rsidP="00A86AE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AD89A8C" w14:textId="044872E0" w:rsidR="00A86AEB" w:rsidRPr="00F376D9" w:rsidRDefault="00A86AEB" w:rsidP="00A86AE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lang w:val="en-US"/>
        </w:rPr>
      </w:pPr>
      <w:r w:rsidRPr="00A86AEB">
        <w:rPr>
          <w:lang w:val="en-US"/>
        </w:rPr>
        <w:drawing>
          <wp:inline distT="0" distB="0" distL="0" distR="0" wp14:anchorId="6A6BB8AA" wp14:editId="419841ED">
            <wp:extent cx="5010849" cy="160995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5770" w14:textId="5DD22438" w:rsidR="00F376D9" w:rsidRDefault="00F376D9" w:rsidP="004C63A4">
      <w:pPr>
        <w:rPr>
          <w:lang w:val="en-US"/>
        </w:rPr>
      </w:pPr>
    </w:p>
    <w:p w14:paraId="43840048" w14:textId="1C4219DA" w:rsidR="004C63A4" w:rsidRDefault="00A86AEB" w:rsidP="004C63A4">
      <w:pPr>
        <w:rPr>
          <w:lang w:val="en-US" w:eastAsia="pt-PT"/>
        </w:rPr>
      </w:pPr>
      <w:r w:rsidRPr="00A86AEB">
        <w:rPr>
          <w:lang w:val="en-US" w:eastAsia="pt-PT"/>
        </w:rPr>
        <w:drawing>
          <wp:inline distT="0" distB="0" distL="0" distR="0" wp14:anchorId="1E5DD42B" wp14:editId="00043432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8B0D" w14:textId="22896D40" w:rsidR="00A86AEB" w:rsidRDefault="00A86AEB" w:rsidP="004C63A4">
      <w:pPr>
        <w:rPr>
          <w:lang w:val="en-US" w:eastAsia="pt-PT"/>
        </w:rPr>
      </w:pPr>
    </w:p>
    <w:p w14:paraId="41A97A4D" w14:textId="0EB2877D" w:rsidR="00A86AEB" w:rsidRDefault="00A86AEB" w:rsidP="00A86AEB">
      <w:pPr>
        <w:pStyle w:val="Cabealho2"/>
        <w:pBdr>
          <w:bottom w:val="single" w:sz="6" w:space="2" w:color="919699"/>
        </w:pBdr>
        <w:shd w:val="clear" w:color="auto" w:fill="FFFFFF"/>
        <w:spacing w:before="480" w:beforeAutospacing="0" w:after="120" w:afterAutospacing="0"/>
        <w:rPr>
          <w:rFonts w:ascii="Arial" w:hAnsi="Arial" w:cs="Arial"/>
          <w:color w:val="000000"/>
          <w:sz w:val="38"/>
          <w:szCs w:val="38"/>
          <w:lang w:val="en-US"/>
        </w:rPr>
      </w:pPr>
      <w:r>
        <w:rPr>
          <w:rFonts w:ascii="Arial" w:hAnsi="Arial" w:cs="Arial"/>
          <w:color w:val="000000"/>
          <w:sz w:val="38"/>
          <w:szCs w:val="38"/>
          <w:lang w:val="en-US"/>
        </w:rPr>
        <w:t xml:space="preserve">Create HTTP </w:t>
      </w:r>
      <w:r>
        <w:rPr>
          <w:rFonts w:ascii="Arial" w:hAnsi="Arial" w:cs="Arial"/>
          <w:color w:val="000000"/>
          <w:sz w:val="38"/>
          <w:szCs w:val="38"/>
          <w:lang w:val="en-US"/>
        </w:rPr>
        <w:t>request defaults</w:t>
      </w:r>
    </w:p>
    <w:p w14:paraId="29610CCD" w14:textId="4D1D7A89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This element lets you set default values that your HTTP Request controllers use. For example, if you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are creating a Test Plan with 8080</w:t>
      </w: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HTTP Request controllers and all of the requests are being sent to the same server, you could add a single HTTP Request Defaults element with the "</w:t>
      </w: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Server Name or IP</w:t>
      </w: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" field filled in. </w:t>
      </w:r>
    </w:p>
    <w:p w14:paraId="081A6B13" w14:textId="7EF2AE0F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F0C82EA" w14:textId="5E072273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2C16EA4" w14:textId="61BE73C0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26B7559" w14:textId="4F81C70D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0BE10E5" w14:textId="77777777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2B90939" w14:textId="77777777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B2F669A" w14:textId="77777777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6650AD5" w14:textId="77777777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FDB28B8" w14:textId="77777777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047D172" w14:textId="05821D39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BA7CAED" w14:textId="77777777" w:rsidR="002903F8" w:rsidRDefault="002903F8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bookmarkStart w:id="0" w:name="_GoBack"/>
      <w:bookmarkEnd w:id="0"/>
    </w:p>
    <w:p w14:paraId="28E24FFA" w14:textId="25B5F369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To add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106F8CAC" w14:textId="77777777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D30E60D" w14:textId="22744F5E" w:rsidR="00A86AE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drawing>
          <wp:inline distT="0" distB="0" distL="0" distR="0" wp14:anchorId="41CCFBAC" wp14:editId="6FDFCA60">
            <wp:extent cx="5020376" cy="1943371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63159B6B" w14:textId="79653096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drawing>
          <wp:inline distT="0" distB="0" distL="0" distR="0" wp14:anchorId="0BA9B8F2" wp14:editId="4028D44C">
            <wp:extent cx="5400040" cy="14401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E78C" w14:textId="7D297838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Server Name or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${__property(</w:t>
      </w:r>
      <w:proofErr w:type="spellStart"/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run.server,,localhost</w:t>
      </w:r>
      <w:proofErr w:type="spellEnd"/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)}</w:t>
      </w:r>
    </w:p>
    <w:p w14:paraId="3AF5FC2C" w14:textId="261F9D50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Port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Number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${__property(run.port,,8080)}</w:t>
      </w:r>
    </w:p>
    <w:p w14:paraId="29D41857" w14:textId="66DE4EC6" w:rsidR="00A704BB" w:rsidRDefault="00A704BB" w:rsidP="00A704BB">
      <w:pPr>
        <w:pStyle w:val="Cabealho2"/>
        <w:pBdr>
          <w:bottom w:val="single" w:sz="6" w:space="2" w:color="919699"/>
        </w:pBdr>
        <w:shd w:val="clear" w:color="auto" w:fill="FFFFFF"/>
        <w:spacing w:before="480" w:beforeAutospacing="0" w:after="120" w:afterAutospacing="0"/>
        <w:rPr>
          <w:rFonts w:ascii="Arial" w:hAnsi="Arial" w:cs="Arial"/>
          <w:color w:val="000000"/>
          <w:sz w:val="38"/>
          <w:szCs w:val="38"/>
          <w:lang w:val="en-US"/>
        </w:rPr>
      </w:pPr>
      <w:r>
        <w:rPr>
          <w:rFonts w:ascii="Arial" w:hAnsi="Arial" w:cs="Arial"/>
          <w:color w:val="000000"/>
          <w:sz w:val="38"/>
          <w:szCs w:val="38"/>
          <w:lang w:val="en-US"/>
        </w:rPr>
        <w:t>Add a Listener</w:t>
      </w:r>
    </w:p>
    <w:p w14:paraId="25E2BD23" w14:textId="41459EE8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 listener is a component that shows the results of the samples. The results can be shown in a tree, tables, graphs or simply written to a log file. To view the contents of a response from any given sampler, add either of the Listeners "</w:t>
      </w: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 Results Tree</w:t>
      </w: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 or "</w:t>
      </w: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 Results in table</w:t>
      </w: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" to a test plan. To view the response time graphically, add graph results. </w:t>
      </w:r>
    </w:p>
    <w:p w14:paraId="26EE10EF" w14:textId="77777777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7FAE0D5" w14:textId="7D7D1969" w:rsidR="00A704BB" w:rsidRP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Add this</w:t>
      </w:r>
    </w:p>
    <w:p w14:paraId="5EC127C6" w14:textId="160C74D2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6EA6784" w14:textId="4E7EB6A6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drawing>
          <wp:inline distT="0" distB="0" distL="0" distR="0" wp14:anchorId="08CFFE38" wp14:editId="2E58537B">
            <wp:extent cx="5163271" cy="7440063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D5E5" w14:textId="77777777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1E332BD9" w14:textId="491C8F2C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drawing>
          <wp:inline distT="0" distB="0" distL="0" distR="0" wp14:anchorId="37A25CF5" wp14:editId="6D4D6DEB">
            <wp:extent cx="5400040" cy="11893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5982" w14:textId="4114836C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09EA8F3" w14:textId="1B5E335B" w:rsidR="00A704BB" w:rsidRDefault="00A704BB" w:rsidP="00A704BB">
      <w:pPr>
        <w:pStyle w:val="Cabealho2"/>
        <w:pBdr>
          <w:bottom w:val="single" w:sz="6" w:space="2" w:color="919699"/>
        </w:pBdr>
        <w:shd w:val="clear" w:color="auto" w:fill="FFFFFF"/>
        <w:spacing w:before="480" w:beforeAutospacing="0" w:after="120" w:afterAutospacing="0"/>
        <w:rPr>
          <w:rFonts w:ascii="Arial" w:hAnsi="Arial" w:cs="Arial"/>
          <w:color w:val="000000"/>
          <w:sz w:val="38"/>
          <w:szCs w:val="38"/>
          <w:lang w:val="en-US"/>
        </w:rPr>
      </w:pPr>
      <w:r>
        <w:rPr>
          <w:rFonts w:ascii="Arial" w:hAnsi="Arial" w:cs="Arial"/>
          <w:color w:val="000000"/>
          <w:sz w:val="38"/>
          <w:szCs w:val="38"/>
          <w:lang w:val="en-US"/>
        </w:rPr>
        <w:t>How to Play</w:t>
      </w:r>
    </w:p>
    <w:p w14:paraId="316F73F2" w14:textId="1A12FB07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Press Start</w:t>
      </w:r>
    </w:p>
    <w:p w14:paraId="4B02A565" w14:textId="6534EB1F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704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drawing>
          <wp:inline distT="0" distB="0" distL="0" distR="0" wp14:anchorId="6A029182" wp14:editId="0D55F1EB">
            <wp:extent cx="5400040" cy="3302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EB37" w14:textId="56477555" w:rsidR="00A704BB" w:rsidRDefault="00A704B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212121"/>
          <w:shd w:val="clear" w:color="auto" w:fill="FFFFFF"/>
          <w:lang w:val="en-US"/>
        </w:rPr>
      </w:pPr>
      <w:r w:rsidRPr="00A704BB">
        <w:rPr>
          <w:lang w:val="en-US"/>
        </w:rPr>
        <w:br/>
      </w:r>
      <w:r w:rsidRPr="00A704BB">
        <w:rPr>
          <w:rFonts w:ascii="Arial" w:hAnsi="Arial" w:cs="Arial"/>
          <w:color w:val="212121"/>
          <w:shd w:val="clear" w:color="auto" w:fill="FFFFFF"/>
          <w:lang w:val="en-US"/>
        </w:rPr>
        <w:t>Then we can see the results in added listener.</w:t>
      </w:r>
    </w:p>
    <w:p w14:paraId="0E6D11E0" w14:textId="0953899B" w:rsidR="00E237AB" w:rsidRDefault="00E237A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212121"/>
          <w:shd w:val="clear" w:color="auto" w:fill="FFFFFF"/>
          <w:lang w:val="en-US"/>
        </w:rPr>
      </w:pPr>
    </w:p>
    <w:p w14:paraId="64D2C0DE" w14:textId="5CFC5724" w:rsidR="00E237AB" w:rsidRDefault="00E237A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212121"/>
          <w:shd w:val="clear" w:color="auto" w:fill="FFFFFF"/>
          <w:lang w:val="en-US"/>
        </w:rPr>
      </w:pP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If we access the </w:t>
      </w:r>
      <w:proofErr w:type="gramStart"/>
      <w:r>
        <w:rPr>
          <w:rFonts w:ascii="Arial" w:hAnsi="Arial" w:cs="Arial"/>
          <w:color w:val="212121"/>
          <w:shd w:val="clear" w:color="auto" w:fill="FFFFFF"/>
          <w:lang w:val="en-US"/>
        </w:rPr>
        <w:t>listener ,</w:t>
      </w:r>
      <w:proofErr w:type="gramEnd"/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we can see the request </w:t>
      </w:r>
      <w:proofErr w:type="spellStart"/>
      <w:r>
        <w:rPr>
          <w:rFonts w:ascii="Arial" w:hAnsi="Arial" w:cs="Arial"/>
          <w:color w:val="212121"/>
          <w:shd w:val="clear" w:color="auto" w:fill="FFFFFF"/>
          <w:lang w:val="en-US"/>
        </w:rPr>
        <w:t>msg</w:t>
      </w:r>
      <w:proofErr w:type="spellEnd"/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and response data </w:t>
      </w:r>
    </w:p>
    <w:p w14:paraId="72025441" w14:textId="5E6741D0" w:rsidR="00E237AB" w:rsidRDefault="00E237A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212121"/>
          <w:shd w:val="clear" w:color="auto" w:fill="FFFFFF"/>
          <w:lang w:val="en-US"/>
        </w:rPr>
      </w:pPr>
    </w:p>
    <w:p w14:paraId="3A54C0AC" w14:textId="4157A09B" w:rsidR="00E237AB" w:rsidRDefault="00E237A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212121"/>
          <w:shd w:val="clear" w:color="auto" w:fill="FFFFFF"/>
          <w:lang w:val="en-US"/>
        </w:rPr>
      </w:pPr>
      <w:r w:rsidRPr="00E237AB">
        <w:rPr>
          <w:rFonts w:ascii="Arial" w:hAnsi="Arial" w:cs="Arial"/>
          <w:color w:val="212121"/>
          <w:shd w:val="clear" w:color="auto" w:fill="FFFFFF"/>
          <w:lang w:val="en-US"/>
        </w:rPr>
        <w:drawing>
          <wp:inline distT="0" distB="0" distL="0" distR="0" wp14:anchorId="59B93CD7" wp14:editId="4443B655">
            <wp:extent cx="5400040" cy="1966823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7719" cy="19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017D" w14:textId="146C5D99" w:rsidR="00A704BB" w:rsidRDefault="00E237A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Note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we can change the format ( response data ) </w:t>
      </w:r>
    </w:p>
    <w:p w14:paraId="1C4F8542" w14:textId="5235D1DD" w:rsidR="00E237AB" w:rsidRDefault="00E237A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Example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75C0DDEE" w14:textId="18102228" w:rsidR="00E237AB" w:rsidRDefault="00E237AB" w:rsidP="00E237A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HTML</w:t>
      </w:r>
    </w:p>
    <w:p w14:paraId="3F8A6E2C" w14:textId="6607A146" w:rsidR="00E237AB" w:rsidRDefault="00E237A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DC2E4C1" w14:textId="0829C68C" w:rsidR="00E237AB" w:rsidRPr="00A704BB" w:rsidRDefault="00E237AB" w:rsidP="00A704B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237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drawing>
          <wp:inline distT="0" distB="0" distL="0" distR="0" wp14:anchorId="45B2AED8" wp14:editId="0EFC570E">
            <wp:extent cx="5400040" cy="2621915"/>
            <wp:effectExtent l="0" t="0" r="0" b="698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7AB" w:rsidRPr="00A70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6BE8"/>
    <w:multiLevelType w:val="hybridMultilevel"/>
    <w:tmpl w:val="E572E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5489"/>
    <w:multiLevelType w:val="hybridMultilevel"/>
    <w:tmpl w:val="CAD87294"/>
    <w:lvl w:ilvl="0" w:tplc="87507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536271"/>
    <w:multiLevelType w:val="hybridMultilevel"/>
    <w:tmpl w:val="9A88BF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51D43"/>
    <w:multiLevelType w:val="multilevel"/>
    <w:tmpl w:val="3C30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6257F"/>
    <w:multiLevelType w:val="multilevel"/>
    <w:tmpl w:val="560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F0112"/>
    <w:multiLevelType w:val="hybridMultilevel"/>
    <w:tmpl w:val="F41A1E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04E1A"/>
    <w:multiLevelType w:val="hybridMultilevel"/>
    <w:tmpl w:val="673829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85F1A"/>
    <w:multiLevelType w:val="hybridMultilevel"/>
    <w:tmpl w:val="3012AE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B8"/>
    <w:rsid w:val="002903F8"/>
    <w:rsid w:val="004C63A4"/>
    <w:rsid w:val="0067336B"/>
    <w:rsid w:val="00787DCA"/>
    <w:rsid w:val="00856C4F"/>
    <w:rsid w:val="00A22467"/>
    <w:rsid w:val="00A704BB"/>
    <w:rsid w:val="00A86AEB"/>
    <w:rsid w:val="00AA57FD"/>
    <w:rsid w:val="00AB6670"/>
    <w:rsid w:val="00AF68E8"/>
    <w:rsid w:val="00C644B8"/>
    <w:rsid w:val="00CA5844"/>
    <w:rsid w:val="00D96539"/>
    <w:rsid w:val="00E237AB"/>
    <w:rsid w:val="00F3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6DAB"/>
  <w15:chartTrackingRefBased/>
  <w15:docId w15:val="{17E6659A-9B04-4D60-BAE4-CF6FB3CA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64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link w:val="Cabealho2Carter"/>
    <w:uiPriority w:val="9"/>
    <w:qFormat/>
    <w:rsid w:val="00C644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86A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C644B8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C644B8"/>
  </w:style>
  <w:style w:type="paragraph" w:styleId="NormalWeb">
    <w:name w:val="Normal (Web)"/>
    <w:basedOn w:val="Normal"/>
    <w:uiPriority w:val="99"/>
    <w:unhideWhenUsed/>
    <w:rsid w:val="00C6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64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C644B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22467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86A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">
    <w:name w:val="code"/>
    <w:basedOn w:val="Tipodeletrapredefinidodopargrafo"/>
    <w:rsid w:val="00A7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webdetails/cda/blob/master/pentaho/src/main/java/pt/webdetails/cda/CdaUtils.java" TargetMode="External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://jmeter.apache.org/download_jmeter.cgi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7DD48-53E1-4B17-9525-BAFA9716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745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Ronye Sarreira</dc:creator>
  <cp:keywords/>
  <dc:description/>
  <cp:lastModifiedBy>Ronye Sarreira</cp:lastModifiedBy>
  <cp:revision>3</cp:revision>
  <dcterms:created xsi:type="dcterms:W3CDTF">2016-05-23T09:07:00Z</dcterms:created>
  <dcterms:modified xsi:type="dcterms:W3CDTF">2016-05-23T09:12:00Z</dcterms:modified>
</cp:coreProperties>
</file>