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9DEC" w14:textId="328FE290" w:rsidR="000474AC" w:rsidRPr="006A7150" w:rsidRDefault="006A7150" w:rsidP="006A7150">
      <w:pPr>
        <w:jc w:val="center"/>
        <w:rPr>
          <w:rFonts w:cs="Times New Roman"/>
          <w:b/>
          <w:bCs/>
          <w:szCs w:val="24"/>
        </w:rPr>
      </w:pPr>
      <w:r w:rsidRPr="006A7150">
        <w:rPr>
          <w:rFonts w:cs="Times New Roman"/>
          <w:b/>
          <w:bCs/>
          <w:szCs w:val="24"/>
        </w:rPr>
        <w:t>COMANDOS E TAGS HTML: CONFIRA OS PRINCIPAIS E MAIS USADOS!</w:t>
      </w:r>
    </w:p>
    <w:p w14:paraId="46609B17" w14:textId="77777777" w:rsidR="001A1E34" w:rsidRPr="001A1E34" w:rsidRDefault="001A1E34" w:rsidP="001A1E34">
      <w:pPr>
        <w:jc w:val="both"/>
        <w:rPr>
          <w:rFonts w:cs="Times New Roman"/>
          <w:sz w:val="22"/>
        </w:rPr>
      </w:pPr>
    </w:p>
    <w:p w14:paraId="1BBEAD9F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Os aplicativos estão evoluindo rapidamente para se adaptarem a novas demandas. Uma das mudanças encontradas nos últimos anos foi a adoção de elementos utilizados em outros ambientes. Um dos mais comuns são as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HTML, que a princípio eram utilizadas apenas na construção de páginas web.</w:t>
      </w:r>
    </w:p>
    <w:p w14:paraId="7D176B66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As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 permitem incorporar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conteúdos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web em seus apps (aplicativos). Assim, você consegue aumentar as funcionalidades deles facilmente. Justamente por isso é tão importante que </w:t>
      </w:r>
      <w:hyperlink r:id="rId5" w:tgtFrame="_blank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profissionais de TI</w:t>
        </w:r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saibam quais são as mais comuns e </w:t>
      </w:r>
      <w:hyperlink r:id="rId6" w:tgtFrame="_blank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mantenham seus conhecimentos atualizados</w:t>
        </w:r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</w:t>
      </w:r>
    </w:p>
    <w:p w14:paraId="0B7CFA54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3FA06A8E" w14:textId="77777777" w:rsidR="001A1E34" w:rsidRP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O que são 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HTML?</w:t>
      </w:r>
    </w:p>
    <w:p w14:paraId="08248D40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As</w:t>
      </w:r>
      <w:hyperlink r:id="rId7" w:history="1">
        <w:r w:rsidRPr="001A1E34">
          <w:rPr>
            <w:rFonts w:eastAsia="Times New Roman" w:cs="Times New Roman"/>
            <w:b/>
            <w:bCs/>
            <w:kern w:val="0"/>
            <w:sz w:val="22"/>
            <w:lang w:eastAsia="pt-BR"/>
            <w14:ligatures w14:val="none"/>
          </w:rPr>
          <w:t> </w:t>
        </w:r>
        <w:proofErr w:type="spellStart"/>
        <w:r w:rsidRPr="001A1E34">
          <w:rPr>
            <w:rFonts w:eastAsia="Times New Roman" w:cs="Times New Roman"/>
            <w:b/>
            <w:bCs/>
            <w:kern w:val="0"/>
            <w:sz w:val="22"/>
            <w:lang w:eastAsia="pt-BR"/>
            <w14:ligatures w14:val="none"/>
          </w:rPr>
          <w:t>tags</w:t>
        </w:r>
        <w:proofErr w:type="spellEnd"/>
        <w:r w:rsidRPr="001A1E34">
          <w:rPr>
            <w:rFonts w:eastAsia="Times New Roman" w:cs="Times New Roman"/>
            <w:b/>
            <w:bCs/>
            <w:kern w:val="0"/>
            <w:sz w:val="22"/>
            <w:lang w:eastAsia="pt-BR"/>
            <w14:ligatures w14:val="none"/>
          </w:rPr>
          <w:t xml:space="preserve"> HTML</w:t>
        </w:r>
      </w:hyperlink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 são como palavras-chave que definem como o navegador Web irá formatar e exibir o conteúdo.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 sempre são representadas com o símbolo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chevron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(&lt;&gt;) contendo em seu interior propriedades diferentes, os atributos, que darão os comandos de criação do documento HTML, descrevendo as características dos elementos. O navegador da Web irá interpretar o documento lendo de cima para baixo e da esquerda para a direita.</w:t>
      </w:r>
    </w:p>
    <w:p w14:paraId="7D4B848C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são constituídas de três partes principais: 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abertura, conteúdo e 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fechamento (algumas 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não são fechadas). 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O uso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de forma semântica é essencial para que o navegador da Web possa interpretar e diferenciar entre um texto simples e um texto HTML e tornar as </w:t>
      </w:r>
      <w:hyperlink r:id="rId8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páginas da Web</w:t>
        </w:r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mais informativas e adaptáveis, permitindo que os navegadores e mecanismos de pesquisa interpretem melhor o conteúdo.</w:t>
      </w:r>
    </w:p>
    <w:p w14:paraId="2E9D0B0C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5528E6D2" w14:textId="3FB5702B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As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 são mecanismos de formatação e organização de conteúdos web. Elas auxiliam pessoas desenvolvedoras web a manipularem os elementos das páginas de modo preciso. Assim, torna-se mais fácil criar, atualizar e gerenciar sites e sistemas web.</w:t>
      </w:r>
    </w:p>
    <w:p w14:paraId="58FC23C7" w14:textId="77777777" w:rsid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1D2BD8CA" w14:textId="59BD94A3" w:rsidR="001A1E34" w:rsidRP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O que são elementos HTML?</w:t>
      </w:r>
    </w:p>
    <w:p w14:paraId="36287056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Arquivos HTML são constituídos de elementos, ou seja, componentes que informam a um navegador da Web como estruturar e interpretar as partes do documento HTML. Um elemento em HTML consiste de uma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de início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inicio&gt;,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de fechamento 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fechamento&gt; e um conteúdo inserido entre elas, lembrando que existem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que não são fechadas como 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img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/&gt;.</w:t>
      </w:r>
    </w:p>
    <w:p w14:paraId="741910C8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486A5A80" w14:textId="5BF57F14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Elementos HTML são usados para expressar partes do documento, como cabeçalhos, parágrafos e rodapés, e para incorporar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conteúdos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como hyperlinks, texto e imagens. Um arquivo HTML escrito com elementos de forma semântica torna o HTML mais compreensível, definindo melhor as diferentes seções e o layout das páginas Web. </w:t>
      </w:r>
    </w:p>
    <w:p w14:paraId="64F53E1F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23708762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331EB060" w14:textId="2F067F76" w:rsidR="001A1E34" w:rsidRDefault="001A1E34" w:rsidP="001A1E34">
      <w:pPr>
        <w:shd w:val="clear" w:color="auto" w:fill="FFFFFF"/>
        <w:jc w:val="both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ESTRUTURA DOS ELEMENTOS DAS TAGS HTML:</w:t>
      </w:r>
    </w:p>
    <w:p w14:paraId="6EF1B108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3B611E7A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lastRenderedPageBreak/>
        <w:drawing>
          <wp:inline distT="0" distB="0" distL="0" distR="0" wp14:anchorId="63810470" wp14:editId="6BB26C13">
            <wp:extent cx="4641883" cy="2187691"/>
            <wp:effectExtent l="0" t="0" r="6350" b="3175"/>
            <wp:docPr id="2" name="Imagem 35" descr="Elementos das tags HTML ilust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mentos das tags HTML ilustra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14" cy="219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12BA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Existem dois tipos de elementos principais, os em nível de bloco e os elementos em linha. 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Vejamos abaixo a diferença entre eles:</w:t>
      </w:r>
    </w:p>
    <w:p w14:paraId="19C11361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4A6A2C55" w14:textId="0DDE070C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Os </w:t>
      </w: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elementos de nível de bloco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sempre começam com uma nova linha, ocupam toda a largura de uma página Web, da esquerda para a direita e estruturam a parte principal da página dividindo-a em blocos coerentes. </w:t>
      </w:r>
    </w:p>
    <w:p w14:paraId="66338CA6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37116C23" wp14:editId="72C40F8B">
            <wp:extent cx="2703508" cy="1573629"/>
            <wp:effectExtent l="0" t="0" r="1905" b="7620"/>
            <wp:docPr id="3" name="Imagem 34" descr="Exemplo de elementos de nível de bloco em códig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o de elementos de nível de bloco em código 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59" cy="15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346E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62A798FD" w14:textId="1F1136AC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Os </w:t>
      </w: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elementos em linha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não começam com uma nova linha e assumem a largura conforme o requisito para o espaço necessário. Aparecem na mesma linha que outros elementos e diferenciam a parte de um determinado texto, lhe conferindo uma função particular.</w:t>
      </w:r>
    </w:p>
    <w:p w14:paraId="52A51633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4EA8B201" wp14:editId="333EF456">
            <wp:extent cx="4239543" cy="2314354"/>
            <wp:effectExtent l="0" t="0" r="8890" b="0"/>
            <wp:docPr id="4" name="Imagem 33" descr="Exemplo de elementos em linha em códig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mplo de elementos em linha em código HT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15" cy="234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78C6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 resultado para a pessoa usuária seria o seguinte:</w:t>
      </w:r>
    </w:p>
    <w:p w14:paraId="2A92FA08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7C5D1403" wp14:editId="19D5A9BC">
            <wp:extent cx="6488430" cy="502920"/>
            <wp:effectExtent l="0" t="0" r="7620" b="0"/>
            <wp:docPr id="5" name="Imagem 32" descr="Exemplo de elementos em linha na forma de exibição para a pessoa usuá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mplo de elementos em linha na forma de exibição para a pessoa usuár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BDED" w14:textId="07375DBF" w:rsidR="001A1E34" w:rsidRP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O QUE SÃO ATRIBUTOS HTML?</w:t>
      </w:r>
    </w:p>
    <w:p w14:paraId="76190FB3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lastRenderedPageBreak/>
        <w:t>Atributos HTML são palavras especiais que fornecem informações adicionais sobre os elementos e definem características ou propriedades adicionais destes elementos como altura e largura de uma imagem.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 Os atributos são especificados dentro da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de início com um nome e um valor neste formato: nome: “valor”.</w:t>
      </w:r>
    </w:p>
    <w:p w14:paraId="0783AA36" w14:textId="77777777" w:rsid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3A7C47BB" w14:textId="7214155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No exemplo abaixo vemos o elemento de imagem 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img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&gt; que necessita do atributo obrigatório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src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pois ele irá direcionar o caminho/URL do arquivo de imagem para exibir no documento.   </w:t>
      </w:r>
    </w:p>
    <w:p w14:paraId="4CD89498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34DD417A" wp14:editId="7907C824">
            <wp:extent cx="3569925" cy="1918959"/>
            <wp:effectExtent l="0" t="0" r="0" b="5715"/>
            <wp:docPr id="6" name="Imagem 31" descr="Elemento de imagem que necessita de atributo 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mento de imagem que necessita de atributo sr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38" cy="19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65E2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Neste exemplo abaixo temos a mesma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de imagem com 3 diferentes atributos, caminho/URL, largura e altura.</w:t>
      </w:r>
    </w:p>
    <w:p w14:paraId="685660B2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6CF58725" wp14:editId="0CABAEC3">
            <wp:extent cx="5049068" cy="888132"/>
            <wp:effectExtent l="0" t="0" r="0" b="7620"/>
            <wp:docPr id="7" name="Imagem 30" descr="Mesmo elemento de imagem anterior, mas agora com os atributos caminho, largura e altura definidos no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smo elemento de imagem anterior, mas agora com os atributos caminho, largura e altura definidos no códi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28" cy="9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5D95" w14:textId="77777777" w:rsid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54C88573" w14:textId="315C19ED" w:rsidR="001A1E34" w:rsidRP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Entenda a estrutura básica de um documento HTML!</w:t>
      </w:r>
    </w:p>
    <w:p w14:paraId="2BB45F20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 estrutura básica de um </w:t>
      </w:r>
      <w:hyperlink r:id="rId15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documento HTML</w:t>
        </w:r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consiste em 5 elementos:</w:t>
      </w:r>
    </w:p>
    <w:p w14:paraId="41B21A01" w14:textId="6B291878" w:rsidR="001A1E34" w:rsidRPr="001A1E34" w:rsidRDefault="001A1E34" w:rsidP="001A1E34">
      <w:pPr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&lt;DOCTYPE&gt;</w:t>
      </w:r>
    </w:p>
    <w:p w14:paraId="689C67DC" w14:textId="60B800BA" w:rsidR="001A1E34" w:rsidRPr="001A1E34" w:rsidRDefault="001A1E34" w:rsidP="001A1E34">
      <w:pPr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53495869" w14:textId="02E96059" w:rsidR="001A1E34" w:rsidRPr="001A1E34" w:rsidRDefault="001A1E34" w:rsidP="001A1E34">
      <w:pPr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head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head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3FD186CA" w14:textId="24923B41" w:rsidR="001A1E34" w:rsidRPr="001A1E34" w:rsidRDefault="001A1E34" w:rsidP="001A1E34">
      <w:pPr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title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642CDAA2" w14:textId="0738AEB0" w:rsidR="001A1E34" w:rsidRPr="001A1E34" w:rsidRDefault="001A1E34" w:rsidP="001A1E34">
      <w:pPr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&lt;body&gt;&lt;/body&gt;</w:t>
      </w:r>
    </w:p>
    <w:p w14:paraId="27CC5E3B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37C01A1C" wp14:editId="5FB6886D">
            <wp:extent cx="6457950" cy="2865755"/>
            <wp:effectExtent l="0" t="0" r="0" b="0"/>
            <wp:docPr id="8" name="Imagem 29" descr="Código que mostra  aestrutura básica de um document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ódigo que mostra  aestrutura básica de um documento HTM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CE0E" w14:textId="18F7F1A0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lastRenderedPageBreak/>
        <w:t>O &lt;!DOCTYPE&gt; informa ao navegador da web em qual versão do HTML a página está sendo escrita, por exemplo quando incluímos dentro do DOCTYPE a palavra HTML (&lt;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.!DOCTYPE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&gt;), o navegador entenderá que aquela versão é do HTML5.</w:t>
      </w:r>
    </w:p>
    <w:p w14:paraId="6BB8DA02" w14:textId="08C3E2CA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 elemento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está logo abaixo da declaração DOCTYPE, é o elemento básico e principal de um documento HTML e atua como um container onde podemos definir o idioma padrão utilizado pelo documento através do atributo “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lang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” que por padrão vem em inglês (&lt;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lang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= “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en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”&gt;). Todo documento HTML inicializa e finaliza com essa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</w:t>
      </w:r>
    </w:p>
    <w:p w14:paraId="2D906049" w14:textId="41E1A6AC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head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head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&gt; é o cabeçalho do documento cujo conteúdo não é exibido no navegador durante o carregamento da página. Esse elemento contém metadados, informações importantes, que especifica dados sobre o documento HTML. Esses metadados são definidos no documento nas seguintes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</w:t>
      </w:r>
    </w:p>
    <w:p w14:paraId="16CA972E" w14:textId="5DE00BBD" w:rsidR="001A1E34" w:rsidRPr="001A1E34" w:rsidRDefault="001A1E34" w:rsidP="001A1E34">
      <w:pPr>
        <w:numPr>
          <w:ilvl w:val="0"/>
          <w:numId w:val="8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title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75167E33" w14:textId="772F3FE0" w:rsidR="001A1E34" w:rsidRPr="001A1E34" w:rsidRDefault="001A1E34" w:rsidP="001A1E34">
      <w:pPr>
        <w:numPr>
          <w:ilvl w:val="0"/>
          <w:numId w:val="8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style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7AF45718" w14:textId="6AB27BFE" w:rsidR="001A1E34" w:rsidRPr="001A1E34" w:rsidRDefault="001A1E34" w:rsidP="001A1E34">
      <w:pPr>
        <w:numPr>
          <w:ilvl w:val="0"/>
          <w:numId w:val="8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&lt;meta&gt;</w:t>
      </w:r>
    </w:p>
    <w:p w14:paraId="0ABE3B91" w14:textId="5C4BB6C8" w:rsidR="001A1E34" w:rsidRPr="001A1E34" w:rsidRDefault="001A1E34" w:rsidP="001A1E34">
      <w:pPr>
        <w:numPr>
          <w:ilvl w:val="0"/>
          <w:numId w:val="8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&lt;link&gt;</w:t>
      </w:r>
    </w:p>
    <w:p w14:paraId="3EFFE94A" w14:textId="5FB00BFE" w:rsidR="001A1E34" w:rsidRPr="001A1E34" w:rsidRDefault="001A1E34" w:rsidP="001A1E34">
      <w:pPr>
        <w:numPr>
          <w:ilvl w:val="0"/>
          <w:numId w:val="8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&lt;script&gt;</w:t>
      </w:r>
    </w:p>
    <w:p w14:paraId="7AA59DE3" w14:textId="7FC8FA58" w:rsidR="001A1E34" w:rsidRPr="001A1E34" w:rsidRDefault="001A1E34" w:rsidP="001A1E34">
      <w:pPr>
        <w:numPr>
          <w:ilvl w:val="0"/>
          <w:numId w:val="8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&lt;base&gt;</w:t>
      </w:r>
    </w:p>
    <w:p w14:paraId="3EA6FDC8" w14:textId="5C38F176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 elemento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title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é usado para definir o título do documento que é exibido na parte superior da janela do navegador, e fornece um título para a página quando ela é adicionada aos favoritos, favorecendo a busca nos resultados de pesquisa.</w:t>
      </w:r>
    </w:p>
    <w:p w14:paraId="2762C649" w14:textId="40AF7FCE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&lt;body&gt;&lt;/body&gt;</w:t>
      </w:r>
    </w:p>
    <w:p w14:paraId="135DB630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Define o corpo do documento, e tudo que estiver dentro desta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será mostrado no navegador web.</w:t>
      </w:r>
    </w:p>
    <w:p w14:paraId="10232D56" w14:textId="77777777" w:rsidR="00EB4C1C" w:rsidRDefault="00EB4C1C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0D2316D9" w14:textId="78F09C18" w:rsidR="001A1E34" w:rsidRPr="001A1E34" w:rsidRDefault="00EB4C1C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QUAIS SÃO OS TIPOS DE TAGS EXISTENTES?</w:t>
      </w:r>
    </w:p>
    <w:p w14:paraId="16303A48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Existem vários tipos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HTML. Cada uma tem um fim específico. Os mais comuns são os seguintes:</w:t>
      </w:r>
    </w:p>
    <w:p w14:paraId="53389F84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estruturais: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mudam o posicionamento de elementos na web;</w:t>
      </w:r>
    </w:p>
    <w:p w14:paraId="3E4C701B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cabeçalho: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estão relacionadas com o cabeçalho e alguns elementos básicos de sites, como o título e o favicon;</w:t>
      </w:r>
    </w:p>
    <w:p w14:paraId="15759DE5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links: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são utilizadas para gerenciar qualquer tipo de link existente na página;</w:t>
      </w:r>
    </w:p>
    <w:p w14:paraId="5C3704C0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listas: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permitem criar diferentes listas (como esta que você está lendo!);</w:t>
      </w:r>
    </w:p>
    <w:p w14:paraId="45BE1A2F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formatação de caracteres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 adicionam formatação especial a qualquer texto exibido na página web;</w:t>
      </w:r>
    </w:p>
    <w:p w14:paraId="28FF4E26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manipulação de elementos: 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tornam mais preciso o posicionamento de conteúdos no site;</w:t>
      </w:r>
    </w:p>
    <w:p w14:paraId="6565CFCF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conteúdo multimídia: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utilizadas para inserir elementos como imagens, vídeos e músicas nas páginas web;</w:t>
      </w:r>
    </w:p>
    <w:p w14:paraId="0DE22765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frames: 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para criar frames (que funciona como uma divisão interna da página) com conteúdos internos;</w:t>
      </w:r>
    </w:p>
    <w:p w14:paraId="380E1673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formulários: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utilizadas para criar formulários para os usuários;</w:t>
      </w:r>
    </w:p>
    <w:p w14:paraId="3BE2AF96" w14:textId="7E40B675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de tabelas: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adotadas para criar e modificar tabelas facilmente.</w:t>
      </w:r>
      <w:r w:rsidRPr="001A1E34">
        <w:rPr>
          <w:rFonts w:eastAsia="Times New Roman" w:cs="Times New Roman"/>
          <w:vanish/>
          <w:kern w:val="0"/>
          <w:sz w:val="22"/>
          <w:lang w:eastAsia="pt-BR"/>
          <w14:ligatures w14:val="none"/>
        </w:rPr>
        <w:t>Parte superior do formulário</w:t>
      </w:r>
    </w:p>
    <w:p w14:paraId="0276D308" w14:textId="77777777" w:rsidR="001A1E34" w:rsidRPr="001A1E34" w:rsidRDefault="001A1E34" w:rsidP="001A1E34">
      <w:pPr>
        <w:ind w:left="510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Newsletter da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TrybeJunte-se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a mais de 100.000 pessoas da nossa tribo que recebem conteúdos gratuitos e exclusivos em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nossa newsletter semanal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!</w:t>
      </w:r>
    </w:p>
    <w:p w14:paraId="238A7C9A" w14:textId="2689025E" w:rsidR="001A1E34" w:rsidRDefault="001A1E34" w:rsidP="001A1E34">
      <w:pPr>
        <w:ind w:left="510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14:ligatures w14:val="none"/>
        </w:rPr>
        <w:object w:dxaOrig="225" w:dyaOrig="225" w14:anchorId="452E4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0.25pt;height:20.35pt" o:ole="">
            <v:imagedata r:id="rId17" o:title=""/>
          </v:shape>
          <w:control r:id="rId18" w:name="DefaultOcxName" w:shapeid="_x0000_i1028"/>
        </w:object>
      </w:r>
    </w:p>
    <w:p w14:paraId="3DEB6566" w14:textId="77777777" w:rsidR="00EB4C1C" w:rsidRPr="001A1E34" w:rsidRDefault="00EB4C1C" w:rsidP="001A1E34">
      <w:pPr>
        <w:ind w:left="510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12DAD73F" w14:textId="77777777" w:rsidR="001A1E34" w:rsidRPr="001A1E34" w:rsidRDefault="001A1E34" w:rsidP="001A1E34">
      <w:pPr>
        <w:pBdr>
          <w:top w:val="single" w:sz="6" w:space="1" w:color="auto"/>
        </w:pBdr>
        <w:jc w:val="both"/>
        <w:rPr>
          <w:rFonts w:eastAsia="Times New Roman" w:cs="Times New Roman"/>
          <w:vanish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vanish/>
          <w:kern w:val="0"/>
          <w:sz w:val="22"/>
          <w:lang w:eastAsia="pt-BR"/>
          <w14:ligatures w14:val="none"/>
        </w:rPr>
        <w:t>Parte inferior do formulário</w:t>
      </w:r>
    </w:p>
    <w:p w14:paraId="70805850" w14:textId="7F5A9152" w:rsidR="001A1E34" w:rsidRPr="001A1E34" w:rsidRDefault="00EB4C1C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QUAIS SÃO AS PRINCIPAIS TAGS HTML?</w:t>
      </w:r>
    </w:p>
    <w:p w14:paraId="06C8D965" w14:textId="6A3DF660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Agora que já sabemos quais são os tipos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 mais comuns, vamos ao ponto principal do texto. </w:t>
      </w:r>
    </w:p>
    <w:p w14:paraId="1E491DBB" w14:textId="77777777" w:rsidR="00EB4C1C" w:rsidRDefault="00EB4C1C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69CCA0B4" w14:textId="77777777" w:rsidR="00EB4C1C" w:rsidRDefault="00EB4C1C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6248B38F" w14:textId="76064687" w:rsidR="001A1E34" w:rsidRPr="001A1E34" w:rsidRDefault="001A1E34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estruturais</w:t>
      </w:r>
    </w:p>
    <w:p w14:paraId="1A1D53D0" w14:textId="626F7A0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1.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html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72250463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789C98C8" wp14:editId="105A7AA1">
            <wp:extent cx="2471942" cy="1307614"/>
            <wp:effectExtent l="0" t="0" r="5080" b="6985"/>
            <wp:docPr id="9" name="Imagem 28" descr="Tag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g HTM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3" cy="13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4227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Essa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está sempre no começo e no fim da página web. Ela limita onde o código começa e termina.</w:t>
      </w:r>
    </w:p>
    <w:p w14:paraId="1A3C4CAB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03C49323" w14:textId="7A1F34DF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2.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head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head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274D4556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121895D9" wp14:editId="03F61AB6">
            <wp:extent cx="2598779" cy="1535184"/>
            <wp:effectExtent l="0" t="0" r="0" b="8255"/>
            <wp:docPr id="10" name="Imagem 27" descr="Tag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g Hea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64" cy="154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C0BE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Utilizada para definir o começo e o fim do cabeçalho de um documento HTML, a qual também contém informações gerais sobre o documento, incluindo títulos e links.</w:t>
      </w:r>
    </w:p>
    <w:p w14:paraId="7D5C29A4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26142453" w14:textId="16560721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3.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&lt;.meta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6DC23BD2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366925C7" wp14:editId="40F2522E">
            <wp:extent cx="2244692" cy="1723079"/>
            <wp:effectExtent l="0" t="0" r="3810" b="0"/>
            <wp:docPr id="11" name="Imagem 26" descr="Tag m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g me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32" cy="17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E5EB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Essa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traz dados básicos sobre o documento, como autor e data de criação.</w:t>
      </w:r>
    </w:p>
    <w:p w14:paraId="1BBFD156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15919C2A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1947FD2F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2257B7D1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4A3B42C1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2BEA4150" w14:textId="1A33A485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lastRenderedPageBreak/>
        <w:t xml:space="preserve">4.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&lt;.body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&gt;&lt;./body&gt;</w:t>
      </w:r>
    </w:p>
    <w:p w14:paraId="54D864D7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42CE54F7" wp14:editId="37AFFCC0">
            <wp:extent cx="2388913" cy="1715528"/>
            <wp:effectExtent l="0" t="0" r="0" b="0"/>
            <wp:docPr id="12" name="Imagem 25" descr="Tag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g bod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21" cy="17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7096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Indica para o navegador o corpo do documento HTML, ou seja, a parte principal da página web. Essa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é acompanhada de outros elementos, sendo os mais comuns:</w:t>
      </w:r>
    </w:p>
    <w:p w14:paraId="2868F439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bgcolor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, que define o conteúdo de fundo na codificação #RGBGBB;</w:t>
      </w:r>
    </w:p>
    <w:p w14:paraId="5D6DFE5B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background, que permite utilizar uma imagem;</w:t>
      </w:r>
    </w:p>
    <w:p w14:paraId="5FC3C61E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text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, que define a cor do texto principal;</w:t>
      </w:r>
    </w:p>
    <w:p w14:paraId="74945DAA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link, que define a cor dos links da página;</w:t>
      </w:r>
    </w:p>
    <w:p w14:paraId="7ADA2AC1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vlink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, que define a cor de links que já foram visitados pelo usuário;</w:t>
      </w:r>
    </w:p>
    <w:p w14:paraId="1EA732D0" w14:textId="77777777" w:rsid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alink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marca a cor de links ativados pelo usuário.</w:t>
      </w:r>
    </w:p>
    <w:p w14:paraId="50C77505" w14:textId="77777777" w:rsidR="00EB4C1C" w:rsidRPr="001A1E34" w:rsidRDefault="00EB4C1C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0F55236B" w14:textId="413158E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5.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section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section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503C68C8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54C78A18" wp14:editId="0A222C76">
            <wp:extent cx="2726663" cy="1929552"/>
            <wp:effectExtent l="0" t="0" r="0" b="0"/>
            <wp:docPr id="13" name="Imagem 24" descr="Tag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g sec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44" cy="19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A13D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section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é utilizada para definir seções em um documento, separando conteúdos como capítulos, artigos, cabeçalhos e etc.</w:t>
      </w:r>
    </w:p>
    <w:p w14:paraId="79CC957A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0612802C" w14:textId="5C105653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6.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article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article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0ECBD7C0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3805558D" wp14:editId="0CE90C5B">
            <wp:extent cx="2520218" cy="1683532"/>
            <wp:effectExtent l="0" t="0" r="0" b="0"/>
            <wp:docPr id="14" name="Imagem 23" descr="Tag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ag artic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69" cy="169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AA55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que define um conteúdo independente e completo de outros, artigos com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conteúdos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que fazem sentido por si só.</w:t>
      </w:r>
    </w:p>
    <w:p w14:paraId="0283757A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29334098" w14:textId="638BBAA0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lastRenderedPageBreak/>
        <w:t xml:space="preserve">7.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div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div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2E41C629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59777986" wp14:editId="18FB0BDA">
            <wp:extent cx="2130462" cy="1566417"/>
            <wp:effectExtent l="0" t="0" r="3175" b="0"/>
            <wp:docPr id="15" name="Imagem 22" descr="Tag 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g div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08" cy="157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DC8D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que funciona como um contêiner e define um bloco inteiro de conteúdo. Muito útil para organizar elementos na página web.</w:t>
      </w:r>
    </w:p>
    <w:p w14:paraId="643A0E54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5B28D5E7" w14:textId="72027B1D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8.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title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title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48A2E01A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17AD2787" wp14:editId="17CCCE5D">
            <wp:extent cx="2204751" cy="1960897"/>
            <wp:effectExtent l="0" t="0" r="5080" b="1270"/>
            <wp:docPr id="16" name="Imagem 21" descr="Tag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ag tit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99" cy="19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0F7A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Define o título do documento HTML. Esse é o nome que é exibido no topo da janela do navegador quando a página é aberta.</w:t>
      </w:r>
    </w:p>
    <w:p w14:paraId="01F5E1AF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516A807A" w14:textId="271594B0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9.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nav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nav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7DCFBB42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62688F9C" wp14:editId="7BBB606A">
            <wp:extent cx="2069165" cy="1576696"/>
            <wp:effectExtent l="0" t="0" r="7620" b="5080"/>
            <wp:docPr id="17" name="Imagem 20" descr="Tah n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h nav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33" cy="158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C53F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nav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é usada para representar uma seção com conjunto links de navegação, dentro do documento atual ou para outro documento.</w:t>
      </w:r>
    </w:p>
    <w:p w14:paraId="58F46017" w14:textId="77777777" w:rsidR="00EB4C1C" w:rsidRDefault="00EB4C1C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004EB584" w14:textId="3DF32CBE" w:rsidR="001A1E34" w:rsidRPr="001A1E34" w:rsidRDefault="00EB4C1C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 DE CONTEÚDO</w:t>
      </w:r>
    </w:p>
    <w:p w14:paraId="66964232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1. 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de título</w:t>
      </w:r>
    </w:p>
    <w:p w14:paraId="2D766FAD" w14:textId="77777777" w:rsidR="001A1E34" w:rsidRPr="001A1E34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&lt;.h1&gt;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&lt;./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h1&gt;,  &lt;.h2&gt;&lt;./h2&gt;, &lt;.h3&gt;&lt;./h3&gt;, &lt;.h4&gt;&lt;./h4&gt;, &lt;.h5&gt;&lt;./h5&gt;, &lt;.h6&gt;&lt;./h6&gt; </w:t>
      </w:r>
    </w:p>
    <w:p w14:paraId="33A71D36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lastRenderedPageBreak/>
        <w:drawing>
          <wp:inline distT="0" distB="0" distL="0" distR="0" wp14:anchorId="03FD2DCD" wp14:editId="7AB4D85A">
            <wp:extent cx="1744980" cy="1624705"/>
            <wp:effectExtent l="0" t="0" r="7620" b="0"/>
            <wp:docPr id="18" name="Imagem 19" descr="Tags de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ags de títul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42" cy="16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6088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Definem o tamanho do título do documento, sendo &lt;.h1&gt; de maior valor hierárquico e &lt;.6&gt; de menor valor hierárquico.</w:t>
      </w:r>
    </w:p>
    <w:p w14:paraId="1947F729" w14:textId="77777777" w:rsidR="00EB4C1C" w:rsidRDefault="00EB4C1C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1B3C18ED" w14:textId="350844E6" w:rsidR="001A1E34" w:rsidRPr="001A1E34" w:rsidRDefault="001A1E34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de texto</w:t>
      </w:r>
    </w:p>
    <w:p w14:paraId="6B94F591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1.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&lt;.p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&gt;&lt;./p&gt;</w:t>
      </w:r>
    </w:p>
    <w:p w14:paraId="4C9DA1BA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0B72C919" wp14:editId="05B37DB6">
            <wp:extent cx="1745266" cy="1527108"/>
            <wp:effectExtent l="0" t="0" r="7620" b="0"/>
            <wp:docPr id="19" name="Imagem 18" descr="Tag p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g p de text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40" cy="15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45B2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Define o começo e o fim de um parágrafo. Pode ser utilizado ao lado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align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para indicar o alinhamento do trecho.</w:t>
      </w:r>
    </w:p>
    <w:p w14:paraId="2D48916F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2.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&lt;.i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&gt;&lt;/i&gt;, &lt;u&gt;&lt;/u&gt;</w:t>
      </w:r>
    </w:p>
    <w:p w14:paraId="54002C02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153E8719" wp14:editId="5E174F69">
            <wp:extent cx="1898360" cy="1806833"/>
            <wp:effectExtent l="0" t="0" r="6985" b="3175"/>
            <wp:docPr id="20" name="Imagem 17" descr="Tags i e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ags i e u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19" cy="18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EC5D" w14:textId="559DF5F4" w:rsidR="00EB4C1C" w:rsidRDefault="001A1E34" w:rsidP="00EB4C1C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&lt;.i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&gt;&lt;./i&gt; formata textos em itálico e 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&lt;.u&gt;&lt;./u&gt; em sublinhado. Ambas requerem abertura e fechamento com o conteúdo entre elas.</w:t>
      </w:r>
    </w:p>
    <w:p w14:paraId="4F2298B2" w14:textId="10855545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3.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br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&lt;./</w:t>
      </w:r>
      <w:proofErr w:type="spellStart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br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7D48C11F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70749802" wp14:editId="0D8C2CC3">
            <wp:extent cx="1570532" cy="1287350"/>
            <wp:effectExtent l="0" t="0" r="0" b="8255"/>
            <wp:docPr id="21" name="Imagem 16" descr="Tag 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g b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48" cy="12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C802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utilizadas para quebra de linha em um texto. É mais comum a utilização da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fechada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&lt;./</w:t>
      </w:r>
      <w:proofErr w:type="spellStart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br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pois ela é suportada tanto em HTML quanto XHTML.</w:t>
      </w:r>
    </w:p>
    <w:p w14:paraId="638F859D" w14:textId="77777777" w:rsidR="00EB4C1C" w:rsidRDefault="00EB4C1C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2376D769" w14:textId="06DCE6D1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lastRenderedPageBreak/>
        <w:t xml:space="preserve">4.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strong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strong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2132932A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2EC01F6A" wp14:editId="1B81FC47">
            <wp:extent cx="3150235" cy="2677795"/>
            <wp:effectExtent l="0" t="0" r="0" b="8255"/>
            <wp:docPr id="22" name="Imagem 15" descr="Tag st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ag stro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78B1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utilizada para representar uma parte do texto que seja importante pois o texto fica em negrito no navegador web.</w:t>
      </w:r>
    </w:p>
    <w:p w14:paraId="59D6EE3F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5.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font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&lt;./</w:t>
      </w:r>
      <w:proofErr w:type="spellStart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font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257EDFD3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64B7F04E" wp14:editId="77FA17D1">
            <wp:extent cx="2023702" cy="1557373"/>
            <wp:effectExtent l="0" t="0" r="0" b="5080"/>
            <wp:docPr id="23" name="Imagem 14" descr="Tag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g fron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68" cy="157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5B93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font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&lt;./</w:t>
      </w:r>
      <w:proofErr w:type="spellStart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font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apesar de não ser compatível com HTML5 como visto na imagem acima, é utilizada no HTML para definir o estilo da fonte para o texto. </w:t>
      </w:r>
    </w:p>
    <w:p w14:paraId="07FA25DC" w14:textId="77777777" w:rsidR="00332775" w:rsidRDefault="00332775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0B8ED98B" w14:textId="6258E94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6.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span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span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023C5363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0A56E807" wp14:editId="7D33E8B5">
            <wp:extent cx="2186799" cy="1400184"/>
            <wp:effectExtent l="0" t="0" r="4445" b="0"/>
            <wp:docPr id="24" name="Imagem 13" descr="Tag 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ag spa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48" cy="14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9EAE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utilizada para agrupar elementos para fins de estilo, porém só deve ser usado quando não houver outra alternativa de elemento semântico.</w:t>
      </w:r>
    </w:p>
    <w:p w14:paraId="2A8111E4" w14:textId="3498345E" w:rsidR="00332775" w:rsidRDefault="00332775" w:rsidP="00332775">
      <w:pPr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br w:type="page"/>
      </w:r>
    </w:p>
    <w:p w14:paraId="3F6F6F60" w14:textId="74CC7B5B" w:rsidR="001A1E34" w:rsidRPr="001A1E34" w:rsidRDefault="00332775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lastRenderedPageBreak/>
        <w:t>TAG DE LINK HTML </w:t>
      </w:r>
    </w:p>
    <w:p w14:paraId="31109183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1.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&lt;.a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&gt;&lt;./a&gt;</w:t>
      </w:r>
    </w:p>
    <w:p w14:paraId="63AB2E0C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5B5ADF1B" wp14:editId="0AF44FE7">
            <wp:extent cx="2030311" cy="1436591"/>
            <wp:effectExtent l="0" t="0" r="8255" b="0"/>
            <wp:docPr id="25" name="Imagem 12" descr="Tag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ag 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26" cy="144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6BEF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Cria um link e atribui elementos a ele, como:</w:t>
      </w:r>
    </w:p>
    <w:p w14:paraId="12C3870B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href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 vincula a URL do documento a algo;</w:t>
      </w:r>
    </w:p>
    <w:p w14:paraId="722074F4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name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 o nome âncora;</w:t>
      </w:r>
    </w:p>
    <w:p w14:paraId="6233AB2D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target: identifica se o link deve ser aberto na mesma janela, em nova aba ou nova janela;</w:t>
      </w:r>
    </w:p>
    <w:p w14:paraId="733AC4F8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rel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 aponta os tipos de link que avançam;</w:t>
      </w:r>
    </w:p>
    <w:p w14:paraId="30A36651" w14:textId="4E1DBA23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rev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: define os links que podem reverter uma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</w:t>
      </w:r>
      <w:r w:rsidR="00332775">
        <w:rPr>
          <w:rFonts w:eastAsia="Times New Roman" w:cs="Times New Roman"/>
          <w:kern w:val="0"/>
          <w:sz w:val="22"/>
          <w:lang w:eastAsia="pt-BR"/>
          <w14:ligatures w14:val="none"/>
        </w:rPr>
        <w:t>c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ção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;</w:t>
      </w:r>
    </w:p>
    <w:p w14:paraId="0798ED99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acesskey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 para atribuir uma tecla a um comando;</w:t>
      </w:r>
    </w:p>
    <w:p w14:paraId="10DFB497" w14:textId="657AAF33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shape 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coords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: para uso com formas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obje</w:t>
      </w:r>
      <w:r w:rsidR="00332775">
        <w:rPr>
          <w:rFonts w:eastAsia="Times New Roman" w:cs="Times New Roman"/>
          <w:kern w:val="0"/>
          <w:sz w:val="22"/>
          <w:lang w:eastAsia="pt-BR"/>
          <w14:ligatures w14:val="none"/>
        </w:rPr>
        <w:t>c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tos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;</w:t>
      </w:r>
    </w:p>
    <w:p w14:paraId="711FCC8F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tabindex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 determina a ordem das guias que são exibidas para o usuário;</w:t>
      </w:r>
    </w:p>
    <w:p w14:paraId="6BF783A1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onclick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: define um evento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JavaScript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para o click no item;</w:t>
      </w:r>
    </w:p>
    <w:p w14:paraId="1181B718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onmouseover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: define um evento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JavaScript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caso o usuário passe com o ponteiro do mouse em cima do item;</w:t>
      </w:r>
    </w:p>
    <w:p w14:paraId="3859D415" w14:textId="77777777" w:rsidR="001A1E34" w:rsidRPr="001A1E34" w:rsidRDefault="001A1E34" w:rsidP="00332775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onmouseout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: define um evento 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fldChar w:fldCharType="begin"/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instrText>HYPERLINK "https://blog.betrybe.com/desenvolvimento-web/react/"</w:instrTex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fldChar w:fldCharType="separate"/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JavaScript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fldChar w:fldCharType="end"/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caso o ponteiro do mouse saia do item.</w:t>
      </w:r>
    </w:p>
    <w:p w14:paraId="4E0EF196" w14:textId="77777777" w:rsidR="00332775" w:rsidRDefault="00332775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692A0497" w14:textId="2EA0133E" w:rsidR="001A1E34" w:rsidRPr="001A1E34" w:rsidRDefault="001A1E34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de multimídia</w:t>
      </w:r>
    </w:p>
    <w:p w14:paraId="0BFF0254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1. 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fldChar w:fldCharType="begin"/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instrText>HYPERLINK "https://blog.betrybe.com/html/image-html/"</w:instrTex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fldChar w:fldCharType="separate"/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img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/&gt;</w:t>
      </w: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fldChar w:fldCharType="end"/>
      </w:r>
    </w:p>
    <w:p w14:paraId="51091274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24B03510" wp14:editId="5565A9BB">
            <wp:extent cx="1837170" cy="1326866"/>
            <wp:effectExtent l="0" t="0" r="0" b="6985"/>
            <wp:docPr id="26" name="Imagem 11" descr="Tag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ag im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79" cy="13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BFFC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img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permite inserir imagens na página web e não possui fechamento, contendo apenas atributos nela.</w:t>
      </w:r>
    </w:p>
    <w:p w14:paraId="412D654C" w14:textId="77777777" w:rsidR="00332775" w:rsidRDefault="00332775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31730A34" w14:textId="19432D4B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2.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audio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audio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255B36B2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22FA5E8D" wp14:editId="0D8DBCF6">
            <wp:extent cx="2010845" cy="1362127"/>
            <wp:effectExtent l="0" t="0" r="8890" b="0"/>
            <wp:docPr id="27" name="Imagem 10" descr="Tag a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ag audio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49" cy="13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2148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lastRenderedPageBreak/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audio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&gt; é utilizada para definir sons como música ou outros tipos de áudio. O HTML5 suporta mp3, onda 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ogg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</w:t>
      </w:r>
    </w:p>
    <w:p w14:paraId="6699F9FF" w14:textId="77777777" w:rsidR="00332775" w:rsidRDefault="00332775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4B5FA019" w14:textId="1196F0A1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3.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video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video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2E8DA9DD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6CB82D20" wp14:editId="29DFF33D">
            <wp:extent cx="2515819" cy="1737263"/>
            <wp:effectExtent l="0" t="0" r="0" b="0"/>
            <wp:docPr id="28" name="Imagem 9" descr="Tag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ag video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23" cy="174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4167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video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&gt; é usada para importação de arquivos de vídeo. HTML suporta três formatos de vídeos compatíveis com essa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(mp4,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webM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ogg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).</w:t>
      </w:r>
    </w:p>
    <w:p w14:paraId="51E6E1A3" w14:textId="77777777" w:rsidR="00332775" w:rsidRDefault="00332775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036BD627" w14:textId="5FB8DC43" w:rsidR="001A1E34" w:rsidRPr="001A1E34" w:rsidRDefault="001A1E34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de listas </w:t>
      </w:r>
    </w:p>
    <w:p w14:paraId="5B033F74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1.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ol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26A62234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7DD3282C" wp14:editId="77663418">
            <wp:extent cx="1517807" cy="1161125"/>
            <wp:effectExtent l="0" t="0" r="6350" b="1270"/>
            <wp:docPr id="29" name="Imagem 8" descr="Tag 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ag o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27" cy="117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EF4B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Cria listas ordenadas. Deve ser acompanhado de start, para indicar o começo da lista 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type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, para apontar o tipo de caractere que será ordenado.</w:t>
      </w:r>
    </w:p>
    <w:p w14:paraId="22285785" w14:textId="77777777" w:rsidR="00332775" w:rsidRDefault="00332775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5D3AF83F" w14:textId="216B0841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2.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ul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ul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3A526739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613721A1" wp14:editId="0FB0C161">
            <wp:extent cx="1534667" cy="1330498"/>
            <wp:effectExtent l="0" t="0" r="8890" b="3175"/>
            <wp:docPr id="30" name="Imagem 7" descr="Tag 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ag u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687" cy="134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C37D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Cria listas não ordenadas. Precisa do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type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para apontar o tipo de item que fará parte da lista.</w:t>
      </w:r>
    </w:p>
    <w:p w14:paraId="16AE345B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3.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&lt;.li&gt;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&lt;./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li&gt;</w:t>
      </w:r>
    </w:p>
    <w:p w14:paraId="341B4566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205A88DD" wp14:editId="04CB7E8C">
            <wp:extent cx="1497833" cy="1116209"/>
            <wp:effectExtent l="0" t="0" r="7620" b="8255"/>
            <wp:docPr id="31" name="Imagem 6" descr="Tag 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ag li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107" cy="11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38B1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Os elementos &lt;.li&gt;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&lt;./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li&gt; define cada item da lista, que fazem parte de listas ordenadas ou não ordenadas.</w:t>
      </w:r>
    </w:p>
    <w:p w14:paraId="75D97139" w14:textId="77777777" w:rsidR="00332775" w:rsidRDefault="00332775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04B3CB3D" w14:textId="77777777" w:rsidR="00332775" w:rsidRDefault="00332775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2885A197" w14:textId="31D99EF4" w:rsidR="001A1E34" w:rsidRPr="001A1E34" w:rsidRDefault="001A1E34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lastRenderedPageBreak/>
        <w:t>Tag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de comentário</w:t>
      </w:r>
    </w:p>
    <w:p w14:paraId="2994D5AE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1.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&lt;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.!–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–&gt;</w:t>
      </w:r>
    </w:p>
    <w:p w14:paraId="4DD6340D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006DFBB1" wp14:editId="0817730F">
            <wp:extent cx="1846834" cy="1329942"/>
            <wp:effectExtent l="0" t="0" r="1270" b="3810"/>
            <wp:docPr id="32" name="Imagem 5" descr="Tag HTML de coment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ag HTML de comentário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730" cy="133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A746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Essa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cria um comentário em qualquer parte do código-fonte. Útil para orientar pessoas em modificações futuras. Ou para relembrar sobre como cada linha funciona.</w:t>
      </w:r>
    </w:p>
    <w:p w14:paraId="20D753E2" w14:textId="77777777" w:rsidR="00332775" w:rsidRDefault="00332775" w:rsidP="001A1E34">
      <w:pPr>
        <w:shd w:val="clear" w:color="auto" w:fill="FFFFFF"/>
        <w:jc w:val="both"/>
        <w:outlineLvl w:val="2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2DF8E606" w14:textId="06A5C731" w:rsidR="001A1E34" w:rsidRPr="001A1E34" w:rsidRDefault="001A1E34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de estilos e scripts</w:t>
      </w:r>
    </w:p>
    <w:p w14:paraId="409D337F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1.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style</w:t>
      </w:r>
      <w:proofErr w:type="spellEnd"/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style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</w:t>
      </w:r>
    </w:p>
    <w:p w14:paraId="69CD5544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19DF7C94" wp14:editId="5C80DDCC">
            <wp:extent cx="2006534" cy="1554156"/>
            <wp:effectExtent l="0" t="0" r="0" b="8255"/>
            <wp:docPr id="33" name="Imagem 4" descr="Tag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ag styl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14" cy="15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1282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Essa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define o estilo de parte ou de todo o conteúdo da página web com arquivo .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css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importado.</w:t>
      </w:r>
    </w:p>
    <w:p w14:paraId="133B1F6F" w14:textId="77777777" w:rsidR="00332775" w:rsidRDefault="00332775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78CBC1EA" w14:textId="56C9B53F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2.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&lt;.script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&gt;&lt;./script&gt;</w:t>
      </w:r>
    </w:p>
    <w:p w14:paraId="3BDB3328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7A1343C3" wp14:editId="49D5AB40">
            <wp:extent cx="2086936" cy="1369487"/>
            <wp:effectExtent l="0" t="0" r="8890" b="2540"/>
            <wp:docPr id="34" name="Imagem 3" descr="Tag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ag scrip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50" cy="138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56D4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utilizada para a importação de um documento Javascript para interações do lado cliente com conteúdo dinâmico.</w:t>
      </w:r>
    </w:p>
    <w:p w14:paraId="12368898" w14:textId="77777777" w:rsidR="00332775" w:rsidRDefault="00332775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1C7DDFEE" w14:textId="2517842D" w:rsidR="001A1E34" w:rsidRPr="001A1E34" w:rsidRDefault="001A1E34" w:rsidP="001A1E34">
      <w:pPr>
        <w:shd w:val="clear" w:color="auto" w:fill="FFFFFF"/>
        <w:jc w:val="both"/>
        <w:outlineLvl w:val="2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para recebimento de dados</w:t>
      </w:r>
    </w:p>
    <w:p w14:paraId="240469EE" w14:textId="77777777" w:rsidR="001A1E34" w:rsidRPr="001A1E34" w:rsidRDefault="001A1E34" w:rsidP="001A1E34">
      <w:pPr>
        <w:shd w:val="clear" w:color="auto" w:fill="FFFFFF"/>
        <w:jc w:val="both"/>
        <w:outlineLvl w:val="3"/>
        <w:rPr>
          <w:rFonts w:eastAsia="Times New Roman" w:cs="Times New Roman"/>
          <w:kern w:val="0"/>
          <w:sz w:val="22"/>
          <w:lang w:val="en-US"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val="en-US" w:eastAsia="pt-BR"/>
          <w14:ligatures w14:val="none"/>
        </w:rPr>
        <w:t xml:space="preserve">1. </w:t>
      </w:r>
      <w:proofErr w:type="gramStart"/>
      <w:r w:rsidRPr="001A1E34">
        <w:rPr>
          <w:rFonts w:eastAsia="Times New Roman" w:cs="Times New Roman"/>
          <w:kern w:val="0"/>
          <w:sz w:val="22"/>
          <w:lang w:val="en-US" w:eastAsia="pt-BR"/>
          <w14:ligatures w14:val="none"/>
        </w:rPr>
        <w:t>&lt;.input</w:t>
      </w:r>
      <w:proofErr w:type="gramEnd"/>
      <w:r w:rsidRPr="001A1E34">
        <w:rPr>
          <w:rFonts w:eastAsia="Times New Roman" w:cs="Times New Roman"/>
          <w:kern w:val="0"/>
          <w:sz w:val="22"/>
          <w:lang w:val="en-US" w:eastAsia="pt-BR"/>
          <w14:ligatures w14:val="none"/>
        </w:rPr>
        <w:t xml:space="preserve"> type=”text”&gt;, &lt;.input type=”email”&gt;, &lt;.input type=”Submit”&gt;</w:t>
      </w:r>
    </w:p>
    <w:p w14:paraId="58609957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drawing>
          <wp:inline distT="0" distB="0" distL="0" distR="0" wp14:anchorId="4AD54A43" wp14:editId="27DF2FEC">
            <wp:extent cx="2367110" cy="1650565"/>
            <wp:effectExtent l="0" t="0" r="0" b="6985"/>
            <wp:docPr id="35" name="Imagem 2" descr="Tags do tipo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ags do tipo inpu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271" cy="16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7C32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lastRenderedPageBreak/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do tipo </w:t>
      </w:r>
      <w:hyperlink r:id="rId46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&lt;input&gt;</w:t>
        </w:r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 são utilizadas para o recebimento de dados do usuário, possuindo diferença entre elas como o tipo do atributo que irá receber (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type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).</w:t>
      </w:r>
    </w:p>
    <w:p w14:paraId="43F7322B" w14:textId="77777777" w:rsidR="00332775" w:rsidRDefault="00332775" w:rsidP="001A1E34">
      <w:pPr>
        <w:shd w:val="clear" w:color="auto" w:fill="FFFFFF"/>
        <w:jc w:val="both"/>
        <w:outlineLvl w:val="1"/>
        <w:rPr>
          <w:rFonts w:eastAsia="Times New Roman" w:cs="Times New Roman"/>
          <w:kern w:val="0"/>
          <w:sz w:val="22"/>
          <w:lang w:eastAsia="pt-BR"/>
          <w14:ligatures w14:val="none"/>
        </w:rPr>
      </w:pPr>
    </w:p>
    <w:p w14:paraId="7C4CF6E9" w14:textId="383E2AA8" w:rsidR="001A1E34" w:rsidRP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Por que é importante saber as 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HTML mais utilizadas?</w:t>
      </w:r>
    </w:p>
    <w:p w14:paraId="2FA94FF7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O principal motivo para saber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 está no fato de que esse conhecimento torna o dia a dia de pessoas que trabalham na área de TI mais simples e prático. Afinal, mesmo que você lide com a criação de sistemas avançados, é pouco provável que, em algum momento, não terá que lidar com a modificação do código-fonte de páginas web.</w:t>
      </w:r>
    </w:p>
    <w:p w14:paraId="0D6D925F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Nessas horas, saber o básico sobre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 será fundamental. Isso permite identificar como os recursos são estruturados e evitar erros. Além disso, traz mais agilidade para o seu fluxo de trabalho.</w:t>
      </w:r>
    </w:p>
    <w:p w14:paraId="3F94FF9C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Ou seja, qualquer pessoa da área de TI deve se </w:t>
      </w:r>
      <w:hyperlink r:id="rId47" w:tgtFrame="_blank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 xml:space="preserve">atualizar acerca das principais </w:t>
        </w:r>
        <w:proofErr w:type="spellStart"/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tags</w:t>
        </w:r>
        <w:proofErr w:type="spellEnd"/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 xml:space="preserve"> HTML do mercado</w:t>
        </w:r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 Somente assim é possível ser ágil, eficaz e precisa na hora de </w:t>
      </w:r>
      <w:hyperlink r:id="rId48" w:tgtFrame="_blank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 xml:space="preserve">lidar com </w:t>
        </w:r>
        <w:proofErr w:type="spellStart"/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conteúdos</w:t>
        </w:r>
        <w:proofErr w:type="spellEnd"/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 xml:space="preserve"> de páginas web</w:t>
        </w:r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 Ao mesmo tempo, novas soluções serão criadas com mais recursos, aumentando o seu reconhecimento diante das demandas de clientes e de usuários e usuárias.</w:t>
      </w:r>
    </w:p>
    <w:p w14:paraId="77D31217" w14:textId="77777777" w:rsidR="00332775" w:rsidRDefault="00332775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</w:p>
    <w:p w14:paraId="521EC6E2" w14:textId="368F5CC5" w:rsidR="001A1E34" w:rsidRPr="001A1E34" w:rsidRDefault="00332775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EXEMPLO DE USO DAS TAGS HTML NA PRÁTICA!</w:t>
      </w:r>
    </w:p>
    <w:p w14:paraId="01C0A352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Vejamos abaixo um exemplo de um código com estrutura básica de um documento HTML:</w:t>
      </w:r>
    </w:p>
    <w:p w14:paraId="564644BF" w14:textId="77777777" w:rsidR="001A1E34" w:rsidRPr="001A1E34" w:rsidRDefault="001A1E34" w:rsidP="001A1E34">
      <w:pPr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noProof/>
          <w:kern w:val="0"/>
          <w:sz w:val="22"/>
          <w:lang w:eastAsia="pt-BR"/>
          <w14:ligatures w14:val="none"/>
        </w:rPr>
        <w:lastRenderedPageBreak/>
        <w:drawing>
          <wp:inline distT="0" distB="0" distL="0" distR="0" wp14:anchorId="4A2CE3AA" wp14:editId="3726C368">
            <wp:extent cx="7065645" cy="9756775"/>
            <wp:effectExtent l="0" t="0" r="1905" b="0"/>
            <wp:docPr id="36" name="Imagem 1" descr="Exemplo de código com estrutura básica de um documento HTM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xemplo de código com estrutura básica de um documento HTM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97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49ED" w14:textId="77777777" w:rsidR="001A1E34" w:rsidRPr="001A1E34" w:rsidRDefault="001A1E34" w:rsidP="001A1E34">
      <w:pPr>
        <w:numPr>
          <w:ilvl w:val="0"/>
          <w:numId w:val="16"/>
        </w:num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lastRenderedPageBreak/>
        <w:t>Quer ter acesso a uma estrutura HTML pronta? Então confira </w:t>
      </w:r>
      <w:hyperlink r:id="rId51" w:history="1"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 xml:space="preserve">este </w:t>
        </w:r>
        <w:proofErr w:type="spellStart"/>
        <w:r w:rsidRPr="001A1E34">
          <w:rPr>
            <w:rFonts w:eastAsia="Times New Roman" w:cs="Times New Roman"/>
            <w:kern w:val="0"/>
            <w:sz w:val="22"/>
            <w:lang w:eastAsia="pt-BR"/>
            <w14:ligatures w14:val="none"/>
          </w:rPr>
          <w:t>aritgo</w:t>
        </w:r>
        <w:proofErr w:type="spellEnd"/>
      </w:hyperlink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.</w:t>
      </w:r>
    </w:p>
    <w:p w14:paraId="7EC8E136" w14:textId="77777777" w:rsidR="001A1E34" w:rsidRPr="001A1E34" w:rsidRDefault="001A1E34" w:rsidP="001A1E34">
      <w:pPr>
        <w:shd w:val="clear" w:color="auto" w:fill="FFFFFF"/>
        <w:jc w:val="both"/>
        <w:outlineLvl w:val="1"/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Conclusão</w:t>
      </w:r>
    </w:p>
    <w:p w14:paraId="7B74C5D5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Arquivos HTML necessitam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para organizar o documento, pois quando o navegador da Web vê uma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ele sabe exatamente o que fazer para exibir o conteúdo na tela. As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diferenciam um conteúdo HTML de um texto simples pois elas possuem elementos para estruturar o arquivo e atributos que fornecem informações necessárias a esse elemento, sendo muitos deles de uso obrigatório para que possa ser definido as características dos elementos.</w:t>
      </w:r>
    </w:p>
    <w:p w14:paraId="49D667E7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Documentos HTML e suas características são criados e renderizados usando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HTML, e por padrão, as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HTML são palavras ou letras específicas, escritas dentro de colchetes angulares </w:t>
      </w:r>
      <w:proofErr w:type="gram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( &lt;</w:t>
      </w:r>
      <w:proofErr w:type="gram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&gt; ). </w:t>
      </w:r>
    </w:p>
    <w:p w14:paraId="415CD592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Mesmo com o uso de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básicas, precisamos entender que elas não dão nenhuma indicação sobre o tipo de conteúdo que contêm ou qual papel que o conteúdo desempenha na página, e para isso fazemos uso da semântica no HTML onde abordamos essa deficiência definindo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específicas para indicar claramente qual papel desempenhado pelo conteúdo que essas </w:t>
      </w:r>
      <w:proofErr w:type="spellStart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>tags</w:t>
      </w:r>
      <w:proofErr w:type="spellEnd"/>
      <w:r w:rsidRPr="001A1E34">
        <w:rPr>
          <w:rFonts w:eastAsia="Times New Roman" w:cs="Times New Roman"/>
          <w:kern w:val="0"/>
          <w:sz w:val="22"/>
          <w:lang w:eastAsia="pt-BR"/>
          <w14:ligatures w14:val="none"/>
        </w:rPr>
        <w:t xml:space="preserve"> contêm.</w:t>
      </w:r>
    </w:p>
    <w:p w14:paraId="217A14E9" w14:textId="77777777" w:rsidR="001A1E34" w:rsidRPr="001A1E34" w:rsidRDefault="001A1E34" w:rsidP="001A1E34">
      <w:pPr>
        <w:shd w:val="clear" w:color="auto" w:fill="FFFFFF"/>
        <w:jc w:val="both"/>
        <w:rPr>
          <w:rFonts w:eastAsia="Times New Roman" w:cs="Times New Roman"/>
          <w:kern w:val="0"/>
          <w:sz w:val="22"/>
          <w:lang w:eastAsia="pt-BR"/>
          <w14:ligatures w14:val="none"/>
        </w:rPr>
      </w:pPr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Para ficar mais por dentro do assunto e entender melhor sobre uma 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tag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 xml:space="preserve"> específica chamada </w:t>
      </w:r>
      <w:proofErr w:type="gram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&lt;.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select</w:t>
      </w:r>
      <w:proofErr w:type="spellEnd"/>
      <w:proofErr w:type="gram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&gt;&lt;./</w:t>
      </w:r>
      <w:proofErr w:type="spellStart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select</w:t>
      </w:r>
      <w:proofErr w:type="spellEnd"/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&gt;, criamos um conteúdo exclusivo para você, basta </w:t>
      </w:r>
      <w:hyperlink r:id="rId52" w:history="1">
        <w:r w:rsidRPr="001A1E34">
          <w:rPr>
            <w:rFonts w:eastAsia="Times New Roman" w:cs="Times New Roman"/>
            <w:b/>
            <w:bCs/>
            <w:kern w:val="0"/>
            <w:sz w:val="22"/>
            <w:lang w:eastAsia="pt-BR"/>
            <w14:ligatures w14:val="none"/>
          </w:rPr>
          <w:t>clicar aqui</w:t>
        </w:r>
      </w:hyperlink>
      <w:r w:rsidRPr="001A1E34">
        <w:rPr>
          <w:rFonts w:eastAsia="Times New Roman" w:cs="Times New Roman"/>
          <w:b/>
          <w:bCs/>
          <w:kern w:val="0"/>
          <w:sz w:val="22"/>
          <w:lang w:eastAsia="pt-BR"/>
          <w14:ligatures w14:val="none"/>
        </w:rPr>
        <w:t> para aprender mais sobre esse elemento HTML.</w:t>
      </w:r>
    </w:p>
    <w:p w14:paraId="129F5536" w14:textId="77777777" w:rsidR="001A1E34" w:rsidRPr="001A1E34" w:rsidRDefault="001A1E34" w:rsidP="001A1E34">
      <w:pPr>
        <w:jc w:val="both"/>
        <w:rPr>
          <w:rFonts w:cs="Times New Roman"/>
          <w:sz w:val="22"/>
        </w:rPr>
      </w:pPr>
    </w:p>
    <w:sectPr w:rsidR="001A1E34" w:rsidRPr="001A1E34" w:rsidSect="00EB4C1C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0190"/>
    <w:multiLevelType w:val="multilevel"/>
    <w:tmpl w:val="25B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7464"/>
    <w:multiLevelType w:val="multilevel"/>
    <w:tmpl w:val="C9B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4026C"/>
    <w:multiLevelType w:val="multilevel"/>
    <w:tmpl w:val="3E54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A5A94"/>
    <w:multiLevelType w:val="multilevel"/>
    <w:tmpl w:val="3D4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0067E"/>
    <w:multiLevelType w:val="multilevel"/>
    <w:tmpl w:val="65F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E0F8B"/>
    <w:multiLevelType w:val="multilevel"/>
    <w:tmpl w:val="196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51710"/>
    <w:multiLevelType w:val="multilevel"/>
    <w:tmpl w:val="086C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7467F"/>
    <w:multiLevelType w:val="multilevel"/>
    <w:tmpl w:val="7A7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37A6F"/>
    <w:multiLevelType w:val="multilevel"/>
    <w:tmpl w:val="736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42120"/>
    <w:multiLevelType w:val="multilevel"/>
    <w:tmpl w:val="1EE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C2EF7"/>
    <w:multiLevelType w:val="multilevel"/>
    <w:tmpl w:val="D08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C2C5E"/>
    <w:multiLevelType w:val="multilevel"/>
    <w:tmpl w:val="BAF2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917C0"/>
    <w:multiLevelType w:val="multilevel"/>
    <w:tmpl w:val="A060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800F8"/>
    <w:multiLevelType w:val="multilevel"/>
    <w:tmpl w:val="CB9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4BD4"/>
    <w:multiLevelType w:val="multilevel"/>
    <w:tmpl w:val="99A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B430C"/>
    <w:multiLevelType w:val="multilevel"/>
    <w:tmpl w:val="B30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766758">
    <w:abstractNumId w:val="6"/>
  </w:num>
  <w:num w:numId="2" w16cid:durableId="975182894">
    <w:abstractNumId w:val="3"/>
  </w:num>
  <w:num w:numId="3" w16cid:durableId="947395949">
    <w:abstractNumId w:val="9"/>
  </w:num>
  <w:num w:numId="4" w16cid:durableId="678772283">
    <w:abstractNumId w:val="14"/>
  </w:num>
  <w:num w:numId="5" w16cid:durableId="707723468">
    <w:abstractNumId w:val="1"/>
  </w:num>
  <w:num w:numId="6" w16cid:durableId="1104768660">
    <w:abstractNumId w:val="0"/>
  </w:num>
  <w:num w:numId="7" w16cid:durableId="1781531145">
    <w:abstractNumId w:val="12"/>
  </w:num>
  <w:num w:numId="8" w16cid:durableId="1303534647">
    <w:abstractNumId w:val="2"/>
  </w:num>
  <w:num w:numId="9" w16cid:durableId="12150738">
    <w:abstractNumId w:val="13"/>
  </w:num>
  <w:num w:numId="10" w16cid:durableId="968508417">
    <w:abstractNumId w:val="11"/>
  </w:num>
  <w:num w:numId="11" w16cid:durableId="423306381">
    <w:abstractNumId w:val="5"/>
  </w:num>
  <w:num w:numId="12" w16cid:durableId="22436921">
    <w:abstractNumId w:val="10"/>
  </w:num>
  <w:num w:numId="13" w16cid:durableId="1227718229">
    <w:abstractNumId w:val="4"/>
  </w:num>
  <w:num w:numId="14" w16cid:durableId="1564171562">
    <w:abstractNumId w:val="15"/>
  </w:num>
  <w:num w:numId="15" w16cid:durableId="1819298099">
    <w:abstractNumId w:val="7"/>
  </w:num>
  <w:num w:numId="16" w16cid:durableId="1808013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34"/>
    <w:rsid w:val="000474AC"/>
    <w:rsid w:val="001A1E34"/>
    <w:rsid w:val="002E1AC2"/>
    <w:rsid w:val="003032A0"/>
    <w:rsid w:val="00332775"/>
    <w:rsid w:val="003750D3"/>
    <w:rsid w:val="003D2603"/>
    <w:rsid w:val="003F75D2"/>
    <w:rsid w:val="006A7150"/>
    <w:rsid w:val="0085493F"/>
    <w:rsid w:val="00EB4C1C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C7415D"/>
  <w15:chartTrackingRefBased/>
  <w15:docId w15:val="{DF6BA578-F5BE-4BDF-8BAC-F0B84F66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6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2031">
              <w:marLeft w:val="0"/>
              <w:marRight w:val="0"/>
              <w:marTop w:val="0"/>
              <w:marBottom w:val="0"/>
              <w:divBdr>
                <w:top w:val="single" w:sz="48" w:space="0" w:color="0FA36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ontrol" Target="activeX/activeX1.xml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blog.betrybe.com/desenvolvimento-web/aprender-a-programar-em-html/" TargetMode="External"/><Relationship Id="rId50" Type="http://schemas.openxmlformats.org/officeDocument/2006/relationships/image" Target="media/image36.png"/><Relationship Id="rId7" Type="http://schemas.openxmlformats.org/officeDocument/2006/relationships/hyperlink" Target="https://blog.betrybe.com/desenvolvimento-web/comandos-e-tags-htm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blog.betrybe.com/html/input-html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betrybe.com/carreira/autodesenvolviment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hyperlink" Target="https://blog.betrybe.com/carreira/guia-carreira-de-sucesso/" TargetMode="External"/><Relationship Id="rId15" Type="http://schemas.openxmlformats.org/officeDocument/2006/relationships/hyperlink" Target="https://blog.betrybe.com/html/link-html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gist.github.com/GleicianeKelly/6b1918479dcbbd8fbd0f585ee3d823fc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yperlink" Target="https://blog.betrybe.com/html/select-ht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https://blog.betrybe.com/carreira/web-design/" TargetMode="External"/><Relationship Id="rId8" Type="http://schemas.openxmlformats.org/officeDocument/2006/relationships/hyperlink" Target="https://blog.betrybe.com/desenvolvimento-web/aprender-a-programar-em-html/" TargetMode="External"/><Relationship Id="rId51" Type="http://schemas.openxmlformats.org/officeDocument/2006/relationships/hyperlink" Target="https://blog.betrybe.com/?page_id=1112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2370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2</cp:revision>
  <dcterms:created xsi:type="dcterms:W3CDTF">2023-08-30T13:02:00Z</dcterms:created>
  <dcterms:modified xsi:type="dcterms:W3CDTF">2023-08-31T20:49:00Z</dcterms:modified>
</cp:coreProperties>
</file>