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31" w:rsidRPr="00287565" w:rsidRDefault="00E31931" w:rsidP="00777DC8">
      <w:pPr>
        <w:spacing w:before="120"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НАЦІОНАЛЬНИЙ АЕРОКОСМІЧНИЙ УНІВЕРСИТЕТ</w:t>
      </w:r>
    </w:p>
    <w:p w:rsidR="00E31931" w:rsidRPr="00287565" w:rsidRDefault="00E31931" w:rsidP="00777DC8">
      <w:pPr>
        <w:spacing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ім. М.Є. ЖУКОВСЬКОГО</w:t>
      </w:r>
    </w:p>
    <w:p w:rsidR="00E31931" w:rsidRDefault="00E31931" w:rsidP="00777DC8">
      <w:pPr>
        <w:spacing w:line="204" w:lineRule="auto"/>
        <w:jc w:val="center"/>
        <w:rPr>
          <w:sz w:val="28"/>
          <w:szCs w:val="28"/>
          <w:lang w:val="uk-UA"/>
        </w:rPr>
      </w:pPr>
      <w:r w:rsidRPr="00287565">
        <w:rPr>
          <w:sz w:val="28"/>
          <w:szCs w:val="28"/>
          <w:lang w:val="uk-UA"/>
        </w:rPr>
        <w:t>«Харківський авіаційний інститут»</w:t>
      </w:r>
    </w:p>
    <w:p w:rsidR="00F92E09" w:rsidRDefault="00F92E09" w:rsidP="00777DC8">
      <w:pPr>
        <w:spacing w:line="204" w:lineRule="auto"/>
        <w:jc w:val="center"/>
        <w:rPr>
          <w:sz w:val="28"/>
          <w:szCs w:val="28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17"/>
        <w:gridCol w:w="550"/>
        <w:gridCol w:w="1508"/>
        <w:gridCol w:w="5211"/>
      </w:tblGrid>
      <w:tr w:rsidR="00F92E09" w:rsidTr="00F92E09">
        <w:tc>
          <w:tcPr>
            <w:tcW w:w="1668" w:type="dxa"/>
            <w:tcBorders>
              <w:top w:val="nil"/>
              <w:bottom w:val="nil"/>
              <w:right w:val="nil"/>
            </w:tcBorders>
          </w:tcPr>
          <w:p w:rsidR="00F92E09" w:rsidRDefault="00F92E09" w:rsidP="00F92E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7902" w:type="dxa"/>
            <w:gridSpan w:val="4"/>
            <w:tcBorders>
              <w:left w:val="nil"/>
            </w:tcBorders>
          </w:tcPr>
          <w:p w:rsidR="00F92E09" w:rsidRDefault="00F92E09" w:rsidP="00F92E0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Радіотехнічних систем літальних апаратів</w:t>
            </w:r>
          </w:p>
        </w:tc>
      </w:tr>
      <w:tr w:rsidR="00F92E09" w:rsidTr="00F92E09">
        <w:tc>
          <w:tcPr>
            <w:tcW w:w="1668" w:type="dxa"/>
            <w:tcBorders>
              <w:top w:val="nil"/>
              <w:bottom w:val="nil"/>
              <w:right w:val="nil"/>
            </w:tcBorders>
          </w:tcPr>
          <w:p w:rsidR="00F92E09" w:rsidRDefault="00F92E09" w:rsidP="00F92E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Кафедра</w:t>
            </w:r>
          </w:p>
        </w:tc>
        <w:tc>
          <w:tcPr>
            <w:tcW w:w="7902" w:type="dxa"/>
            <w:gridSpan w:val="4"/>
            <w:tcBorders>
              <w:left w:val="nil"/>
            </w:tcBorders>
          </w:tcPr>
          <w:p w:rsidR="00F92E09" w:rsidRPr="00F92E09" w:rsidRDefault="00F92E09" w:rsidP="00F92E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Комп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ютерних систем та мереж</w:t>
            </w:r>
          </w:p>
        </w:tc>
      </w:tr>
      <w:tr w:rsidR="00F92E09" w:rsidTr="00F92E09">
        <w:tc>
          <w:tcPr>
            <w:tcW w:w="4219" w:type="dxa"/>
            <w:gridSpan w:val="4"/>
            <w:tcBorders>
              <w:top w:val="nil"/>
              <w:bottom w:val="nil"/>
              <w:right w:val="nil"/>
            </w:tcBorders>
          </w:tcPr>
          <w:p w:rsidR="00F92E09" w:rsidRDefault="00F92E09" w:rsidP="00F92E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Освітньо-кваліфікаційний рівень</w:t>
            </w:r>
          </w:p>
        </w:tc>
        <w:tc>
          <w:tcPr>
            <w:tcW w:w="5351" w:type="dxa"/>
            <w:tcBorders>
              <w:left w:val="nil"/>
            </w:tcBorders>
          </w:tcPr>
          <w:p w:rsidR="00F92E09" w:rsidRDefault="00F92E09" w:rsidP="00F92E0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бакалавр</w:t>
            </w:r>
          </w:p>
        </w:tc>
      </w:tr>
      <w:tr w:rsidR="00F92E09" w:rsidTr="00F92E09">
        <w:tc>
          <w:tcPr>
            <w:tcW w:w="2660" w:type="dxa"/>
            <w:gridSpan w:val="3"/>
            <w:tcBorders>
              <w:top w:val="nil"/>
              <w:bottom w:val="nil"/>
              <w:right w:val="nil"/>
            </w:tcBorders>
          </w:tcPr>
          <w:p w:rsidR="00F92E09" w:rsidRDefault="00F92E09" w:rsidP="00F92E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left w:val="nil"/>
              <w:bottom w:val="single" w:sz="4" w:space="0" w:color="auto"/>
            </w:tcBorders>
          </w:tcPr>
          <w:p w:rsidR="00F92E09" w:rsidRPr="0036704A" w:rsidRDefault="0036704A" w:rsidP="00F92E09">
            <w:pPr>
              <w:jc w:val="center"/>
              <w:rPr>
                <w:sz w:val="28"/>
                <w:szCs w:val="28"/>
                <w:lang w:val="uk-UA"/>
              </w:rPr>
            </w:pPr>
            <w:r w:rsidRPr="0036704A">
              <w:rPr>
                <w:color w:val="000000" w:themeColor="text1"/>
                <w:sz w:val="28"/>
                <w:szCs w:val="28"/>
              </w:rPr>
              <w:t>170101 «</w:t>
            </w:r>
            <w:r w:rsidRPr="0036704A">
              <w:rPr>
                <w:color w:val="000000" w:themeColor="text1"/>
                <w:sz w:val="28"/>
                <w:szCs w:val="28"/>
                <w:lang w:val="uk-UA"/>
              </w:rPr>
              <w:t>Безпека інформаційних і комунікаційних систем»</w:t>
            </w:r>
          </w:p>
        </w:tc>
      </w:tr>
      <w:tr w:rsidR="00F92E09" w:rsidTr="00F92E09">
        <w:trPr>
          <w:trHeight w:val="211"/>
        </w:trPr>
        <w:tc>
          <w:tcPr>
            <w:tcW w:w="2660" w:type="dxa"/>
            <w:gridSpan w:val="3"/>
            <w:tcBorders>
              <w:top w:val="nil"/>
              <w:bottom w:val="nil"/>
              <w:right w:val="nil"/>
            </w:tcBorders>
          </w:tcPr>
          <w:p w:rsidR="00F92E09" w:rsidRDefault="00F92E09" w:rsidP="00F92E0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F92E09" w:rsidRPr="00F92E09" w:rsidRDefault="00F92E09" w:rsidP="00F92E09">
            <w:pPr>
              <w:jc w:val="center"/>
              <w:rPr>
                <w:sz w:val="28"/>
                <w:szCs w:val="28"/>
                <w:lang w:val="uk-UA"/>
              </w:rPr>
            </w:pPr>
            <w:r w:rsidRPr="00F92E09">
              <w:rPr>
                <w:sz w:val="18"/>
                <w:szCs w:val="28"/>
                <w:lang w:val="uk-UA"/>
              </w:rPr>
              <w:t>(шифр і назва)</w:t>
            </w:r>
          </w:p>
        </w:tc>
      </w:tr>
      <w:tr w:rsidR="00F92E09" w:rsidTr="00F92E09">
        <w:tc>
          <w:tcPr>
            <w:tcW w:w="2093" w:type="dxa"/>
            <w:gridSpan w:val="2"/>
            <w:tcBorders>
              <w:top w:val="nil"/>
              <w:bottom w:val="nil"/>
              <w:right w:val="nil"/>
            </w:tcBorders>
          </w:tcPr>
          <w:p w:rsidR="00F92E09" w:rsidRDefault="00F92E09" w:rsidP="00F92E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F92E09" w:rsidRDefault="00F92E09" w:rsidP="00F92E09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92E09" w:rsidTr="00F92E09">
        <w:tc>
          <w:tcPr>
            <w:tcW w:w="2093" w:type="dxa"/>
            <w:gridSpan w:val="2"/>
            <w:tcBorders>
              <w:top w:val="nil"/>
              <w:bottom w:val="nil"/>
              <w:right w:val="nil"/>
            </w:tcBorders>
          </w:tcPr>
          <w:p w:rsidR="00F92E09" w:rsidRDefault="00F92E09" w:rsidP="00F92E0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F92E09" w:rsidRDefault="00F92E09" w:rsidP="00F92E09">
            <w:pPr>
              <w:jc w:val="center"/>
              <w:rPr>
                <w:sz w:val="28"/>
                <w:szCs w:val="28"/>
                <w:lang w:val="uk-UA"/>
              </w:rPr>
            </w:pPr>
            <w:r w:rsidRPr="00F92E09">
              <w:rPr>
                <w:sz w:val="18"/>
                <w:szCs w:val="28"/>
                <w:lang w:val="uk-UA"/>
              </w:rPr>
              <w:t>(шифр і назва)</w:t>
            </w:r>
          </w:p>
        </w:tc>
      </w:tr>
    </w:tbl>
    <w:p w:rsidR="0010012F" w:rsidRPr="000151BB" w:rsidRDefault="0010012F" w:rsidP="0010012F">
      <w:pPr>
        <w:pStyle w:val="1"/>
        <w:tabs>
          <w:tab w:val="center" w:pos="5900"/>
        </w:tabs>
        <w:spacing w:line="204" w:lineRule="auto"/>
        <w:jc w:val="both"/>
        <w:rPr>
          <w:b w:val="0"/>
          <w:sz w:val="16"/>
          <w:szCs w:val="16"/>
        </w:rPr>
      </w:pPr>
      <w:r w:rsidRPr="000151BB">
        <w:rPr>
          <w:b w:val="0"/>
          <w:sz w:val="16"/>
          <w:szCs w:val="16"/>
        </w:rPr>
        <w:t xml:space="preserve"> </w:t>
      </w:r>
    </w:p>
    <w:p w:rsidR="00E31931" w:rsidRPr="00E31931" w:rsidRDefault="00E31931" w:rsidP="00E31931">
      <w:pPr>
        <w:jc w:val="center"/>
        <w:rPr>
          <w:lang w:val="uk-UA"/>
        </w:rPr>
      </w:pPr>
    </w:p>
    <w:p w:rsidR="00F43B88" w:rsidRPr="00777DC8" w:rsidRDefault="00F43B88" w:rsidP="00F43B88">
      <w:pPr>
        <w:spacing w:before="120"/>
        <w:jc w:val="center"/>
        <w:rPr>
          <w:sz w:val="32"/>
          <w:szCs w:val="32"/>
          <w:lang w:val="uk-UA"/>
        </w:rPr>
      </w:pPr>
      <w:r w:rsidRPr="00777DC8">
        <w:rPr>
          <w:sz w:val="32"/>
          <w:szCs w:val="32"/>
          <w:lang w:val="uk-UA"/>
        </w:rPr>
        <w:t>РЕЦЕНЗІЯ</w:t>
      </w:r>
    </w:p>
    <w:p w:rsidR="00F43B88" w:rsidRPr="00F43B88" w:rsidRDefault="00F43B88" w:rsidP="00777DC8">
      <w:pPr>
        <w:jc w:val="center"/>
        <w:rPr>
          <w:sz w:val="28"/>
          <w:szCs w:val="28"/>
          <w:lang w:val="uk-UA"/>
        </w:rPr>
      </w:pPr>
      <w:r w:rsidRPr="00F43B88">
        <w:rPr>
          <w:sz w:val="28"/>
          <w:szCs w:val="28"/>
          <w:lang w:val="uk-UA"/>
        </w:rPr>
        <w:t>на дипломний проект</w:t>
      </w:r>
      <w:r w:rsidRPr="00C54A36">
        <w:rPr>
          <w:sz w:val="28"/>
          <w:szCs w:val="28"/>
        </w:rPr>
        <w:t xml:space="preserve"> (</w:t>
      </w:r>
      <w:r>
        <w:rPr>
          <w:sz w:val="28"/>
          <w:szCs w:val="28"/>
        </w:rPr>
        <w:t>роботу</w:t>
      </w:r>
      <w:r w:rsidRPr="00C54A36">
        <w:rPr>
          <w:sz w:val="28"/>
          <w:szCs w:val="28"/>
        </w:rPr>
        <w:t>)</w:t>
      </w:r>
    </w:p>
    <w:p w:rsidR="00777DC8" w:rsidRDefault="00777DC8" w:rsidP="009769AE">
      <w:pPr>
        <w:rPr>
          <w:sz w:val="28"/>
          <w:szCs w:val="28"/>
          <w:u w:val="single"/>
          <w:lang w:val="uk-UA"/>
        </w:rPr>
      </w:pPr>
      <w:r w:rsidRPr="00777DC8">
        <w:rPr>
          <w:sz w:val="28"/>
          <w:szCs w:val="28"/>
          <w:lang w:val="uk-UA"/>
        </w:rPr>
        <w:t xml:space="preserve">Студента </w:t>
      </w:r>
      <w:r w:rsidR="0048372F">
        <w:rPr>
          <w:sz w:val="28"/>
          <w:szCs w:val="28"/>
          <w:u w:val="single"/>
          <w:lang w:val="uk-UA"/>
        </w:rPr>
        <w:tab/>
      </w:r>
      <w:r w:rsidR="0048372F">
        <w:rPr>
          <w:sz w:val="28"/>
          <w:szCs w:val="28"/>
          <w:u w:val="single"/>
          <w:lang w:val="uk-UA"/>
        </w:rPr>
        <w:tab/>
      </w:r>
      <w:r w:rsidR="0048372F">
        <w:rPr>
          <w:sz w:val="28"/>
          <w:szCs w:val="28"/>
          <w:u w:val="single"/>
          <w:lang w:val="uk-UA"/>
        </w:rPr>
        <w:tab/>
      </w:r>
      <w:r w:rsidR="0048372F">
        <w:rPr>
          <w:sz w:val="28"/>
          <w:szCs w:val="28"/>
          <w:u w:val="single"/>
          <w:lang w:val="uk-UA"/>
        </w:rPr>
        <w:tab/>
      </w:r>
      <w:r w:rsidR="0036704A">
        <w:rPr>
          <w:sz w:val="28"/>
          <w:szCs w:val="28"/>
          <w:u w:val="single"/>
          <w:lang w:val="uk-UA"/>
        </w:rPr>
        <w:t>Гончарова Максима Сергійовича</w:t>
      </w:r>
      <w:r w:rsidR="0036704A">
        <w:rPr>
          <w:sz w:val="28"/>
          <w:szCs w:val="28"/>
          <w:u w:val="single"/>
          <w:lang w:val="uk-UA"/>
        </w:rPr>
        <w:tab/>
      </w:r>
      <w:r w:rsidR="0036704A">
        <w:rPr>
          <w:sz w:val="28"/>
          <w:szCs w:val="28"/>
          <w:u w:val="single"/>
          <w:lang w:val="uk-UA"/>
        </w:rPr>
        <w:tab/>
      </w:r>
      <w:r w:rsidR="0036704A">
        <w:rPr>
          <w:sz w:val="28"/>
          <w:szCs w:val="28"/>
          <w:u w:val="single"/>
          <w:lang w:val="uk-UA"/>
        </w:rPr>
        <w:tab/>
      </w:r>
    </w:p>
    <w:p w:rsidR="0036704A" w:rsidRPr="0048372F" w:rsidRDefault="0036704A" w:rsidP="009769AE">
      <w:pPr>
        <w:rPr>
          <w:sz w:val="28"/>
          <w:szCs w:val="28"/>
          <w:u w:val="single"/>
          <w:lang w:val="uk-UA"/>
        </w:rPr>
      </w:pPr>
    </w:p>
    <w:p w:rsidR="000063F4" w:rsidRDefault="00777DC8" w:rsidP="00295C3D">
      <w:pPr>
        <w:tabs>
          <w:tab w:val="left" w:pos="300"/>
        </w:tabs>
        <w:jc w:val="both"/>
        <w:rPr>
          <w:sz w:val="28"/>
          <w:szCs w:val="28"/>
          <w:u w:val="single"/>
        </w:rPr>
      </w:pPr>
      <w:r w:rsidRPr="00777DC8">
        <w:rPr>
          <w:sz w:val="28"/>
          <w:szCs w:val="28"/>
          <w:lang w:val="uk-UA"/>
        </w:rPr>
        <w:t xml:space="preserve">Тема проекту (роботи) </w:t>
      </w:r>
      <w:r w:rsidR="009769AE" w:rsidRPr="00B66B7A">
        <w:rPr>
          <w:sz w:val="28"/>
          <w:szCs w:val="28"/>
          <w:u w:val="single"/>
          <w:lang w:val="uk-UA"/>
        </w:rPr>
        <w:tab/>
      </w:r>
      <w:r w:rsidR="00B66B7A" w:rsidRPr="008177C2">
        <w:rPr>
          <w:sz w:val="28"/>
          <w:szCs w:val="28"/>
          <w:u w:val="single"/>
          <w:lang w:val="uk-UA"/>
        </w:rPr>
        <w:t xml:space="preserve">   </w:t>
      </w:r>
      <w:r w:rsidR="00295C3D" w:rsidRPr="008177C2">
        <w:rPr>
          <w:color w:val="000000"/>
          <w:sz w:val="28"/>
          <w:szCs w:val="28"/>
          <w:u w:val="single"/>
        </w:rPr>
        <w:t xml:space="preserve">Система </w:t>
      </w:r>
      <w:proofErr w:type="spellStart"/>
      <w:r w:rsidR="00295C3D" w:rsidRPr="008177C2">
        <w:rPr>
          <w:color w:val="000000"/>
          <w:sz w:val="28"/>
          <w:szCs w:val="28"/>
          <w:u w:val="single"/>
        </w:rPr>
        <w:t>захисту</w:t>
      </w:r>
      <w:proofErr w:type="spellEnd"/>
      <w:r w:rsidR="00295C3D" w:rsidRPr="008177C2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295C3D" w:rsidRPr="008177C2">
        <w:rPr>
          <w:color w:val="000000"/>
          <w:sz w:val="28"/>
          <w:szCs w:val="28"/>
          <w:u w:val="single"/>
        </w:rPr>
        <w:t>інформації</w:t>
      </w:r>
      <w:proofErr w:type="spellEnd"/>
      <w:r w:rsidR="00295C3D" w:rsidRPr="008177C2">
        <w:rPr>
          <w:color w:val="000000"/>
          <w:sz w:val="28"/>
          <w:szCs w:val="28"/>
          <w:u w:val="single"/>
        </w:rPr>
        <w:t xml:space="preserve"> з детальною </w:t>
      </w:r>
      <w:proofErr w:type="spellStart"/>
      <w:r w:rsidR="00295C3D" w:rsidRPr="008177C2">
        <w:rPr>
          <w:color w:val="000000"/>
          <w:sz w:val="28"/>
          <w:szCs w:val="28"/>
          <w:u w:val="single"/>
        </w:rPr>
        <w:t>розробкою</w:t>
      </w:r>
      <w:proofErr w:type="spellEnd"/>
      <w:r w:rsidR="00295C3D" w:rsidRPr="008177C2">
        <w:rPr>
          <w:color w:val="000000"/>
          <w:sz w:val="28"/>
          <w:szCs w:val="28"/>
          <w:u w:val="single"/>
        </w:rPr>
        <w:t xml:space="preserve"> блоку </w:t>
      </w:r>
      <w:proofErr w:type="spellStart"/>
      <w:r w:rsidR="00295C3D" w:rsidRPr="008177C2">
        <w:rPr>
          <w:color w:val="000000"/>
          <w:sz w:val="28"/>
          <w:szCs w:val="28"/>
          <w:u w:val="single"/>
        </w:rPr>
        <w:t>оцінки</w:t>
      </w:r>
      <w:proofErr w:type="spellEnd"/>
      <w:r w:rsidR="00295C3D" w:rsidRPr="008177C2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295C3D" w:rsidRPr="008177C2">
        <w:rPr>
          <w:color w:val="000000"/>
          <w:sz w:val="28"/>
          <w:szCs w:val="28"/>
          <w:u w:val="single"/>
        </w:rPr>
        <w:t>ризиків</w:t>
      </w:r>
      <w:proofErr w:type="spellEnd"/>
      <w:r w:rsidR="009769AE" w:rsidRPr="008177C2">
        <w:rPr>
          <w:sz w:val="28"/>
          <w:szCs w:val="28"/>
          <w:u w:val="single"/>
        </w:rPr>
        <w:tab/>
      </w:r>
      <w:r w:rsidR="009769AE" w:rsidRPr="008177C2">
        <w:rPr>
          <w:sz w:val="28"/>
          <w:szCs w:val="28"/>
          <w:u w:val="single"/>
        </w:rPr>
        <w:tab/>
      </w:r>
      <w:r w:rsidR="009769AE" w:rsidRPr="009769AE">
        <w:rPr>
          <w:sz w:val="28"/>
          <w:szCs w:val="28"/>
          <w:u w:val="single"/>
        </w:rPr>
        <w:tab/>
      </w:r>
      <w:r w:rsidR="009769AE" w:rsidRPr="009769AE">
        <w:rPr>
          <w:sz w:val="28"/>
          <w:szCs w:val="28"/>
          <w:u w:val="single"/>
        </w:rPr>
        <w:tab/>
      </w:r>
      <w:r w:rsidR="009769AE" w:rsidRPr="009769AE">
        <w:rPr>
          <w:sz w:val="28"/>
          <w:szCs w:val="28"/>
          <w:u w:val="single"/>
        </w:rPr>
        <w:tab/>
      </w:r>
      <w:r w:rsidR="009769AE" w:rsidRPr="009769AE">
        <w:rPr>
          <w:sz w:val="28"/>
          <w:szCs w:val="28"/>
          <w:u w:val="single"/>
        </w:rPr>
        <w:tab/>
      </w:r>
      <w:r w:rsidR="009769AE" w:rsidRPr="009769AE">
        <w:rPr>
          <w:sz w:val="28"/>
          <w:szCs w:val="28"/>
          <w:u w:val="single"/>
        </w:rPr>
        <w:tab/>
      </w:r>
      <w:r w:rsidR="009769AE">
        <w:rPr>
          <w:sz w:val="28"/>
          <w:szCs w:val="28"/>
          <w:u w:val="single"/>
        </w:rPr>
        <w:tab/>
      </w:r>
      <w:r w:rsidR="00B66B7A">
        <w:rPr>
          <w:sz w:val="28"/>
          <w:szCs w:val="28"/>
          <w:u w:val="single"/>
        </w:rPr>
        <w:tab/>
      </w:r>
    </w:p>
    <w:tbl>
      <w:tblPr>
        <w:tblW w:w="9781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1. Актуальність теми проекту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624FF9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624FF9">
              <w:rPr>
                <w:sz w:val="28"/>
                <w:szCs w:val="28"/>
              </w:rPr>
              <w:t xml:space="preserve">Представлена на </w:t>
            </w:r>
            <w:r>
              <w:rPr>
                <w:sz w:val="28"/>
                <w:szCs w:val="28"/>
                <w:lang w:val="uk-UA"/>
              </w:rPr>
              <w:t>рецензію</w:t>
            </w:r>
            <w:r w:rsidRPr="00624FF9">
              <w:rPr>
                <w:sz w:val="28"/>
                <w:szCs w:val="28"/>
                <w:lang w:val="uk-UA"/>
              </w:rPr>
              <w:t xml:space="preserve"> випускна робота бакалавра присвячена</w:t>
            </w:r>
            <w:r>
              <w:rPr>
                <w:sz w:val="28"/>
                <w:szCs w:val="28"/>
                <w:lang w:val="uk-UA"/>
              </w:rPr>
              <w:t xml:space="preserve"> актуальній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624FF9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</w:rPr>
            </w:pPr>
            <w:r>
              <w:rPr>
                <w:sz w:val="28"/>
                <w:szCs w:val="28"/>
                <w:lang w:val="uk-UA"/>
              </w:rPr>
              <w:t>т</w:t>
            </w:r>
            <w:r w:rsidRPr="00624FF9">
              <w:rPr>
                <w:sz w:val="28"/>
                <w:szCs w:val="28"/>
                <w:lang w:val="uk-UA"/>
              </w:rPr>
              <w:t>ем</w:t>
            </w:r>
            <w:r>
              <w:rPr>
                <w:sz w:val="28"/>
                <w:szCs w:val="28"/>
                <w:lang w:val="uk-UA"/>
              </w:rPr>
              <w:t>атиці –</w:t>
            </w:r>
            <w:r w:rsidR="008177C2" w:rsidRPr="008177C2">
              <w:rPr>
                <w:color w:val="000000"/>
                <w:sz w:val="28"/>
                <w:szCs w:val="28"/>
              </w:rPr>
              <w:t xml:space="preserve"> </w:t>
            </w:r>
            <w:r w:rsidR="008177C2" w:rsidRPr="005A2A56">
              <w:rPr>
                <w:color w:val="000000"/>
                <w:sz w:val="28"/>
                <w:szCs w:val="28"/>
                <w:lang w:val="uk-UA"/>
              </w:rPr>
              <w:t>оцінки</w:t>
            </w:r>
            <w:r w:rsidR="005A2A56">
              <w:rPr>
                <w:color w:val="000000"/>
                <w:sz w:val="28"/>
                <w:szCs w:val="28"/>
              </w:rPr>
              <w:t xml:space="preserve"> </w:t>
            </w:r>
            <w:r w:rsidR="005A2A56">
              <w:rPr>
                <w:color w:val="000000"/>
                <w:sz w:val="28"/>
                <w:szCs w:val="28"/>
                <w:lang w:val="uk-UA"/>
              </w:rPr>
              <w:t>інформаційних ризиків</w:t>
            </w:r>
            <w:r w:rsidRPr="00624FF9">
              <w:rPr>
                <w:sz w:val="28"/>
                <w:szCs w:val="28"/>
              </w:rPr>
              <w:t>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2. Глибина розробки теми проекту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345391" w:rsidP="00DA23AF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Вип</w:t>
            </w:r>
            <w:proofErr w:type="spellEnd"/>
            <w:r w:rsidR="00DA23AF">
              <w:rPr>
                <w:sz w:val="28"/>
                <w:szCs w:val="28"/>
              </w:rPr>
              <w:t>у</w:t>
            </w:r>
            <w:proofErr w:type="spellStart"/>
            <w:r>
              <w:rPr>
                <w:sz w:val="28"/>
                <w:szCs w:val="28"/>
                <w:lang w:val="uk-UA"/>
              </w:rPr>
              <w:t>скна</w:t>
            </w:r>
            <w:proofErr w:type="spellEnd"/>
            <w:r w:rsidR="00624FF9">
              <w:rPr>
                <w:sz w:val="28"/>
                <w:szCs w:val="28"/>
                <w:lang w:val="uk-UA"/>
              </w:rPr>
              <w:t xml:space="preserve"> робота</w:t>
            </w:r>
            <w:r>
              <w:rPr>
                <w:sz w:val="28"/>
                <w:szCs w:val="28"/>
                <w:lang w:val="uk-UA"/>
              </w:rPr>
              <w:t xml:space="preserve"> бакалавра</w:t>
            </w:r>
            <w:r w:rsidR="00624FF9">
              <w:rPr>
                <w:sz w:val="28"/>
                <w:szCs w:val="28"/>
                <w:lang w:val="uk-UA"/>
              </w:rPr>
              <w:t xml:space="preserve"> виконана на високому</w:t>
            </w:r>
            <w:r w:rsidR="00C54A36" w:rsidRPr="00C54A36">
              <w:rPr>
                <w:sz w:val="28"/>
                <w:szCs w:val="28"/>
              </w:rPr>
              <w:t xml:space="preserve"> </w:t>
            </w:r>
            <w:r w:rsidR="00C54A36">
              <w:rPr>
                <w:sz w:val="28"/>
                <w:szCs w:val="28"/>
                <w:lang w:val="uk-UA"/>
              </w:rPr>
              <w:t>рівні</w:t>
            </w:r>
            <w:r w:rsidR="00624FF9">
              <w:rPr>
                <w:sz w:val="28"/>
                <w:szCs w:val="28"/>
                <w:lang w:val="uk-UA"/>
              </w:rPr>
              <w:t xml:space="preserve"> та</w:t>
            </w:r>
            <w:r w:rsidR="00C54A36">
              <w:rPr>
                <w:sz w:val="28"/>
                <w:szCs w:val="28"/>
                <w:lang w:val="uk-UA"/>
              </w:rPr>
              <w:t xml:space="preserve"> у</w:t>
            </w:r>
            <w:r w:rsidR="00624FF9">
              <w:rPr>
                <w:sz w:val="28"/>
                <w:szCs w:val="28"/>
                <w:lang w:val="uk-UA"/>
              </w:rPr>
              <w:t xml:space="preserve"> встановленому 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345391" w:rsidP="005A2A56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обсязі згідно </w:t>
            </w:r>
            <w:r w:rsidR="00C54A36">
              <w:rPr>
                <w:sz w:val="28"/>
                <w:szCs w:val="28"/>
                <w:lang w:val="uk-UA"/>
              </w:rPr>
              <w:t xml:space="preserve">з </w:t>
            </w:r>
            <w:r w:rsidR="005A2A56">
              <w:rPr>
                <w:sz w:val="28"/>
                <w:szCs w:val="28"/>
                <w:lang w:val="uk-UA"/>
              </w:rPr>
              <w:t>завданням</w:t>
            </w:r>
            <w:r w:rsidR="00624FF9">
              <w:rPr>
                <w:sz w:val="28"/>
                <w:szCs w:val="28"/>
                <w:lang w:val="uk-UA"/>
              </w:rPr>
              <w:t xml:space="preserve">. Проведено детальний аналіз </w:t>
            </w:r>
            <w:r w:rsidR="005A2A56">
              <w:rPr>
                <w:sz w:val="28"/>
                <w:szCs w:val="28"/>
                <w:lang w:val="uk-UA"/>
              </w:rPr>
              <w:t>предметної області,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5A2A56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 наявного програмного забезпечення з аналізу ризиків</w:t>
            </w:r>
            <w:r w:rsidR="00624FF9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Встановлені основні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5A2A56" w:rsidP="005A2A56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критерії вибору методики аналізу інформаційних ризиків.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4F4247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3. Оцінка якості технічних рішень і розрахунків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4F4247" w:rsidRDefault="00902DC8" w:rsidP="004F4247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 випускні</w:t>
            </w:r>
            <w:r w:rsidR="00345391">
              <w:rPr>
                <w:sz w:val="28"/>
                <w:szCs w:val="28"/>
                <w:lang w:val="uk-UA"/>
              </w:rPr>
              <w:t xml:space="preserve">й </w:t>
            </w:r>
            <w:r w:rsidR="00624FF9">
              <w:rPr>
                <w:sz w:val="28"/>
                <w:szCs w:val="28"/>
                <w:lang w:val="uk-UA"/>
              </w:rPr>
              <w:t>роботі</w:t>
            </w:r>
            <w:r w:rsidR="00345391">
              <w:rPr>
                <w:sz w:val="28"/>
                <w:szCs w:val="28"/>
                <w:lang w:val="uk-UA"/>
              </w:rPr>
              <w:t xml:space="preserve"> бакалавра </w:t>
            </w:r>
            <w:r w:rsidR="005A2A56">
              <w:rPr>
                <w:sz w:val="28"/>
                <w:szCs w:val="28"/>
                <w:lang w:val="uk-UA"/>
              </w:rPr>
              <w:t>запро</w:t>
            </w:r>
            <w:r w:rsidR="004F4247">
              <w:rPr>
                <w:sz w:val="28"/>
                <w:szCs w:val="28"/>
                <w:lang w:val="uk-UA"/>
              </w:rPr>
              <w:t xml:space="preserve">поновано </w:t>
            </w:r>
            <w:r w:rsidR="008177C2">
              <w:rPr>
                <w:sz w:val="28"/>
                <w:szCs w:val="28"/>
                <w:lang w:val="uk-UA"/>
              </w:rPr>
              <w:t xml:space="preserve">дослідження </w:t>
            </w:r>
            <w:r w:rsidR="004F4247" w:rsidRPr="005A2A56">
              <w:rPr>
                <w:color w:val="000000"/>
                <w:sz w:val="28"/>
                <w:szCs w:val="28"/>
              </w:rPr>
              <w:t>систем</w:t>
            </w:r>
            <w:r w:rsidR="008177C2" w:rsidRPr="005A2A56">
              <w:rPr>
                <w:color w:val="000000"/>
                <w:sz w:val="28"/>
                <w:szCs w:val="28"/>
              </w:rPr>
              <w:t xml:space="preserve"> </w:t>
            </w:r>
            <w:r w:rsidR="004F4247" w:rsidRPr="005A2A56">
              <w:rPr>
                <w:color w:val="000000"/>
                <w:sz w:val="28"/>
                <w:szCs w:val="28"/>
                <w:lang w:val="uk-UA"/>
              </w:rPr>
              <w:t>оцінки</w:t>
            </w:r>
          </w:p>
        </w:tc>
      </w:tr>
      <w:tr w:rsidR="00AB552A" w:rsidRPr="008177C2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345391" w:rsidRDefault="004F4247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ризиків</w:t>
            </w:r>
            <w:r>
              <w:rPr>
                <w:sz w:val="28"/>
                <w:szCs w:val="28"/>
              </w:rPr>
              <w:t xml:space="preserve">. </w:t>
            </w:r>
            <w:r w:rsidR="00A53EE6">
              <w:rPr>
                <w:sz w:val="28"/>
                <w:szCs w:val="28"/>
                <w:lang w:val="uk-UA"/>
              </w:rPr>
              <w:t xml:space="preserve">Дипломна </w:t>
            </w:r>
            <w:r w:rsidR="00902DC8">
              <w:rPr>
                <w:sz w:val="28"/>
                <w:szCs w:val="28"/>
                <w:lang w:val="uk-UA"/>
              </w:rPr>
              <w:t>р</w:t>
            </w:r>
            <w:r w:rsidR="00A53EE6">
              <w:rPr>
                <w:sz w:val="28"/>
                <w:szCs w:val="28"/>
                <w:lang w:val="uk-UA"/>
              </w:rPr>
              <w:t xml:space="preserve">обота виконана на високому </w:t>
            </w:r>
            <w:r w:rsidR="00345391">
              <w:rPr>
                <w:sz w:val="28"/>
                <w:szCs w:val="28"/>
                <w:lang w:val="uk-UA"/>
              </w:rPr>
              <w:t>технічному рівні</w:t>
            </w:r>
            <w:r w:rsidR="00247BE0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 Студент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A53EE6" w:rsidRDefault="00A53EE6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показа</w:t>
            </w:r>
            <w:r w:rsidR="004F4247">
              <w:rPr>
                <w:sz w:val="28"/>
                <w:szCs w:val="28"/>
                <w:lang w:val="uk-UA"/>
              </w:rPr>
              <w:t>в</w:t>
            </w:r>
            <w:r>
              <w:rPr>
                <w:sz w:val="28"/>
                <w:szCs w:val="28"/>
                <w:lang w:val="uk-UA"/>
              </w:rPr>
              <w:t xml:space="preserve"> високий рівень володіння</w:t>
            </w:r>
            <w:r w:rsidR="00255633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навиками</w:t>
            </w:r>
            <w:r w:rsidR="00255633">
              <w:rPr>
                <w:sz w:val="28"/>
                <w:szCs w:val="28"/>
                <w:lang w:val="uk-UA"/>
              </w:rPr>
              <w:t xml:space="preserve"> аналітики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4F4247">
              <w:rPr>
                <w:sz w:val="28"/>
                <w:szCs w:val="28"/>
                <w:lang w:val="uk-UA"/>
              </w:rPr>
              <w:t>систем захисту</w:t>
            </w:r>
            <w:r w:rsidR="0025563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255633">
              <w:rPr>
                <w:sz w:val="28"/>
                <w:szCs w:val="28"/>
                <w:lang w:val="uk-UA"/>
              </w:rPr>
              <w:t>інфор</w:t>
            </w:r>
            <w:proofErr w:type="spellEnd"/>
            <w:r w:rsidR="00255633">
              <w:rPr>
                <w:sz w:val="28"/>
                <w:szCs w:val="28"/>
                <w:lang w:val="uk-UA"/>
              </w:rPr>
              <w:t>-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A53EE6" w:rsidRDefault="005A2A56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мації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r w:rsidR="00255633">
              <w:rPr>
                <w:sz w:val="28"/>
                <w:szCs w:val="28"/>
                <w:lang w:val="uk-UA"/>
              </w:rPr>
              <w:t xml:space="preserve">а також систем оцінки ризиків з використанням сучасних технічних </w:t>
            </w:r>
            <w:proofErr w:type="spellStart"/>
            <w:r w:rsidR="00255633">
              <w:rPr>
                <w:sz w:val="28"/>
                <w:szCs w:val="28"/>
                <w:lang w:val="uk-UA"/>
              </w:rPr>
              <w:t>рі</w:t>
            </w:r>
            <w:proofErr w:type="spellEnd"/>
            <w:r w:rsidR="00255633">
              <w:rPr>
                <w:sz w:val="28"/>
                <w:szCs w:val="28"/>
                <w:lang w:val="uk-UA"/>
              </w:rPr>
              <w:t>-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C54A36" w:rsidRDefault="00255633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шень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мов програмування.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24FF9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4. Використання під час виконання проекту новітніх досягнень науки і техніки,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ind w:left="298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інформаційних технологій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A53EE6" w:rsidRDefault="00A53EE6" w:rsidP="00247BE0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Процес пр</w:t>
            </w:r>
            <w:r w:rsidR="005A2A56">
              <w:rPr>
                <w:sz w:val="28"/>
                <w:szCs w:val="28"/>
                <w:lang w:val="uk-UA"/>
              </w:rPr>
              <w:t>оектування блоку оцінки ризиків</w:t>
            </w:r>
            <w:r>
              <w:rPr>
                <w:sz w:val="28"/>
                <w:szCs w:val="28"/>
                <w:lang w:val="uk-UA"/>
              </w:rPr>
              <w:t xml:space="preserve"> супроводжувався глибинним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A53EE6" w:rsidRDefault="00A53EE6" w:rsidP="005A2A56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аналізом сучасних</w:t>
            </w:r>
            <w:r w:rsidR="005A2A56">
              <w:rPr>
                <w:sz w:val="28"/>
                <w:szCs w:val="28"/>
                <w:lang w:val="uk-UA"/>
              </w:rPr>
              <w:t xml:space="preserve"> програмних</w:t>
            </w:r>
            <w:r>
              <w:rPr>
                <w:sz w:val="28"/>
                <w:szCs w:val="28"/>
                <w:lang w:val="uk-UA"/>
              </w:rPr>
              <w:t xml:space="preserve"> технологій </w:t>
            </w:r>
            <w:r w:rsidR="005A2A56">
              <w:rPr>
                <w:sz w:val="28"/>
                <w:szCs w:val="28"/>
                <w:lang w:val="uk-UA"/>
              </w:rPr>
              <w:t>оцінки критичності інформаційних</w:t>
            </w:r>
          </w:p>
        </w:tc>
      </w:tr>
      <w:tr w:rsidR="00AB552A" w:rsidRPr="00255633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5A2A56" w:rsidRDefault="005A2A56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ресурсів.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nil"/>
            </w:tcBorders>
            <w:shd w:val="clear" w:color="auto" w:fill="auto"/>
            <w:vAlign w:val="center"/>
          </w:tcPr>
          <w:p w:rsidR="00AB552A" w:rsidRPr="00A53EE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nil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5. Оцінка спеціальної частини проекту: актуальність, новизна, глибина розробки,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ind w:left="298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практична значущість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53EE6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A53EE6">
              <w:rPr>
                <w:sz w:val="28"/>
                <w:szCs w:val="28"/>
                <w:lang w:val="uk-UA"/>
              </w:rPr>
              <w:t xml:space="preserve">В спеціальній частині </w:t>
            </w:r>
            <w:r w:rsidR="00247BE0">
              <w:rPr>
                <w:sz w:val="28"/>
                <w:szCs w:val="28"/>
                <w:lang w:val="uk-UA"/>
              </w:rPr>
              <w:t>випускної роботи бакалавра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882AF5">
              <w:rPr>
                <w:sz w:val="28"/>
                <w:szCs w:val="28"/>
                <w:lang w:val="uk-UA"/>
              </w:rPr>
              <w:t>студент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5C1CAD">
              <w:rPr>
                <w:sz w:val="28"/>
                <w:lang w:val="uk-UA"/>
              </w:rPr>
              <w:t>обґрунтовано</w:t>
            </w:r>
            <w:r w:rsidR="00C54A36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882AF5" w:rsidP="00605EA4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дослідив тему роботи</w:t>
            </w:r>
            <w:r w:rsidR="00605EA4">
              <w:rPr>
                <w:sz w:val="28"/>
                <w:szCs w:val="28"/>
                <w:lang w:val="uk-UA"/>
              </w:rPr>
              <w:t>,</w:t>
            </w:r>
            <w:r w:rsidR="005A2A56">
              <w:rPr>
                <w:sz w:val="28"/>
                <w:szCs w:val="28"/>
                <w:lang w:val="uk-UA"/>
              </w:rPr>
              <w:t xml:space="preserve"> и розробив  програмний продукт, який полегшує</w:t>
            </w:r>
            <w:r w:rsidR="00605EA4">
              <w:rPr>
                <w:sz w:val="28"/>
                <w:szCs w:val="28"/>
                <w:lang w:val="uk-UA"/>
              </w:rPr>
              <w:t xml:space="preserve"> прийняття  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05EA4" w:rsidRDefault="005A2A56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вибір рішень при</w:t>
            </w:r>
            <w:r w:rsidR="00605EA4">
              <w:rPr>
                <w:sz w:val="28"/>
                <w:szCs w:val="28"/>
                <w:lang w:val="uk-UA"/>
              </w:rPr>
              <w:t xml:space="preserve"> роботі з системами захисту інформації.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6. Ступень реальності дипломного проекту в цілому та окремих його частин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247BE0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Випускна робота бака</w:t>
            </w:r>
            <w:r w:rsidR="00605EA4">
              <w:rPr>
                <w:sz w:val="28"/>
                <w:szCs w:val="28"/>
                <w:lang w:val="uk-UA"/>
              </w:rPr>
              <w:t>ла</w:t>
            </w:r>
            <w:r>
              <w:rPr>
                <w:sz w:val="28"/>
                <w:szCs w:val="28"/>
                <w:lang w:val="uk-UA"/>
              </w:rPr>
              <w:t>вра</w:t>
            </w:r>
            <w:r w:rsidR="00284A06">
              <w:rPr>
                <w:sz w:val="28"/>
                <w:szCs w:val="28"/>
                <w:lang w:val="uk-UA"/>
              </w:rPr>
              <w:t xml:space="preserve"> має практичну складову та може бути </w:t>
            </w:r>
            <w:r>
              <w:rPr>
                <w:sz w:val="28"/>
                <w:szCs w:val="28"/>
                <w:lang w:val="uk-UA"/>
              </w:rPr>
              <w:t>використаним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247BE0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компаніями та </w:t>
            </w:r>
            <w:r w:rsidR="00284A06">
              <w:rPr>
                <w:sz w:val="28"/>
                <w:szCs w:val="28"/>
                <w:lang w:val="uk-UA"/>
              </w:rPr>
              <w:t xml:space="preserve">розробниками , що займаються вивченням, </w:t>
            </w:r>
            <w:r>
              <w:rPr>
                <w:sz w:val="28"/>
                <w:szCs w:val="28"/>
                <w:lang w:val="uk-UA"/>
              </w:rPr>
              <w:t>розробкою та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247BE0" w:rsidP="00605EA4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адмініструванням </w:t>
            </w:r>
            <w:r w:rsidR="00605EA4">
              <w:rPr>
                <w:sz w:val="28"/>
                <w:szCs w:val="28"/>
                <w:lang w:val="uk-UA"/>
              </w:rPr>
              <w:t>систем захисту інформації</w:t>
            </w:r>
            <w:r w:rsidR="005F520F">
              <w:rPr>
                <w:sz w:val="28"/>
                <w:szCs w:val="28"/>
                <w:lang w:val="uk-UA"/>
              </w:rPr>
              <w:t xml:space="preserve"> та оцінки ризиків</w:t>
            </w:r>
            <w:r w:rsidR="00284A06">
              <w:rPr>
                <w:sz w:val="28"/>
                <w:szCs w:val="28"/>
                <w:lang w:val="uk-UA"/>
              </w:rPr>
              <w:t>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 xml:space="preserve">7. Основні недоліки ти помилки, які були виявлені у дипломному проекті 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B67A55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CE0F2A">
              <w:rPr>
                <w:sz w:val="28"/>
                <w:lang w:val="uk-UA"/>
              </w:rPr>
              <w:t>В якості основних не</w:t>
            </w:r>
            <w:r>
              <w:rPr>
                <w:sz w:val="28"/>
                <w:lang w:val="uk-UA"/>
              </w:rPr>
              <w:t xml:space="preserve">доліків слід зазначити </w:t>
            </w:r>
            <w:r w:rsidR="00951B74">
              <w:rPr>
                <w:sz w:val="28"/>
                <w:lang w:val="uk-UA"/>
              </w:rPr>
              <w:t>те, що у програмному коді</w:t>
            </w:r>
            <w:r w:rsidR="00247BE0">
              <w:rPr>
                <w:sz w:val="28"/>
                <w:lang w:val="uk-UA"/>
              </w:rPr>
              <w:t xml:space="preserve"> </w:t>
            </w:r>
            <w:r w:rsidR="00247BE0">
              <w:rPr>
                <w:sz w:val="28"/>
                <w:szCs w:val="28"/>
                <w:lang w:val="uk-UA"/>
              </w:rPr>
              <w:t>проекту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B67A55" w:rsidRDefault="00B67A55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недоста</w:t>
            </w:r>
            <w:r w:rsidR="00C54A36"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  <w:lang w:val="uk-UA"/>
              </w:rPr>
              <w:t>ня кількість коментарів, що</w:t>
            </w:r>
            <w:r w:rsidR="00951B74">
              <w:rPr>
                <w:sz w:val="28"/>
                <w:szCs w:val="28"/>
                <w:lang w:val="uk-UA"/>
              </w:rPr>
              <w:t xml:space="preserve"> може негативно вплинути</w:t>
            </w:r>
            <w:r w:rsidR="00247BE0">
              <w:rPr>
                <w:sz w:val="28"/>
                <w:szCs w:val="28"/>
                <w:lang w:val="uk-UA"/>
              </w:rPr>
              <w:t xml:space="preserve"> на використан</w:t>
            </w:r>
            <w:r w:rsidR="003A7958">
              <w:rPr>
                <w:sz w:val="28"/>
                <w:szCs w:val="28"/>
                <w:lang w:val="uk-UA"/>
              </w:rPr>
              <w:t>ня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B67A55" w:rsidRDefault="00B67A55" w:rsidP="00605EA4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програмного коду сторо</w:t>
            </w:r>
            <w:r w:rsidR="003A7958">
              <w:rPr>
                <w:sz w:val="28"/>
                <w:szCs w:val="28"/>
                <w:lang w:val="uk-UA"/>
              </w:rPr>
              <w:t>н</w:t>
            </w:r>
            <w:r>
              <w:rPr>
                <w:sz w:val="28"/>
                <w:szCs w:val="28"/>
                <w:lang w:val="uk-UA"/>
              </w:rPr>
              <w:t>німи</w:t>
            </w:r>
            <w:r w:rsidR="00951B74">
              <w:rPr>
                <w:sz w:val="28"/>
                <w:szCs w:val="28"/>
                <w:lang w:val="uk-UA"/>
              </w:rPr>
              <w:t xml:space="preserve"> р</w:t>
            </w:r>
            <w:r w:rsidR="00951B74" w:rsidRPr="00B67A55">
              <w:rPr>
                <w:sz w:val="28"/>
                <w:szCs w:val="28"/>
                <w:lang w:val="uk-UA"/>
              </w:rPr>
              <w:t>озробниками</w:t>
            </w:r>
            <w:r w:rsidR="003A7958">
              <w:rPr>
                <w:sz w:val="28"/>
                <w:szCs w:val="28"/>
                <w:lang w:val="uk-UA"/>
              </w:rPr>
              <w:t>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951B74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951B74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  <w:r w:rsidRPr="0068186E">
              <w:rPr>
                <w:szCs w:val="28"/>
                <w:lang w:val="uk-UA"/>
              </w:rPr>
              <w:t>8. Оцінка якості оформлення пояснювальної записки та креслень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284A06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 w:rsidRPr="00284A06">
              <w:rPr>
                <w:sz w:val="28"/>
                <w:szCs w:val="28"/>
                <w:lang w:val="uk-UA"/>
              </w:rPr>
              <w:t>Пояснювальна записка виконана з</w:t>
            </w:r>
            <w:r w:rsidR="00951B74">
              <w:rPr>
                <w:sz w:val="28"/>
                <w:szCs w:val="28"/>
                <w:lang w:val="uk-UA"/>
              </w:rPr>
              <w:t>гідно з існуючими вимогами до оформлення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54CD1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текстової</w:t>
            </w:r>
            <w:r w:rsidR="00CD2A3F">
              <w:rPr>
                <w:sz w:val="28"/>
                <w:szCs w:val="28"/>
                <w:lang w:val="uk-UA"/>
              </w:rPr>
              <w:t xml:space="preserve"> документації.</w:t>
            </w: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CD2A3F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AB552A" w:rsidRPr="00284A06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 w:val="28"/>
                <w:szCs w:val="28"/>
                <w:lang w:val="uk-UA"/>
              </w:rPr>
            </w:pPr>
          </w:p>
        </w:tc>
      </w:tr>
      <w:tr w:rsidR="00AB552A" w:rsidRPr="0068186E" w:rsidTr="00605EA4">
        <w:trPr>
          <w:trHeight w:hRule="exact" w:val="340"/>
        </w:trPr>
        <w:tc>
          <w:tcPr>
            <w:tcW w:w="9781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AB552A" w:rsidRPr="0068186E" w:rsidRDefault="00AB552A" w:rsidP="00255633">
            <w:pPr>
              <w:overflowPunct w:val="0"/>
              <w:autoSpaceDE w:val="0"/>
              <w:autoSpaceDN w:val="0"/>
              <w:adjustRightInd w:val="0"/>
              <w:spacing w:line="14" w:lineRule="atLeast"/>
              <w:jc w:val="both"/>
              <w:textAlignment w:val="baseline"/>
              <w:rPr>
                <w:szCs w:val="28"/>
                <w:lang w:val="uk-UA"/>
              </w:rPr>
            </w:pPr>
          </w:p>
        </w:tc>
      </w:tr>
    </w:tbl>
    <w:p w:rsidR="00AB552A" w:rsidRPr="00AB552A" w:rsidRDefault="00AB552A" w:rsidP="00255633">
      <w:pPr>
        <w:tabs>
          <w:tab w:val="center" w:pos="5103"/>
        </w:tabs>
        <w:spacing w:before="240"/>
        <w:ind w:right="-284"/>
        <w:jc w:val="both"/>
        <w:rPr>
          <w:lang w:val="uk-UA"/>
        </w:rPr>
      </w:pPr>
      <w:r w:rsidRPr="00AB552A">
        <w:rPr>
          <w:lang w:val="uk-UA"/>
        </w:rPr>
        <w:t xml:space="preserve">9. В цілому дипломний проект студента   </w:t>
      </w:r>
      <w:r w:rsidR="0068186E" w:rsidRPr="0068186E">
        <w:rPr>
          <w:u w:val="single"/>
          <w:lang w:val="uk-UA"/>
        </w:rPr>
        <w:t xml:space="preserve">  </w:t>
      </w:r>
      <w:r w:rsidR="0068186E">
        <w:rPr>
          <w:u w:val="single"/>
          <w:lang w:val="uk-UA"/>
        </w:rPr>
        <w:t xml:space="preserve">          </w:t>
      </w:r>
      <w:r w:rsidR="003A7958">
        <w:rPr>
          <w:sz w:val="28"/>
          <w:u w:val="single"/>
          <w:lang w:val="uk-UA"/>
        </w:rPr>
        <w:t>Гончарова М.С</w:t>
      </w:r>
      <w:r w:rsidR="0068186E" w:rsidRPr="0068186E">
        <w:rPr>
          <w:u w:val="single"/>
          <w:lang w:val="uk-UA"/>
        </w:rPr>
        <w:t>.</w:t>
      </w:r>
      <w:r w:rsidR="0068186E">
        <w:rPr>
          <w:u w:val="single"/>
          <w:lang w:val="uk-UA"/>
        </w:rPr>
        <w:t xml:space="preserve">            </w:t>
      </w:r>
      <w:r w:rsidRPr="00AB552A">
        <w:rPr>
          <w:lang w:val="uk-UA"/>
        </w:rPr>
        <w:t xml:space="preserve">   заслуговує </w:t>
      </w:r>
    </w:p>
    <w:p w:rsidR="00AB552A" w:rsidRPr="00AB552A" w:rsidRDefault="00AB552A" w:rsidP="00255633">
      <w:pPr>
        <w:tabs>
          <w:tab w:val="center" w:pos="5940"/>
        </w:tabs>
        <w:spacing w:line="204" w:lineRule="auto"/>
        <w:jc w:val="both"/>
        <w:rPr>
          <w:i/>
          <w:sz w:val="16"/>
          <w:szCs w:val="16"/>
          <w:lang w:val="uk-UA"/>
        </w:rPr>
      </w:pPr>
      <w:r w:rsidRPr="00AB552A">
        <w:rPr>
          <w:i/>
          <w:sz w:val="16"/>
          <w:szCs w:val="16"/>
          <w:lang w:val="uk-UA"/>
        </w:rPr>
        <w:tab/>
        <w:t>(прізвище, ініціали)</w:t>
      </w:r>
    </w:p>
    <w:p w:rsidR="00AB552A" w:rsidRPr="00AB552A" w:rsidRDefault="00AB552A" w:rsidP="00255633">
      <w:pPr>
        <w:jc w:val="both"/>
        <w:rPr>
          <w:lang w:val="uk-UA"/>
        </w:rPr>
      </w:pPr>
      <w:r w:rsidRPr="00AB552A">
        <w:rPr>
          <w:lang w:val="uk-UA"/>
        </w:rPr>
        <w:t xml:space="preserve">на оцінку </w:t>
      </w:r>
      <w:r w:rsidR="00345391">
        <w:rPr>
          <w:u w:val="single"/>
          <w:lang w:val="uk-UA"/>
        </w:rPr>
        <w:t xml:space="preserve">  </w:t>
      </w:r>
      <w:r w:rsidR="00345391" w:rsidRPr="00345391">
        <w:rPr>
          <w:sz w:val="28"/>
          <w:u w:val="single"/>
          <w:lang w:val="uk-UA"/>
        </w:rPr>
        <w:t>"</w:t>
      </w:r>
      <w:r w:rsidR="00284A06" w:rsidRPr="00345391">
        <w:rPr>
          <w:sz w:val="28"/>
          <w:u w:val="single"/>
          <w:lang w:val="uk-UA"/>
        </w:rPr>
        <w:t>відмінно</w:t>
      </w:r>
      <w:r w:rsidR="00345391" w:rsidRPr="00345391">
        <w:rPr>
          <w:sz w:val="28"/>
          <w:u w:val="single"/>
          <w:lang w:val="uk-UA"/>
        </w:rPr>
        <w:t>"</w:t>
      </w:r>
      <w:r w:rsidR="00284A06" w:rsidRPr="00284A06">
        <w:rPr>
          <w:u w:val="single"/>
          <w:lang w:val="uk-UA"/>
        </w:rPr>
        <w:t xml:space="preserve"> </w:t>
      </w:r>
      <w:r w:rsidR="00284A06" w:rsidRPr="00284A06">
        <w:rPr>
          <w:lang w:val="uk-UA"/>
        </w:rPr>
        <w:t xml:space="preserve">  </w:t>
      </w:r>
      <w:r w:rsidRPr="00AB552A">
        <w:rPr>
          <w:lang w:val="uk-UA"/>
        </w:rPr>
        <w:t>, а студент</w:t>
      </w:r>
      <w:r w:rsidRPr="0068186E">
        <w:rPr>
          <w:u w:val="single"/>
          <w:lang w:val="uk-UA"/>
        </w:rPr>
        <w:t xml:space="preserve"> </w:t>
      </w:r>
      <w:r w:rsidR="0068186E" w:rsidRPr="0068186E">
        <w:rPr>
          <w:u w:val="single"/>
          <w:lang w:val="uk-UA"/>
        </w:rPr>
        <w:t xml:space="preserve">      </w:t>
      </w:r>
      <w:r w:rsidR="0068186E">
        <w:rPr>
          <w:u w:val="single"/>
          <w:lang w:val="uk-UA"/>
        </w:rPr>
        <w:t xml:space="preserve">    </w:t>
      </w:r>
      <w:r w:rsidR="003A7958">
        <w:rPr>
          <w:sz w:val="28"/>
          <w:u w:val="single"/>
          <w:lang w:val="uk-UA"/>
        </w:rPr>
        <w:t>Гончарова М.С</w:t>
      </w:r>
      <w:r w:rsidR="003A7958" w:rsidRPr="0068186E">
        <w:rPr>
          <w:u w:val="single"/>
          <w:lang w:val="uk-UA"/>
        </w:rPr>
        <w:t>.</w:t>
      </w:r>
      <w:r w:rsidR="0068186E">
        <w:rPr>
          <w:u w:val="single"/>
          <w:lang w:val="uk-UA"/>
        </w:rPr>
        <w:t xml:space="preserve">            </w:t>
      </w:r>
      <w:r w:rsidRPr="00AB552A">
        <w:rPr>
          <w:lang w:val="uk-UA"/>
        </w:rPr>
        <w:t xml:space="preserve"> присвоєння кваліфікації </w:t>
      </w:r>
    </w:p>
    <w:p w:rsidR="00AB552A" w:rsidRPr="00E727AC" w:rsidRDefault="00AB552A" w:rsidP="00E727AC">
      <w:pPr>
        <w:tabs>
          <w:tab w:val="center" w:pos="4860"/>
        </w:tabs>
        <w:spacing w:line="204" w:lineRule="auto"/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ab/>
        <w:t>(прізвище, ініціали)</w:t>
      </w:r>
    </w:p>
    <w:p w:rsidR="00AB552A" w:rsidRPr="00AB552A" w:rsidRDefault="00CC179E" w:rsidP="005F520F">
      <w:pPr>
        <w:jc w:val="right"/>
        <w:rPr>
          <w:lang w:val="uk-UA"/>
        </w:rPr>
      </w:pPr>
      <w:r>
        <w:rPr>
          <w:u w:val="single"/>
          <w:lang w:val="uk-UA"/>
        </w:rPr>
        <w:t xml:space="preserve">          </w:t>
      </w:r>
      <w:r w:rsidR="00A54CD1" w:rsidRPr="00345391">
        <w:rPr>
          <w:sz w:val="28"/>
          <w:u w:val="single"/>
          <w:lang w:val="uk-UA"/>
        </w:rPr>
        <w:t>"</w:t>
      </w:r>
      <w:r w:rsidRPr="00345391">
        <w:rPr>
          <w:sz w:val="28"/>
          <w:u w:val="single"/>
          <w:lang w:val="uk-UA"/>
        </w:rPr>
        <w:t>бакалавр</w:t>
      </w:r>
      <w:r w:rsidR="00345391" w:rsidRPr="00345391">
        <w:rPr>
          <w:sz w:val="28"/>
          <w:u w:val="single"/>
          <w:lang w:val="uk-UA"/>
        </w:rPr>
        <w:t>"</w:t>
      </w:r>
      <w:r>
        <w:rPr>
          <w:u w:val="single"/>
          <w:lang w:val="uk-UA"/>
        </w:rPr>
        <w:tab/>
      </w:r>
      <w:r w:rsidR="00AB552A" w:rsidRPr="00AB552A">
        <w:rPr>
          <w:lang w:val="uk-UA"/>
        </w:rPr>
        <w:t xml:space="preserve"> за </w:t>
      </w:r>
      <w:r w:rsidR="00CD2A3F">
        <w:rPr>
          <w:lang w:val="uk-UA"/>
        </w:rPr>
        <w:t>напрямом</w:t>
      </w:r>
      <w:r>
        <w:rPr>
          <w:u w:val="single"/>
          <w:lang w:val="uk-UA"/>
        </w:rPr>
        <w:tab/>
      </w:r>
      <w:r w:rsidR="00AB552A" w:rsidRPr="00345391">
        <w:rPr>
          <w:sz w:val="28"/>
          <w:u w:val="single"/>
          <w:lang w:val="uk-UA"/>
        </w:rPr>
        <w:t>"</w:t>
      </w:r>
      <w:r w:rsidR="005F520F">
        <w:rPr>
          <w:sz w:val="28"/>
          <w:u w:val="single"/>
          <w:lang w:val="uk-UA"/>
        </w:rPr>
        <w:t>Безпека інформаційних і   телекомунікаційних систем</w:t>
      </w:r>
      <w:r w:rsidR="00AB552A" w:rsidRPr="00345391">
        <w:rPr>
          <w:sz w:val="28"/>
          <w:u w:val="single"/>
          <w:lang w:val="uk-UA"/>
        </w:rPr>
        <w:t>"</w:t>
      </w:r>
      <w:r>
        <w:rPr>
          <w:u w:val="single"/>
          <w:lang w:val="uk-UA"/>
        </w:rPr>
        <w:tab/>
      </w:r>
    </w:p>
    <w:p w:rsidR="00AB552A" w:rsidRPr="00E727AC" w:rsidRDefault="00AB552A" w:rsidP="00E727AC">
      <w:pPr>
        <w:spacing w:line="360" w:lineRule="auto"/>
        <w:jc w:val="both"/>
        <w:rPr>
          <w:sz w:val="20"/>
          <w:szCs w:val="20"/>
          <w:lang w:val="uk-UA"/>
        </w:rPr>
      </w:pPr>
    </w:p>
    <w:p w:rsidR="00AB552A" w:rsidRPr="00CC179E" w:rsidRDefault="00AB552A" w:rsidP="00CC179E">
      <w:pPr>
        <w:rPr>
          <w:u w:val="single"/>
          <w:lang w:val="uk-UA"/>
        </w:rPr>
      </w:pPr>
      <w:r w:rsidRPr="00AB552A">
        <w:rPr>
          <w:lang w:val="uk-UA"/>
        </w:rPr>
        <w:t>Рецензент</w:t>
      </w:r>
      <w:r w:rsidR="00CC179E" w:rsidRPr="00624FF9">
        <w:rPr>
          <w:lang w:val="uk-UA"/>
        </w:rPr>
        <w:t xml:space="preserve"> </w:t>
      </w:r>
      <w:r w:rsidR="00B66B7A" w:rsidRPr="00624FF9">
        <w:rPr>
          <w:u w:val="single"/>
          <w:lang w:val="uk-UA"/>
        </w:rPr>
        <w:tab/>
      </w:r>
      <w:proofErr w:type="spellStart"/>
      <w:r w:rsidR="00A5508D">
        <w:rPr>
          <w:u w:val="single"/>
          <w:lang w:val="uk-UA"/>
        </w:rPr>
        <w:t>к.т.н</w:t>
      </w:r>
      <w:proofErr w:type="spellEnd"/>
      <w:r w:rsidR="00A5508D">
        <w:rPr>
          <w:u w:val="single"/>
          <w:lang w:val="uk-UA"/>
        </w:rPr>
        <w:t xml:space="preserve">., </w:t>
      </w:r>
      <w:r w:rsidR="00A5508D" w:rsidRPr="00A5508D">
        <w:rPr>
          <w:u w:val="single"/>
          <w:lang w:val="uk-UA"/>
        </w:rPr>
        <w:t xml:space="preserve">професор </w:t>
      </w:r>
      <w:proofErr w:type="spellStart"/>
      <w:r w:rsidR="00A5508D">
        <w:rPr>
          <w:u w:val="single"/>
          <w:lang w:val="uk-UA"/>
        </w:rPr>
        <w:t>Бабаков</w:t>
      </w:r>
      <w:proofErr w:type="spellEnd"/>
      <w:r w:rsidR="00A5508D">
        <w:rPr>
          <w:u w:val="single"/>
          <w:lang w:val="uk-UA"/>
        </w:rPr>
        <w:t xml:space="preserve"> М.Ф.</w:t>
      </w:r>
      <w:r w:rsidR="00CC179E">
        <w:rPr>
          <w:u w:val="single"/>
          <w:lang w:val="uk-UA"/>
        </w:rPr>
        <w:tab/>
      </w:r>
      <w:r w:rsidR="00CC179E">
        <w:rPr>
          <w:u w:val="single"/>
          <w:lang w:val="uk-UA"/>
        </w:rPr>
        <w:tab/>
      </w:r>
    </w:p>
    <w:p w:rsidR="00AB552A" w:rsidRPr="00E727AC" w:rsidRDefault="00AB552A" w:rsidP="00CC179E">
      <w:pPr>
        <w:jc w:val="center"/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>(вчена ступень та звання, посада,  прізвище, ім’я, по-батькові рецензента)</w:t>
      </w:r>
    </w:p>
    <w:p w:rsidR="00AB552A" w:rsidRPr="00E727AC" w:rsidRDefault="00AB552A" w:rsidP="00AB552A">
      <w:pPr>
        <w:spacing w:line="360" w:lineRule="auto"/>
        <w:jc w:val="both"/>
        <w:rPr>
          <w:sz w:val="20"/>
          <w:szCs w:val="20"/>
          <w:lang w:val="uk-UA"/>
        </w:rPr>
      </w:pPr>
      <w:bookmarkStart w:id="0" w:name="_GoBack"/>
      <w:bookmarkEnd w:id="0"/>
    </w:p>
    <w:p w:rsidR="00AB552A" w:rsidRPr="00AB552A" w:rsidRDefault="00AB552A" w:rsidP="00AB552A">
      <w:pPr>
        <w:jc w:val="both"/>
        <w:rPr>
          <w:lang w:val="uk-UA"/>
        </w:rPr>
      </w:pPr>
      <w:r w:rsidRPr="00AB552A">
        <w:rPr>
          <w:lang w:val="uk-UA"/>
        </w:rPr>
        <w:t>_______________</w:t>
      </w:r>
    </w:p>
    <w:p w:rsidR="00AB552A" w:rsidRPr="00E727AC" w:rsidRDefault="00AB552A" w:rsidP="00AB552A">
      <w:pPr>
        <w:rPr>
          <w:i/>
          <w:sz w:val="16"/>
          <w:szCs w:val="16"/>
          <w:lang w:val="uk-UA"/>
        </w:rPr>
      </w:pPr>
      <w:r w:rsidRPr="00E727AC">
        <w:rPr>
          <w:i/>
          <w:sz w:val="16"/>
          <w:szCs w:val="16"/>
          <w:lang w:val="uk-UA"/>
        </w:rPr>
        <w:tab/>
        <w:t>(підпис)</w:t>
      </w:r>
    </w:p>
    <w:p w:rsidR="00E727AC" w:rsidRPr="00E727AC" w:rsidRDefault="00AB552A" w:rsidP="009769AE">
      <w:pPr>
        <w:jc w:val="right"/>
        <w:rPr>
          <w:noProof/>
          <w:sz w:val="2"/>
          <w:szCs w:val="2"/>
          <w:lang w:val="uk-UA"/>
        </w:rPr>
      </w:pPr>
      <w:r w:rsidRPr="00AB552A">
        <w:rPr>
          <w:lang w:val="uk-UA"/>
        </w:rPr>
        <w:t>« ____ » ______________ 201 __  р.</w:t>
      </w:r>
    </w:p>
    <w:sectPr w:rsidR="00E727AC" w:rsidRPr="00E727AC" w:rsidSect="00882AF5">
      <w:pgSz w:w="11906" w:h="16838"/>
      <w:pgMar w:top="709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3A"/>
    <w:rsid w:val="000063F4"/>
    <w:rsid w:val="0001608C"/>
    <w:rsid w:val="00063750"/>
    <w:rsid w:val="0010012F"/>
    <w:rsid w:val="00116642"/>
    <w:rsid w:val="00247BE0"/>
    <w:rsid w:val="00255633"/>
    <w:rsid w:val="0027590D"/>
    <w:rsid w:val="00284A06"/>
    <w:rsid w:val="00287D15"/>
    <w:rsid w:val="00295C3D"/>
    <w:rsid w:val="002E0399"/>
    <w:rsid w:val="00320F19"/>
    <w:rsid w:val="00345391"/>
    <w:rsid w:val="0036704A"/>
    <w:rsid w:val="003A7958"/>
    <w:rsid w:val="003F3033"/>
    <w:rsid w:val="004139A7"/>
    <w:rsid w:val="0048372F"/>
    <w:rsid w:val="004F4247"/>
    <w:rsid w:val="0059324C"/>
    <w:rsid w:val="005A2A56"/>
    <w:rsid w:val="005B33D3"/>
    <w:rsid w:val="005F520F"/>
    <w:rsid w:val="00605EA4"/>
    <w:rsid w:val="00624FF9"/>
    <w:rsid w:val="00654DBE"/>
    <w:rsid w:val="0068186E"/>
    <w:rsid w:val="006F318B"/>
    <w:rsid w:val="00777DC8"/>
    <w:rsid w:val="008177C2"/>
    <w:rsid w:val="0084403A"/>
    <w:rsid w:val="0087638F"/>
    <w:rsid w:val="00882AF5"/>
    <w:rsid w:val="00887A1B"/>
    <w:rsid w:val="008E2C61"/>
    <w:rsid w:val="00902DC8"/>
    <w:rsid w:val="00951B74"/>
    <w:rsid w:val="009769AE"/>
    <w:rsid w:val="009E1709"/>
    <w:rsid w:val="00A14673"/>
    <w:rsid w:val="00A53EE6"/>
    <w:rsid w:val="00A54CD1"/>
    <w:rsid w:val="00A5508D"/>
    <w:rsid w:val="00AB552A"/>
    <w:rsid w:val="00B64FB4"/>
    <w:rsid w:val="00B66B7A"/>
    <w:rsid w:val="00B67A55"/>
    <w:rsid w:val="00BE6B94"/>
    <w:rsid w:val="00C54A36"/>
    <w:rsid w:val="00C934DB"/>
    <w:rsid w:val="00CC179E"/>
    <w:rsid w:val="00CD2A3F"/>
    <w:rsid w:val="00D04CC8"/>
    <w:rsid w:val="00D04F88"/>
    <w:rsid w:val="00DA23AF"/>
    <w:rsid w:val="00E31931"/>
    <w:rsid w:val="00E33B79"/>
    <w:rsid w:val="00E521A3"/>
    <w:rsid w:val="00E727AC"/>
    <w:rsid w:val="00F43B88"/>
    <w:rsid w:val="00F5618E"/>
    <w:rsid w:val="00F92E09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9FFFA-FEFA-4EDF-ADE0-52696C46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4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E521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521A3"/>
    <w:rPr>
      <w:sz w:val="24"/>
      <w:szCs w:val="24"/>
    </w:rPr>
  </w:style>
  <w:style w:type="paragraph" w:styleId="a5">
    <w:name w:val="Body Text"/>
    <w:basedOn w:val="a"/>
    <w:rsid w:val="00777DC8"/>
    <w:pPr>
      <w:jc w:val="both"/>
    </w:pPr>
    <w:rPr>
      <w:b/>
      <w:szCs w:val="20"/>
      <w:lang w:val="uk-UA"/>
    </w:rPr>
  </w:style>
  <w:style w:type="table" w:styleId="a6">
    <w:name w:val="Table Grid"/>
    <w:basedOn w:val="a1"/>
    <w:rsid w:val="00AB552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02DC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2DC8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F9B34-10A0-43A4-B181-BA4BF6B9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ЗАТВЕРДЖЕНО</vt:lpstr>
      <vt:lpstr>ЗАТВЕРДЖЕНО</vt:lpstr>
      <vt:lpstr>Форма Н-9</vt:lpstr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Darya</dc:creator>
  <cp:keywords/>
  <cp:lastModifiedBy>Maximo</cp:lastModifiedBy>
  <cp:revision>12</cp:revision>
  <cp:lastPrinted>2015-06-02T01:56:00Z</cp:lastPrinted>
  <dcterms:created xsi:type="dcterms:W3CDTF">2015-05-27T18:00:00Z</dcterms:created>
  <dcterms:modified xsi:type="dcterms:W3CDTF">2017-06-06T11:27:00Z</dcterms:modified>
</cp:coreProperties>
</file>