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03" w:rsidRPr="00FA5E12" w:rsidRDefault="001B0803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 xml:space="preserve"> </w:t>
      </w:r>
    </w:p>
    <w:p w:rsidR="003C7A1F" w:rsidRPr="00FA5E12" w:rsidRDefault="00BF25B7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 xml:space="preserve"> </w:t>
      </w:r>
    </w:p>
    <w:p w:rsidR="00FA5E12" w:rsidRDefault="00FA5E12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 xml:space="preserve">2. </w:t>
      </w:r>
    </w:p>
    <w:p w:rsidR="00714567" w:rsidRPr="00FA5E12" w:rsidRDefault="00714567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 xml:space="preserve">На работе 2.4 ГГц С шириной канала 20 МГц - три не пересекающихся канала 1, 6 и 11. </w:t>
      </w:r>
    </w:p>
    <w:p w:rsidR="00714567" w:rsidRPr="00FA5E12" w:rsidRDefault="00714567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На работе 2.4 ГГц С шириной канала 40 МГц - два не пересекающихся канала 3 и 11.</w:t>
      </w:r>
    </w:p>
    <w:p w:rsidR="00714567" w:rsidRPr="00FA5E12" w:rsidRDefault="00714567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В полосе частот 5 ГГц доступно 19 непересекающихся каналов, которые более пригодны для применения в устройствах стандарта 802.11n, обеспечивающих максимально возможную скорость передачи данных. Сигналы распределяются без взаимного перекрытия каналов с шириной полосы 40 МГц.</w:t>
      </w:r>
      <w:r w:rsidRPr="00FA5E12">
        <w:rPr>
          <w:sz w:val="24"/>
          <w:szCs w:val="24"/>
        </w:rPr>
        <w:br/>
        <w:t>Однако, при использовании полосы 40 МГц устройствами 802.11n, их работе могут мешать существующие 802.11b/g точки доступа, что приведет к снижению производительности всего сегмента сети.</w:t>
      </w:r>
    </w:p>
    <w:p w:rsidR="00FA5E12" w:rsidRDefault="00FA5E12" w:rsidP="00FA5E12">
      <w:pPr>
        <w:pStyle w:val="a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:rsidR="001B0803" w:rsidRPr="00FA5E12" w:rsidRDefault="001B0803" w:rsidP="00FA5E12">
      <w:pPr>
        <w:pStyle w:val="a4"/>
        <w:rPr>
          <w:sz w:val="24"/>
          <w:szCs w:val="24"/>
          <w:lang w:val="en-US"/>
        </w:rPr>
      </w:pPr>
      <w:r w:rsidRPr="00FA5E12">
        <w:rPr>
          <w:sz w:val="24"/>
          <w:szCs w:val="24"/>
          <w:lang w:val="en-US"/>
        </w:rPr>
        <w:t>MAC 38:f9:d3:55:55:79</w:t>
      </w:r>
      <w:r w:rsidR="008541C0" w:rsidRPr="00FA5E12">
        <w:rPr>
          <w:sz w:val="24"/>
          <w:szCs w:val="24"/>
          <w:lang w:val="en-US"/>
        </w:rPr>
        <w:t xml:space="preserve"> Apple, </w:t>
      </w:r>
      <w:proofErr w:type="spellStart"/>
      <w:r w:rsidR="008541C0" w:rsidRPr="00FA5E12">
        <w:rPr>
          <w:sz w:val="24"/>
          <w:szCs w:val="24"/>
          <w:lang w:val="en-US"/>
        </w:rPr>
        <w:t>Inc</w:t>
      </w:r>
      <w:proofErr w:type="spellEnd"/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1B0803" w:rsidRPr="00FA5E12" w:rsidRDefault="001B0803" w:rsidP="00FA5E12">
      <w:pPr>
        <w:pStyle w:val="a4"/>
        <w:rPr>
          <w:sz w:val="24"/>
          <w:szCs w:val="24"/>
        </w:rPr>
      </w:pPr>
      <w:proofErr w:type="spellStart"/>
      <w:r w:rsidRPr="00FA5E12">
        <w:rPr>
          <w:sz w:val="24"/>
          <w:szCs w:val="24"/>
        </w:rPr>
        <w:t>payload</w:t>
      </w:r>
      <w:proofErr w:type="spellEnd"/>
      <w:r w:rsidRPr="00FA5E12">
        <w:rPr>
          <w:sz w:val="24"/>
          <w:szCs w:val="24"/>
        </w:rPr>
        <w:t xml:space="preserve"> TCP сегмента</w:t>
      </w:r>
      <w:r w:rsidR="001B02D8" w:rsidRPr="00FA5E12">
        <w:rPr>
          <w:sz w:val="24"/>
          <w:szCs w:val="24"/>
        </w:rPr>
        <w:t xml:space="preserve"> 8949 байт</w:t>
      </w:r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BF0294" w:rsidRPr="00FA5E12" w:rsidRDefault="00BF0294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 xml:space="preserve">Комбинация флага SYN и FIN, устанавливаемого в заголовке TCP, является </w:t>
      </w:r>
      <w:r w:rsidR="00381CC1" w:rsidRPr="00FA5E12">
        <w:rPr>
          <w:sz w:val="24"/>
          <w:szCs w:val="24"/>
        </w:rPr>
        <w:t>НЕДОПУСТИМОЙ</w:t>
      </w:r>
      <w:r w:rsidRPr="00FA5E12">
        <w:rPr>
          <w:sz w:val="24"/>
          <w:szCs w:val="24"/>
        </w:rPr>
        <w:t xml:space="preserve"> и относится к категории комбинации недопустимого / ненормального флага, она </w:t>
      </w:r>
      <w:proofErr w:type="gramStart"/>
      <w:r w:rsidRPr="00FA5E12">
        <w:rPr>
          <w:sz w:val="24"/>
          <w:szCs w:val="24"/>
        </w:rPr>
        <w:t>требует</w:t>
      </w:r>
      <w:proofErr w:type="gramEnd"/>
      <w:r w:rsidRPr="00FA5E12">
        <w:rPr>
          <w:sz w:val="24"/>
          <w:szCs w:val="24"/>
        </w:rPr>
        <w:t xml:space="preserve"> как установления соединения (через SYN), так и прекращения соединения (через FIN). </w:t>
      </w:r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5F20D6" w:rsidRPr="00FA5E12" w:rsidRDefault="001B0803" w:rsidP="00FA5E12">
      <w:pPr>
        <w:pStyle w:val="a4"/>
        <w:rPr>
          <w:sz w:val="24"/>
          <w:szCs w:val="24"/>
        </w:rPr>
      </w:pPr>
      <w:proofErr w:type="spellStart"/>
      <w:r w:rsidRPr="00FA5E12">
        <w:rPr>
          <w:sz w:val="24"/>
          <w:szCs w:val="24"/>
        </w:rPr>
        <w:t>ss</w:t>
      </w:r>
      <w:proofErr w:type="spellEnd"/>
      <w:r w:rsidRPr="00FA5E12">
        <w:rPr>
          <w:sz w:val="24"/>
          <w:szCs w:val="24"/>
        </w:rPr>
        <w:t xml:space="preserve"> -</w:t>
      </w:r>
      <w:proofErr w:type="spellStart"/>
      <w:r w:rsidRPr="00FA5E12">
        <w:rPr>
          <w:sz w:val="24"/>
          <w:szCs w:val="24"/>
        </w:rPr>
        <w:t>ula</w:t>
      </w:r>
      <w:proofErr w:type="spellEnd"/>
      <w:r w:rsidRPr="00FA5E12">
        <w:rPr>
          <w:sz w:val="24"/>
          <w:szCs w:val="24"/>
        </w:rPr>
        <w:t xml:space="preserve"> </w:t>
      </w:r>
      <w:proofErr w:type="spellStart"/>
      <w:r w:rsidRPr="00FA5E12">
        <w:rPr>
          <w:sz w:val="24"/>
          <w:szCs w:val="24"/>
        </w:rPr>
        <w:t>sport</w:t>
      </w:r>
      <w:proofErr w:type="spellEnd"/>
      <w:r w:rsidRPr="00FA5E12">
        <w:rPr>
          <w:sz w:val="24"/>
          <w:szCs w:val="24"/>
        </w:rPr>
        <w:t xml:space="preserve"> = :53 </w:t>
      </w:r>
    </w:p>
    <w:p w:rsidR="005F20D6" w:rsidRPr="00FA5E12" w:rsidRDefault="005F20D6" w:rsidP="00FA5E12">
      <w:pPr>
        <w:pStyle w:val="a4"/>
        <w:rPr>
          <w:sz w:val="24"/>
          <w:szCs w:val="24"/>
        </w:rPr>
      </w:pPr>
      <w:r w:rsidRPr="00FA5E12">
        <w:rPr>
          <w:rStyle w:val="a5"/>
          <w:b w:val="0"/>
          <w:bCs w:val="0"/>
          <w:sz w:val="24"/>
          <w:szCs w:val="24"/>
        </w:rPr>
        <w:t xml:space="preserve"> -u</w:t>
      </w:r>
      <w:r w:rsidRPr="00FA5E12">
        <w:rPr>
          <w:sz w:val="24"/>
          <w:szCs w:val="24"/>
        </w:rPr>
        <w:t>, —</w:t>
      </w:r>
      <w:proofErr w:type="spellStart"/>
      <w:r w:rsidRPr="00FA5E12">
        <w:rPr>
          <w:sz w:val="24"/>
          <w:szCs w:val="24"/>
        </w:rPr>
        <w:t>udp</w:t>
      </w:r>
      <w:proofErr w:type="spellEnd"/>
      <w:r w:rsidRPr="00FA5E12">
        <w:rPr>
          <w:sz w:val="24"/>
          <w:szCs w:val="24"/>
        </w:rPr>
        <w:t xml:space="preserve"> отображать только UDP-сокеты, а UNCONN это </w:t>
      </w:r>
      <w:proofErr w:type="spellStart"/>
      <w:r w:rsidRPr="00FA5E12">
        <w:rPr>
          <w:sz w:val="24"/>
          <w:szCs w:val="24"/>
        </w:rPr>
        <w:t>udp</w:t>
      </w:r>
      <w:proofErr w:type="spellEnd"/>
    </w:p>
    <w:p w:rsidR="005F20D6" w:rsidRPr="00FA5E12" w:rsidRDefault="005F20D6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TIME-</w:t>
      </w:r>
      <w:proofErr w:type="gramStart"/>
      <w:r w:rsidRPr="00FA5E12">
        <w:rPr>
          <w:sz w:val="24"/>
          <w:szCs w:val="24"/>
        </w:rPr>
        <w:t>WAIT ,</w:t>
      </w:r>
      <w:proofErr w:type="gramEnd"/>
      <w:r w:rsidRPr="00FA5E12">
        <w:rPr>
          <w:sz w:val="24"/>
          <w:szCs w:val="24"/>
        </w:rPr>
        <w:t xml:space="preserve"> будет на клиенте после передачи AKT серверу двойное максимальное временя жизни сегмента (MSL)</w:t>
      </w:r>
    </w:p>
    <w:p w:rsidR="00D96062" w:rsidRP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7.</w:t>
      </w:r>
      <w:r w:rsidR="00175D11" w:rsidRPr="00FA5E12">
        <w:rPr>
          <w:sz w:val="24"/>
          <w:szCs w:val="24"/>
        </w:rPr>
        <w:t xml:space="preserve"> </w:t>
      </w:r>
    </w:p>
    <w:p w:rsidR="00D96062" w:rsidRPr="00FA5E12" w:rsidRDefault="00175D11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-</w:t>
      </w:r>
      <w:r w:rsidR="00D96062" w:rsidRPr="00FA5E12">
        <w:rPr>
          <w:sz w:val="24"/>
          <w:szCs w:val="24"/>
        </w:rPr>
        <w:t xml:space="preserve">На клиенте при появлении сигнала из приложения о завершении соединении, отправляется сообщение серверу с флагом FIN, далее клиент ждет ACT </w:t>
      </w:r>
      <w:r w:rsidRPr="00FA5E12">
        <w:rPr>
          <w:sz w:val="24"/>
          <w:szCs w:val="24"/>
        </w:rPr>
        <w:t>о</w:t>
      </w:r>
      <w:r w:rsidR="00D96062" w:rsidRPr="00FA5E12">
        <w:rPr>
          <w:sz w:val="24"/>
          <w:szCs w:val="24"/>
        </w:rPr>
        <w:t>т сервера</w:t>
      </w:r>
    </w:p>
    <w:p w:rsidR="00175D11" w:rsidRPr="00FA5E12" w:rsidRDefault="00175D11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-</w:t>
      </w:r>
      <w:r w:rsidR="00D96062" w:rsidRPr="00FA5E12">
        <w:rPr>
          <w:sz w:val="24"/>
          <w:szCs w:val="24"/>
        </w:rPr>
        <w:t>Сервер подтверждает получение FIN, отправляет Клиенту ACT, закрывает приложения</w:t>
      </w:r>
    </w:p>
    <w:p w:rsidR="00175D11" w:rsidRPr="00FA5E12" w:rsidRDefault="00175D11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-Клиент получает от сервера ACT, далее ждет от сервера FIN</w:t>
      </w:r>
    </w:p>
    <w:p w:rsidR="00D96062" w:rsidRPr="00FA5E12" w:rsidRDefault="00175D11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-На сервере, когда приложение готово к завершению соединении, сервер отправляет FIN и ждет ACT от клиента</w:t>
      </w:r>
    </w:p>
    <w:p w:rsidR="00175D11" w:rsidRPr="00FA5E12" w:rsidRDefault="00175D11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-Клиент получает FIN и отправляет серверу ACT, далее ждет двойного максимального времени жизни сегмента (MSL), после закрывает соединение</w:t>
      </w:r>
    </w:p>
    <w:p w:rsidR="00D96062" w:rsidRPr="00FA5E12" w:rsidRDefault="00175D11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-Сервер получает ACT, закрывает соединение</w:t>
      </w:r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257078" w:rsidRPr="00FA5E12" w:rsidRDefault="00273771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Т</w:t>
      </w:r>
      <w:r w:rsidR="001B0803" w:rsidRPr="00FA5E12">
        <w:rPr>
          <w:sz w:val="24"/>
          <w:szCs w:val="24"/>
        </w:rPr>
        <w:t>еоретическо</w:t>
      </w:r>
      <w:r w:rsidR="00257078" w:rsidRPr="00FA5E12">
        <w:rPr>
          <w:sz w:val="24"/>
          <w:szCs w:val="24"/>
        </w:rPr>
        <w:t>е максимальное число соединений</w:t>
      </w:r>
      <w:r w:rsidRPr="00FA5E12">
        <w:rPr>
          <w:sz w:val="24"/>
          <w:szCs w:val="24"/>
        </w:rPr>
        <w:t>, двух находящихся в одной сети хостов -</w:t>
      </w:r>
      <w:r w:rsidR="00257078" w:rsidRPr="00FA5E12">
        <w:rPr>
          <w:sz w:val="24"/>
          <w:szCs w:val="24"/>
        </w:rPr>
        <w:t xml:space="preserve"> </w:t>
      </w:r>
      <w:r w:rsidRPr="00FA5E12">
        <w:rPr>
          <w:sz w:val="24"/>
          <w:szCs w:val="24"/>
        </w:rPr>
        <w:t>65535</w:t>
      </w:r>
    </w:p>
    <w:p w:rsidR="001B0803" w:rsidRPr="00FA5E12" w:rsidRDefault="001B0803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А если клиентов больше одного?</w:t>
      </w:r>
      <w:r w:rsidR="00273771" w:rsidRPr="00FA5E12">
        <w:rPr>
          <w:sz w:val="24"/>
          <w:szCs w:val="24"/>
        </w:rPr>
        <w:t xml:space="preserve"> Сервер может (теоретически) обслуживать 65535 одновременных подключений </w:t>
      </w:r>
      <w:r w:rsidR="00273771" w:rsidRPr="00FA5E12">
        <w:rPr>
          <w:rStyle w:val="a8"/>
          <w:i w:val="0"/>
          <w:iCs w:val="0"/>
          <w:sz w:val="24"/>
          <w:szCs w:val="24"/>
        </w:rPr>
        <w:t>на клиента</w:t>
      </w:r>
      <w:r w:rsidR="00273771" w:rsidRPr="00FA5E12">
        <w:rPr>
          <w:sz w:val="24"/>
          <w:szCs w:val="24"/>
        </w:rPr>
        <w:t>, таким образом сервер ограничен только мощностью процессора, памяти и т. д., которые он должен обслуживать, а не количеством TCP-соединений с сервером.</w:t>
      </w:r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746F65" w:rsidRPr="00FA5E12" w:rsidRDefault="00746F65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Теоретически может, и ситуация будет хорошей, так как TIME-WAIT будет висеть после того, как клиент сам отправит запрос на отключение соединения. И если одновременное большое число клиентов отправят запрос на отключение соединения тогда и будет большое число соединений TCP на хосте находящихся в состоянии </w:t>
      </w:r>
      <w:r w:rsidRPr="00FA5E12">
        <w:rPr>
          <w:rStyle w:val="HTML"/>
          <w:rFonts w:asciiTheme="minorHAnsi" w:eastAsiaTheme="minorHAnsi" w:hAnsiTheme="minorHAnsi" w:cstheme="minorBidi"/>
          <w:sz w:val="24"/>
          <w:szCs w:val="24"/>
        </w:rPr>
        <w:t>TIME-WAIT</w:t>
      </w:r>
    </w:p>
    <w:p w:rsidR="00746F65" w:rsidRPr="00FA5E12" w:rsidRDefault="00746F65" w:rsidP="00FA5E12">
      <w:pPr>
        <w:pStyle w:val="a4"/>
        <w:rPr>
          <w:sz w:val="24"/>
          <w:szCs w:val="24"/>
        </w:rPr>
      </w:pPr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</w:p>
    <w:p w:rsidR="007E0CFF" w:rsidRPr="00FA5E12" w:rsidRDefault="007E0CFF" w:rsidP="00FA5E12">
      <w:pPr>
        <w:pStyle w:val="a4"/>
        <w:rPr>
          <w:sz w:val="24"/>
          <w:szCs w:val="24"/>
        </w:rPr>
      </w:pPr>
      <w:proofErr w:type="spellStart"/>
      <w:r w:rsidRPr="00FA5E12">
        <w:rPr>
          <w:sz w:val="24"/>
          <w:szCs w:val="24"/>
        </w:rPr>
        <w:t>Eсли</w:t>
      </w:r>
      <w:proofErr w:type="spellEnd"/>
      <w:r w:rsidRPr="00FA5E12">
        <w:rPr>
          <w:sz w:val="24"/>
          <w:szCs w:val="24"/>
        </w:rPr>
        <w:t xml:space="preserve"> длина</w:t>
      </w:r>
      <w:r w:rsidR="00B90635" w:rsidRPr="00FA5E12">
        <w:rPr>
          <w:sz w:val="24"/>
          <w:szCs w:val="24"/>
        </w:rPr>
        <w:t xml:space="preserve"> пакета с UDP будет превышать </w:t>
      </w:r>
      <w:hyperlink r:id="rId5" w:tooltip="Maximum transmission unit" w:history="1">
        <w:r w:rsidR="00B90635" w:rsidRPr="00FA5E12">
          <w:rPr>
            <w:rStyle w:val="a7"/>
            <w:color w:val="auto"/>
            <w:sz w:val="24"/>
            <w:szCs w:val="24"/>
            <w:u w:val="none"/>
          </w:rPr>
          <w:t>MTU</w:t>
        </w:r>
      </w:hyperlink>
      <w:r w:rsidR="00B90635" w:rsidRPr="00FA5E12">
        <w:rPr>
          <w:sz w:val="24"/>
          <w:szCs w:val="24"/>
        </w:rPr>
        <w:t xml:space="preserve">, то отправка такого пакета может вызвать его фрагментацию, что может привести к тому, что он вообще не сможет быть </w:t>
      </w:r>
      <w:proofErr w:type="spellStart"/>
      <w:r w:rsidR="00B90635" w:rsidRPr="00FA5E12">
        <w:rPr>
          <w:sz w:val="24"/>
          <w:szCs w:val="24"/>
        </w:rPr>
        <w:t>доставле</w:t>
      </w:r>
      <w:proofErr w:type="spellEnd"/>
    </w:p>
    <w:p w:rsidR="00B90635" w:rsidRPr="00FA5E12" w:rsidRDefault="00B90635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TCP имеет высокую надежность, поскольку позволяет не терять данные при передаче, запрашивает подтверждения о получении от принимающей стороны и в случае необходимости отправляет данные повторно</w:t>
      </w:r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11.</w:t>
      </w:r>
    </w:p>
    <w:p w:rsidR="007E0CFF" w:rsidRPr="00FA5E12" w:rsidRDefault="00FA5E12" w:rsidP="00FA5E12">
      <w:pPr>
        <w:pStyle w:val="a4"/>
        <w:rPr>
          <w:sz w:val="24"/>
          <w:szCs w:val="24"/>
          <w:lang w:val="en-US"/>
        </w:rPr>
      </w:pPr>
      <w:hyperlink r:id="rId6" w:history="1">
        <w:r w:rsidR="00A35D03" w:rsidRPr="00FA5E12">
          <w:rPr>
            <w:sz w:val="24"/>
            <w:szCs w:val="24"/>
            <w:lang w:val="en-US"/>
          </w:rPr>
          <w:t>RFC 6587</w:t>
        </w:r>
      </w:hyperlink>
      <w:r w:rsidR="00A35D03" w:rsidRPr="00FA5E12">
        <w:rPr>
          <w:sz w:val="24"/>
          <w:szCs w:val="24"/>
          <w:lang w:val="en-US"/>
        </w:rPr>
        <w:t> — Transmission of Syslog Messages over TCP, April 2012 (</w:t>
      </w:r>
      <w:r w:rsidR="00A35D03" w:rsidRPr="00FA5E12">
        <w:rPr>
          <w:sz w:val="24"/>
          <w:szCs w:val="24"/>
        </w:rPr>
        <w:t>Передача</w:t>
      </w:r>
      <w:r w:rsidR="00A35D03" w:rsidRPr="00FA5E12">
        <w:rPr>
          <w:sz w:val="24"/>
          <w:szCs w:val="24"/>
          <w:lang w:val="en-US"/>
        </w:rPr>
        <w:t xml:space="preserve"> </w:t>
      </w:r>
      <w:r w:rsidR="00A35D03" w:rsidRPr="00FA5E12">
        <w:rPr>
          <w:sz w:val="24"/>
          <w:szCs w:val="24"/>
        </w:rPr>
        <w:t>сообщений</w:t>
      </w:r>
      <w:r w:rsidR="00A35D03" w:rsidRPr="00FA5E12">
        <w:rPr>
          <w:sz w:val="24"/>
          <w:szCs w:val="24"/>
          <w:lang w:val="en-US"/>
        </w:rPr>
        <w:t xml:space="preserve"> Syslog </w:t>
      </w:r>
      <w:r w:rsidR="00A35D03" w:rsidRPr="00FA5E12">
        <w:rPr>
          <w:sz w:val="24"/>
          <w:szCs w:val="24"/>
        </w:rPr>
        <w:t>через</w:t>
      </w:r>
      <w:r w:rsidR="00A35D03" w:rsidRPr="00FA5E12">
        <w:rPr>
          <w:sz w:val="24"/>
          <w:szCs w:val="24"/>
          <w:lang w:val="en-US"/>
        </w:rPr>
        <w:t xml:space="preserve"> TCP)</w:t>
      </w:r>
    </w:p>
    <w:p w:rsidR="007E0CFF" w:rsidRPr="00FA5E12" w:rsidRDefault="00927FEC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 xml:space="preserve">Так как </w:t>
      </w:r>
      <w:proofErr w:type="gramStart"/>
      <w:r w:rsidRPr="00FA5E12">
        <w:rPr>
          <w:sz w:val="24"/>
          <w:szCs w:val="24"/>
        </w:rPr>
        <w:t>для р</w:t>
      </w:r>
      <w:r w:rsidR="00A35D03" w:rsidRPr="00FA5E12">
        <w:rPr>
          <w:sz w:val="24"/>
          <w:szCs w:val="24"/>
        </w:rPr>
        <w:t>еализация</w:t>
      </w:r>
      <w:proofErr w:type="gramEnd"/>
      <w:r w:rsidR="00A35D03" w:rsidRPr="00FA5E12">
        <w:rPr>
          <w:sz w:val="24"/>
          <w:szCs w:val="24"/>
        </w:rPr>
        <w:t xml:space="preserve"> </w:t>
      </w:r>
      <w:proofErr w:type="spellStart"/>
      <w:r w:rsidR="00A35D03" w:rsidRPr="00FA5E12">
        <w:rPr>
          <w:sz w:val="24"/>
          <w:szCs w:val="24"/>
        </w:rPr>
        <w:t>syslog</w:t>
      </w:r>
      <w:proofErr w:type="spellEnd"/>
      <w:r w:rsidR="00A35D03" w:rsidRPr="00FA5E12">
        <w:rPr>
          <w:sz w:val="24"/>
          <w:szCs w:val="24"/>
        </w:rPr>
        <w:t xml:space="preserve"> на базе UDP </w:t>
      </w:r>
      <w:proofErr w:type="spellStart"/>
      <w:r w:rsidR="00A35D03" w:rsidRPr="00FA5E12">
        <w:rPr>
          <w:sz w:val="24"/>
          <w:szCs w:val="24"/>
        </w:rPr>
        <w:t>име</w:t>
      </w:r>
      <w:r w:rsidRPr="00FA5E12">
        <w:rPr>
          <w:sz w:val="24"/>
          <w:szCs w:val="24"/>
        </w:rPr>
        <w:t>еются</w:t>
      </w:r>
      <w:proofErr w:type="spellEnd"/>
      <w:r w:rsidR="00A35D03" w:rsidRPr="00FA5E12">
        <w:rPr>
          <w:sz w:val="24"/>
          <w:szCs w:val="24"/>
        </w:rPr>
        <w:t xml:space="preserve"> следующие ограничения:</w:t>
      </w:r>
    </w:p>
    <w:p w:rsidR="007E0CFF" w:rsidRPr="00FA5E12" w:rsidRDefault="00927FEC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-</w:t>
      </w:r>
      <w:r w:rsidR="00A35D03" w:rsidRPr="00FA5E12">
        <w:rPr>
          <w:sz w:val="24"/>
          <w:szCs w:val="24"/>
        </w:rPr>
        <w:t>Доставка пакетов не гарантирована. В процессе передачи по сети пакет может быть отброшен, к примеру, из-за высокой загрузки канала.</w:t>
      </w:r>
    </w:p>
    <w:p w:rsidR="00A35D03" w:rsidRPr="00FA5E12" w:rsidRDefault="00927FEC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-</w:t>
      </w:r>
      <w:r w:rsidR="00A35D03" w:rsidRPr="00FA5E12">
        <w:rPr>
          <w:sz w:val="24"/>
          <w:szCs w:val="24"/>
        </w:rPr>
        <w:t xml:space="preserve">Последовательная доставка сообщений не гарантирована, т.е. существует вероятность, что </w:t>
      </w:r>
      <w:proofErr w:type="spellStart"/>
      <w:r w:rsidR="00A35D03" w:rsidRPr="00FA5E12">
        <w:rPr>
          <w:sz w:val="24"/>
          <w:szCs w:val="24"/>
        </w:rPr>
        <w:t>Syslog</w:t>
      </w:r>
      <w:proofErr w:type="spellEnd"/>
      <w:r w:rsidR="00A35D03" w:rsidRPr="00FA5E12">
        <w:rPr>
          <w:sz w:val="24"/>
          <w:szCs w:val="24"/>
        </w:rPr>
        <w:t xml:space="preserve"> сохранит сообщения в порядке получения, а не в порядке, в котором события произошли.</w:t>
      </w:r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12.</w:t>
      </w:r>
    </w:p>
    <w:p w:rsidR="00381CC1" w:rsidRPr="00FA5E12" w:rsidRDefault="00EA3A6A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Два</w:t>
      </w:r>
      <w:r w:rsidR="00381CC1" w:rsidRPr="00FA5E12">
        <w:rPr>
          <w:sz w:val="24"/>
          <w:szCs w:val="24"/>
        </w:rPr>
        <w:t xml:space="preserve"> </w:t>
      </w:r>
      <w:proofErr w:type="gramStart"/>
      <w:r w:rsidRPr="00FA5E12">
        <w:rPr>
          <w:sz w:val="24"/>
          <w:szCs w:val="24"/>
        </w:rPr>
        <w:t>*:</w:t>
      </w:r>
      <w:proofErr w:type="spellStart"/>
      <w:r w:rsidRPr="00FA5E12">
        <w:rPr>
          <w:sz w:val="24"/>
          <w:szCs w:val="24"/>
        </w:rPr>
        <w:t>ssh</w:t>
      </w:r>
      <w:proofErr w:type="spellEnd"/>
      <w:proofErr w:type="gramEnd"/>
      <w:r w:rsidRPr="00FA5E12">
        <w:rPr>
          <w:sz w:val="24"/>
          <w:szCs w:val="24"/>
        </w:rPr>
        <w:t xml:space="preserve"> </w:t>
      </w:r>
    </w:p>
    <w:p w:rsidR="00EA3A6A" w:rsidRPr="00FA5E12" w:rsidRDefault="00381CC1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drawing>
          <wp:inline distT="0" distB="0" distL="0" distR="0" wp14:anchorId="08062F85" wp14:editId="7059C62C">
            <wp:extent cx="404622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13.</w:t>
      </w:r>
    </w:p>
    <w:p w:rsidR="001B0803" w:rsidRPr="00FA5E12" w:rsidRDefault="001B0803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Какой ключ нужно добавить в </w:t>
      </w:r>
      <w:proofErr w:type="spellStart"/>
      <w:r w:rsidRPr="00FA5E12">
        <w:rPr>
          <w:sz w:val="24"/>
          <w:szCs w:val="24"/>
        </w:rPr>
        <w:t>tcpdump</w:t>
      </w:r>
      <w:proofErr w:type="spellEnd"/>
      <w:r w:rsidRPr="00FA5E12">
        <w:rPr>
          <w:sz w:val="24"/>
          <w:szCs w:val="24"/>
        </w:rPr>
        <w:t xml:space="preserve">, чтобы он начал выводить не только заголовки, но и содержимое фреймов в текстовом виде? А в текстовом и </w:t>
      </w:r>
      <w:proofErr w:type="spellStart"/>
      <w:r w:rsidRPr="00FA5E12">
        <w:rPr>
          <w:sz w:val="24"/>
          <w:szCs w:val="24"/>
        </w:rPr>
        <w:t>шестнадцатиричном</w:t>
      </w:r>
      <w:proofErr w:type="spellEnd"/>
      <w:r w:rsidRPr="00FA5E12">
        <w:rPr>
          <w:sz w:val="24"/>
          <w:szCs w:val="24"/>
        </w:rPr>
        <w:t>?</w:t>
      </w:r>
    </w:p>
    <w:p w:rsidR="00BF0294" w:rsidRPr="00FA5E12" w:rsidRDefault="00BF0294" w:rsidP="00FA5E12">
      <w:pPr>
        <w:pStyle w:val="a4"/>
        <w:rPr>
          <w:sz w:val="24"/>
          <w:szCs w:val="24"/>
        </w:rPr>
      </w:pPr>
      <w:r w:rsidRPr="00FA5E12">
        <w:rPr>
          <w:rStyle w:val="a5"/>
          <w:b w:val="0"/>
          <w:bCs w:val="0"/>
          <w:sz w:val="24"/>
          <w:szCs w:val="24"/>
        </w:rPr>
        <w:t>-e</w:t>
      </w:r>
      <w:r w:rsidRPr="00FA5E12">
        <w:rPr>
          <w:sz w:val="24"/>
          <w:szCs w:val="24"/>
        </w:rPr>
        <w:t> выводит заголовок канального уровня в каждой строке дампа</w:t>
      </w:r>
    </w:p>
    <w:p w:rsidR="00283026" w:rsidRPr="00FA5E12" w:rsidRDefault="00283026" w:rsidP="00FA5E12">
      <w:pPr>
        <w:pStyle w:val="a4"/>
        <w:rPr>
          <w:sz w:val="24"/>
          <w:szCs w:val="24"/>
        </w:rPr>
      </w:pPr>
      <w:r w:rsidRPr="00FA5E12">
        <w:rPr>
          <w:rStyle w:val="a5"/>
          <w:b w:val="0"/>
          <w:bCs w:val="0"/>
          <w:sz w:val="24"/>
          <w:szCs w:val="24"/>
        </w:rPr>
        <w:t>-A</w:t>
      </w:r>
      <w:r w:rsidRPr="00FA5E12">
        <w:rPr>
          <w:sz w:val="24"/>
          <w:szCs w:val="24"/>
        </w:rPr>
        <w:t> задает вывод каждого пакета (без заголовков канального уровня) в формате ASCII. Этот режим удобен для сбора трафика HTTP.</w:t>
      </w:r>
    </w:p>
    <w:p w:rsidR="00BF0294" w:rsidRPr="00FA5E12" w:rsidRDefault="00530902" w:rsidP="00FA5E12">
      <w:pPr>
        <w:pStyle w:val="a4"/>
        <w:rPr>
          <w:sz w:val="24"/>
          <w:szCs w:val="24"/>
        </w:rPr>
      </w:pPr>
      <w:r w:rsidRPr="00FA5E12">
        <w:rPr>
          <w:rStyle w:val="a5"/>
          <w:b w:val="0"/>
          <w:bCs w:val="0"/>
          <w:sz w:val="24"/>
          <w:szCs w:val="24"/>
        </w:rPr>
        <w:t>-XX</w:t>
      </w:r>
      <w:r w:rsidRPr="00FA5E12">
        <w:rPr>
          <w:sz w:val="24"/>
          <w:szCs w:val="24"/>
        </w:rPr>
        <w:t> задает вывод дампа в шестнадцатеричном и ASCII-формате с включением заголовков канального уровня.</w:t>
      </w:r>
    </w:p>
    <w:p w:rsidR="00530902" w:rsidRPr="00FA5E12" w:rsidRDefault="00FA5E12" w:rsidP="00FA5E12">
      <w:pPr>
        <w:pStyle w:val="a4"/>
        <w:rPr>
          <w:sz w:val="24"/>
          <w:szCs w:val="24"/>
        </w:rPr>
      </w:pPr>
      <w:r>
        <w:rPr>
          <w:sz w:val="24"/>
          <w:szCs w:val="24"/>
        </w:rPr>
        <w:t>14.</w:t>
      </w:r>
    </w:p>
    <w:p w:rsidR="005C7C9C" w:rsidRPr="00FA5E12" w:rsidRDefault="005C7C9C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Установленных флагов</w:t>
      </w:r>
      <w:r w:rsidR="001B0803" w:rsidRPr="00FA5E12">
        <w:rPr>
          <w:sz w:val="24"/>
          <w:szCs w:val="24"/>
        </w:rPr>
        <w:t xml:space="preserve"> </w:t>
      </w:r>
      <w:proofErr w:type="spellStart"/>
      <w:r w:rsidR="001B0803" w:rsidRPr="00FA5E12">
        <w:rPr>
          <w:sz w:val="24"/>
          <w:szCs w:val="24"/>
        </w:rPr>
        <w:t>Internet</w:t>
      </w:r>
      <w:proofErr w:type="spellEnd"/>
      <w:r w:rsidR="001B0803" w:rsidRPr="00FA5E12">
        <w:rPr>
          <w:sz w:val="24"/>
          <w:szCs w:val="24"/>
        </w:rPr>
        <w:t xml:space="preserve"> </w:t>
      </w:r>
      <w:proofErr w:type="spellStart"/>
      <w:r w:rsidR="001B0803" w:rsidRPr="00FA5E12">
        <w:rPr>
          <w:sz w:val="24"/>
          <w:szCs w:val="24"/>
        </w:rPr>
        <w:t>Proto</w:t>
      </w:r>
      <w:r w:rsidR="00FA5E12">
        <w:rPr>
          <w:sz w:val="24"/>
          <w:szCs w:val="24"/>
        </w:rPr>
        <w:t>col</w:t>
      </w:r>
      <w:proofErr w:type="spellEnd"/>
      <w:r w:rsidR="00FA5E12">
        <w:rPr>
          <w:sz w:val="24"/>
          <w:szCs w:val="24"/>
        </w:rPr>
        <w:t xml:space="preserve"> НЕ</w:t>
      </w:r>
      <w:r w:rsidRPr="00FA5E12">
        <w:rPr>
          <w:sz w:val="24"/>
          <w:szCs w:val="24"/>
        </w:rPr>
        <w:t xml:space="preserve"> обнаружено</w:t>
      </w:r>
    </w:p>
    <w:p w:rsidR="00F01D9F" w:rsidRPr="00FA5E12" w:rsidRDefault="005C7C9C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drawing>
          <wp:inline distT="0" distB="0" distL="0" distR="0">
            <wp:extent cx="3086100" cy="70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g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9F" w:rsidRPr="00FA5E12" w:rsidRDefault="005C7C9C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 xml:space="preserve">Какие флаги бывают: </w:t>
      </w:r>
    </w:p>
    <w:p w:rsidR="005C7C9C" w:rsidRPr="00FA5E12" w:rsidRDefault="005C7C9C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TCP (SYN) 0x02; TCP (</w:t>
      </w:r>
      <w:proofErr w:type="gramStart"/>
      <w:r w:rsidRPr="00FA5E12">
        <w:rPr>
          <w:sz w:val="24"/>
          <w:szCs w:val="24"/>
        </w:rPr>
        <w:t>SYN,ACT</w:t>
      </w:r>
      <w:proofErr w:type="gramEnd"/>
      <w:r w:rsidRPr="00FA5E12">
        <w:rPr>
          <w:sz w:val="24"/>
          <w:szCs w:val="24"/>
        </w:rPr>
        <w:t>) 0x12; TCP (ACT) 0x10</w:t>
      </w:r>
    </w:p>
    <w:p w:rsidR="00F01D9F" w:rsidRPr="00FA5E12" w:rsidRDefault="001B0803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 xml:space="preserve">Как на самом деле называется стандарт </w:t>
      </w:r>
      <w:proofErr w:type="spellStart"/>
      <w:r w:rsidRPr="00FA5E12">
        <w:rPr>
          <w:sz w:val="24"/>
          <w:szCs w:val="24"/>
        </w:rPr>
        <w:t>Ethernet</w:t>
      </w:r>
      <w:proofErr w:type="spellEnd"/>
      <w:r w:rsidRPr="00FA5E12">
        <w:rPr>
          <w:sz w:val="24"/>
          <w:szCs w:val="24"/>
        </w:rPr>
        <w:t xml:space="preserve">, фреймы которого попали в ваш дамп? </w:t>
      </w:r>
    </w:p>
    <w:p w:rsidR="00A97C54" w:rsidRPr="00FA5E12" w:rsidRDefault="00A97C54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drawing>
          <wp:inline distT="0" distB="0" distL="0" distR="0">
            <wp:extent cx="5940425" cy="971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3" w:rsidRPr="00FA5E12" w:rsidRDefault="001B0803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t>Можно ли где-то в дампе</w:t>
      </w:r>
      <w:bookmarkStart w:id="0" w:name="_GoBack"/>
      <w:bookmarkEnd w:id="0"/>
      <w:r w:rsidRPr="00FA5E12">
        <w:rPr>
          <w:sz w:val="24"/>
          <w:szCs w:val="24"/>
        </w:rPr>
        <w:t xml:space="preserve"> увидеть OUI?</w:t>
      </w:r>
      <w:r w:rsidR="00FA5E12">
        <w:rPr>
          <w:sz w:val="24"/>
          <w:szCs w:val="24"/>
        </w:rPr>
        <w:t xml:space="preserve"> - ДА можно</w:t>
      </w:r>
    </w:p>
    <w:p w:rsidR="00A97C54" w:rsidRPr="00FA5E12" w:rsidRDefault="00A97C54" w:rsidP="00FA5E12">
      <w:pPr>
        <w:pStyle w:val="a4"/>
        <w:rPr>
          <w:sz w:val="24"/>
          <w:szCs w:val="24"/>
        </w:rPr>
      </w:pPr>
      <w:r w:rsidRPr="00FA5E12">
        <w:rPr>
          <w:sz w:val="24"/>
          <w:szCs w:val="24"/>
        </w:rPr>
        <w:lastRenderedPageBreak/>
        <w:drawing>
          <wp:inline distT="0" distB="0" distL="0" distR="0">
            <wp:extent cx="5940425" cy="4546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E6" w:rsidRPr="00FA5E12" w:rsidRDefault="00FA5E12" w:rsidP="00FA5E12">
      <w:pPr>
        <w:pStyle w:val="a4"/>
        <w:rPr>
          <w:sz w:val="24"/>
          <w:szCs w:val="24"/>
        </w:rPr>
      </w:pPr>
    </w:p>
    <w:sectPr w:rsidR="00EF31E6" w:rsidRPr="00FA5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FA5"/>
    <w:multiLevelType w:val="multilevel"/>
    <w:tmpl w:val="FA6E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E6033"/>
    <w:multiLevelType w:val="multilevel"/>
    <w:tmpl w:val="934A11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5DFB"/>
    <w:multiLevelType w:val="multilevel"/>
    <w:tmpl w:val="80D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85C64"/>
    <w:multiLevelType w:val="multilevel"/>
    <w:tmpl w:val="58F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27"/>
    <w:rsid w:val="00141102"/>
    <w:rsid w:val="00175D11"/>
    <w:rsid w:val="001B02D8"/>
    <w:rsid w:val="001B0803"/>
    <w:rsid w:val="001E533C"/>
    <w:rsid w:val="00257078"/>
    <w:rsid w:val="00273771"/>
    <w:rsid w:val="00283026"/>
    <w:rsid w:val="00381CC1"/>
    <w:rsid w:val="003C7A1F"/>
    <w:rsid w:val="00512D51"/>
    <w:rsid w:val="00530902"/>
    <w:rsid w:val="005C7C9C"/>
    <w:rsid w:val="005F20D6"/>
    <w:rsid w:val="00714567"/>
    <w:rsid w:val="00746F65"/>
    <w:rsid w:val="007E0CFF"/>
    <w:rsid w:val="008541C0"/>
    <w:rsid w:val="00927FEC"/>
    <w:rsid w:val="009A126E"/>
    <w:rsid w:val="00A35D03"/>
    <w:rsid w:val="00A76749"/>
    <w:rsid w:val="00A97C54"/>
    <w:rsid w:val="00B1113D"/>
    <w:rsid w:val="00B90635"/>
    <w:rsid w:val="00BF0294"/>
    <w:rsid w:val="00BF25B7"/>
    <w:rsid w:val="00C0106F"/>
    <w:rsid w:val="00CA4D27"/>
    <w:rsid w:val="00D96062"/>
    <w:rsid w:val="00EA3A6A"/>
    <w:rsid w:val="00F01D9F"/>
    <w:rsid w:val="00F178A4"/>
    <w:rsid w:val="00F64EA0"/>
    <w:rsid w:val="00FA5E12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A8725-ACA9-4087-A675-5B0D3893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08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08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1B0803"/>
  </w:style>
  <w:style w:type="paragraph" w:styleId="a4">
    <w:name w:val="No Spacing"/>
    <w:uiPriority w:val="1"/>
    <w:qFormat/>
    <w:rsid w:val="00714567"/>
    <w:pPr>
      <w:spacing w:after="0" w:line="240" w:lineRule="auto"/>
    </w:pPr>
  </w:style>
  <w:style w:type="character" w:styleId="a5">
    <w:name w:val="Strong"/>
    <w:basedOn w:val="a0"/>
    <w:uiPriority w:val="22"/>
    <w:qFormat/>
    <w:rsid w:val="00BF0294"/>
    <w:rPr>
      <w:b/>
      <w:bCs/>
    </w:rPr>
  </w:style>
  <w:style w:type="paragraph" w:styleId="a6">
    <w:name w:val="List Paragraph"/>
    <w:basedOn w:val="a"/>
    <w:uiPriority w:val="34"/>
    <w:qFormat/>
    <w:rsid w:val="00175D11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35D03"/>
    <w:rPr>
      <w:color w:val="0000FF"/>
      <w:u w:val="single"/>
    </w:rPr>
  </w:style>
  <w:style w:type="character" w:styleId="a8">
    <w:name w:val="Emphasis"/>
    <w:basedOn w:val="a0"/>
    <w:uiPriority w:val="20"/>
    <w:qFormat/>
    <w:rsid w:val="00273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658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Maximum_transmission_unit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2021-05-17T12:10:00Z</dcterms:created>
  <dcterms:modified xsi:type="dcterms:W3CDTF">2021-05-17T12:10:00Z</dcterms:modified>
</cp:coreProperties>
</file>