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27FCE" w14:textId="332A0D4A" w:rsidR="0047222D" w:rsidRPr="0047222D" w:rsidRDefault="0047222D" w:rsidP="0047222D">
      <w:pPr>
        <w:jc w:val="center"/>
      </w:pPr>
      <w:r>
        <w:rPr>
          <w:noProof/>
        </w:rPr>
        <w:drawing>
          <wp:inline distT="0" distB="0" distL="0" distR="0" wp14:anchorId="74CE63B5" wp14:editId="20673A08">
            <wp:extent cx="49625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E0BC" w14:textId="3899858B" w:rsidR="00EE6CBD" w:rsidRPr="0047222D" w:rsidRDefault="00EE6CBD" w:rsidP="00EE6CBD">
      <w:pPr>
        <w:jc w:val="center"/>
        <w:rPr>
          <w:sz w:val="32"/>
          <w:szCs w:val="32"/>
        </w:rPr>
      </w:pPr>
      <w:r w:rsidRPr="0047222D">
        <w:rPr>
          <w:sz w:val="32"/>
          <w:szCs w:val="32"/>
        </w:rPr>
        <w:t>Nuron Networks India Private Limited (Formerly known as Plug</w:t>
      </w:r>
      <w:r w:rsidR="0047222D" w:rsidRPr="0047222D">
        <w:rPr>
          <w:sz w:val="32"/>
          <w:szCs w:val="32"/>
        </w:rPr>
        <w:t>-</w:t>
      </w:r>
      <w:r w:rsidRPr="0047222D">
        <w:rPr>
          <w:sz w:val="32"/>
          <w:szCs w:val="32"/>
        </w:rPr>
        <w:t xml:space="preserve">In </w:t>
      </w:r>
      <w:r w:rsidRPr="0047222D">
        <w:rPr>
          <w:sz w:val="32"/>
          <w:szCs w:val="32"/>
        </w:rPr>
        <w:t xml:space="preserve">     </w:t>
      </w:r>
      <w:r w:rsidRPr="0047222D">
        <w:rPr>
          <w:sz w:val="32"/>
          <w:szCs w:val="32"/>
        </w:rPr>
        <w:t>Networks)</w:t>
      </w:r>
    </w:p>
    <w:p w14:paraId="5C722DC0" w14:textId="1CEDF12F" w:rsidR="00EE6CBD" w:rsidRDefault="00EE6CBD" w:rsidP="00EE6CBD">
      <w:pPr>
        <w:jc w:val="center"/>
        <w:rPr>
          <w:b/>
          <w:bCs/>
        </w:rPr>
      </w:pPr>
      <w:r w:rsidRPr="00EE6CBD">
        <w:rPr>
          <w:b/>
          <w:bCs/>
        </w:rPr>
        <w:t xml:space="preserve">9th </w:t>
      </w:r>
      <w:r w:rsidRPr="00EE6CBD">
        <w:rPr>
          <w:b/>
          <w:bCs/>
        </w:rPr>
        <w:t>Floor,</w:t>
      </w:r>
      <w:r w:rsidRPr="00EE6CBD">
        <w:rPr>
          <w:b/>
          <w:bCs/>
        </w:rPr>
        <w:t xml:space="preserve"> IndiQube Lexington Tower, No. 18, 2ndCross Road, </w:t>
      </w:r>
    </w:p>
    <w:p w14:paraId="504759EB" w14:textId="603DC398" w:rsidR="00EE6CBD" w:rsidRDefault="00EE6CBD" w:rsidP="0047222D">
      <w:pPr>
        <w:jc w:val="center"/>
        <w:rPr>
          <w:b/>
          <w:bCs/>
        </w:rPr>
      </w:pPr>
      <w:r w:rsidRPr="00EE6CBD">
        <w:rPr>
          <w:b/>
          <w:bCs/>
        </w:rPr>
        <w:t xml:space="preserve">ChikkaAudugodi, Bangalore </w:t>
      </w:r>
      <w:r>
        <w:rPr>
          <w:b/>
          <w:bCs/>
        </w:rPr>
        <w:t>–</w:t>
      </w:r>
      <w:r w:rsidRPr="00EE6CBD">
        <w:rPr>
          <w:b/>
          <w:bCs/>
        </w:rPr>
        <w:t xml:space="preserve"> 560029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40"/>
        <w:gridCol w:w="10"/>
        <w:gridCol w:w="2332"/>
        <w:gridCol w:w="2333"/>
      </w:tblGrid>
      <w:tr w:rsidR="00EE6CBD" w14:paraId="601190E3" w14:textId="77777777" w:rsidTr="00EE6CBD">
        <w:trPr>
          <w:trHeight w:val="422"/>
        </w:trPr>
        <w:tc>
          <w:tcPr>
            <w:tcW w:w="9350" w:type="dxa"/>
            <w:gridSpan w:val="5"/>
          </w:tcPr>
          <w:p w14:paraId="3BF278D0" w14:textId="59A69AEF" w:rsidR="00EE6CBD" w:rsidRPr="00EE6CBD" w:rsidRDefault="00EE6CBD" w:rsidP="00EE6CBD">
            <w:pPr>
              <w:spacing w:line="360" w:lineRule="auto"/>
              <w:jc w:val="center"/>
              <w:rPr>
                <w:b/>
                <w:bCs/>
              </w:rPr>
            </w:pPr>
            <w:r w:rsidRPr="00EE6CBD">
              <w:rPr>
                <w:b/>
                <w:bCs/>
              </w:rPr>
              <w:t>INVOICE</w:t>
            </w:r>
          </w:p>
        </w:tc>
      </w:tr>
      <w:tr w:rsidR="00EE6CBD" w14:paraId="629A74C0" w14:textId="77777777" w:rsidTr="0047222D">
        <w:tc>
          <w:tcPr>
            <w:tcW w:w="4685" w:type="dxa"/>
            <w:gridSpan w:val="3"/>
          </w:tcPr>
          <w:p w14:paraId="1CF03FB1" w14:textId="3C06133A" w:rsidR="00EE6CBD" w:rsidRDefault="00EE6CBD" w:rsidP="00EE6CB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t>Mr/Ms. Ranganath Gonchkar</w:t>
            </w:r>
          </w:p>
        </w:tc>
        <w:tc>
          <w:tcPr>
            <w:tcW w:w="2332" w:type="dxa"/>
          </w:tcPr>
          <w:p w14:paraId="0DBD0580" w14:textId="2403ED74" w:rsidR="00EE6CBD" w:rsidRDefault="00EE6CBD" w:rsidP="00EE6CB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t>INVOICE DATE</w:t>
            </w:r>
          </w:p>
        </w:tc>
        <w:tc>
          <w:tcPr>
            <w:tcW w:w="2333" w:type="dxa"/>
          </w:tcPr>
          <w:p w14:paraId="47C81A01" w14:textId="02543E40" w:rsidR="00EE6CBD" w:rsidRDefault="00EE6CBD" w:rsidP="00EE6CB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t>26-04-2021</w:t>
            </w:r>
          </w:p>
        </w:tc>
      </w:tr>
      <w:tr w:rsidR="00EE6CBD" w14:paraId="6D68BD82" w14:textId="77777777" w:rsidTr="0047222D">
        <w:trPr>
          <w:trHeight w:val="270"/>
        </w:trPr>
        <w:tc>
          <w:tcPr>
            <w:tcW w:w="4685" w:type="dxa"/>
            <w:gridSpan w:val="3"/>
            <w:vMerge w:val="restart"/>
          </w:tcPr>
          <w:p w14:paraId="653AF3A4" w14:textId="067C6892" w:rsidR="00EE6CBD" w:rsidRDefault="00EE6CBD" w:rsidP="00EE6CBD">
            <w:pPr>
              <w:spacing w:line="360" w:lineRule="auto"/>
            </w:pPr>
            <w:r>
              <w:t xml:space="preserve">Building </w:t>
            </w:r>
            <w:r>
              <w:t>Name: -</w:t>
            </w:r>
            <w:r>
              <w:t xml:space="preserve"> Madhugiri213 </w:t>
            </w:r>
          </w:p>
          <w:p w14:paraId="56CC396D" w14:textId="6BC7A3D5" w:rsidR="00EE6CBD" w:rsidRDefault="00EE6CBD" w:rsidP="00EE6CBD">
            <w:pPr>
              <w:spacing w:line="360" w:lineRule="auto"/>
            </w:pPr>
            <w:r>
              <w:t xml:space="preserve">Flat </w:t>
            </w:r>
            <w:r>
              <w:t>No: -</w:t>
            </w:r>
            <w:r>
              <w:t xml:space="preserve">madhugiri </w:t>
            </w:r>
          </w:p>
          <w:p w14:paraId="5A7DC22A" w14:textId="21A1C9EC" w:rsidR="00EE6CBD" w:rsidRDefault="00EE6CBD" w:rsidP="00EE6CB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t>Mobile/Contact No:- 9986675855</w:t>
            </w:r>
          </w:p>
        </w:tc>
        <w:tc>
          <w:tcPr>
            <w:tcW w:w="2332" w:type="dxa"/>
          </w:tcPr>
          <w:p w14:paraId="30CBEEFF" w14:textId="4A01EDE0" w:rsidR="00EE6CBD" w:rsidRDefault="00EE6CBD" w:rsidP="00EE6CB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t>INVOICE NO.</w:t>
            </w:r>
          </w:p>
        </w:tc>
        <w:tc>
          <w:tcPr>
            <w:tcW w:w="2333" w:type="dxa"/>
          </w:tcPr>
          <w:p w14:paraId="258EABFD" w14:textId="5CDF0FEC" w:rsidR="00EE6CBD" w:rsidRDefault="00EE6CBD" w:rsidP="00EE6CB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t>N0213/21/04/76</w:t>
            </w:r>
          </w:p>
        </w:tc>
      </w:tr>
      <w:tr w:rsidR="00EE6CBD" w14:paraId="41556CEA" w14:textId="77777777" w:rsidTr="0047222D">
        <w:trPr>
          <w:trHeight w:val="270"/>
        </w:trPr>
        <w:tc>
          <w:tcPr>
            <w:tcW w:w="4685" w:type="dxa"/>
            <w:gridSpan w:val="3"/>
            <w:vMerge/>
          </w:tcPr>
          <w:p w14:paraId="5E211A07" w14:textId="77777777" w:rsidR="00EE6CBD" w:rsidRDefault="00EE6CBD" w:rsidP="00EE6CBD">
            <w:pPr>
              <w:spacing w:line="360" w:lineRule="auto"/>
            </w:pPr>
          </w:p>
        </w:tc>
        <w:tc>
          <w:tcPr>
            <w:tcW w:w="2332" w:type="dxa"/>
          </w:tcPr>
          <w:p w14:paraId="4287CB98" w14:textId="128E605D" w:rsidR="00EE6CBD" w:rsidRDefault="00EE6CBD" w:rsidP="00EE6CB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t>DUE DATE</w:t>
            </w:r>
          </w:p>
        </w:tc>
        <w:tc>
          <w:tcPr>
            <w:tcW w:w="2333" w:type="dxa"/>
          </w:tcPr>
          <w:p w14:paraId="36F07215" w14:textId="30522E5F" w:rsidR="00EE6CBD" w:rsidRDefault="00EE6CBD" w:rsidP="00EE6CB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t>Immediate</w:t>
            </w:r>
          </w:p>
        </w:tc>
      </w:tr>
      <w:tr w:rsidR="00EE6CBD" w14:paraId="7CDC7445" w14:textId="77777777" w:rsidTr="0047222D">
        <w:trPr>
          <w:trHeight w:val="270"/>
        </w:trPr>
        <w:tc>
          <w:tcPr>
            <w:tcW w:w="4685" w:type="dxa"/>
            <w:gridSpan w:val="3"/>
            <w:vMerge/>
          </w:tcPr>
          <w:p w14:paraId="05402C52" w14:textId="77777777" w:rsidR="00EE6CBD" w:rsidRDefault="00EE6CBD" w:rsidP="00EE6CBD">
            <w:pPr>
              <w:spacing w:line="360" w:lineRule="auto"/>
            </w:pPr>
          </w:p>
        </w:tc>
        <w:tc>
          <w:tcPr>
            <w:tcW w:w="2332" w:type="dxa"/>
          </w:tcPr>
          <w:p w14:paraId="47AC45DE" w14:textId="0F01D9E7" w:rsidR="00EE6CBD" w:rsidRDefault="00EE6CBD" w:rsidP="00EE6CB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t>CUSTOMER ID</w:t>
            </w:r>
          </w:p>
        </w:tc>
        <w:tc>
          <w:tcPr>
            <w:tcW w:w="2333" w:type="dxa"/>
          </w:tcPr>
          <w:p w14:paraId="09F0FB11" w14:textId="181616FE" w:rsidR="00EE6CBD" w:rsidRDefault="00EE6CBD" w:rsidP="00EE6CBD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>
              <w:t>ranga@94</w:t>
            </w:r>
          </w:p>
        </w:tc>
      </w:tr>
      <w:tr w:rsidR="00EE6CBD" w14:paraId="677AD472" w14:textId="77777777" w:rsidTr="00036F42">
        <w:tc>
          <w:tcPr>
            <w:tcW w:w="9350" w:type="dxa"/>
            <w:gridSpan w:val="5"/>
          </w:tcPr>
          <w:p w14:paraId="0322C20B" w14:textId="1E859B1B" w:rsidR="00EE6CBD" w:rsidRPr="00EE6CBD" w:rsidRDefault="00EE6CBD" w:rsidP="00EE6CBD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EE6CBD">
              <w:rPr>
                <w:b/>
                <w:bCs/>
              </w:rPr>
              <w:t>INVOICE SUMMARY</w:t>
            </w:r>
          </w:p>
        </w:tc>
      </w:tr>
      <w:tr w:rsidR="0047222D" w14:paraId="77D76FF8" w14:textId="77777777" w:rsidTr="0047222D">
        <w:tc>
          <w:tcPr>
            <w:tcW w:w="535" w:type="dxa"/>
          </w:tcPr>
          <w:p w14:paraId="5AACD988" w14:textId="55C70506" w:rsidR="0047222D" w:rsidRPr="0047222D" w:rsidRDefault="0047222D" w:rsidP="00EE6CBD">
            <w:pPr>
              <w:jc w:val="center"/>
              <w:rPr>
                <w:b/>
                <w:bCs/>
                <w:sz w:val="32"/>
                <w:szCs w:val="32"/>
              </w:rPr>
            </w:pPr>
            <w:r w:rsidRPr="0047222D">
              <w:rPr>
                <w:b/>
                <w:bCs/>
              </w:rPr>
              <w:t>Sr. No</w:t>
            </w:r>
          </w:p>
        </w:tc>
        <w:tc>
          <w:tcPr>
            <w:tcW w:w="4150" w:type="dxa"/>
            <w:gridSpan w:val="2"/>
          </w:tcPr>
          <w:p w14:paraId="6E34F8F3" w14:textId="5B599068" w:rsidR="0047222D" w:rsidRDefault="0047222D" w:rsidP="00EE6CB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Description</w:t>
            </w:r>
          </w:p>
        </w:tc>
        <w:tc>
          <w:tcPr>
            <w:tcW w:w="2332" w:type="dxa"/>
          </w:tcPr>
          <w:p w14:paraId="597A08BE" w14:textId="0E67173A" w:rsidR="0047222D" w:rsidRDefault="0047222D" w:rsidP="00EE6CB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Rate</w:t>
            </w:r>
          </w:p>
        </w:tc>
        <w:tc>
          <w:tcPr>
            <w:tcW w:w="2333" w:type="dxa"/>
          </w:tcPr>
          <w:p w14:paraId="013F6377" w14:textId="7E3808F6" w:rsidR="0047222D" w:rsidRDefault="0047222D" w:rsidP="00EE6CB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Amount(INR)</w:t>
            </w:r>
          </w:p>
        </w:tc>
      </w:tr>
      <w:tr w:rsidR="0047222D" w14:paraId="147803A4" w14:textId="77777777" w:rsidTr="0047222D">
        <w:tc>
          <w:tcPr>
            <w:tcW w:w="535" w:type="dxa"/>
          </w:tcPr>
          <w:p w14:paraId="66930352" w14:textId="5CF821B7" w:rsidR="0047222D" w:rsidRPr="0047222D" w:rsidRDefault="0047222D" w:rsidP="00EE6CBD">
            <w:pPr>
              <w:jc w:val="center"/>
              <w:rPr>
                <w:sz w:val="32"/>
                <w:szCs w:val="32"/>
              </w:rPr>
            </w:pPr>
            <w:r w:rsidRPr="0047222D">
              <w:t>1</w:t>
            </w:r>
          </w:p>
        </w:tc>
        <w:tc>
          <w:tcPr>
            <w:tcW w:w="4150" w:type="dxa"/>
            <w:gridSpan w:val="2"/>
          </w:tcPr>
          <w:p w14:paraId="1EEF6F96" w14:textId="69A3FE41" w:rsidR="0047222D" w:rsidRDefault="00887F38" w:rsidP="00EE6CB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Installation charges</w:t>
            </w:r>
          </w:p>
        </w:tc>
        <w:tc>
          <w:tcPr>
            <w:tcW w:w="2332" w:type="dxa"/>
          </w:tcPr>
          <w:p w14:paraId="06813824" w14:textId="2C20A122" w:rsidR="0047222D" w:rsidRDefault="0047222D" w:rsidP="00EE6CB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749.00</w:t>
            </w:r>
          </w:p>
        </w:tc>
        <w:tc>
          <w:tcPr>
            <w:tcW w:w="2333" w:type="dxa"/>
          </w:tcPr>
          <w:p w14:paraId="6298A17C" w14:textId="63A3186B" w:rsidR="0047222D" w:rsidRDefault="0047222D" w:rsidP="0047222D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t>749.00</w:t>
            </w:r>
          </w:p>
        </w:tc>
      </w:tr>
      <w:tr w:rsidR="0047222D" w14:paraId="12667F50" w14:textId="77777777" w:rsidTr="0047222D">
        <w:trPr>
          <w:trHeight w:val="108"/>
        </w:trPr>
        <w:tc>
          <w:tcPr>
            <w:tcW w:w="4685" w:type="dxa"/>
            <w:gridSpan w:val="3"/>
            <w:vMerge w:val="restart"/>
          </w:tcPr>
          <w:p w14:paraId="7B1C7A5F" w14:textId="77777777" w:rsidR="0047222D" w:rsidRPr="0047222D" w:rsidRDefault="0047222D" w:rsidP="0047222D">
            <w:pPr>
              <w:rPr>
                <w:b/>
                <w:bCs/>
              </w:rPr>
            </w:pPr>
            <w:r w:rsidRPr="0047222D">
              <w:rPr>
                <w:b/>
                <w:bCs/>
              </w:rPr>
              <w:t xml:space="preserve">GST No. :29AAGCP7298G1ZR </w:t>
            </w:r>
          </w:p>
          <w:p w14:paraId="5B306C24" w14:textId="4C9B4114" w:rsidR="0047222D" w:rsidRDefault="0047222D" w:rsidP="0047222D">
            <w:pPr>
              <w:rPr>
                <w:b/>
                <w:bCs/>
                <w:sz w:val="32"/>
                <w:szCs w:val="32"/>
              </w:rPr>
            </w:pPr>
            <w:r w:rsidRPr="0047222D">
              <w:rPr>
                <w:b/>
                <w:bCs/>
              </w:rPr>
              <w:t xml:space="preserve">HSN/SAC </w:t>
            </w:r>
            <w:proofErr w:type="gramStart"/>
            <w:r w:rsidRPr="0047222D">
              <w:rPr>
                <w:b/>
                <w:bCs/>
              </w:rPr>
              <w:t>No :</w:t>
            </w:r>
            <w:proofErr w:type="gramEnd"/>
          </w:p>
        </w:tc>
        <w:tc>
          <w:tcPr>
            <w:tcW w:w="2332" w:type="dxa"/>
          </w:tcPr>
          <w:p w14:paraId="7886C3B1" w14:textId="4B7EF26F" w:rsidR="0047222D" w:rsidRPr="0047222D" w:rsidRDefault="0047222D" w:rsidP="0047222D">
            <w:pPr>
              <w:rPr>
                <w:b/>
                <w:bCs/>
                <w:sz w:val="32"/>
                <w:szCs w:val="32"/>
              </w:rPr>
            </w:pPr>
            <w:r w:rsidRPr="0047222D">
              <w:rPr>
                <w:b/>
                <w:bCs/>
              </w:rPr>
              <w:t>AMOUNT</w:t>
            </w:r>
          </w:p>
        </w:tc>
        <w:tc>
          <w:tcPr>
            <w:tcW w:w="2333" w:type="dxa"/>
          </w:tcPr>
          <w:p w14:paraId="6BB17871" w14:textId="6669BEC0" w:rsidR="0047222D" w:rsidRDefault="0047222D" w:rsidP="0047222D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t>749</w:t>
            </w:r>
          </w:p>
        </w:tc>
      </w:tr>
      <w:tr w:rsidR="0047222D" w14:paraId="00DC55E0" w14:textId="77777777" w:rsidTr="0047222D">
        <w:trPr>
          <w:trHeight w:val="108"/>
        </w:trPr>
        <w:tc>
          <w:tcPr>
            <w:tcW w:w="4685" w:type="dxa"/>
            <w:gridSpan w:val="3"/>
            <w:vMerge/>
          </w:tcPr>
          <w:p w14:paraId="52425D8E" w14:textId="77777777" w:rsidR="0047222D" w:rsidRPr="0047222D" w:rsidRDefault="0047222D" w:rsidP="0047222D">
            <w:pPr>
              <w:rPr>
                <w:b/>
                <w:bCs/>
              </w:rPr>
            </w:pPr>
          </w:p>
        </w:tc>
        <w:tc>
          <w:tcPr>
            <w:tcW w:w="2332" w:type="dxa"/>
          </w:tcPr>
          <w:p w14:paraId="10EF61BD" w14:textId="7E2050B7" w:rsidR="0047222D" w:rsidRPr="0047222D" w:rsidRDefault="0047222D" w:rsidP="0047222D">
            <w:pPr>
              <w:rPr>
                <w:b/>
                <w:bCs/>
                <w:sz w:val="32"/>
                <w:szCs w:val="32"/>
              </w:rPr>
            </w:pPr>
            <w:r w:rsidRPr="0047222D">
              <w:rPr>
                <w:b/>
                <w:bCs/>
              </w:rPr>
              <w:t>SGST @ 9%</w:t>
            </w:r>
          </w:p>
        </w:tc>
        <w:tc>
          <w:tcPr>
            <w:tcW w:w="2333" w:type="dxa"/>
          </w:tcPr>
          <w:p w14:paraId="570BF5AA" w14:textId="6E71F1E7" w:rsidR="0047222D" w:rsidRDefault="0047222D" w:rsidP="0047222D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t>67.41</w:t>
            </w:r>
          </w:p>
        </w:tc>
      </w:tr>
      <w:tr w:rsidR="0047222D" w14:paraId="1ABEC98A" w14:textId="77777777" w:rsidTr="0047222D">
        <w:trPr>
          <w:trHeight w:val="108"/>
        </w:trPr>
        <w:tc>
          <w:tcPr>
            <w:tcW w:w="4685" w:type="dxa"/>
            <w:gridSpan w:val="3"/>
            <w:vMerge/>
          </w:tcPr>
          <w:p w14:paraId="1FD7210F" w14:textId="77777777" w:rsidR="0047222D" w:rsidRPr="0047222D" w:rsidRDefault="0047222D" w:rsidP="0047222D">
            <w:pPr>
              <w:rPr>
                <w:b/>
                <w:bCs/>
              </w:rPr>
            </w:pPr>
          </w:p>
        </w:tc>
        <w:tc>
          <w:tcPr>
            <w:tcW w:w="2332" w:type="dxa"/>
          </w:tcPr>
          <w:p w14:paraId="5DDC960B" w14:textId="6808A1B5" w:rsidR="0047222D" w:rsidRPr="0047222D" w:rsidRDefault="0047222D" w:rsidP="0047222D">
            <w:pPr>
              <w:rPr>
                <w:b/>
                <w:bCs/>
                <w:sz w:val="32"/>
                <w:szCs w:val="32"/>
              </w:rPr>
            </w:pPr>
            <w:r w:rsidRPr="0047222D">
              <w:rPr>
                <w:b/>
                <w:bCs/>
              </w:rPr>
              <w:t>C</w:t>
            </w:r>
            <w:r w:rsidRPr="0047222D">
              <w:rPr>
                <w:b/>
                <w:bCs/>
              </w:rPr>
              <w:t>GST @ 9%</w:t>
            </w:r>
          </w:p>
        </w:tc>
        <w:tc>
          <w:tcPr>
            <w:tcW w:w="2333" w:type="dxa"/>
          </w:tcPr>
          <w:p w14:paraId="1B1BF626" w14:textId="24AB0DC2" w:rsidR="0047222D" w:rsidRDefault="0047222D" w:rsidP="0047222D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t>67.41</w:t>
            </w:r>
          </w:p>
        </w:tc>
      </w:tr>
      <w:tr w:rsidR="0047222D" w14:paraId="0C3374F1" w14:textId="77777777" w:rsidTr="0047222D">
        <w:trPr>
          <w:trHeight w:val="108"/>
        </w:trPr>
        <w:tc>
          <w:tcPr>
            <w:tcW w:w="4685" w:type="dxa"/>
            <w:gridSpan w:val="3"/>
            <w:vMerge/>
          </w:tcPr>
          <w:p w14:paraId="24467808" w14:textId="77777777" w:rsidR="0047222D" w:rsidRPr="0047222D" w:rsidRDefault="0047222D" w:rsidP="0047222D">
            <w:pPr>
              <w:rPr>
                <w:b/>
                <w:bCs/>
              </w:rPr>
            </w:pPr>
          </w:p>
        </w:tc>
        <w:tc>
          <w:tcPr>
            <w:tcW w:w="2332" w:type="dxa"/>
          </w:tcPr>
          <w:p w14:paraId="4438FA53" w14:textId="2041F6A7" w:rsidR="0047222D" w:rsidRPr="0047222D" w:rsidRDefault="0047222D" w:rsidP="0047222D">
            <w:pPr>
              <w:rPr>
                <w:b/>
                <w:bCs/>
                <w:sz w:val="32"/>
                <w:szCs w:val="32"/>
              </w:rPr>
            </w:pPr>
            <w:r w:rsidRPr="0047222D">
              <w:rPr>
                <w:b/>
                <w:bCs/>
              </w:rPr>
              <w:t>TOTAL AMOUNT</w:t>
            </w:r>
          </w:p>
        </w:tc>
        <w:tc>
          <w:tcPr>
            <w:tcW w:w="2333" w:type="dxa"/>
          </w:tcPr>
          <w:p w14:paraId="3E779247" w14:textId="186E345B" w:rsidR="0047222D" w:rsidRDefault="0047222D" w:rsidP="0047222D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t>883.82</w:t>
            </w:r>
          </w:p>
        </w:tc>
      </w:tr>
      <w:tr w:rsidR="0047222D" w14:paraId="09A8123B" w14:textId="77777777" w:rsidTr="0047222D">
        <w:trPr>
          <w:trHeight w:val="108"/>
        </w:trPr>
        <w:tc>
          <w:tcPr>
            <w:tcW w:w="4685" w:type="dxa"/>
            <w:gridSpan w:val="3"/>
            <w:vMerge/>
          </w:tcPr>
          <w:p w14:paraId="2D19F3C1" w14:textId="77777777" w:rsidR="0047222D" w:rsidRPr="0047222D" w:rsidRDefault="0047222D" w:rsidP="0047222D">
            <w:pPr>
              <w:rPr>
                <w:b/>
                <w:bCs/>
              </w:rPr>
            </w:pPr>
          </w:p>
        </w:tc>
        <w:tc>
          <w:tcPr>
            <w:tcW w:w="2332" w:type="dxa"/>
          </w:tcPr>
          <w:p w14:paraId="026F23C3" w14:textId="1D2FCC6C" w:rsidR="0047222D" w:rsidRPr="0047222D" w:rsidRDefault="0047222D" w:rsidP="0047222D">
            <w:pPr>
              <w:rPr>
                <w:b/>
                <w:bCs/>
                <w:sz w:val="32"/>
                <w:szCs w:val="32"/>
              </w:rPr>
            </w:pPr>
            <w:r w:rsidRPr="0047222D">
              <w:rPr>
                <w:b/>
                <w:bCs/>
              </w:rPr>
              <w:t>NET AMOUNT:</w:t>
            </w:r>
          </w:p>
        </w:tc>
        <w:tc>
          <w:tcPr>
            <w:tcW w:w="2333" w:type="dxa"/>
          </w:tcPr>
          <w:p w14:paraId="57A9016A" w14:textId="20F111A1" w:rsidR="0047222D" w:rsidRDefault="0047222D" w:rsidP="0047222D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t>883.82</w:t>
            </w:r>
          </w:p>
        </w:tc>
      </w:tr>
      <w:tr w:rsidR="0047222D" w14:paraId="6318DC44" w14:textId="77777777" w:rsidTr="0073291F">
        <w:tc>
          <w:tcPr>
            <w:tcW w:w="9350" w:type="dxa"/>
            <w:gridSpan w:val="5"/>
          </w:tcPr>
          <w:p w14:paraId="7F89C35E" w14:textId="7A40BE65" w:rsidR="0047222D" w:rsidRPr="0047222D" w:rsidRDefault="0047222D" w:rsidP="0047222D">
            <w:pPr>
              <w:rPr>
                <w:b/>
                <w:bCs/>
                <w:sz w:val="32"/>
                <w:szCs w:val="32"/>
              </w:rPr>
            </w:pPr>
            <w:r w:rsidRPr="0047222D">
              <w:rPr>
                <w:b/>
                <w:bCs/>
              </w:rPr>
              <w:t>Rupees in Words:- Eight Hundred And Eighty-three Eight Two only</w:t>
            </w:r>
          </w:p>
        </w:tc>
      </w:tr>
      <w:tr w:rsidR="0047222D" w14:paraId="6074FFEC" w14:textId="77777777" w:rsidTr="0047222D">
        <w:trPr>
          <w:trHeight w:val="557"/>
        </w:trPr>
        <w:tc>
          <w:tcPr>
            <w:tcW w:w="4675" w:type="dxa"/>
            <w:gridSpan w:val="2"/>
            <w:vMerge w:val="restart"/>
          </w:tcPr>
          <w:p w14:paraId="1BF794C6" w14:textId="77777777" w:rsidR="0047222D" w:rsidRDefault="0047222D" w:rsidP="0047222D">
            <w:r>
              <w:t>Remarks: -</w:t>
            </w:r>
            <w:r>
              <w:t xml:space="preserve"> </w:t>
            </w:r>
          </w:p>
          <w:p w14:paraId="7E776C8D" w14:textId="277A5ABC" w:rsidR="0047222D" w:rsidRDefault="0047222D" w:rsidP="0047222D">
            <w:r>
              <w:t xml:space="preserve">1. Kindly make payment within the due date to avoid late fee/disconnection. </w:t>
            </w:r>
          </w:p>
          <w:p w14:paraId="140DF7B9" w14:textId="77777777" w:rsidR="0047222D" w:rsidRDefault="0047222D" w:rsidP="0047222D">
            <w:r>
              <w:t xml:space="preserve">2. Please visit https://selfcare.mynuron.co.in for online payments. </w:t>
            </w:r>
          </w:p>
          <w:p w14:paraId="4F3BE13D" w14:textId="77777777" w:rsidR="0047222D" w:rsidRDefault="0047222D" w:rsidP="0047222D">
            <w:r>
              <w:t xml:space="preserve">3. This is a Computer generated Invoice and does not require any signature </w:t>
            </w:r>
          </w:p>
          <w:p w14:paraId="0090F8A8" w14:textId="2B447223" w:rsidR="0047222D" w:rsidRDefault="0047222D" w:rsidP="0047222D">
            <w:r>
              <w:t xml:space="preserve">4. For any change in Plan before billing date, please mail to </w:t>
            </w:r>
            <w:hyperlink r:id="rId7" w:history="1">
              <w:r w:rsidRPr="00745863">
                <w:rPr>
                  <w:rStyle w:val="Hyperlink"/>
                </w:rPr>
                <w:t>helpdesk@mynuron.co.in</w:t>
              </w:r>
            </w:hyperlink>
            <w:r>
              <w:t>.</w:t>
            </w:r>
          </w:p>
          <w:p w14:paraId="0C365F94" w14:textId="04A0490E" w:rsidR="0047222D" w:rsidRPr="0047222D" w:rsidRDefault="0047222D" w:rsidP="0047222D">
            <w:r>
              <w:t xml:space="preserve"> 5. Cheques should be drawn in favour of "Nuron Networks India Private Limited".</w:t>
            </w:r>
          </w:p>
        </w:tc>
        <w:tc>
          <w:tcPr>
            <w:tcW w:w="4675" w:type="dxa"/>
            <w:gridSpan w:val="3"/>
          </w:tcPr>
          <w:p w14:paraId="2D8B9F8F" w14:textId="2BE76604" w:rsidR="0047222D" w:rsidRPr="0047222D" w:rsidRDefault="0047222D" w:rsidP="0047222D">
            <w:pPr>
              <w:rPr>
                <w:b/>
                <w:bCs/>
              </w:rPr>
            </w:pPr>
            <w:r w:rsidRPr="0047222D">
              <w:rPr>
                <w:b/>
                <w:bCs/>
              </w:rPr>
              <w:t>For Nuron Networks India Private Limited (Formerly known as Plug-In Networks)</w:t>
            </w:r>
          </w:p>
        </w:tc>
      </w:tr>
      <w:tr w:rsidR="0047222D" w14:paraId="3B29C591" w14:textId="77777777" w:rsidTr="0047222D">
        <w:trPr>
          <w:trHeight w:val="2150"/>
        </w:trPr>
        <w:tc>
          <w:tcPr>
            <w:tcW w:w="4675" w:type="dxa"/>
            <w:gridSpan w:val="2"/>
            <w:vMerge/>
          </w:tcPr>
          <w:p w14:paraId="3E044C94" w14:textId="77777777" w:rsidR="0047222D" w:rsidRDefault="0047222D" w:rsidP="0047222D"/>
        </w:tc>
        <w:tc>
          <w:tcPr>
            <w:tcW w:w="4675" w:type="dxa"/>
            <w:gridSpan w:val="3"/>
          </w:tcPr>
          <w:p w14:paraId="4B5D8976" w14:textId="77777777" w:rsidR="0047222D" w:rsidRDefault="0047222D" w:rsidP="0047222D">
            <w:pPr>
              <w:rPr>
                <w:b/>
                <w:bCs/>
              </w:rPr>
            </w:pPr>
          </w:p>
          <w:p w14:paraId="45FAA21B" w14:textId="6FD96214" w:rsidR="0047222D" w:rsidRPr="0047222D" w:rsidRDefault="0047222D" w:rsidP="0047222D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19489AA" wp14:editId="3A71DD8E">
                  <wp:extent cx="1304925" cy="1038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22D" w14:paraId="5E1669DC" w14:textId="77777777" w:rsidTr="0047222D">
        <w:trPr>
          <w:trHeight w:val="350"/>
        </w:trPr>
        <w:tc>
          <w:tcPr>
            <w:tcW w:w="4675" w:type="dxa"/>
            <w:gridSpan w:val="2"/>
            <w:vMerge/>
          </w:tcPr>
          <w:p w14:paraId="4C8D2AC2" w14:textId="77777777" w:rsidR="0047222D" w:rsidRDefault="0047222D" w:rsidP="0047222D"/>
        </w:tc>
        <w:tc>
          <w:tcPr>
            <w:tcW w:w="4675" w:type="dxa"/>
            <w:gridSpan w:val="3"/>
          </w:tcPr>
          <w:p w14:paraId="5EAE4192" w14:textId="7389842E" w:rsidR="0047222D" w:rsidRPr="0047222D" w:rsidRDefault="0047222D" w:rsidP="0047222D">
            <w:pPr>
              <w:jc w:val="right"/>
              <w:rPr>
                <w:b/>
                <w:bCs/>
              </w:rPr>
            </w:pPr>
            <w:r>
              <w:t>Authorised Signatory</w:t>
            </w:r>
          </w:p>
        </w:tc>
      </w:tr>
    </w:tbl>
    <w:p w14:paraId="5D58112D" w14:textId="77777777" w:rsidR="0047222D" w:rsidRDefault="0047222D" w:rsidP="00EE6CBD">
      <w:pPr>
        <w:jc w:val="center"/>
        <w:rPr>
          <w:b/>
          <w:bCs/>
          <w:sz w:val="18"/>
          <w:szCs w:val="18"/>
        </w:rPr>
      </w:pPr>
    </w:p>
    <w:p w14:paraId="0FDF764B" w14:textId="37C6B69A" w:rsidR="00EE6CBD" w:rsidRPr="0047222D" w:rsidRDefault="0047222D" w:rsidP="00EE6CBD">
      <w:pPr>
        <w:jc w:val="center"/>
        <w:rPr>
          <w:b/>
          <w:bCs/>
          <w:sz w:val="18"/>
          <w:szCs w:val="18"/>
        </w:rPr>
      </w:pPr>
      <w:r w:rsidRPr="0047222D">
        <w:rPr>
          <w:b/>
          <w:bCs/>
          <w:sz w:val="18"/>
          <w:szCs w:val="18"/>
        </w:rPr>
        <w:t>E &amp; OE (NOTICE : This is an electronically generated Invoice, please do not reply to this email</w:t>
      </w:r>
      <w:r w:rsidRPr="0047222D">
        <w:rPr>
          <w:b/>
          <w:bCs/>
          <w:sz w:val="18"/>
          <w:szCs w:val="18"/>
        </w:rPr>
        <w:t>)</w:t>
      </w:r>
    </w:p>
    <w:sectPr w:rsidR="00EE6CBD" w:rsidRPr="0047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EB4F6" w14:textId="77777777" w:rsidR="00BB7242" w:rsidRDefault="00BB7242" w:rsidP="0047222D">
      <w:pPr>
        <w:spacing w:after="0" w:line="240" w:lineRule="auto"/>
      </w:pPr>
      <w:r>
        <w:separator/>
      </w:r>
    </w:p>
  </w:endnote>
  <w:endnote w:type="continuationSeparator" w:id="0">
    <w:p w14:paraId="34DC484D" w14:textId="77777777" w:rsidR="00BB7242" w:rsidRDefault="00BB7242" w:rsidP="0047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29DEB" w14:textId="77777777" w:rsidR="00BB7242" w:rsidRDefault="00BB7242" w:rsidP="0047222D">
      <w:pPr>
        <w:spacing w:after="0" w:line="240" w:lineRule="auto"/>
      </w:pPr>
      <w:r>
        <w:separator/>
      </w:r>
    </w:p>
  </w:footnote>
  <w:footnote w:type="continuationSeparator" w:id="0">
    <w:p w14:paraId="6E935726" w14:textId="77777777" w:rsidR="00BB7242" w:rsidRDefault="00BB7242" w:rsidP="00472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BD"/>
    <w:rsid w:val="00022E9D"/>
    <w:rsid w:val="0047222D"/>
    <w:rsid w:val="005151A4"/>
    <w:rsid w:val="007E6C1B"/>
    <w:rsid w:val="00887F38"/>
    <w:rsid w:val="00BB7242"/>
    <w:rsid w:val="00E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CD87"/>
  <w15:chartTrackingRefBased/>
  <w15:docId w15:val="{844A985D-5E51-4B97-BAB1-9FB825DF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2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helpdesk@mynuron.c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 Gonchkar</dc:creator>
  <cp:keywords/>
  <dc:description/>
  <cp:lastModifiedBy>Ranganath Gonchkar</cp:lastModifiedBy>
  <cp:revision>2</cp:revision>
  <dcterms:created xsi:type="dcterms:W3CDTF">2021-05-10T15:22:00Z</dcterms:created>
  <dcterms:modified xsi:type="dcterms:W3CDTF">2021-05-10T15:44:00Z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ranganath.gonchkar@ad.infosys.com</vt:lpwstr>
  </property>
  <property fmtid="{D5CDD505-2E9C-101B-9397-08002B2CF9AE}" pid="5" name="MSIP_Label_be4b3411-284d-4d31-bd4f-bc13ef7f1fd6_SetDate">
    <vt:lpwstr>2021-05-10T15:43:07.2654384Z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3c1b1e32-b356-421f-9610-a2357289fa29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ranganath.gonchkar@ad.infosys.com</vt:lpwstr>
  </property>
  <property fmtid="{D5CDD505-2E9C-101B-9397-08002B2CF9AE}" pid="13" name="MSIP_Label_a0819fa7-4367-4500-ba88-dd630d977609_SetDate">
    <vt:lpwstr>2021-05-10T15:43:07.2654384Z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3c1b1e32-b356-421f-9610-a2357289fa29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