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D572D3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29DE320" wp14:editId="719A4778">
            <wp:extent cx="4108450" cy="3743435"/>
            <wp:effectExtent l="0" t="0" r="6350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5369" cy="374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edzésnapló modul teszi lehetővé a felhasználók számára, hogy rögzítsék a fizikai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aktivitásukat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, a mozgás időtartamát és az elégetett kalóriákat.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:rsidR="00155C6E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CE7B47" w:rsidRDefault="00204646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1:N): Egy felhasználó számtalan edzést rögzíthet a rendszerben az idő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előrehaladtával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. 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edzésbejegyzés egy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felhasználóhoz van rendelve.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Lehetőséget ad a napi kalóriamérleg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pontosítására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CE7B47" w:rsidRP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választani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alkalmazás egyik legfontosabb technikai megoldása a gramm alapú arányosítás. Mivel az élelmiszerek tápanyagtartalma az adatbázisban egységesen 100 grammra </w:t>
      </w: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van megadva, a rendszernek minden naplózott tételénél el kell végeznie az alábbi műveletet.</w:t>
      </w:r>
    </w:p>
    <w:p w:rsid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Arányszám kiszámítása: A felhasználó által bevitt mennyiséget elosztjuk 100-zal (Példa: 250g csirkemell esetén az arányszám 2.5).</w:t>
      </w:r>
    </w:p>
    <w:p w:rsid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alapértékeket(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 Dinamikus súlybecslő logikája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rendszer a nap folyamán folyamatosan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kalkulálja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becsült aktuális súlyát a bevitt kalóriák és az eltelt idő függvényében</w:t>
      </w:r>
    </w:p>
    <w:p w:rsidR="007E0651" w:rsidRP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4.51 A súlybecslés logikája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funkció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7700 kcal = 1 kg zsír tudományosan alátámasztott alapvetésén alapszik.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fő fázis:</w:t>
      </w:r>
    </w:p>
    <w:p w:rsidR="00523E19" w:rsidRDefault="00523E19" w:rsidP="00523E19">
      <w:pPr>
        <w:pStyle w:val="Listaszerbekezds"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Napi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korrekció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Ha a felhasználó aznap először nyitja meg az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appot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a rendszer ellenőrzi a tegnapi napot: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Lekéri a tegnap összes kalóriabevitelét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Kiszámolja a teljes tegnapi TDEE-t (napi szükségletet)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kettő különbségét(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deficit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vagy többlet) elosztja 7700-zal, és ezt a számot hozzáadja 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tábla súly értékéhez. A felhasználó bármikor tudja ezt változtatni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profil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szerkesztésénél</w:t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40BBDAF" wp14:editId="630009B9">
            <wp:extent cx="4546600" cy="2143497"/>
            <wp:effectExtent l="0" t="0" r="635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0362" cy="2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FA2" w:rsidRDefault="00660FA2" w:rsidP="00660FA2">
      <w:pPr>
        <w:pStyle w:val="Listaszerbekezds"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Napközbeni élő követés: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navbarban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látható pontos súly folyamatosan változik, ahogy telik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idő, úgy csökken a súly is az anyagcsere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nyomonkövetése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végett.</w:t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6591DC5" wp14:editId="71849FFE">
            <wp:extent cx="5003800" cy="824590"/>
            <wp:effectExtent l="0" t="0" r="635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171" cy="83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D47C5F8" wp14:editId="0E4D08F0">
            <wp:extent cx="5003800" cy="1894627"/>
            <wp:effectExtent l="0" t="0" r="635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90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B87565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lastRenderedPageBreak/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483D22" w:rsidP="0062218F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AB" w:rsidRDefault="004B33AB" w:rsidP="0062218F">
      <w:pPr>
        <w:rPr>
          <w:rFonts w:ascii="Arial" w:hAnsi="Arial" w:cs="Arial"/>
          <w:sz w:val="24"/>
          <w:szCs w:val="24"/>
        </w:rPr>
      </w:pP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</w:t>
      </w:r>
      <w:proofErr w:type="gramStart"/>
      <w:r w:rsidR="009902BF">
        <w:rPr>
          <w:rFonts w:ascii="Arial" w:hAnsi="Arial" w:cs="Arial"/>
          <w:sz w:val="24"/>
          <w:szCs w:val="24"/>
        </w:rPr>
        <w:t>Az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Főoldal, ….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2C578A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lastRenderedPageBreak/>
        <w:t>6.33 Design és UI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 xml:space="preserve">6.41 Megjelenítési réteg 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:rsidR="00C65BE4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</w:t>
      </w:r>
      <w:proofErr w:type="gramStart"/>
      <w:r>
        <w:rPr>
          <w:rFonts w:ascii="Arial" w:hAnsi="Arial" w:cs="Arial"/>
          <w:sz w:val="24"/>
          <w:szCs w:val="24"/>
        </w:rPr>
        <w:t>dátumokat</w:t>
      </w:r>
      <w:proofErr w:type="gramEnd"/>
      <w:r>
        <w:rPr>
          <w:rFonts w:ascii="Arial" w:hAnsi="Arial" w:cs="Arial"/>
          <w:sz w:val="24"/>
          <w:szCs w:val="24"/>
        </w:rPr>
        <w:t xml:space="preserve">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:rsidR="00471FCA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metódusa</w:t>
      </w:r>
      <w:proofErr w:type="gramEnd"/>
      <w:r>
        <w:rPr>
          <w:rFonts w:ascii="Arial" w:hAnsi="Arial" w:cs="Arial"/>
          <w:sz w:val="24"/>
          <w:szCs w:val="24"/>
        </w:rPr>
        <w:t xml:space="preserve">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:rsidR="00471FCA" w:rsidRDefault="00471FCA" w:rsidP="00471FCA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:rsidR="00471FCA" w:rsidRDefault="00471FCA" w:rsidP="00471FCA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 xml:space="preserve">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:rsidR="00C65BE4" w:rsidRDefault="00A30549" w:rsidP="00C65BE4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fájlon</w:t>
      </w:r>
      <w:proofErr w:type="gramEnd"/>
      <w:r>
        <w:rPr>
          <w:rFonts w:ascii="Arial" w:hAnsi="Arial" w:cs="Arial"/>
          <w:sz w:val="24"/>
          <w:szCs w:val="24"/>
        </w:rPr>
        <w:t xml:space="preserve"> belül, a ciklus minden lépésénél lefut egy mini-számítás, amely összeadja az adott napi ételek kalóriáját, levonja belőle a leégetett edzést, és összevet a </w:t>
      </w:r>
      <w:proofErr w:type="spell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() által visszaadott egyéni kerettel</w:t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Ez a nézet az alkalmazás legkomplexebb felülete, ahol a statikus adatok és a dinamikus adatok találkoznak.</w:t>
      </w: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6.51 A logikai elkészítés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proofErr w:type="gramStart"/>
      <w:r>
        <w:rPr>
          <w:rFonts w:ascii="Arial" w:hAnsi="Arial" w:cs="Arial"/>
          <w:sz w:val="24"/>
          <w:szCs w:val="24"/>
        </w:rPr>
        <w:t>keretében(</w:t>
      </w:r>
      <w:proofErr w:type="gramEnd"/>
      <w:r>
        <w:rPr>
          <w:rFonts w:ascii="Arial" w:hAnsi="Arial" w:cs="Arial"/>
          <w:sz w:val="24"/>
          <w:szCs w:val="24"/>
        </w:rPr>
        <w:t>0-100%), ami a kördiagram vezérléséhez kell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&gt;segítségével</w:t>
      </w:r>
      <w:proofErr w:type="gram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Rétegződés: Egy szürke </w:t>
      </w:r>
      <w:proofErr w:type="gramStart"/>
      <w:r>
        <w:rPr>
          <w:rFonts w:ascii="Arial" w:hAnsi="Arial" w:cs="Arial"/>
          <w:sz w:val="24"/>
          <w:szCs w:val="24"/>
        </w:rPr>
        <w:t>háttérkör(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</w:t>
      </w:r>
      <w:proofErr w:type="spellStart"/>
      <w:r>
        <w:rPr>
          <w:rFonts w:ascii="Arial" w:hAnsi="Arial" w:cs="Arial"/>
          <w:sz w:val="24"/>
          <w:szCs w:val="24"/>
        </w:rPr>
        <w:t>ot</w:t>
      </w:r>
      <w:proofErr w:type="spellEnd"/>
      <w:r>
        <w:rPr>
          <w:rFonts w:ascii="Arial" w:hAnsi="Arial" w:cs="Arial"/>
          <w:sz w:val="24"/>
          <w:szCs w:val="24"/>
        </w:rPr>
        <w:t>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Központi adatok: A kör belsejében kapott helyet a legfontosabb </w:t>
      </w:r>
      <w:proofErr w:type="gramStart"/>
      <w:r>
        <w:rPr>
          <w:rFonts w:ascii="Arial" w:hAnsi="Arial" w:cs="Arial"/>
          <w:sz w:val="24"/>
          <w:szCs w:val="24"/>
        </w:rPr>
        <w:t>információ</w:t>
      </w:r>
      <w:proofErr w:type="gramEnd"/>
      <w:r>
        <w:rPr>
          <w:rFonts w:ascii="Arial" w:hAnsi="Arial" w:cs="Arial"/>
          <w:sz w:val="24"/>
          <w:szCs w:val="24"/>
        </w:rPr>
        <w:t>, a hátralévő és elfogyasztott kalória és napi limit</w:t>
      </w:r>
    </w:p>
    <w:p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 xml:space="preserve">, középen van a kalória kördiagram és edzés felvétele. Jobb oldalt pedig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eddig elfogyasztott és eddig leedzett adatokat.</w:t>
      </w:r>
    </w:p>
    <w:p w:rsid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proofErr w:type="gramStart"/>
      <w:r>
        <w:rPr>
          <w:rFonts w:ascii="Arial" w:hAnsi="Arial" w:cs="Arial"/>
          <w:sz w:val="24"/>
          <w:szCs w:val="24"/>
        </w:rPr>
        <w:t>adatbevitel(</w:t>
      </w:r>
      <w:proofErr w:type="gramEnd"/>
      <w:r>
        <w:rPr>
          <w:rFonts w:ascii="Arial" w:hAnsi="Arial" w:cs="Arial"/>
          <w:sz w:val="24"/>
          <w:szCs w:val="24"/>
        </w:rPr>
        <w:t>Bal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</w:t>
      </w:r>
      <w:proofErr w:type="gramStart"/>
      <w:r>
        <w:rPr>
          <w:rFonts w:ascii="Arial" w:hAnsi="Arial" w:cs="Arial"/>
          <w:sz w:val="24"/>
          <w:szCs w:val="24"/>
        </w:rPr>
        <w:t>írja</w:t>
      </w:r>
      <w:proofErr w:type="gramEnd"/>
      <w:r>
        <w:rPr>
          <w:rFonts w:ascii="Arial" w:hAnsi="Arial" w:cs="Arial"/>
          <w:sz w:val="24"/>
          <w:szCs w:val="24"/>
        </w:rPr>
        <w:t xml:space="preserve"> akkor megjelenik neki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proofErr w:type="gramStart"/>
      <w:r>
        <w:rPr>
          <w:rFonts w:ascii="Arial" w:hAnsi="Arial" w:cs="Arial"/>
          <w:sz w:val="24"/>
          <w:szCs w:val="24"/>
        </w:rPr>
        <w:t>később</w:t>
      </w:r>
      <w:proofErr w:type="gramEnd"/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:rsidR="004C3FB3" w:rsidRP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Makrotápagyakok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proofErr w:type="spellStart"/>
      <w:r>
        <w:rPr>
          <w:rFonts w:ascii="Arial" w:hAnsi="Arial" w:cs="Arial"/>
          <w:sz w:val="24"/>
          <w:szCs w:val="24"/>
        </w:rPr>
        <w:t>negaítv</w:t>
      </w:r>
      <w:proofErr w:type="spellEnd"/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</w:t>
      </w:r>
      <w:proofErr w:type="gramStart"/>
      <w:r>
        <w:rPr>
          <w:rFonts w:ascii="Arial" w:hAnsi="Arial" w:cs="Arial"/>
          <w:sz w:val="24"/>
          <w:szCs w:val="24"/>
        </w:rPr>
        <w:t>szeretné</w:t>
      </w:r>
      <w:proofErr w:type="gramEnd"/>
      <w:r>
        <w:rPr>
          <w:rFonts w:ascii="Arial" w:hAnsi="Arial" w:cs="Arial"/>
          <w:sz w:val="24"/>
          <w:szCs w:val="24"/>
        </w:rPr>
        <w:t xml:space="preserve"> ki lehet kapcsolni, hogy ne vonja le a napi kalóriából a lemozgott kalóriát</w:t>
      </w: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</w:p>
    <w:p w:rsidR="004C3FB3" w:rsidRPr="00A547E7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Valós idejű visszajelzés: itt látszanak az aznapi </w:t>
      </w:r>
      <w:proofErr w:type="gramStart"/>
      <w:r>
        <w:rPr>
          <w:rFonts w:ascii="Arial" w:hAnsi="Arial" w:cs="Arial"/>
          <w:sz w:val="24"/>
          <w:szCs w:val="24"/>
        </w:rPr>
        <w:t>aktivitások</w:t>
      </w:r>
      <w:proofErr w:type="gramEnd"/>
      <w:r>
        <w:rPr>
          <w:rFonts w:ascii="Arial" w:hAnsi="Arial" w:cs="Arial"/>
          <w:sz w:val="24"/>
          <w:szCs w:val="24"/>
        </w:rPr>
        <w:t xml:space="preserve">. Minden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(evés/edzés) mellett van egy kuka ikon, amely azonnali korrekciót tesz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 w:rsidR="002D7D0E">
        <w:rPr>
          <w:rFonts w:ascii="Arial" w:hAnsi="Arial" w:cs="Arial"/>
          <w:b/>
          <w:sz w:val="24"/>
          <w:szCs w:val="24"/>
        </w:rPr>
        <w:t>PersonalDataController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0B34D7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0B34D7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3432F1" w:rsidRPr="003432F1" w:rsidRDefault="00D33DC8" w:rsidP="003432F1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  <w:r w:rsidR="003432F1">
        <w:rPr>
          <w:rFonts w:ascii="Arial" w:hAnsi="Arial" w:cs="Arial"/>
          <w:sz w:val="24"/>
          <w:szCs w:val="24"/>
        </w:rPr>
        <w:br/>
      </w:r>
      <w:r w:rsidR="003432F1">
        <w:rPr>
          <w:rFonts w:ascii="Arial" w:hAnsi="Arial" w:cs="Arial"/>
          <w:sz w:val="24"/>
          <w:szCs w:val="24"/>
        </w:rPr>
        <w:br/>
      </w:r>
      <w:bookmarkStart w:id="0" w:name="_GoBack"/>
      <w:r w:rsidR="003432F1" w:rsidRPr="003432F1">
        <w:rPr>
          <w:rFonts w:ascii="Arial" w:hAnsi="Arial" w:cs="Arial"/>
          <w:sz w:val="24"/>
          <w:szCs w:val="24"/>
        </w:rPr>
        <w:drawing>
          <wp:inline distT="0" distB="0" distL="0" distR="0" wp14:anchorId="5D3E6A66" wp14:editId="388831FA">
            <wp:extent cx="3600450" cy="153035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6428" cy="15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3432F1">
        <w:rPr>
          <w:rFonts w:ascii="Arial" w:hAnsi="Arial" w:cs="Arial"/>
          <w:sz w:val="24"/>
          <w:szCs w:val="24"/>
        </w:rPr>
        <w:br/>
      </w:r>
    </w:p>
    <w:p w:rsidR="00D33DC8" w:rsidRDefault="00D33DC8" w:rsidP="00D33DC8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6264B3" w:rsidRDefault="00CB242C" w:rsidP="006264B3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</w:p>
    <w:p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proofErr w:type="gramStart"/>
      <w:r w:rsidRPr="006264B3">
        <w:rPr>
          <w:rFonts w:ascii="Arial" w:hAnsi="Arial" w:cs="Arial"/>
          <w:b/>
          <w:sz w:val="24"/>
          <w:szCs w:val="24"/>
        </w:rPr>
        <w:t>kezelése(</w:t>
      </w:r>
      <w:proofErr w:type="spellStart"/>
      <w:proofErr w:type="gramEnd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élelmiszer-listájának karbantartását. A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 xml:space="preserve">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proofErr w:type="gramStart"/>
      <w:r w:rsidR="006264B3" w:rsidRPr="006264B3">
        <w:rPr>
          <w:rFonts w:ascii="Arial" w:hAnsi="Arial" w:cs="Arial"/>
          <w:b/>
          <w:sz w:val="24"/>
          <w:szCs w:val="24"/>
        </w:rPr>
        <w:t>réteg(</w:t>
      </w:r>
      <w:proofErr w:type="spellStart"/>
      <w:proofErr w:type="gramEnd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két fő </w:t>
      </w:r>
      <w:proofErr w:type="gramStart"/>
      <w:r>
        <w:rPr>
          <w:rFonts w:ascii="Arial" w:hAnsi="Arial" w:cs="Arial"/>
          <w:sz w:val="24"/>
          <w:szCs w:val="24"/>
        </w:rPr>
        <w:t>funkcionális</w:t>
      </w:r>
      <w:proofErr w:type="gramEnd"/>
      <w:r>
        <w:rPr>
          <w:rFonts w:ascii="Arial" w:hAnsi="Arial" w:cs="Arial"/>
          <w:sz w:val="24"/>
          <w:szCs w:val="24"/>
        </w:rPr>
        <w:t xml:space="preserve"> egységre oszlik:</w:t>
      </w:r>
    </w:p>
    <w:p w:rsidR="006264B3" w:rsidRDefault="006264B3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Kcal</w:t>
      </w:r>
      <w:proofErr w:type="gramStart"/>
      <w:r>
        <w:rPr>
          <w:rFonts w:ascii="Arial" w:hAnsi="Arial" w:cs="Arial"/>
          <w:sz w:val="24"/>
          <w:szCs w:val="24"/>
        </w:rPr>
        <w:t>,Fehérje</w:t>
      </w:r>
      <w:proofErr w:type="gramEnd"/>
      <w:r>
        <w:rPr>
          <w:rFonts w:ascii="Arial" w:hAnsi="Arial" w:cs="Arial"/>
          <w:sz w:val="24"/>
          <w:szCs w:val="24"/>
        </w:rPr>
        <w:t>,Szénhidrát,Zsír,Rost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:rsidR="00D75D32" w:rsidRDefault="00D75D32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</w:t>
      </w:r>
      <w:proofErr w:type="gramStart"/>
      <w:r>
        <w:rPr>
          <w:rFonts w:ascii="Arial" w:hAnsi="Arial" w:cs="Arial"/>
          <w:sz w:val="24"/>
          <w:szCs w:val="24"/>
        </w:rPr>
        <w:t>input</w:t>
      </w:r>
      <w:proofErr w:type="gramEnd"/>
      <w:r>
        <w:rPr>
          <w:rFonts w:ascii="Arial" w:hAnsi="Arial" w:cs="Arial"/>
          <w:sz w:val="24"/>
          <w:szCs w:val="24"/>
        </w:rPr>
        <w:t xml:space="preserve"> mezőket tartalmaznak, így a felhasználó közvetlenül a sorban tudja módosítani az adatokat, majd a mentés ikonnal menti.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proofErr w:type="spellStart"/>
      <w:r w:rsidR="004F46DA">
        <w:rPr>
          <w:rFonts w:ascii="Arial" w:hAnsi="Arial" w:cs="Arial"/>
          <w:sz w:val="24"/>
          <w:szCs w:val="24"/>
        </w:rPr>
        <w:t>törölhetőek</w:t>
      </w:r>
      <w:proofErr w:type="spellEnd"/>
      <w:r w:rsidR="004F46DA">
        <w:rPr>
          <w:rFonts w:ascii="Arial" w:hAnsi="Arial" w:cs="Arial"/>
          <w:sz w:val="24"/>
          <w:szCs w:val="24"/>
        </w:rPr>
        <w:t xml:space="preserve"> a hibás bejegyzések.</w:t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Főbb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 xml:space="preserve">): Megkeresi az adott </w:t>
      </w:r>
      <w:proofErr w:type="spellStart"/>
      <w:r>
        <w:rPr>
          <w:rFonts w:ascii="Arial" w:hAnsi="Arial" w:cs="Arial"/>
          <w:sz w:val="24"/>
          <w:szCs w:val="24"/>
        </w:rPr>
        <w:t>azonosítójú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elemet.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.3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Validációs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stratégia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megoldása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() függvényt hívják meg így próbáljuk kiküszöbölni a kódismétlést.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név kötelező</w:t>
      </w:r>
      <w:proofErr w:type="gramEnd"/>
      <w:r>
        <w:rPr>
          <w:rFonts w:ascii="Arial" w:hAnsi="Arial" w:cs="Arial"/>
          <w:sz w:val="24"/>
          <w:szCs w:val="24"/>
        </w:rPr>
        <w:t xml:space="preserve"> szöveges mező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Ételek </w:t>
            </w:r>
            <w:proofErr w:type="spellStart"/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listázása</w:t>
            </w:r>
            <w:proofErr w:type="spell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élelmiszer-adatbázis(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:rsidR="004F46DA" w:rsidRDefault="004F46DA" w:rsidP="00776386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</w:t>
      </w:r>
      <w:proofErr w:type="spellStart"/>
      <w:r w:rsidRPr="004F46DA">
        <w:rPr>
          <w:rFonts w:ascii="Arial" w:hAnsi="Arial" w:cs="Arial"/>
          <w:sz w:val="24"/>
          <w:szCs w:val="24"/>
        </w:rPr>
        <w:t>validáció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() </w:t>
      </w:r>
      <w:proofErr w:type="gramStart"/>
      <w:r w:rsidRPr="004F46DA">
        <w:rPr>
          <w:rFonts w:ascii="Arial" w:hAnsi="Arial" w:cs="Arial"/>
          <w:sz w:val="24"/>
          <w:szCs w:val="24"/>
        </w:rPr>
        <w:t>metóduson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keresztül, a rendszer egy szabályt futtat le. Ez </w:t>
      </w:r>
      <w:proofErr w:type="gramStart"/>
      <w:r w:rsidRPr="004F46DA">
        <w:rPr>
          <w:rFonts w:ascii="Arial" w:hAnsi="Arial" w:cs="Arial"/>
          <w:sz w:val="24"/>
          <w:szCs w:val="24"/>
        </w:rPr>
        <w:t>garantálja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4F46DA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 xml:space="preserve">-&gt;index()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 xml:space="preserve"> lekéri a teljes élelmiszer-listát(</w:t>
      </w:r>
      <w:proofErr w:type="spellStart"/>
      <w:r>
        <w:rPr>
          <w:rFonts w:ascii="Arial" w:hAnsi="Arial" w:cs="Arial"/>
          <w:sz w:val="24"/>
          <w:szCs w:val="24"/>
        </w:rPr>
        <w:t>food:all</w:t>
      </w:r>
      <w:proofErr w:type="spell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proofErr w:type="spellStart"/>
      <w:r>
        <w:rPr>
          <w:rFonts w:ascii="Arial" w:hAnsi="Arial" w:cs="Arial"/>
          <w:sz w:val="24"/>
          <w:szCs w:val="24"/>
        </w:rPr>
        <w:t>válasssza</w:t>
      </w:r>
      <w:proofErr w:type="spellEnd"/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B52D22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proofErr w:type="gramStart"/>
      <w:r>
        <w:rPr>
          <w:rFonts w:ascii="Arial" w:hAnsi="Arial" w:cs="Arial"/>
          <w:sz w:val="24"/>
          <w:szCs w:val="24"/>
        </w:rPr>
        <w:t>ÉS</w:t>
      </w:r>
      <w:proofErr w:type="gramEnd"/>
      <w:r>
        <w:rPr>
          <w:rFonts w:ascii="Arial" w:hAnsi="Arial" w:cs="Arial"/>
          <w:sz w:val="24"/>
          <w:szCs w:val="24"/>
        </w:rPr>
        <w:t xml:space="preserve"> azonnal </w:t>
      </w:r>
      <w:proofErr w:type="spellStart"/>
      <w:r>
        <w:rPr>
          <w:rFonts w:ascii="Arial" w:hAnsi="Arial" w:cs="Arial"/>
          <w:sz w:val="24"/>
          <w:szCs w:val="24"/>
        </w:rPr>
        <w:t>azonnal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proofErr w:type="spellStart"/>
      <w:r w:rsidR="00EC654A">
        <w:rPr>
          <w:rFonts w:ascii="Arial" w:hAnsi="Arial" w:cs="Arial"/>
          <w:sz w:val="24"/>
          <w:szCs w:val="24"/>
        </w:rPr>
        <w:t>modosítani</w:t>
      </w:r>
      <w:proofErr w:type="spellEnd"/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:rsid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75C">
        <w:rPr>
          <w:rFonts w:ascii="Arial" w:hAnsi="Arial" w:cs="Arial"/>
          <w:sz w:val="24"/>
          <w:szCs w:val="24"/>
        </w:rPr>
        <w:t>ű</w:t>
      </w:r>
    </w:p>
    <w:p w:rsidR="00AE675C" w:rsidRDefault="00AE675C" w:rsidP="00C300A1">
      <w:pPr>
        <w:rPr>
          <w:rFonts w:ascii="Arial" w:hAnsi="Arial" w:cs="Arial"/>
          <w:sz w:val="24"/>
          <w:szCs w:val="24"/>
        </w:rPr>
      </w:pPr>
    </w:p>
    <w:p w:rsidR="00AE675C" w:rsidRDefault="00AE675C" w:rsidP="00C300A1">
      <w:pPr>
        <w:rPr>
          <w:rFonts w:ascii="Arial" w:hAnsi="Arial" w:cs="Arial"/>
          <w:b/>
          <w:sz w:val="24"/>
          <w:szCs w:val="24"/>
        </w:rPr>
      </w:pPr>
      <w:r w:rsidRPr="00AE675C">
        <w:rPr>
          <w:rFonts w:ascii="Arial" w:hAnsi="Arial" w:cs="Arial"/>
          <w:b/>
          <w:sz w:val="24"/>
          <w:szCs w:val="24"/>
        </w:rPr>
        <w:t xml:space="preserve">9. Mobil </w:t>
      </w:r>
      <w:proofErr w:type="gramStart"/>
      <w:r w:rsidRPr="00AE675C">
        <w:rPr>
          <w:rFonts w:ascii="Arial" w:hAnsi="Arial" w:cs="Arial"/>
          <w:b/>
          <w:sz w:val="24"/>
          <w:szCs w:val="24"/>
        </w:rPr>
        <w:t>applik</w:t>
      </w:r>
      <w:r>
        <w:rPr>
          <w:rFonts w:ascii="Arial" w:hAnsi="Arial" w:cs="Arial"/>
          <w:b/>
          <w:sz w:val="24"/>
          <w:szCs w:val="24"/>
        </w:rPr>
        <w:t>áció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</w:rPr>
        <w:t>maui</w:t>
      </w:r>
      <w:proofErr w:type="spellEnd"/>
      <w:r>
        <w:rPr>
          <w:rFonts w:ascii="Arial" w:hAnsi="Arial" w:cs="Arial"/>
          <w:b/>
          <w:sz w:val="24"/>
          <w:szCs w:val="24"/>
        </w:rPr>
        <w:t>) kiszolgálása API-</w:t>
      </w:r>
      <w:proofErr w:type="spellStart"/>
      <w:r>
        <w:rPr>
          <w:rFonts w:ascii="Arial" w:hAnsi="Arial" w:cs="Arial"/>
          <w:b/>
          <w:sz w:val="24"/>
          <w:szCs w:val="24"/>
        </w:rPr>
        <w:t>val</w:t>
      </w:r>
      <w:proofErr w:type="spellEnd"/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FitApp</w:t>
      </w:r>
      <w:proofErr w:type="spellEnd"/>
      <w:r>
        <w:rPr>
          <w:rFonts w:ascii="Arial" w:hAnsi="Arial" w:cs="Arial"/>
          <w:sz w:val="24"/>
          <w:szCs w:val="24"/>
        </w:rPr>
        <w:t xml:space="preserve"> egy REST API </w:t>
      </w:r>
      <w:proofErr w:type="spellStart"/>
      <w:r>
        <w:rPr>
          <w:rFonts w:ascii="Arial" w:hAnsi="Arial" w:cs="Arial"/>
          <w:sz w:val="24"/>
          <w:szCs w:val="24"/>
        </w:rPr>
        <w:t>intefésszel</w:t>
      </w:r>
      <w:proofErr w:type="spellEnd"/>
      <w:r>
        <w:rPr>
          <w:rFonts w:ascii="Arial" w:hAnsi="Arial" w:cs="Arial"/>
          <w:sz w:val="24"/>
          <w:szCs w:val="24"/>
        </w:rPr>
        <w:t xml:space="preserve"> bővült, amely lehetővé teszi a .NET MAUI alapú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számára az adatok elérését és a felhasználói </w:t>
      </w:r>
      <w:proofErr w:type="gramStart"/>
      <w:r>
        <w:rPr>
          <w:rFonts w:ascii="Arial" w:hAnsi="Arial" w:cs="Arial"/>
          <w:sz w:val="24"/>
          <w:szCs w:val="24"/>
        </w:rPr>
        <w:t>interakciókat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AE675C" w:rsidRPr="006A7A15" w:rsidRDefault="00AE675C" w:rsidP="00AE675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6A7A15">
        <w:rPr>
          <w:rFonts w:ascii="Arial" w:hAnsi="Arial" w:cs="Arial"/>
          <w:b/>
          <w:sz w:val="24"/>
          <w:szCs w:val="24"/>
        </w:rPr>
        <w:t>9.1 Biztonsági Modell (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Laravel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Sactum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>)</w:t>
      </w:r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nem munkamenet kezelést használ, hanem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Sactumot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alkamaz</w:t>
      </w:r>
      <w:proofErr w:type="spellEnd"/>
    </w:p>
    <w:p w:rsidR="00AE675C" w:rsidRDefault="00AE675C" w:rsidP="00AE675C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alapú azonosítás: Sikeres bejelentkezés után a szerver egy egyedi, titkosított karaktersort (</w:t>
      </w:r>
      <w:proofErr w:type="spellStart"/>
      <w:r>
        <w:rPr>
          <w:rFonts w:ascii="Arial" w:hAnsi="Arial" w:cs="Arial"/>
          <w:sz w:val="24"/>
          <w:szCs w:val="24"/>
        </w:rPr>
        <w:t>Bearor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>) küld vissza.</w:t>
      </w:r>
    </w:p>
    <w:p w:rsidR="006A7A15" w:rsidRDefault="006A7A15" w:rsidP="00AE675C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Védelem: A </w:t>
      </w:r>
      <w:proofErr w:type="spellStart"/>
      <w:r>
        <w:rPr>
          <w:rFonts w:ascii="Arial" w:hAnsi="Arial" w:cs="Arial"/>
          <w:sz w:val="24"/>
          <w:szCs w:val="24"/>
        </w:rPr>
        <w:t>auth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biztosítja, hogy a </w:t>
      </w:r>
      <w:proofErr w:type="gramStart"/>
      <w:r>
        <w:rPr>
          <w:rFonts w:ascii="Arial" w:hAnsi="Arial" w:cs="Arial"/>
          <w:sz w:val="24"/>
          <w:szCs w:val="24"/>
        </w:rPr>
        <w:t>privát</w:t>
      </w:r>
      <w:proofErr w:type="gramEnd"/>
      <w:r>
        <w:rPr>
          <w:rFonts w:ascii="Arial" w:hAnsi="Arial" w:cs="Arial"/>
          <w:sz w:val="24"/>
          <w:szCs w:val="24"/>
        </w:rPr>
        <w:t xml:space="preserve"> adatokhoz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statisztikák) csak az érvényes kulccsal rendelkező eszközök férjenek hozzá.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 API Végpontok és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Controllerek</w:t>
      </w:r>
      <w:proofErr w:type="spellEnd"/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 kommunikáció az adatbázis és a mobil között két fő kontrolleren keresztül valósul meg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9.21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AuthController</w:t>
      </w:r>
      <w:proofErr w:type="spellEnd"/>
      <w:r w:rsidRPr="00C86C07">
        <w:rPr>
          <w:rFonts w:ascii="Arial" w:hAnsi="Arial" w:cs="Arial"/>
          <w:b/>
          <w:sz w:val="24"/>
          <w:szCs w:val="24"/>
        </w:rPr>
        <w:t xml:space="preserve"> (Mobil hitelesítés)</w:t>
      </w:r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bejelentkezés folyamat során a rendszer nem </w:t>
      </w:r>
      <w:proofErr w:type="gramStart"/>
      <w:r>
        <w:rPr>
          <w:rFonts w:ascii="Arial" w:hAnsi="Arial" w:cs="Arial"/>
          <w:sz w:val="24"/>
          <w:szCs w:val="24"/>
        </w:rPr>
        <w:t>nézetet(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>), hanem JSON választ ad vissza</w:t>
      </w:r>
    </w:p>
    <w:p w:rsidR="00D731DD" w:rsidRDefault="00D731DD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A7A15" w:rsidRDefault="006A7A15" w:rsidP="006A7A15">
      <w:pPr>
        <w:pStyle w:val="Listaszerbekezds"/>
        <w:numPr>
          <w:ilvl w:val="0"/>
          <w:numId w:val="4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Login: </w:t>
      </w:r>
      <w:proofErr w:type="spellStart"/>
      <w:r>
        <w:rPr>
          <w:rFonts w:ascii="Arial" w:hAnsi="Arial" w:cs="Arial"/>
          <w:sz w:val="24"/>
          <w:szCs w:val="24"/>
        </w:rPr>
        <w:t>Ellenrőrzi</w:t>
      </w:r>
      <w:proofErr w:type="spellEnd"/>
      <w:r>
        <w:rPr>
          <w:rFonts w:ascii="Arial" w:hAnsi="Arial" w:cs="Arial"/>
          <w:sz w:val="24"/>
          <w:szCs w:val="24"/>
        </w:rPr>
        <w:t xml:space="preserve"> a hitelesítő adatokat, majd a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createToken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’</w:t>
      </w:r>
      <w:proofErr w:type="spellStart"/>
      <w:r>
        <w:rPr>
          <w:rFonts w:ascii="Arial" w:hAnsi="Arial" w:cs="Arial"/>
          <w:sz w:val="24"/>
          <w:szCs w:val="24"/>
        </w:rPr>
        <w:t>api_token</w:t>
      </w:r>
      <w:proofErr w:type="spellEnd"/>
      <w:r>
        <w:rPr>
          <w:rFonts w:ascii="Arial" w:hAnsi="Arial" w:cs="Arial"/>
          <w:sz w:val="24"/>
          <w:szCs w:val="24"/>
        </w:rPr>
        <w:t>’)-&gt;</w:t>
      </w:r>
      <w:proofErr w:type="spellStart"/>
      <w:r>
        <w:rPr>
          <w:rFonts w:ascii="Arial" w:hAnsi="Arial" w:cs="Arial"/>
          <w:sz w:val="24"/>
          <w:szCs w:val="24"/>
        </w:rPr>
        <w:t>plainTextToken</w:t>
      </w:r>
      <w:proofErr w:type="spellEnd"/>
      <w:r>
        <w:rPr>
          <w:rFonts w:ascii="Arial" w:hAnsi="Arial" w:cs="Arial"/>
          <w:sz w:val="24"/>
          <w:szCs w:val="24"/>
        </w:rPr>
        <w:t xml:space="preserve"> függvénnyel létrehozza a mobil számára a hozzáférési kulcsot.</w:t>
      </w:r>
      <w:r w:rsidR="00B829BB">
        <w:rPr>
          <w:rFonts w:ascii="Arial" w:hAnsi="Arial" w:cs="Arial"/>
          <w:sz w:val="24"/>
          <w:szCs w:val="24"/>
        </w:rPr>
        <w:t xml:space="preserve"> Majd visszaküldi a mobilnak a </w:t>
      </w:r>
      <w:proofErr w:type="spellStart"/>
      <w:r w:rsidR="00B829BB">
        <w:rPr>
          <w:rFonts w:ascii="Arial" w:hAnsi="Arial" w:cs="Arial"/>
          <w:sz w:val="24"/>
          <w:szCs w:val="24"/>
        </w:rPr>
        <w:t>tokent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és az </w:t>
      </w:r>
      <w:proofErr w:type="spellStart"/>
      <w:r w:rsidR="00B829BB">
        <w:rPr>
          <w:rFonts w:ascii="Arial" w:hAnsi="Arial" w:cs="Arial"/>
          <w:sz w:val="24"/>
          <w:szCs w:val="24"/>
        </w:rPr>
        <w:t>user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adatait</w:t>
      </w:r>
    </w:p>
    <w:p w:rsidR="00D731DD" w:rsidRPr="00D731DD" w:rsidRDefault="00D731DD" w:rsidP="00D731DD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D731DD">
        <w:rPr>
          <w:rFonts w:ascii="Arial" w:hAnsi="Arial" w:cs="Arial"/>
          <w:sz w:val="24"/>
          <w:szCs w:val="24"/>
        </w:rPr>
        <w:drawing>
          <wp:inline distT="0" distB="0" distL="0" distR="0" wp14:anchorId="1EC18BE0" wp14:editId="576DB4AD">
            <wp:extent cx="3473450" cy="3942473"/>
            <wp:effectExtent l="0" t="0" r="0" b="127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80656" cy="395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A15" w:rsidRDefault="006A7A15" w:rsidP="006A7A15">
      <w:pPr>
        <w:pStyle w:val="Listaszerbekezds"/>
        <w:numPr>
          <w:ilvl w:val="0"/>
          <w:numId w:val="4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Logout: Ha a felhasználó be van jelentkezve és rendelkezik a </w:t>
      </w:r>
      <w:proofErr w:type="spellStart"/>
      <w:r>
        <w:rPr>
          <w:rFonts w:ascii="Arial" w:hAnsi="Arial" w:cs="Arial"/>
          <w:sz w:val="24"/>
          <w:szCs w:val="24"/>
        </w:rPr>
        <w:t>tokenjével</w:t>
      </w:r>
      <w:proofErr w:type="spellEnd"/>
      <w:r>
        <w:rPr>
          <w:rFonts w:ascii="Arial" w:hAnsi="Arial" w:cs="Arial"/>
          <w:sz w:val="24"/>
          <w:szCs w:val="24"/>
        </w:rPr>
        <w:t xml:space="preserve">, akkor tud kijelentkezni. Ennek </w:t>
      </w:r>
      <w:proofErr w:type="gramStart"/>
      <w:r>
        <w:rPr>
          <w:rFonts w:ascii="Arial" w:hAnsi="Arial" w:cs="Arial"/>
          <w:sz w:val="24"/>
          <w:szCs w:val="24"/>
        </w:rPr>
        <w:t>folyamata</w:t>
      </w:r>
      <w:proofErr w:type="gramEnd"/>
      <w:r>
        <w:rPr>
          <w:rFonts w:ascii="Arial" w:hAnsi="Arial" w:cs="Arial"/>
          <w:sz w:val="24"/>
          <w:szCs w:val="24"/>
        </w:rPr>
        <w:t xml:space="preserve"> hogy a rendszer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adatbázisból a felhasználó aktuális </w:t>
      </w:r>
      <w:proofErr w:type="spellStart"/>
      <w:r>
        <w:rPr>
          <w:rFonts w:ascii="Arial" w:hAnsi="Arial" w:cs="Arial"/>
          <w:sz w:val="24"/>
          <w:szCs w:val="24"/>
        </w:rPr>
        <w:t>tokenjét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currentAccessToken</w:t>
      </w:r>
      <w:proofErr w:type="spellEnd"/>
      <w:r>
        <w:rPr>
          <w:rFonts w:ascii="Arial" w:hAnsi="Arial" w:cs="Arial"/>
          <w:sz w:val="24"/>
          <w:szCs w:val="24"/>
        </w:rPr>
        <w:t>()-&gt;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() ), így a kulcs többé nem használható, magyarul nem fog hozzáférni semmi olyan dologhoz ami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02A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meglétével lehetséges cselekvés</w:t>
      </w:r>
    </w:p>
    <w:p w:rsidR="00B829BB" w:rsidRPr="00B829BB" w:rsidRDefault="00B829BB" w:rsidP="00B829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B829B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488EA6A" wp14:editId="32E592BB">
            <wp:extent cx="3854450" cy="1885163"/>
            <wp:effectExtent l="0" t="0" r="0" b="127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11886" cy="191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C07" w:rsidRPr="0012472D" w:rsidRDefault="00C86C07" w:rsidP="00C86C0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2472D">
        <w:rPr>
          <w:rFonts w:ascii="Arial" w:hAnsi="Arial" w:cs="Arial"/>
          <w:b/>
          <w:sz w:val="24"/>
          <w:szCs w:val="24"/>
        </w:rPr>
        <w:t>9.22</w:t>
      </w:r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12472D" w:rsidRPr="0012472D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</w:p>
    <w:p w:rsidR="0012472D" w:rsidRDefault="0012472D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felelős azért, hogy a </w:t>
      </w:r>
      <w:proofErr w:type="spellStart"/>
      <w:r>
        <w:rPr>
          <w:rFonts w:ascii="Arial" w:hAnsi="Arial" w:cs="Arial"/>
          <w:sz w:val="24"/>
          <w:szCs w:val="24"/>
        </w:rPr>
        <w:t>mobilappon</w:t>
      </w:r>
      <w:proofErr w:type="spellEnd"/>
      <w:r>
        <w:rPr>
          <w:rFonts w:ascii="Arial" w:hAnsi="Arial" w:cs="Arial"/>
          <w:sz w:val="24"/>
          <w:szCs w:val="24"/>
        </w:rPr>
        <w:t xml:space="preserve"> az alapvető adatok a felhasználónak meglegyenek. Ez egy csak olvasható (GET) végpont, amit több tábla adatait gyúrja ös</w:t>
      </w:r>
      <w:r w:rsidR="00075CA9">
        <w:rPr>
          <w:rFonts w:ascii="Arial" w:hAnsi="Arial" w:cs="Arial"/>
          <w:sz w:val="24"/>
          <w:szCs w:val="24"/>
        </w:rPr>
        <w:t xml:space="preserve">sze egyetlen </w:t>
      </w:r>
      <w:proofErr w:type="gramStart"/>
      <w:r w:rsidR="00075CA9">
        <w:rPr>
          <w:rFonts w:ascii="Arial" w:hAnsi="Arial" w:cs="Arial"/>
          <w:sz w:val="24"/>
          <w:szCs w:val="24"/>
        </w:rPr>
        <w:t>válasszá(</w:t>
      </w:r>
      <w:proofErr w:type="spellStart"/>
      <w:proofErr w:type="gramEnd"/>
      <w:r w:rsidR="00075CA9">
        <w:rPr>
          <w:rFonts w:ascii="Arial" w:hAnsi="Arial" w:cs="Arial"/>
          <w:sz w:val="24"/>
          <w:szCs w:val="24"/>
        </w:rPr>
        <w:t>response</w:t>
      </w:r>
      <w:proofErr w:type="spellEnd"/>
      <w:r w:rsidR="00075CA9">
        <w:rPr>
          <w:rFonts w:ascii="Arial" w:hAnsi="Arial" w:cs="Arial"/>
          <w:sz w:val="24"/>
          <w:szCs w:val="24"/>
        </w:rPr>
        <w:t>)</w:t>
      </w:r>
    </w:p>
    <w:p w:rsidR="00075CA9" w:rsidRDefault="00075CA9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lépések:</w:t>
      </w:r>
    </w:p>
    <w:p w:rsidR="00075CA9" w:rsidRDefault="00075CA9" w:rsidP="00075CA9">
      <w:pPr>
        <w:pStyle w:val="Listaszerbekezds"/>
        <w:numPr>
          <w:ilvl w:val="0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Személyes adatok ellenőrzése: Az első dolog hogy megnézi,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usernek</w:t>
      </w:r>
      <w:proofErr w:type="spellEnd"/>
      <w:r>
        <w:rPr>
          <w:rFonts w:ascii="Arial" w:hAnsi="Arial" w:cs="Arial"/>
          <w:sz w:val="24"/>
          <w:szCs w:val="24"/>
        </w:rPr>
        <w:t xml:space="preserve"> van-e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táblában adata. Ha nincs, a kód nem folytatódik </w:t>
      </w:r>
      <w:proofErr w:type="gramStart"/>
      <w:r>
        <w:rPr>
          <w:rFonts w:ascii="Arial" w:hAnsi="Arial" w:cs="Arial"/>
          <w:sz w:val="24"/>
          <w:szCs w:val="24"/>
        </w:rPr>
        <w:t>tovább</w:t>
      </w:r>
      <w:proofErr w:type="gramEnd"/>
      <w:r>
        <w:rPr>
          <w:rFonts w:ascii="Arial" w:hAnsi="Arial" w:cs="Arial"/>
          <w:sz w:val="24"/>
          <w:szCs w:val="24"/>
        </w:rPr>
        <w:t xml:space="preserve"> mert felesleges, és egy 404-es hibával kéri a felhasználót az adatok pótlására, melyet weben tehetnek meg</w:t>
      </w:r>
      <w:r w:rsidR="008431DA">
        <w:rPr>
          <w:rFonts w:ascii="Arial" w:hAnsi="Arial" w:cs="Arial"/>
          <w:sz w:val="24"/>
          <w:szCs w:val="24"/>
        </w:rPr>
        <w:br/>
      </w:r>
    </w:p>
    <w:p w:rsidR="003A69B3" w:rsidRPr="003A69B3" w:rsidRDefault="003A69B3" w:rsidP="003A69B3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3A69B3">
        <w:rPr>
          <w:rFonts w:ascii="Arial" w:hAnsi="Arial" w:cs="Arial"/>
          <w:sz w:val="24"/>
          <w:szCs w:val="24"/>
        </w:rPr>
        <w:drawing>
          <wp:inline distT="0" distB="0" distL="0" distR="0" wp14:anchorId="42A01261" wp14:editId="6D5D0E07">
            <wp:extent cx="3682367" cy="14986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93287" cy="150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br/>
      </w:r>
    </w:p>
    <w:p w:rsidR="00075CA9" w:rsidRDefault="00075CA9" w:rsidP="00474CA4">
      <w:pPr>
        <w:pStyle w:val="Listaszerbekezds"/>
        <w:numPr>
          <w:ilvl w:val="0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Súly menedzsment: </w:t>
      </w:r>
      <w:r w:rsidR="0037160B">
        <w:rPr>
          <w:rFonts w:ascii="Arial" w:hAnsi="Arial" w:cs="Arial"/>
          <w:sz w:val="24"/>
          <w:szCs w:val="24"/>
        </w:rPr>
        <w:t xml:space="preserve">A </w:t>
      </w:r>
      <w:proofErr w:type="gramStart"/>
      <w:r w:rsidR="0037160B">
        <w:rPr>
          <w:rFonts w:ascii="Arial" w:hAnsi="Arial" w:cs="Arial"/>
          <w:sz w:val="24"/>
          <w:szCs w:val="24"/>
        </w:rPr>
        <w:t>fix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profiladatok helyett a rendszer a </w:t>
      </w:r>
      <w:proofErr w:type="spellStart"/>
      <w:r w:rsidR="0037160B">
        <w:rPr>
          <w:rFonts w:ascii="Arial" w:hAnsi="Arial" w:cs="Arial"/>
          <w:sz w:val="24"/>
          <w:szCs w:val="24"/>
        </w:rPr>
        <w:t>WeightLogController</w:t>
      </w:r>
      <w:proofErr w:type="spellEnd"/>
      <w:r w:rsidR="0037160B">
        <w:rPr>
          <w:rFonts w:ascii="Arial" w:hAnsi="Arial" w:cs="Arial"/>
          <w:sz w:val="24"/>
          <w:szCs w:val="24"/>
        </w:rPr>
        <w:t>::</w:t>
      </w:r>
      <w:proofErr w:type="spellStart"/>
      <w:r w:rsidR="0037160B">
        <w:rPr>
          <w:rFonts w:ascii="Arial" w:hAnsi="Arial" w:cs="Arial"/>
          <w:sz w:val="24"/>
          <w:szCs w:val="24"/>
        </w:rPr>
        <w:t>currentWeight</w:t>
      </w:r>
      <w:proofErr w:type="spellEnd"/>
      <w:r w:rsidR="0037160B">
        <w:rPr>
          <w:rFonts w:ascii="Arial" w:hAnsi="Arial" w:cs="Arial"/>
          <w:sz w:val="24"/>
          <w:szCs w:val="24"/>
        </w:rPr>
        <w:t>()</w:t>
      </w:r>
      <w:r w:rsidR="0037160B">
        <w:rPr>
          <w:rFonts w:ascii="Arial" w:hAnsi="Arial" w:cs="Arial"/>
          <w:sz w:val="24"/>
          <w:szCs w:val="24"/>
        </w:rPr>
        <w:t xml:space="preserve"> függvényt hívja meg. Ez biztosítja az adatok naprakészségét, ha létezik frissebb bejegyzés a </w:t>
      </w:r>
      <w:proofErr w:type="gramStart"/>
      <w:r w:rsidR="0037160B">
        <w:rPr>
          <w:rFonts w:ascii="Arial" w:hAnsi="Arial" w:cs="Arial"/>
          <w:sz w:val="24"/>
          <w:szCs w:val="24"/>
        </w:rPr>
        <w:t>súlynaplóban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akkor azzal a súllyal számolunk tovább.</w:t>
      </w:r>
      <w:r w:rsidR="00866277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sz w:val="24"/>
          <w:szCs w:val="24"/>
        </w:rPr>
        <w:drawing>
          <wp:inline distT="0" distB="0" distL="0" distR="0" wp14:anchorId="4255DC36" wp14:editId="467F84E5">
            <wp:extent cx="3619500" cy="391793"/>
            <wp:effectExtent l="0" t="0" r="0" b="889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3711" cy="4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075CA9" w:rsidP="00474CA4">
      <w:pPr>
        <w:pStyle w:val="Listaszerbekezds"/>
        <w:numPr>
          <w:ilvl w:val="0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Arányosított kalóriaszámítás: </w:t>
      </w:r>
      <w:r w:rsidR="0037160B">
        <w:rPr>
          <w:rFonts w:ascii="Arial" w:hAnsi="Arial" w:cs="Arial"/>
          <w:sz w:val="24"/>
          <w:szCs w:val="24"/>
        </w:rPr>
        <w:t xml:space="preserve">A rendszer lekéri a felhasználó mai napjához tartozó összes étkezési naplóbejegyzést. </w:t>
      </w:r>
      <w:r w:rsidR="00474CA4">
        <w:rPr>
          <w:rFonts w:ascii="Arial" w:hAnsi="Arial" w:cs="Arial"/>
          <w:sz w:val="24"/>
          <w:szCs w:val="24"/>
        </w:rPr>
        <w:br/>
      </w:r>
      <w:r w:rsidR="00474CA4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sz w:val="24"/>
          <w:szCs w:val="24"/>
        </w:rPr>
        <w:drawing>
          <wp:inline distT="0" distB="0" distL="0" distR="0" wp14:anchorId="7776E7D3" wp14:editId="7311148A">
            <wp:extent cx="3638550" cy="522199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94686" cy="53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37160B" w:rsidP="0037160B">
      <w:pPr>
        <w:pStyle w:val="Listaszerbekezds"/>
        <w:numPr>
          <w:ilvl w:val="0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Személyre szabott </w:t>
      </w:r>
      <w:proofErr w:type="gramStart"/>
      <w:r>
        <w:rPr>
          <w:rFonts w:ascii="Arial" w:hAnsi="Arial" w:cs="Arial"/>
          <w:sz w:val="24"/>
          <w:szCs w:val="24"/>
        </w:rPr>
        <w:t>kalkulációk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37160B" w:rsidRDefault="0037160B" w:rsidP="004C5392">
      <w:pPr>
        <w:pStyle w:val="Listaszerbekezds"/>
        <w:numPr>
          <w:ilvl w:val="1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Kor meghatározása: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születési </w:t>
      </w:r>
      <w:proofErr w:type="gramStart"/>
      <w:r>
        <w:rPr>
          <w:rFonts w:ascii="Arial" w:hAnsi="Arial" w:cs="Arial"/>
          <w:sz w:val="24"/>
          <w:szCs w:val="24"/>
        </w:rPr>
        <w:t>dátumból</w:t>
      </w:r>
      <w:proofErr w:type="gramEnd"/>
      <w:r>
        <w:rPr>
          <w:rFonts w:ascii="Arial" w:hAnsi="Arial" w:cs="Arial"/>
          <w:sz w:val="24"/>
          <w:szCs w:val="24"/>
        </w:rPr>
        <w:t xml:space="preserve"> kiszámítja az aktuális </w:t>
      </w:r>
      <w:proofErr w:type="spellStart"/>
      <w:r>
        <w:rPr>
          <w:rFonts w:ascii="Arial" w:hAnsi="Arial" w:cs="Arial"/>
          <w:sz w:val="24"/>
          <w:szCs w:val="24"/>
        </w:rPr>
        <w:t>életkrot</w:t>
      </w:r>
      <w:proofErr w:type="spellEnd"/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sz w:val="24"/>
          <w:szCs w:val="24"/>
        </w:rPr>
        <w:drawing>
          <wp:inline distT="0" distB="0" distL="0" distR="0" wp14:anchorId="0499534A" wp14:editId="34CEDA54">
            <wp:extent cx="3194050" cy="482554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76624" cy="49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4C5392" w:rsidRDefault="0037160B" w:rsidP="004C5392">
      <w:pPr>
        <w:pStyle w:val="Listaszerbekezds"/>
        <w:numPr>
          <w:ilvl w:val="1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BMR (alapanyagcsere): Meghatározza a szervezet alapvető kalóriaigényét, figyelembe véve a </w:t>
      </w:r>
      <w:proofErr w:type="spellStart"/>
      <w:r>
        <w:rPr>
          <w:rFonts w:ascii="Arial" w:hAnsi="Arial" w:cs="Arial"/>
          <w:sz w:val="24"/>
          <w:szCs w:val="24"/>
        </w:rPr>
        <w:t>biologiai</w:t>
      </w:r>
      <w:proofErr w:type="spellEnd"/>
      <w:r>
        <w:rPr>
          <w:rFonts w:ascii="Arial" w:hAnsi="Arial" w:cs="Arial"/>
          <w:sz w:val="24"/>
          <w:szCs w:val="24"/>
        </w:rPr>
        <w:t xml:space="preserve"> nem szerinti eltéréseket.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sz w:val="24"/>
          <w:szCs w:val="24"/>
        </w:rPr>
        <w:drawing>
          <wp:inline distT="0" distB="0" distL="0" distR="0" wp14:anchorId="467C6CD6" wp14:editId="2E682662">
            <wp:extent cx="3205562" cy="43815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0940" cy="44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37160B" w:rsidRDefault="004C5392" w:rsidP="004C5392">
      <w:pPr>
        <w:pStyle w:val="Listaszerbekezds"/>
        <w:tabs>
          <w:tab w:val="left" w:pos="980"/>
        </w:tabs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:rsidR="004C5392" w:rsidRDefault="0037160B" w:rsidP="004C5392">
      <w:pPr>
        <w:pStyle w:val="Listaszerbekezds"/>
        <w:numPr>
          <w:ilvl w:val="1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TDEE (napi energiaszükséglet): Az alapértéket </w:t>
      </w:r>
      <w:proofErr w:type="gramStart"/>
      <w:r>
        <w:rPr>
          <w:rFonts w:ascii="Arial" w:hAnsi="Arial" w:cs="Arial"/>
          <w:sz w:val="24"/>
          <w:szCs w:val="24"/>
        </w:rPr>
        <w:t>korrigálja</w:t>
      </w:r>
      <w:proofErr w:type="gramEnd"/>
      <w:r>
        <w:rPr>
          <w:rFonts w:ascii="Arial" w:hAnsi="Arial" w:cs="Arial"/>
          <w:sz w:val="24"/>
          <w:szCs w:val="24"/>
        </w:rPr>
        <w:t xml:space="preserve"> a felhasználó életmód-szorzójával(</w:t>
      </w:r>
      <w:proofErr w:type="spellStart"/>
      <w:r>
        <w:rPr>
          <w:rFonts w:ascii="Arial" w:hAnsi="Arial" w:cs="Arial"/>
          <w:sz w:val="24"/>
          <w:szCs w:val="24"/>
        </w:rPr>
        <w:t>lifestyle</w:t>
      </w:r>
      <w:proofErr w:type="spellEnd"/>
      <w:r>
        <w:rPr>
          <w:rFonts w:ascii="Arial" w:hAnsi="Arial" w:cs="Arial"/>
          <w:sz w:val="24"/>
          <w:szCs w:val="24"/>
        </w:rPr>
        <w:t xml:space="preserve">), így kapva egy végső napi kalóriakeretet, amihez a </w:t>
      </w:r>
      <w:proofErr w:type="spellStart"/>
      <w:r>
        <w:rPr>
          <w:rFonts w:ascii="Arial" w:hAnsi="Arial" w:cs="Arial"/>
          <w:sz w:val="24"/>
          <w:szCs w:val="24"/>
        </w:rPr>
        <w:t>mobilapp</w:t>
      </w:r>
      <w:proofErr w:type="spellEnd"/>
      <w:r>
        <w:rPr>
          <w:rFonts w:ascii="Arial" w:hAnsi="Arial" w:cs="Arial"/>
          <w:sz w:val="24"/>
          <w:szCs w:val="24"/>
        </w:rPr>
        <w:t xml:space="preserve"> viszonyítani tud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sz w:val="24"/>
          <w:szCs w:val="24"/>
        </w:rPr>
        <w:drawing>
          <wp:inline distT="0" distB="0" distL="0" distR="0" wp14:anchorId="365EFC4F" wp14:editId="0F5C0718">
            <wp:extent cx="3498812" cy="901700"/>
            <wp:effectExtent l="0" t="0" r="6985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4756" cy="9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37160B" w:rsidRPr="001014EE" w:rsidRDefault="004C5392" w:rsidP="001014EE">
      <w:pPr>
        <w:pStyle w:val="Listaszerbekezds"/>
        <w:numPr>
          <w:ilvl w:val="1"/>
          <w:numId w:val="4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Majd személyes adatok visszaküldése JSON formátumban </w:t>
      </w:r>
      <w:proofErr w:type="spellStart"/>
      <w:r>
        <w:rPr>
          <w:rFonts w:ascii="Arial" w:hAnsi="Arial" w:cs="Arial"/>
          <w:sz w:val="24"/>
          <w:szCs w:val="24"/>
        </w:rPr>
        <w:t>response-al</w:t>
      </w:r>
      <w:proofErr w:type="spellEnd"/>
      <w:r w:rsidR="001014EE">
        <w:rPr>
          <w:rFonts w:ascii="Arial" w:hAnsi="Arial" w:cs="Arial"/>
          <w:sz w:val="24"/>
          <w:szCs w:val="24"/>
        </w:rPr>
        <w:br/>
      </w:r>
      <w:r w:rsidR="001014EE">
        <w:rPr>
          <w:rFonts w:ascii="Arial" w:hAnsi="Arial" w:cs="Arial"/>
          <w:sz w:val="24"/>
          <w:szCs w:val="24"/>
        </w:rPr>
        <w:br/>
      </w:r>
      <w:r w:rsidR="001014EE" w:rsidRPr="001014EE">
        <w:rPr>
          <w:rFonts w:ascii="Arial" w:hAnsi="Arial" w:cs="Arial"/>
          <w:sz w:val="24"/>
          <w:szCs w:val="24"/>
        </w:rPr>
        <w:drawing>
          <wp:inline distT="0" distB="0" distL="0" distR="0" wp14:anchorId="2C06CB06" wp14:editId="2C706061">
            <wp:extent cx="3463456" cy="1816100"/>
            <wp:effectExtent l="0" t="0" r="381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78019" cy="18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14EE">
        <w:rPr>
          <w:rFonts w:ascii="Arial" w:hAnsi="Arial" w:cs="Arial"/>
          <w:sz w:val="24"/>
          <w:szCs w:val="24"/>
        </w:rPr>
        <w:br/>
      </w:r>
    </w:p>
    <w:p w:rsidR="008E5D9E" w:rsidRPr="00D731DD" w:rsidRDefault="008E5D9E" w:rsidP="008E5D9E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D731DD">
        <w:rPr>
          <w:rFonts w:ascii="Arial" w:hAnsi="Arial" w:cs="Arial"/>
          <w:b/>
          <w:sz w:val="24"/>
          <w:szCs w:val="24"/>
        </w:rPr>
        <w:t>9.3 API útvonalak és Hozzáférési-szabályozás</w:t>
      </w:r>
    </w:p>
    <w:p w:rsidR="008E5D9E" w:rsidRDefault="008E5D9E" w:rsidP="008E5D9E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API rendszere az útvonalakat logikai csoportokra pontja a biztonsági szintek alapján. Ez biztosítja, hogy az érzékeny adatok (mint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kalóriák vagy testsúly, ne legyenek elérhetőek illetéktelenek számára</w:t>
      </w:r>
    </w:p>
    <w:p w:rsidR="008E5D9E" w:rsidRDefault="008E5D9E" w:rsidP="008E5D9E">
      <w:pPr>
        <w:pStyle w:val="Listaszerbekezds"/>
        <w:numPr>
          <w:ilvl w:val="0"/>
          <w:numId w:val="4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Nyilvános útvonalak: </w:t>
      </w:r>
      <w:proofErr w:type="gramStart"/>
      <w:r>
        <w:rPr>
          <w:rFonts w:ascii="Arial" w:hAnsi="Arial" w:cs="Arial"/>
          <w:sz w:val="24"/>
          <w:szCs w:val="24"/>
        </w:rPr>
        <w:t>Ide tartoznak</w:t>
      </w:r>
      <w:proofErr w:type="gramEnd"/>
      <w:r>
        <w:rPr>
          <w:rFonts w:ascii="Arial" w:hAnsi="Arial" w:cs="Arial"/>
          <w:sz w:val="24"/>
          <w:szCs w:val="24"/>
        </w:rPr>
        <w:t xml:space="preserve"> azok a pontok, amiket bárki elérhet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nélkül, Ilyen a login, hiszen a </w:t>
      </w:r>
      <w:proofErr w:type="spellStart"/>
      <w:r>
        <w:rPr>
          <w:rFonts w:ascii="Arial" w:hAnsi="Arial" w:cs="Arial"/>
          <w:sz w:val="24"/>
          <w:szCs w:val="24"/>
        </w:rPr>
        <w:t>felhasználünak</w:t>
      </w:r>
      <w:proofErr w:type="spellEnd"/>
      <w:r>
        <w:rPr>
          <w:rFonts w:ascii="Arial" w:hAnsi="Arial" w:cs="Arial"/>
          <w:sz w:val="24"/>
          <w:szCs w:val="24"/>
        </w:rPr>
        <w:t xml:space="preserve"> még nincsen </w:t>
      </w:r>
      <w:proofErr w:type="spellStart"/>
      <w:r>
        <w:rPr>
          <w:rFonts w:ascii="Arial" w:hAnsi="Arial" w:cs="Arial"/>
          <w:sz w:val="24"/>
          <w:szCs w:val="24"/>
        </w:rPr>
        <w:t>tokenje</w:t>
      </w:r>
      <w:proofErr w:type="spellEnd"/>
      <w:r>
        <w:rPr>
          <w:rFonts w:ascii="Arial" w:hAnsi="Arial" w:cs="Arial"/>
          <w:sz w:val="24"/>
          <w:szCs w:val="24"/>
        </w:rPr>
        <w:t>, mielőtt bejelentkezne.</w:t>
      </w:r>
    </w:p>
    <w:p w:rsidR="008E5D9E" w:rsidRPr="008E5D9E" w:rsidRDefault="008E5D9E" w:rsidP="008E5D9E">
      <w:pPr>
        <w:pStyle w:val="Listaszerbekezds"/>
        <w:numPr>
          <w:ilvl w:val="0"/>
          <w:numId w:val="4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Védett útvonalak(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) Ez a biztonsági </w:t>
      </w:r>
      <w:proofErr w:type="gramStart"/>
      <w:r>
        <w:rPr>
          <w:rFonts w:ascii="Arial" w:hAnsi="Arial" w:cs="Arial"/>
          <w:sz w:val="24"/>
          <w:szCs w:val="24"/>
        </w:rPr>
        <w:t>zóna</w:t>
      </w:r>
      <w:proofErr w:type="gramEnd"/>
      <w:r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br/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Bearer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Tokennel</w:t>
      </w:r>
      <w:proofErr w:type="spellEnd"/>
      <w:r>
        <w:rPr>
          <w:rFonts w:ascii="Arial" w:hAnsi="Arial" w:cs="Arial"/>
          <w:sz w:val="24"/>
          <w:szCs w:val="24"/>
        </w:rPr>
        <w:t xml:space="preserve"> rendelkezők használhatják. Ha </w:t>
      </w:r>
      <w:proofErr w:type="gramStart"/>
      <w:r>
        <w:rPr>
          <w:rFonts w:ascii="Arial" w:hAnsi="Arial" w:cs="Arial"/>
          <w:sz w:val="24"/>
          <w:szCs w:val="24"/>
        </w:rPr>
        <w:t>nincs</w:t>
      </w:r>
      <w:proofErr w:type="gramEnd"/>
      <w:r>
        <w:rPr>
          <w:rFonts w:ascii="Arial" w:hAnsi="Arial" w:cs="Arial"/>
          <w:sz w:val="24"/>
          <w:szCs w:val="24"/>
        </w:rPr>
        <w:t xml:space="preserve"> akkor a rendszer automatikusan elutasítja a kéréseket</w:t>
      </w:r>
    </w:p>
    <w:sectPr w:rsidR="008E5D9E" w:rsidRPr="008E5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731"/>
    <w:multiLevelType w:val="hybridMultilevel"/>
    <w:tmpl w:val="F3EAD8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F1AD6"/>
    <w:multiLevelType w:val="hybridMultilevel"/>
    <w:tmpl w:val="5232D5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58067C"/>
    <w:multiLevelType w:val="hybridMultilevel"/>
    <w:tmpl w:val="EE7ED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997ECF"/>
    <w:multiLevelType w:val="hybridMultilevel"/>
    <w:tmpl w:val="2D2EC3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571C4C"/>
    <w:multiLevelType w:val="hybridMultilevel"/>
    <w:tmpl w:val="73E8F6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13144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9BC4EA4"/>
    <w:multiLevelType w:val="hybridMultilevel"/>
    <w:tmpl w:val="7B9C6E3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E60762"/>
    <w:multiLevelType w:val="hybridMultilevel"/>
    <w:tmpl w:val="E2FEA6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A447F8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E6F5F0F"/>
    <w:multiLevelType w:val="hybridMultilevel"/>
    <w:tmpl w:val="1DDE5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71352E"/>
    <w:multiLevelType w:val="hybridMultilevel"/>
    <w:tmpl w:val="AD7E2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1734C"/>
    <w:multiLevelType w:val="hybridMultilevel"/>
    <w:tmpl w:val="F27E932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3EE4D17"/>
    <w:multiLevelType w:val="hybridMultilevel"/>
    <w:tmpl w:val="7FBCCC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025626A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B8575E"/>
    <w:multiLevelType w:val="hybridMultilevel"/>
    <w:tmpl w:val="E16A1F64"/>
    <w:lvl w:ilvl="0" w:tplc="040E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34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956FA4"/>
    <w:multiLevelType w:val="hybridMultilevel"/>
    <w:tmpl w:val="FD009D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C66B12"/>
    <w:multiLevelType w:val="hybridMultilevel"/>
    <w:tmpl w:val="CE9837A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2"/>
  </w:num>
  <w:num w:numId="3">
    <w:abstractNumId w:val="13"/>
  </w:num>
  <w:num w:numId="4">
    <w:abstractNumId w:val="19"/>
  </w:num>
  <w:num w:numId="5">
    <w:abstractNumId w:val="7"/>
  </w:num>
  <w:num w:numId="6">
    <w:abstractNumId w:val="16"/>
  </w:num>
  <w:num w:numId="7">
    <w:abstractNumId w:val="6"/>
  </w:num>
  <w:num w:numId="8">
    <w:abstractNumId w:val="32"/>
  </w:num>
  <w:num w:numId="9">
    <w:abstractNumId w:val="43"/>
  </w:num>
  <w:num w:numId="10">
    <w:abstractNumId w:val="0"/>
  </w:num>
  <w:num w:numId="11">
    <w:abstractNumId w:val="48"/>
  </w:num>
  <w:num w:numId="12">
    <w:abstractNumId w:val="41"/>
  </w:num>
  <w:num w:numId="13">
    <w:abstractNumId w:val="46"/>
  </w:num>
  <w:num w:numId="14">
    <w:abstractNumId w:val="29"/>
  </w:num>
  <w:num w:numId="15">
    <w:abstractNumId w:val="34"/>
  </w:num>
  <w:num w:numId="16">
    <w:abstractNumId w:val="10"/>
  </w:num>
  <w:num w:numId="17">
    <w:abstractNumId w:val="15"/>
  </w:num>
  <w:num w:numId="18">
    <w:abstractNumId w:val="11"/>
  </w:num>
  <w:num w:numId="19">
    <w:abstractNumId w:val="39"/>
  </w:num>
  <w:num w:numId="20">
    <w:abstractNumId w:val="44"/>
  </w:num>
  <w:num w:numId="21">
    <w:abstractNumId w:val="2"/>
  </w:num>
  <w:num w:numId="22">
    <w:abstractNumId w:val="31"/>
  </w:num>
  <w:num w:numId="23">
    <w:abstractNumId w:val="4"/>
  </w:num>
  <w:num w:numId="24">
    <w:abstractNumId w:val="36"/>
  </w:num>
  <w:num w:numId="25">
    <w:abstractNumId w:val="3"/>
  </w:num>
  <w:num w:numId="26">
    <w:abstractNumId w:val="9"/>
  </w:num>
  <w:num w:numId="27">
    <w:abstractNumId w:val="25"/>
  </w:num>
  <w:num w:numId="28">
    <w:abstractNumId w:val="17"/>
  </w:num>
  <w:num w:numId="29">
    <w:abstractNumId w:val="27"/>
  </w:num>
  <w:num w:numId="30">
    <w:abstractNumId w:val="5"/>
  </w:num>
  <w:num w:numId="31">
    <w:abstractNumId w:val="24"/>
  </w:num>
  <w:num w:numId="32">
    <w:abstractNumId w:val="26"/>
  </w:num>
  <w:num w:numId="33">
    <w:abstractNumId w:val="14"/>
  </w:num>
  <w:num w:numId="34">
    <w:abstractNumId w:val="30"/>
  </w:num>
  <w:num w:numId="35">
    <w:abstractNumId w:val="37"/>
  </w:num>
  <w:num w:numId="36">
    <w:abstractNumId w:val="45"/>
  </w:num>
  <w:num w:numId="37">
    <w:abstractNumId w:val="38"/>
  </w:num>
  <w:num w:numId="38">
    <w:abstractNumId w:val="40"/>
  </w:num>
  <w:num w:numId="39">
    <w:abstractNumId w:val="47"/>
  </w:num>
  <w:num w:numId="40">
    <w:abstractNumId w:val="42"/>
  </w:num>
  <w:num w:numId="41">
    <w:abstractNumId w:val="18"/>
  </w:num>
  <w:num w:numId="42">
    <w:abstractNumId w:val="23"/>
  </w:num>
  <w:num w:numId="43">
    <w:abstractNumId w:val="35"/>
  </w:num>
  <w:num w:numId="44">
    <w:abstractNumId w:val="12"/>
  </w:num>
  <w:num w:numId="45">
    <w:abstractNumId w:val="1"/>
  </w:num>
  <w:num w:numId="46">
    <w:abstractNumId w:val="33"/>
  </w:num>
  <w:num w:numId="47">
    <w:abstractNumId w:val="20"/>
  </w:num>
  <w:num w:numId="48">
    <w:abstractNumId w:val="8"/>
  </w:num>
  <w:num w:numId="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04AF7"/>
    <w:rsid w:val="00042CF2"/>
    <w:rsid w:val="00075CA9"/>
    <w:rsid w:val="000A33D5"/>
    <w:rsid w:val="000B34D7"/>
    <w:rsid w:val="000F7FBE"/>
    <w:rsid w:val="001014EE"/>
    <w:rsid w:val="0012472D"/>
    <w:rsid w:val="00155C6E"/>
    <w:rsid w:val="00204646"/>
    <w:rsid w:val="00226A9B"/>
    <w:rsid w:val="002C578A"/>
    <w:rsid w:val="002D7D0E"/>
    <w:rsid w:val="002E454B"/>
    <w:rsid w:val="002F0E87"/>
    <w:rsid w:val="003432F1"/>
    <w:rsid w:val="0037160B"/>
    <w:rsid w:val="003A69B3"/>
    <w:rsid w:val="0044275A"/>
    <w:rsid w:val="004536BA"/>
    <w:rsid w:val="00471FCA"/>
    <w:rsid w:val="00474CA4"/>
    <w:rsid w:val="00483D22"/>
    <w:rsid w:val="004B33AB"/>
    <w:rsid w:val="004C3FB3"/>
    <w:rsid w:val="004C5392"/>
    <w:rsid w:val="004F46DA"/>
    <w:rsid w:val="00523E19"/>
    <w:rsid w:val="0057108A"/>
    <w:rsid w:val="005A7892"/>
    <w:rsid w:val="005E1A6E"/>
    <w:rsid w:val="005E2247"/>
    <w:rsid w:val="0062218F"/>
    <w:rsid w:val="006264B3"/>
    <w:rsid w:val="00660FA2"/>
    <w:rsid w:val="00665862"/>
    <w:rsid w:val="00670871"/>
    <w:rsid w:val="00671E1F"/>
    <w:rsid w:val="006A7A15"/>
    <w:rsid w:val="0071125F"/>
    <w:rsid w:val="00745D16"/>
    <w:rsid w:val="007B0E92"/>
    <w:rsid w:val="007E0651"/>
    <w:rsid w:val="0083013C"/>
    <w:rsid w:val="008431DA"/>
    <w:rsid w:val="00866277"/>
    <w:rsid w:val="008707D1"/>
    <w:rsid w:val="00884130"/>
    <w:rsid w:val="00887FE2"/>
    <w:rsid w:val="008D7638"/>
    <w:rsid w:val="008D7DD1"/>
    <w:rsid w:val="008E5D9E"/>
    <w:rsid w:val="00930B5F"/>
    <w:rsid w:val="00946004"/>
    <w:rsid w:val="009902BF"/>
    <w:rsid w:val="00A102A2"/>
    <w:rsid w:val="00A30549"/>
    <w:rsid w:val="00A40CEE"/>
    <w:rsid w:val="00A547E7"/>
    <w:rsid w:val="00A56721"/>
    <w:rsid w:val="00AE675C"/>
    <w:rsid w:val="00B316B8"/>
    <w:rsid w:val="00B52D22"/>
    <w:rsid w:val="00B829BB"/>
    <w:rsid w:val="00B87565"/>
    <w:rsid w:val="00BA4AEC"/>
    <w:rsid w:val="00BE07D0"/>
    <w:rsid w:val="00C300A1"/>
    <w:rsid w:val="00C65BE4"/>
    <w:rsid w:val="00C86C07"/>
    <w:rsid w:val="00CB14EE"/>
    <w:rsid w:val="00CB242C"/>
    <w:rsid w:val="00CE7B47"/>
    <w:rsid w:val="00D21CDC"/>
    <w:rsid w:val="00D33DC8"/>
    <w:rsid w:val="00D44937"/>
    <w:rsid w:val="00D572D3"/>
    <w:rsid w:val="00D731DD"/>
    <w:rsid w:val="00D75D32"/>
    <w:rsid w:val="00DC34D9"/>
    <w:rsid w:val="00DF05B1"/>
    <w:rsid w:val="00E60C91"/>
    <w:rsid w:val="00E920DE"/>
    <w:rsid w:val="00EB3D6F"/>
    <w:rsid w:val="00EC654A"/>
    <w:rsid w:val="00F4436A"/>
    <w:rsid w:val="00FC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6427D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  <w:style w:type="table" w:styleId="Rcsostblzat">
    <w:name w:val="Table Grid"/>
    <w:basedOn w:val="Normltblzat"/>
    <w:uiPriority w:val="39"/>
    <w:rsid w:val="008D7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26</Pages>
  <Words>2947</Words>
  <Characters>20335</Characters>
  <Application>Microsoft Office Word</Application>
  <DocSecurity>0</DocSecurity>
  <Lines>169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67</cp:revision>
  <dcterms:created xsi:type="dcterms:W3CDTF">2026-02-12T12:25:00Z</dcterms:created>
  <dcterms:modified xsi:type="dcterms:W3CDTF">2026-04-09T16:32:00Z</dcterms:modified>
</cp:coreProperties>
</file>