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inorBidi"/>
          <w:b w:val="0"/>
          <w:bCs w:val="0"/>
          <w:color w:val="auto"/>
          <w:sz w:val="21"/>
          <w:szCs w:val="21"/>
          <w:lang w:val="zh-CN" w:eastAsia="zh-CN"/>
        </w:rPr>
        <w:id w:val="6530429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19088C" w:rsidRPr="00C7079A" w:rsidRDefault="00C7079A" w:rsidP="00764E75">
          <w:pPr>
            <w:pStyle w:val="TOC"/>
            <w:spacing w:line="400" w:lineRule="exact"/>
            <w:rPr>
              <w:rFonts w:ascii="微软雅黑" w:eastAsia="微软雅黑" w:hAnsi="微软雅黑"/>
              <w:sz w:val="21"/>
              <w:szCs w:val="21"/>
              <w:lang w:val="zh-CN" w:eastAsia="zh-CN"/>
            </w:rPr>
          </w:pPr>
          <w:r w:rsidRPr="00C7079A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井通_</w:t>
          </w:r>
          <w:proofErr w:type="gramStart"/>
          <w:r w:rsidRPr="00C7079A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井系</w:t>
          </w:r>
          <w:proofErr w:type="gramEnd"/>
          <w:r w:rsidRPr="00C7079A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MOAC/</w:t>
          </w:r>
          <w:r w:rsidR="0019088C" w:rsidRPr="00764E75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VCCoin</w:t>
          </w:r>
          <w:r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_</w:t>
          </w:r>
          <w:r w:rsidRPr="00C7079A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井底望天</w:t>
          </w:r>
          <w:r w:rsidR="0019088C" w:rsidRPr="00764E75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整理</w:t>
          </w:r>
          <w:r w:rsidR="0019088C" w:rsidRPr="00764E75">
            <w:rPr>
              <w:rFonts w:ascii="微软雅黑" w:eastAsia="微软雅黑" w:hAnsi="微软雅黑"/>
              <w:sz w:val="21"/>
              <w:szCs w:val="21"/>
              <w:lang w:val="zh-CN" w:eastAsia="zh-CN"/>
            </w:rPr>
            <w:t>目录</w:t>
          </w:r>
        </w:p>
        <w:p w:rsidR="006906B8" w:rsidRDefault="009C2C6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fldChar w:fldCharType="begin"/>
          </w:r>
          <w:r w:rsidR="0019088C"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instrText xml:space="preserve"> TOC \o "1-3" \h \z \u </w:instrText>
          </w:r>
          <w:r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fldChar w:fldCharType="separate"/>
          </w:r>
          <w:hyperlink w:anchor="_Toc487469679" w:history="1">
            <w:r w:rsidR="006906B8" w:rsidRPr="00F37C41">
              <w:rPr>
                <w:rStyle w:val="a3"/>
                <w:noProof/>
                <w:lang w:eastAsia="zh-CN"/>
              </w:rPr>
              <w:t>7</w:t>
            </w:r>
            <w:r w:rsidR="006906B8"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="006906B8" w:rsidRPr="00F37C41">
              <w:rPr>
                <w:rStyle w:val="a3"/>
                <w:noProof/>
                <w:lang w:eastAsia="zh-CN"/>
              </w:rPr>
              <w:t>10</w:t>
            </w:r>
            <w:r w:rsidR="006906B8" w:rsidRPr="00F37C41">
              <w:rPr>
                <w:rStyle w:val="a3"/>
                <w:rFonts w:hint="eastAsia"/>
                <w:noProof/>
                <w:lang w:eastAsia="zh-CN"/>
              </w:rPr>
              <w:t>日整理：井通平台</w:t>
            </w:r>
            <w:r w:rsidR="006906B8" w:rsidRPr="00F37C41">
              <w:rPr>
                <w:rStyle w:val="a3"/>
                <w:noProof/>
                <w:lang w:eastAsia="zh-CN"/>
              </w:rPr>
              <w:t>ico</w:t>
            </w:r>
            <w:r w:rsidR="006906B8" w:rsidRPr="00F37C41">
              <w:rPr>
                <w:rStyle w:val="a3"/>
                <w:rFonts w:hint="eastAsia"/>
                <w:noProof/>
                <w:lang w:eastAsia="zh-CN"/>
              </w:rPr>
              <w:t>不同之处</w:t>
            </w:r>
            <w:r w:rsidR="006906B8" w:rsidRPr="00F37C41">
              <w:rPr>
                <w:rStyle w:val="a3"/>
                <w:noProof/>
                <w:lang w:eastAsia="zh-CN"/>
              </w:rPr>
              <w:t>:</w:t>
            </w:r>
            <w:r w:rsidR="006906B8" w:rsidRPr="00F37C41">
              <w:rPr>
                <w:rStyle w:val="a3"/>
                <w:rFonts w:hint="eastAsia"/>
                <w:noProof/>
                <w:lang w:eastAsia="zh-CN"/>
              </w:rPr>
              <w:t>外接泉水引进生态系统；某家企业上来</w:t>
            </w:r>
            <w:r w:rsidR="006906B8" w:rsidRPr="00F37C41">
              <w:rPr>
                <w:rStyle w:val="a3"/>
                <w:noProof/>
                <w:lang w:eastAsia="zh-CN"/>
              </w:rPr>
              <w:t>ico</w:t>
            </w:r>
            <w:r w:rsidR="006906B8" w:rsidRPr="00F37C41">
              <w:rPr>
                <w:rStyle w:val="a3"/>
                <w:rFonts w:hint="eastAsia"/>
                <w:noProof/>
                <w:lang w:eastAsia="zh-CN"/>
              </w:rPr>
              <w:t>流程</w:t>
            </w:r>
            <w:r w:rsidR="006906B8">
              <w:rPr>
                <w:noProof/>
                <w:webHidden/>
              </w:rPr>
              <w:tab/>
            </w:r>
            <w:r w:rsidR="006906B8">
              <w:rPr>
                <w:noProof/>
                <w:webHidden/>
              </w:rPr>
              <w:fldChar w:fldCharType="begin"/>
            </w:r>
            <w:r w:rsidR="006906B8">
              <w:rPr>
                <w:noProof/>
                <w:webHidden/>
              </w:rPr>
              <w:instrText xml:space="preserve"> PAGEREF _Toc487469679 \h </w:instrText>
            </w:r>
            <w:r w:rsidR="006906B8">
              <w:rPr>
                <w:noProof/>
                <w:webHidden/>
              </w:rPr>
            </w:r>
            <w:r w:rsidR="006906B8">
              <w:rPr>
                <w:noProof/>
                <w:webHidden/>
              </w:rPr>
              <w:fldChar w:fldCharType="separate"/>
            </w:r>
            <w:r w:rsidR="006906B8">
              <w:rPr>
                <w:noProof/>
                <w:webHidden/>
              </w:rPr>
              <w:t>2</w:t>
            </w:r>
            <w:r w:rsidR="006906B8"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0" w:history="1"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F37C41">
              <w:rPr>
                <w:rStyle w:val="a3"/>
                <w:noProof/>
                <w:lang w:eastAsia="zh-CN"/>
              </w:rPr>
              <w:t>9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F37C41">
              <w:rPr>
                <w:rStyle w:val="a3"/>
                <w:noProof/>
                <w:lang w:eastAsia="zh-CN"/>
              </w:rPr>
              <w:t>MOAC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：墨客技术联盟</w:t>
            </w:r>
            <w:r w:rsidRPr="00F37C41">
              <w:rPr>
                <w:rStyle w:val="a3"/>
                <w:noProof/>
                <w:lang w:eastAsia="zh-CN"/>
              </w:rPr>
              <w:t>+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墨客企业联盟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1" w:history="1"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F37C41">
              <w:rPr>
                <w:rStyle w:val="a3"/>
                <w:noProof/>
                <w:lang w:eastAsia="zh-CN"/>
              </w:rPr>
              <w:t>9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日整理：早期投资人：</w:t>
            </w:r>
            <w:r w:rsidRPr="00F37C41">
              <w:rPr>
                <w:rStyle w:val="a3"/>
                <w:noProof/>
                <w:lang w:eastAsia="zh-CN"/>
              </w:rPr>
              <w:t>“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接盘侠呢？</w:t>
            </w:r>
            <w:r w:rsidRPr="00F37C41">
              <w:rPr>
                <w:rStyle w:val="a3"/>
                <w:noProof/>
                <w:lang w:eastAsia="zh-CN"/>
              </w:rPr>
              <w:t>” ico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团队：</w:t>
            </w:r>
            <w:r w:rsidRPr="00F37C41">
              <w:rPr>
                <w:rStyle w:val="a3"/>
                <w:noProof/>
                <w:lang w:eastAsia="zh-CN"/>
              </w:rPr>
              <w:t>“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你就是啊！</w:t>
            </w:r>
            <w:r w:rsidRPr="00F37C41">
              <w:rPr>
                <w:rStyle w:val="a3"/>
                <w:noProof/>
                <w:lang w:eastAsia="zh-CN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2" w:history="1">
            <w:r w:rsidRPr="00F37C41">
              <w:rPr>
                <w:rStyle w:val="a3"/>
                <w:noProof/>
              </w:rPr>
              <w:t>7</w:t>
            </w:r>
            <w:r w:rsidRPr="00F37C41">
              <w:rPr>
                <w:rStyle w:val="a3"/>
                <w:rFonts w:hint="eastAsia"/>
                <w:noProof/>
              </w:rPr>
              <w:t>月</w:t>
            </w:r>
            <w:r w:rsidRPr="00F37C41">
              <w:rPr>
                <w:rStyle w:val="a3"/>
                <w:noProof/>
              </w:rPr>
              <w:t>8</w:t>
            </w:r>
            <w:r w:rsidRPr="00F37C41">
              <w:rPr>
                <w:rStyle w:val="a3"/>
                <w:rFonts w:hint="eastAsia"/>
                <w:noProof/>
              </w:rPr>
              <w:t>日整理：</w:t>
            </w:r>
            <w:r w:rsidRPr="00F37C41">
              <w:rPr>
                <w:rStyle w:val="a3"/>
                <w:noProof/>
              </w:rPr>
              <w:t>EOS-ETH-</w:t>
            </w:r>
            <w:r w:rsidRPr="00F37C41">
              <w:rPr>
                <w:rStyle w:val="a3"/>
                <w:rFonts w:hint="eastAsia"/>
                <w:noProof/>
              </w:rPr>
              <w:t>山寨币</w:t>
            </w:r>
            <w:r w:rsidRPr="00F37C41">
              <w:rPr>
                <w:rStyle w:val="a3"/>
                <w:noProof/>
              </w:rPr>
              <w:t>-</w:t>
            </w:r>
            <w:r w:rsidRPr="00F37C41">
              <w:rPr>
                <w:rStyle w:val="a3"/>
                <w:rFonts w:hint="eastAsia"/>
                <w:noProof/>
              </w:rPr>
              <w:t>链圈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3" w:history="1">
            <w:r w:rsidRPr="00F37C41">
              <w:rPr>
                <w:rStyle w:val="a3"/>
                <w:noProof/>
                <w:lang w:eastAsia="zh-CN"/>
              </w:rPr>
              <w:t>PS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：</w:t>
            </w:r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F37C41">
              <w:rPr>
                <w:rStyle w:val="a3"/>
                <w:noProof/>
                <w:lang w:eastAsia="zh-CN"/>
              </w:rPr>
              <w:t>9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日：井通</w:t>
            </w:r>
            <w:r w:rsidRPr="00F37C41">
              <w:rPr>
                <w:rStyle w:val="a3"/>
                <w:noProof/>
                <w:lang w:eastAsia="zh-CN"/>
              </w:rPr>
              <w:t>1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4" w:history="1"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F37C41">
              <w:rPr>
                <w:rStyle w:val="a3"/>
                <w:noProof/>
                <w:lang w:eastAsia="zh-CN"/>
              </w:rPr>
              <w:t>vc coin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已投项目：上海井融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5" w:history="1"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F37C41">
              <w:rPr>
                <w:rStyle w:val="a3"/>
                <w:noProof/>
                <w:lang w:eastAsia="zh-CN"/>
              </w:rPr>
              <w:t>6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F37C41">
              <w:rPr>
                <w:rStyle w:val="a3"/>
                <w:noProof/>
                <w:lang w:eastAsia="zh-CN"/>
              </w:rPr>
              <w:t>vc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基金的投资和盈利模式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6B8" w:rsidRDefault="006906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469686" w:history="1">
            <w:r w:rsidRPr="00F37C41">
              <w:rPr>
                <w:rStyle w:val="a3"/>
                <w:noProof/>
                <w:lang w:eastAsia="zh-CN"/>
              </w:rPr>
              <w:t>7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F37C41">
              <w:rPr>
                <w:rStyle w:val="a3"/>
                <w:noProof/>
                <w:lang w:eastAsia="zh-CN"/>
              </w:rPr>
              <w:t>2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F37C41">
              <w:rPr>
                <w:rStyle w:val="a3"/>
                <w:noProof/>
                <w:lang w:eastAsia="zh-CN"/>
              </w:rPr>
              <w:t>vc coin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是</w:t>
            </w:r>
            <w:r w:rsidRPr="00F37C41">
              <w:rPr>
                <w:rStyle w:val="a3"/>
                <w:noProof/>
                <w:lang w:eastAsia="zh-CN"/>
              </w:rPr>
              <w:t>swt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平台</w:t>
            </w:r>
            <w:r w:rsidRPr="00F37C41">
              <w:rPr>
                <w:rStyle w:val="a3"/>
                <w:noProof/>
                <w:lang w:eastAsia="zh-CN"/>
              </w:rPr>
              <w:t>ico</w:t>
            </w:r>
            <w:r w:rsidRPr="00F37C41">
              <w:rPr>
                <w:rStyle w:val="a3"/>
                <w:rFonts w:hint="eastAsia"/>
                <w:noProof/>
                <w:lang w:eastAsia="zh-CN"/>
              </w:rPr>
              <w:t>的开启应用及三种分配方式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8C" w:rsidRPr="00764E75" w:rsidRDefault="009C2C64" w:rsidP="00764E75">
          <w:pPr>
            <w:spacing w:line="400" w:lineRule="exact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fldChar w:fldCharType="end"/>
          </w:r>
        </w:p>
      </w:sdtContent>
    </w:sdt>
    <w:p w:rsidR="00CE5C55" w:rsidRPr="00764E75" w:rsidRDefault="00CE5C55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</w:p>
    <w:p w:rsidR="00F344B3" w:rsidRPr="00D82E58" w:rsidRDefault="00F344B3" w:rsidP="00F344B3">
      <w:pPr>
        <w:rPr>
          <w:rFonts w:ascii="微软雅黑" w:eastAsia="微软雅黑" w:hAnsi="微软雅黑" w:cs="宋体"/>
          <w:sz w:val="21"/>
          <w:szCs w:val="21"/>
          <w:lang w:eastAsia="zh-CN"/>
        </w:rPr>
      </w:pPr>
      <w:r>
        <w:rPr>
          <w:rFonts w:ascii="微软雅黑" w:eastAsia="微软雅黑" w:hAnsi="微软雅黑" w:cs="宋体" w:hint="eastAsia"/>
          <w:sz w:val="21"/>
          <w:szCs w:val="21"/>
          <w:lang w:eastAsia="zh-CN"/>
        </w:rPr>
        <w:t>(PS:MOAC群522035998/VCCoin群612700364/交流群538820955；587413017)</w:t>
      </w:r>
    </w:p>
    <w:p w:rsidR="00CE5C55" w:rsidRPr="00764E75" w:rsidRDefault="00CE5C55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</w:p>
    <w:p w:rsidR="00BE032E" w:rsidRDefault="00002151" w:rsidP="00F344B3">
      <w:pPr>
        <w:rPr>
          <w:lang w:eastAsia="zh-CN"/>
        </w:rPr>
      </w:pPr>
      <w:r>
        <w:rPr>
          <w:rFonts w:ascii="微软雅黑" w:eastAsia="微软雅黑" w:hAnsi="微软雅黑" w:cs="宋体"/>
          <w:sz w:val="21"/>
          <w:szCs w:val="21"/>
        </w:rPr>
        <w:br w:type="page"/>
      </w:r>
    </w:p>
    <w:p w:rsidR="006906B8" w:rsidRPr="005E1390" w:rsidRDefault="006906B8" w:rsidP="006906B8">
      <w:pPr>
        <w:pStyle w:val="1"/>
        <w:rPr>
          <w:lang w:eastAsia="zh-CN"/>
        </w:rPr>
      </w:pPr>
      <w:bookmarkStart w:id="0" w:name="_Toc487469679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 w:rsidRPr="005E1390">
        <w:rPr>
          <w:rFonts w:hint="eastAsia"/>
          <w:lang w:eastAsia="zh-CN"/>
        </w:rPr>
        <w:t>日整理：</w:t>
      </w:r>
      <w:r w:rsidRPr="006906B8">
        <w:rPr>
          <w:rFonts w:hint="eastAsia"/>
          <w:lang w:eastAsia="zh-CN"/>
        </w:rPr>
        <w:t>井通平台</w:t>
      </w:r>
      <w:r w:rsidRPr="006906B8">
        <w:rPr>
          <w:rFonts w:hint="eastAsia"/>
          <w:lang w:eastAsia="zh-CN"/>
        </w:rPr>
        <w:t>ico</w:t>
      </w:r>
      <w:r w:rsidRPr="006906B8">
        <w:rPr>
          <w:rFonts w:hint="eastAsia"/>
          <w:lang w:eastAsia="zh-CN"/>
        </w:rPr>
        <w:t>不同之处</w:t>
      </w:r>
      <w:r>
        <w:rPr>
          <w:rFonts w:hint="eastAsia"/>
          <w:lang w:eastAsia="zh-CN"/>
        </w:rPr>
        <w:t>:</w:t>
      </w:r>
      <w:r w:rsidRPr="006906B8">
        <w:rPr>
          <w:rFonts w:hint="eastAsia"/>
          <w:lang w:eastAsia="zh-CN"/>
        </w:rPr>
        <w:t>外接泉水引进生态系统；某家企业上来</w:t>
      </w:r>
      <w:r w:rsidRPr="006906B8">
        <w:rPr>
          <w:rFonts w:hint="eastAsia"/>
          <w:lang w:eastAsia="zh-CN"/>
        </w:rPr>
        <w:t>ico</w:t>
      </w:r>
      <w:r w:rsidRPr="006906B8">
        <w:rPr>
          <w:rFonts w:hint="eastAsia"/>
          <w:lang w:eastAsia="zh-CN"/>
        </w:rPr>
        <w:t>流程</w:t>
      </w:r>
      <w:bookmarkEnd w:id="0"/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10:09:46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说一下，井通平台的ico，和其他平台的不同在哪里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10:11:59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其他平台的ico，目前都还是区块链白皮书吹牛逼项目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10:12:19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其针对的资金，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还是币圈有限的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资金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10:12:37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我们的ico，基本上是接入外面的收入源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10:12:58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争取将外接的泉水，引进我们的生态系统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10:13:35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所以我们的ico，比如vc基金，找的接盘侠，是ar／vr这些企业后面的投资这种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10:14:19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而不是笑来老师的pressone，还是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在币圈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里面割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10:14:29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这个是最大的不同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10:15:38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说完了</w:t>
      </w:r>
    </w:p>
    <w:p w:rsid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13:10:58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大家好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13:11:04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呵呵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呵呵</w:t>
      </w:r>
      <w:proofErr w:type="gramEnd"/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13:11:20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跌没？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13:11:38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没跌，再来一句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13:11:41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13:22:45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vc coin这个，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光是模式创新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13:23:05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大家知道，ico的很大功能，就是解决风险投资的高门槛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13:23:20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目前的情况，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光是中国碰到问题，美国也碰到问题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13:23:53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美国的vc投资门槛，是你必须有现在住的房子不算上的额外100万美元资产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13:24:02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或者你的年收入是25万美元以上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13:24:15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这样，大量的人，是没有资格参与的。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13:24:35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而vc的投资又操纵在固有的一批投资经理手上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13:24:48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结果他们开始搞资本寒冬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13:24:55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资本寒冬，从美国到中国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13:25:18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很多初创企业，找不到米下锅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13:25:48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所以之前，美国SEC的一个副主席，就提议降低门槛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13:26:38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但是，对虚拟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币这里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激发出来的区块链企业，做ico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13:26:47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政府反而是不太担心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13:27:16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因为参与虚拟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币投资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的人群，相对来说，比较对风险有很大的承受力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13:27:49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但是今年的ico的火爆，其实骗子团队qtum功劳不小，呵呵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13:28:02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因为他们居然也搞了1亿人民币回来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13:28:13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让真正干事情的人，全部出来ico了，呵呵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13:28:30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当然，其中有些是圈的过于狠了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13:28:52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造成目前有遍地鸡毛的情况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13:29:06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EOS确实是一个坏蛋，呵呵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13:29:20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因为你这个市场，根本没有钱，可以圈一年的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13:29:30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恐怕一个月，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都圈不了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，呵呵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13:30:16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当然它也是一个好的坏蛋，自己背了黑锅，去把山寨币市场给灭掉了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13:31:00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不过，大家需要明白，区块链的第一个用处，就是发行虚拟币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13:31:17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落地应用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13:31:31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现在第二个落地应用，就是发行ico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13:31:50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这个是区块链行业上的必争之地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13:31:59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我们当然不能放弃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13:32:18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所以vc coin这么匆忙就推出来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13:32:42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就是要把我们的平台给逼出来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13:33:04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现在的市场，有想法，就马上要做，完全不能等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13:33:14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哪怕跌跌撞撞，也要快点上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13:34:10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明天早上，我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就要见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一个企业的ceo，商量一下他的企业如何上来ico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13:34:27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他的情况，就是企业现有利润，有3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千万</w:t>
      </w:r>
      <w:proofErr w:type="gramEnd"/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13:34:36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另外还有一家，也在谈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13:36:10查看前后消息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当然，我们必须把控上来ico的质量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13:37:44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将来这个下半年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13:38:12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大家可以看到，无链，就是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无应用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的币，很难存活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13:38:45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无币，尤其是fabric的链企业，也很难存活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13:39:23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前面好像有人问，上来ico的企业，如何解决资金？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13:39:49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大家要知道，ico的关键，是不能碰法币，碰到法币，就不能做了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13:40:07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我这里把流程给大家说一下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13:40:47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某家企业上来ico，他们自己带进来的投资人，注册井通账号，购买井通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13:41:17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但是市场流动的井通肯定不多，所以他们个人玩，就在市场购买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13:41:30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但是要投ico，就来vc基金购买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13:41:56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ico起来了，vc基金可能也参与部分，但是大部分都是他们的投资人投了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13:42:21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企业拿到swt，如果需要换钱，当然要市场上卖，但是市场上流动性不够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13:42:49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肯定跑来vc这里卖了，于是我们vc，是不是要收几个点啊，呵呵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13:44:29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ico的企业，虽然自带有投资人，但是目前的法律，让他们需要绕ico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13:46:55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实名认证这个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13:47:25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我们需要做，但是需要把井通app，从井通科技这个科技平台剥离出来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13:47:50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做成一个具有交易所功能的新软件，这样就需要实名认证，等等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13:48:18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不会啊，肯定有协议的啊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13:49:16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也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光是风险问题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13:49:34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毕竟井通科技是科技公司，做应用的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13:49:49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当时是搞啥对接商城啊，这些用户功能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13:50:12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让他们来做针对交易，这样的用户模式，还是有难度的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13:51:05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反正上来的企业越多，也会带来更多的用户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13:51:17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然后整个正循环，就可以启动起来了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13:51:26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大家好，呵呵好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13:51:49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希望一个月的时间做出来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13:56:47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先说一下，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为啥链圈的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fabric和R3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13:57:02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这些都走到死胡同去了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13:57:31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因为他们没有完全明白，虚拟币的存在，是将各种服务价值化的一个主要功能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13:57:59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如果没有了这个价值转移和实现功能，就触犯了区块链的本质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14:01:13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大家看一看，以太坊的这个模式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14:01:33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你谈不上，谁对以太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坊具有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所有权，但是大家都可以用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14:01:41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那么使用权，就是你的eth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14:01:50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这个就是共享经济的体现了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14:02:24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所以，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我们用区块链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搭建一个平台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14:02:40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你好像fabric那样，还是收月费？呵呵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14:02:47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那种模式已经out了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14:03:14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你应该任何使用权，都是由平台的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虚拟币来解决</w:t>
      </w:r>
      <w:proofErr w:type="gramEnd"/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14:03:32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你根本不需要去判断谁是虚拟币的拥有者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14:03:49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人家怎么转让，按照什么价格转让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14:04:22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就好像，你一个百货公司，卖了预付卡和礼物卡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14:04:34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你还管，到底最后谁来用吗？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14:05:06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你还管，人家是买来的，别人送的，还是陪人喝酒赚来的？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14:06:51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大家知道以太坊的问题吧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14:07:01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moac就是出来解决这些问题的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14:07:34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目前moac的预计，我们可以比以太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坊至少快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10倍，也可能快100倍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14:30:28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比特币这里，没啥智能合约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14:30:44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只能在opcode这里，简单搞点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14:30:57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没有图灵机编程能力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14:54:02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过100亿了？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14:54:42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如果斯威特变成5毛，这个基金就是50亿基金，厉害了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14:55:40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因为，我们这个，是以太坊智能合约之后，第二个智能合约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14:55:57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所以还是有标杆作用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14:57:50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是的，目前在安排两家上来ico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14:58:18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模式跑通之后，就会上得很快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14:58:35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而他们会自带投资者和用户上来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14:58:51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所以我们</w:t>
      </w:r>
      <w:proofErr w:type="gramStart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得感觉</w:t>
      </w:r>
      <w:proofErr w:type="gramEnd"/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加速app的优化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14:59:02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赶紧</w:t>
      </w:r>
    </w:p>
    <w:p w:rsidR="009F7F49" w:rsidRPr="009F7F49" w:rsidRDefault="009F7F49" w:rsidP="009F7F49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9F7F49" w:rsidRPr="009F7F49" w:rsidRDefault="009F7F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</w:p>
    <w:p w:rsidR="009F7F49" w:rsidRDefault="009F7F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:rsidR="00BE032E" w:rsidRPr="005E1390" w:rsidRDefault="00BE032E" w:rsidP="00BE032E">
      <w:pPr>
        <w:pStyle w:val="1"/>
        <w:rPr>
          <w:lang w:eastAsia="zh-CN"/>
        </w:rPr>
      </w:pPr>
      <w:bookmarkStart w:id="1" w:name="_Toc487469680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 w:rsidRPr="005E1390">
        <w:rPr>
          <w:rFonts w:hint="eastAsia"/>
          <w:lang w:eastAsia="zh-CN"/>
        </w:rPr>
        <w:t>日整理：</w:t>
      </w:r>
      <w:r>
        <w:rPr>
          <w:rFonts w:hint="eastAsia"/>
          <w:lang w:eastAsia="zh-CN"/>
        </w:rPr>
        <w:t>MOAC</w:t>
      </w:r>
      <w:r>
        <w:rPr>
          <w:rFonts w:hint="eastAsia"/>
          <w:lang w:eastAsia="zh-CN"/>
        </w:rPr>
        <w:t>：</w:t>
      </w:r>
      <w:r w:rsidRPr="00BE032E">
        <w:rPr>
          <w:rFonts w:hint="eastAsia"/>
          <w:lang w:eastAsia="zh-CN"/>
        </w:rPr>
        <w:t>墨客技术联盟</w:t>
      </w:r>
      <w:r>
        <w:rPr>
          <w:rFonts w:hint="eastAsia"/>
          <w:lang w:eastAsia="zh-CN"/>
        </w:rPr>
        <w:t>+</w:t>
      </w:r>
      <w:r w:rsidRPr="00BE032E">
        <w:rPr>
          <w:rFonts w:hint="eastAsia"/>
          <w:lang w:eastAsia="zh-CN"/>
        </w:rPr>
        <w:t>墨客企业联盟</w:t>
      </w:r>
      <w:bookmarkEnd w:id="1"/>
    </w:p>
    <w:p w:rsidR="00BE032E" w:rsidRPr="00BE032E" w:rsidRDefault="00BE032E" w:rsidP="00F344B3">
      <w:pPr>
        <w:rPr>
          <w:lang w:eastAsia="zh-CN"/>
        </w:rPr>
      </w:pP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8:49:49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这个是moac群，说点moac的事情吧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8:50:08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不少人建议，moac的中文名字，叫墨客，呵呵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8:54:18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这个算是你有黑客，我有墨客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8:54:54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另外一种翻译，就是按照发音，叫莫阿卡，这个好像印地安部落名字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8:55:36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好吧，现在首先任务，是算账，把ico结果搞清楚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井底望天(2374351836) 2017-07-09 8:55:49 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下面，就是联系海外交易所，和开发钱包的事情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8:56:29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我们会建立两个墨客联盟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8:56:46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一个叫做墨客技术联盟，一个叫做墨客企业联盟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8:57:06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墨客企业联盟，相当于EEA这种，企业以太联盟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8:57:32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</w:t>
      </w:r>
      <w:proofErr w:type="gramStart"/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在</w:t>
      </w:r>
      <w:proofErr w:type="gramEnd"/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谈，有兴趣合作的区块链企业单位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8:58:47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潜在的参与团体，目前看了，会先谈亚马逊、甲骨文、谷歌Deepmind，和阿里美国AI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8:59:14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我再挖掘一下，再联系一下思科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8:59:53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目前考虑，先用技术联盟，和这些企业的技术团队，建立起关系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9:00:21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之后再考虑企业联盟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9:01:05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我们的白皮书，里面写得很抽象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9:01:17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估计大部分人，都看不懂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9:01:35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而看出里面的意味的，现在都在主动联系我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9:01:55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而且这些，多为区块链行业里面的重头人物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9:02:13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包括上面说的几家公司的区块链技术领头人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9:03:21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钱包的话，估计我们会以iamtoken这种作为参考设计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9:08:49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为啥这些大企业会看好moac？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9:09:16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其实有一个重要原因，就是这些大企业的相关技术团队，他们个人，已经参与了moac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9:09:35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意思是参与了预购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9:09:54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另外就是参与了moac的开源代码的开发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9:11:09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这些企业将来和那个平台合作，主要在于他们的技术团队，对各个平台的评估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9:11:43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而我们作为一个“更好的以太坊”，那么那些本来参与以太</w:t>
      </w:r>
      <w:proofErr w:type="gramStart"/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坊企业</w:t>
      </w:r>
      <w:proofErr w:type="gramEnd"/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联盟的企业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9:11:53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是不是至少要了解一下呢？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9:12:04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那么他们的技术团队，是不是要做一个评估呢？</w:t>
      </w:r>
    </w:p>
    <w:p w:rsidR="00F344B3" w:rsidRPr="00F344B3" w:rsidRDefault="00F344B3" w:rsidP="00BE032E">
      <w:pPr>
        <w:ind w:firstLineChars="300" w:firstLine="63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小苹果(2869358483) 9:12:42</w:t>
      </w:r>
    </w:p>
    <w:p w:rsidR="00F344B3" w:rsidRPr="00F344B3" w:rsidRDefault="00F344B3" w:rsidP="00BE032E">
      <w:pPr>
        <w:ind w:firstLineChars="300" w:firstLine="63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评估是一回事 投资是一回事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9:13:10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我们不需要这些企业投资啊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9:13:31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我们只需要这些企业，加入墨客技术联盟，然后加入墨客企业联盟</w:t>
      </w:r>
    </w:p>
    <w:p w:rsidR="00F344B3" w:rsidRPr="00F344B3" w:rsidRDefault="00F344B3" w:rsidP="00BE032E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9:13:47</w:t>
      </w:r>
    </w:p>
    <w:p w:rsidR="00F344B3" w:rsidRDefault="00F344B3" w:rsidP="00BE032E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把他们的应用，搬到墨客的技术平台上面来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  <w:br w:type="page"/>
      </w:r>
    </w:p>
    <w:p w:rsidR="00002151" w:rsidRPr="005E1390" w:rsidRDefault="00002151" w:rsidP="00002151">
      <w:pPr>
        <w:pStyle w:val="1"/>
        <w:rPr>
          <w:lang w:eastAsia="zh-CN"/>
        </w:rPr>
      </w:pPr>
      <w:bookmarkStart w:id="2" w:name="_Toc487469681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 w:rsidRPr="005E1390">
        <w:rPr>
          <w:rFonts w:hint="eastAsia"/>
          <w:lang w:eastAsia="zh-CN"/>
        </w:rPr>
        <w:t>日整理：</w:t>
      </w:r>
      <w:r w:rsidR="003E464D" w:rsidRPr="00D21D38">
        <w:rPr>
          <w:lang w:eastAsia="zh-CN"/>
        </w:rPr>
        <w:t>早期投资人：</w:t>
      </w:r>
      <w:r w:rsidR="003E464D" w:rsidRPr="00D21D38">
        <w:rPr>
          <w:lang w:eastAsia="zh-CN"/>
        </w:rPr>
        <w:t>“</w:t>
      </w:r>
      <w:r w:rsidR="003E464D" w:rsidRPr="00D21D38">
        <w:rPr>
          <w:lang w:eastAsia="zh-CN"/>
        </w:rPr>
        <w:t>接盘侠呢？</w:t>
      </w:r>
      <w:r w:rsidR="003E464D" w:rsidRPr="00D21D38">
        <w:rPr>
          <w:lang w:eastAsia="zh-CN"/>
        </w:rPr>
        <w:t>”</w:t>
      </w:r>
      <w:r w:rsidR="003E464D" w:rsidRPr="003E464D">
        <w:rPr>
          <w:lang w:eastAsia="zh-CN"/>
        </w:rPr>
        <w:t xml:space="preserve"> </w:t>
      </w:r>
      <w:r w:rsidR="003E464D" w:rsidRPr="00D21D38">
        <w:rPr>
          <w:lang w:eastAsia="zh-CN"/>
        </w:rPr>
        <w:t>ico</w:t>
      </w:r>
      <w:r w:rsidR="003E464D" w:rsidRPr="00D21D38">
        <w:rPr>
          <w:lang w:eastAsia="zh-CN"/>
        </w:rPr>
        <w:t>团队：</w:t>
      </w:r>
      <w:r w:rsidR="003E464D" w:rsidRPr="00D21D38">
        <w:rPr>
          <w:lang w:eastAsia="zh-CN"/>
        </w:rPr>
        <w:t>“</w:t>
      </w:r>
      <w:r w:rsidR="003E464D" w:rsidRPr="00D21D38">
        <w:rPr>
          <w:lang w:eastAsia="zh-CN"/>
        </w:rPr>
        <w:t>你就是啊！</w:t>
      </w:r>
      <w:r w:rsidR="003E464D" w:rsidRPr="00D21D38">
        <w:rPr>
          <w:lang w:eastAsia="zh-CN"/>
        </w:rPr>
        <w:t>”</w:t>
      </w:r>
      <w:bookmarkEnd w:id="2"/>
    </w:p>
    <w:p w:rsidR="00002151" w:rsidRPr="00D21D38" w:rsidRDefault="00002151" w:rsidP="00002151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大家好，刚刚开车的时间，想了想ico的现状，有些想法，和大家分享一下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整个思路可以用一个对话来概括，就是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早期投资人：“接盘侠呢？”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ico团队：“你就是啊！”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先看我截图一张，里面是eos的玩法，下面是ico的现状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03:18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 03:19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大家看一下askcoin，从6/28开启，到目前10天，大概进度22%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这个应该是ico市场的真实状态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啥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1分钟秒杀的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，都是假ico了，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哈哈哈哈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第二个，看eos的发行ico方法，叫着机关算尽太聪明，呵呵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ico之所以火爆，主要是两个原因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1.传统一级市场的高门槛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2. 传统一级市场高门槛带来的二级市场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套利差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那么当ico降低了一级市场高门槛，那么自然就会降低二级市场的套利差，因为很多二级市场玩家来了一级市场了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当这些人参与到ico的时候，如果你还是产品稀缺，大家要靠抢，还可以继续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但是ico团队，采取无限制增发，就把这个给破了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到了eos这里，采取1年的长时间增发，自然就相当于创立了一个二级市场，一个不可卖的二级市场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这样就和现有的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云币这种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市场，形成了某种竞争性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因为ico市场，每天释放200万，底价理论上是一个eth，就是1eth=200万eos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当然实际上，会有一个操盘团队，来贡献一定eth，来确定一个底价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那么这个底价是多少？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比如，说一个例子，我保证现有市场价格的50%，作为保底价，操盘手出定量的eth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那么其他的散户，就会按照你已有的参与量，等到最后一个区块的时候，才决定参与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参与不上？没关系，还有明年嘛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而因为这个设计，是惩罚你去抢的，比如上次44块抢到的，都受了教训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结果就是，不断增加的供应量，不断减少的韭菜，等待原则更划算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那么你基本上可以看到趋势了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另外一个要命的问题，是笑来老师头疼的问题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如果韭菜可以通过1年的不急，总可以上车的态度，买到低于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云币价格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的eos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那么为啥你要花高价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去云币买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你总是可以在ico买到低价啊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那么下面的问题，你在ico买到的底价eos，到哪里找接盘侠？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因为他也可以在ico去拿货啊！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接盘侠在哪？你就是接盘侠！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然后，大部分参与的人。长期都不看好。。。。。。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呵呵呵呵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所以，笑来老师，要赶紧推出press one，来解决eos的买盘匮乏问题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但是eos已经是被吹成天上有，人间无的东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东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大家韭菜，如何去看好，你这个比eos更猛？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让人家去抢购eos，来抢购你？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这个，就是需要玩预售和ico公售的价差了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说不好听，就是一级市场/二级市场的玩法，推前到预售/一级市场了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这里韭菜们看到有20%-40%的ico折扣，就来抢了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然后结果ico没人来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接盘侠呢？你就是接盘侠啊！呵呵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之后，就可以玩 天使轮+私募轮/ico预售了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然后预售出不去了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接盘侠呢？就是你啊！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好玩死了，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哈哈哈哈哈哈哈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帮我转发到moac的qq群和vc coin的qq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群吧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再加一句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如果两个市场，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云币和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eos的ico，存在差异的话，市场将会把这个差异抹平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因为ico市场，只能买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那么抹平的办法，只会是，ico低买，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云币高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卖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这样卖方压力会单一集中在云币上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从而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迫使云币价格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，下移看齐ico价格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而ico的底价操盘定价，又是按照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云币价格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折扣来定，呵呵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结果会是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云币价格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跌，ico定价跌，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云币卖盘</w:t>
      </w:r>
      <w:proofErr w:type="gramEnd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价格跌。。。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这样一个循环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再加上ico供应定量，参与不定量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04:10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如果没有套利，参与的人少了，价格会跌。。。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04:10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大家自己琢磨吧，</w:t>
      </w:r>
      <w:proofErr w:type="gramStart"/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呵呵呵呵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04:11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 xml:space="preserve">说完了 </w:t>
      </w:r>
    </w:p>
    <w:p w:rsidR="00D0682D" w:rsidRDefault="00D0682D">
      <w:pPr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D0682D" w:rsidRDefault="00D068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:rsidR="00CE5C55" w:rsidRPr="005E1390" w:rsidRDefault="00CE5C55" w:rsidP="005E1390">
      <w:pPr>
        <w:pStyle w:val="1"/>
      </w:pPr>
      <w:bookmarkStart w:id="3" w:name="_Toc487469682"/>
      <w:r w:rsidRPr="005E1390">
        <w:rPr>
          <w:rFonts w:hint="eastAsia"/>
        </w:rPr>
        <w:lastRenderedPageBreak/>
        <w:t>7</w:t>
      </w:r>
      <w:r w:rsidRPr="005E1390">
        <w:rPr>
          <w:rFonts w:hint="eastAsia"/>
        </w:rPr>
        <w:t>月</w:t>
      </w:r>
      <w:r w:rsidRPr="005E1390">
        <w:rPr>
          <w:rFonts w:hint="eastAsia"/>
        </w:rPr>
        <w:t>8</w:t>
      </w:r>
      <w:r w:rsidRPr="005E1390">
        <w:rPr>
          <w:rFonts w:hint="eastAsia"/>
        </w:rPr>
        <w:t>日整理：</w:t>
      </w:r>
      <w:r w:rsidRPr="005E1390">
        <w:rPr>
          <w:rFonts w:hint="eastAsia"/>
        </w:rPr>
        <w:t>EOS-ETH-</w:t>
      </w:r>
      <w:r w:rsidRPr="005E1390">
        <w:t>山寨币</w:t>
      </w:r>
      <w:r w:rsidRPr="005E1390">
        <w:rPr>
          <w:rFonts w:hint="eastAsia"/>
        </w:rPr>
        <w:t>-</w:t>
      </w:r>
      <w:r w:rsidRPr="005E1390">
        <w:t>链圈</w:t>
      </w:r>
      <w:bookmarkEnd w:id="3"/>
    </w:p>
    <w:p w:rsidR="00CE5C55" w:rsidRPr="00CE5C55" w:rsidRDefault="00CE5C55" w:rsidP="00764E75">
      <w:pPr>
        <w:spacing w:line="400" w:lineRule="exact"/>
        <w:ind w:firstLine="0"/>
        <w:rPr>
          <w:rFonts w:ascii="微软雅黑" w:eastAsia="微软雅黑" w:hAnsi="微软雅黑" w:cs="宋体"/>
          <w:sz w:val="21"/>
          <w:szCs w:val="21"/>
        </w:rPr>
      </w:pPr>
      <w:r w:rsidRPr="00CE5C55">
        <w:rPr>
          <w:rFonts w:ascii="微软雅黑" w:eastAsia="微软雅黑" w:hAnsi="微软雅黑" w:cs="宋体"/>
          <w:sz w:val="21"/>
          <w:szCs w:val="21"/>
        </w:rPr>
        <w:t>井底望天 2017/07/08 01:21:19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大家好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01:22:29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麻痹，笑得咪咪有点疼，哈哈哈哈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01:22:48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中国真是神奇的国度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01:23:16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我以为只有假白皮书，假团队，假项目，去上ico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01:23:33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今天发现，假ico都出来了，哈哈哈哈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01:24:12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笑死我了，真忍不住了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01:24:46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某家号称1分钟，融了2千个btc和1万个以太币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01:25:14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其实就是网站架起来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01:25:34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把一个计数器，一跑，一分钟关门了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01:26:04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大家想一想，1分钟可以转比特币吗？呵呵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01:27:51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7月7号长生殿，备好棉被好过冬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01:28:19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@有点无聊 感觉就是eos割死掉韭菜，ico市场已经枯竭了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01:28:30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搞一个假ico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01:28:42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反正真搞也难融到钱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01:29:06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搞一个1分钟秒杀新闻，也许二级市场，可以骗骗韭菜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Jiang 2017/07/08 01:29:17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01:30:57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   大家看到笑来老师的动作了吗？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01:31:20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先是发文章喊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01:31:32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现在是搞一个eos上面的ico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Jiang 2017/07/08 01:31:49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还薛定谔的什么玩意儿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01:32:11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原因就是韭菜割了2-3天，割不动了，呵呵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01:32:17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测不准原理？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01:33:11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平心而论，按照BM的号召力，前面5天，割1亿美元，还是做得到的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01:33:43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可是要割1年，每天割，估计一周都难维系下去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01:43:45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@自由基 他的pos，其实内控很厉害，看coindesk上面那篇报道吧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不过，笑来老师是个好同志，呵呵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01:44:32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等币市场一地鸡毛的时候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01:44:48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大家都值得谁会背黑锅的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01:44:55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知道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01:46:15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估计下半年都不好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01:46:27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币值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01:46:45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币交易所，为了保护现有交易币种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01:47:08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可能会采取对新发行的ico币，采取抵制措施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01:47:21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或者只开放给自己的虚币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01:48:02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@A 请+微信13249853679老王数码 圈到钱的，会变现出来吧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01:48:16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这样以太会受压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01:48:31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然后看到以太便宜了，不少人会来抄底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01:48:41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抄底的钱哪里来？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01:48:52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估计是卖出其他虚拟币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01:49:11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所以山寨币会先出现问题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01:49:42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等一下回来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03:38:09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有时间了，回来再说几句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03:38:39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山寨币的特色，就是完全没有链圈的应用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03:39:09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其价格支撑，完全靠升值预期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03:39:25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而升值预期，主要靠庄家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03:39:45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这次ico很多小币庄家也跑来玩了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03:39:54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有可能很多都是损手烂脚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03:40:15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结果就是小币的庄家和韭菜同时流失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03:40:31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会向主流几个币集中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03:40:58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而新ico的币，如果没有链圈应用，基本上都活不过去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03:41:34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所以圈到钱的币，会来挖人，踩场，捣乱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03:42:01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从而搞死一批没有客户收入，也没有圈到vc基金的链圈企业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03:42:24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fabric系的企业，首当其冲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03:43:15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所以这半年，通过ico泡沫破灭，到来币值衰弱，再波及链圈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03:43:47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会让这个行业，清洗掉不少垃圾，是好事</w:t>
      </w:r>
    </w:p>
    <w:p w:rsidR="00002151" w:rsidRDefault="00002151" w:rsidP="00002151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002151" w:rsidRDefault="00002151" w:rsidP="00002151">
      <w:pPr>
        <w:pStyle w:val="2"/>
        <w:rPr>
          <w:lang w:eastAsia="zh-CN"/>
        </w:rPr>
      </w:pPr>
      <w:bookmarkStart w:id="4" w:name="_Toc487469683"/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日：</w:t>
      </w:r>
      <w:r w:rsidRPr="00002151">
        <w:rPr>
          <w:lang w:eastAsia="zh-CN"/>
        </w:rPr>
        <w:t>井通</w:t>
      </w:r>
      <w:r w:rsidRPr="00002151">
        <w:rPr>
          <w:lang w:eastAsia="zh-CN"/>
        </w:rPr>
        <w:t>1</w:t>
      </w:r>
      <w:r w:rsidRPr="00002151">
        <w:rPr>
          <w:lang w:eastAsia="zh-CN"/>
        </w:rPr>
        <w:t>群</w:t>
      </w:r>
      <w:bookmarkEnd w:id="4"/>
    </w:p>
    <w:p w:rsidR="00002151" w:rsidRDefault="00002151" w:rsidP="00002151">
      <w:pPr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【管理员】井通1群-井底望天 (2374351836)  8:43:50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没有应用的币，</w:t>
      </w:r>
      <w:proofErr w:type="gramStart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这次死了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就活不过来了</w:t>
      </w:r>
    </w:p>
    <w:p w:rsidR="00D0682D" w:rsidRDefault="00002151" w:rsidP="00002151">
      <w:pPr>
        <w:ind w:firstLine="0"/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【管理员】井通1群-井底望天 (2374351836)  8:50:56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这次估计，eos会和eth，有一个苦斗，呵呵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但是基于eth的名声和影响力，每次eth被打下来，就会有人抛低山寨币，去抄底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而eos急于建立主要币种的地位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目前看来有一定难度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【管理员】井通1群-井底望天 (2374351836)  8:52:25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目前最危险的，就是那个混蛋想出来了每天ico，持续1年这个圈套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如果是BM想出来的，估计团伙</w:t>
      </w:r>
      <w:proofErr w:type="gramStart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里面会群去</w:t>
      </w:r>
      <w:proofErr w:type="gramEnd"/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而骂他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 xml:space="preserve">骂急了，他又耍一次脾气，不干了，就娃哈哈了，呵呵 </w:t>
      </w:r>
      <w:r w:rsidR="00D0682D"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  <w:br w:type="page"/>
      </w:r>
    </w:p>
    <w:p w:rsidR="00D0682D" w:rsidRPr="005E1390" w:rsidRDefault="00D0682D" w:rsidP="00D0682D">
      <w:pPr>
        <w:pStyle w:val="1"/>
        <w:rPr>
          <w:szCs w:val="21"/>
          <w:lang w:eastAsia="zh-CN"/>
        </w:rPr>
      </w:pPr>
      <w:bookmarkStart w:id="5" w:name="_Toc487469684"/>
      <w:r w:rsidRPr="005E1390">
        <w:rPr>
          <w:rFonts w:hint="eastAsia"/>
          <w:szCs w:val="21"/>
          <w:lang w:eastAsia="zh-CN"/>
        </w:rPr>
        <w:lastRenderedPageBreak/>
        <w:t>7</w:t>
      </w:r>
      <w:r w:rsidRPr="005E1390">
        <w:rPr>
          <w:rFonts w:hint="eastAsia"/>
          <w:szCs w:val="21"/>
          <w:lang w:eastAsia="zh-CN"/>
        </w:rPr>
        <w:t>月</w:t>
      </w:r>
      <w:r>
        <w:rPr>
          <w:rFonts w:hint="eastAsia"/>
          <w:szCs w:val="21"/>
          <w:lang w:eastAsia="zh-CN"/>
        </w:rPr>
        <w:t>7</w:t>
      </w:r>
      <w:r w:rsidRPr="005E1390">
        <w:rPr>
          <w:rFonts w:hint="eastAsia"/>
          <w:szCs w:val="21"/>
          <w:lang w:eastAsia="zh-CN"/>
        </w:rPr>
        <w:t>日整理：</w:t>
      </w:r>
      <w:r w:rsidRPr="00D0682D">
        <w:rPr>
          <w:szCs w:val="21"/>
          <w:lang w:eastAsia="zh-CN"/>
        </w:rPr>
        <w:t>vc coin</w:t>
      </w:r>
      <w:r w:rsidRPr="00D0682D">
        <w:rPr>
          <w:szCs w:val="21"/>
          <w:lang w:eastAsia="zh-CN"/>
        </w:rPr>
        <w:t>已</w:t>
      </w:r>
      <w:r w:rsidRPr="00D0682D">
        <w:rPr>
          <w:rFonts w:hint="eastAsia"/>
          <w:szCs w:val="21"/>
          <w:lang w:eastAsia="zh-CN"/>
        </w:rPr>
        <w:t>投项目：</w:t>
      </w:r>
      <w:r w:rsidRPr="00D0682D">
        <w:rPr>
          <w:szCs w:val="21"/>
          <w:lang w:eastAsia="zh-CN"/>
        </w:rPr>
        <w:t>上海井融</w:t>
      </w:r>
      <w:bookmarkEnd w:id="5"/>
    </w:p>
    <w:p w:rsidR="00D0682D" w:rsidRPr="00F569C3" w:rsidRDefault="00F569C3" w:rsidP="00F569C3">
      <w:pPr>
        <w:spacing w:line="400" w:lineRule="exact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>
        <w:rPr>
          <w:rFonts w:ascii="微软雅黑" w:eastAsia="微软雅黑" w:hAnsi="微软雅黑" w:cs="宋体"/>
          <w:noProof/>
          <w:sz w:val="21"/>
          <w:szCs w:val="21"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1694815</wp:posOffset>
            </wp:positionV>
            <wp:extent cx="3171825" cy="3762375"/>
            <wp:effectExtent l="19050" t="0" r="9525" b="0"/>
            <wp:wrapTopAndBottom/>
            <wp:docPr id="2" name="图片 1" descr="C:\Users\JXDLC\AppData\Roaming\Tencent\QQ\Temp\FBCACF6AF2664168B5DC7E3D08085C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XDLC\AppData\Roaming\Tencent\QQ\Temp\FBCACF6AF2664168B5DC7E3D08085C0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t>井底望天(2374351836) 2017-07-07 11:45:31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vc coin现在已经开始投的项目，包括上海井融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11:45:49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查看前后消息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上海井融，这周才发货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11:47:25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11:47:30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 xml:space="preserve">大家知道这个吗？ 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11:47:45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NeoRTK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11:47:54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可以看看什么价钱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11:48:27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@kevintan 井秀</w:t>
      </w:r>
      <w:proofErr w:type="gramStart"/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t>出面投啊</w:t>
      </w:r>
      <w:proofErr w:type="gramEnd"/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11:48:46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@夏风泡沫 网上是什么价格？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11:50:32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刚才那个系统，单价是美元13999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11:51:11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这个是卖到海外市场的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11:51:32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刚开始走量，估计可以买500个单位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11:52:12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@我心飞翔 这个设备，应该是南方测绘，提供所有配套零件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11:52:21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用我们的</w:t>
      </w:r>
      <w:proofErr w:type="gramStart"/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t>品牌卖</w:t>
      </w:r>
      <w:proofErr w:type="gramEnd"/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11:52:29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@我心飞翔 1厘米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11:52:58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现在南方在国内卖，用了美国天宝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11:53:23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现在放了我们的模块，先卖海外，不影响他们国内市场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11:53:31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如果产品受欢迎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11:53:47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他们国内市场，会全部换成我们的了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11:55:39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https://www.tersus-gnss.com/@我心飞翔 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11:55:53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看里面介绍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11:58:02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@我心飞翔 你和wen总聊聊吧，他求贤若渴，呵呵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11:58:20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proofErr w:type="gramStart"/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t>微信上面</w:t>
      </w:r>
      <w:proofErr w:type="gramEnd"/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t>，你联络我一下</w:t>
      </w:r>
    </w:p>
    <w:p w:rsidR="00D0682D" w:rsidRDefault="00D0682D">
      <w:pPr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</w:p>
    <w:p w:rsidR="00D0682D" w:rsidRDefault="00D0682D">
      <w:pPr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  <w:r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  <w:br w:type="page"/>
      </w:r>
    </w:p>
    <w:p w:rsidR="00CE5C55" w:rsidRPr="00764E75" w:rsidRDefault="00CE5C55" w:rsidP="00764E75">
      <w:pPr>
        <w:spacing w:line="400" w:lineRule="exact"/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</w:p>
    <w:p w:rsidR="00CE5C55" w:rsidRPr="005E1390" w:rsidRDefault="00CE5C55" w:rsidP="005E1390">
      <w:pPr>
        <w:pStyle w:val="1"/>
        <w:rPr>
          <w:szCs w:val="21"/>
          <w:lang w:eastAsia="zh-CN"/>
        </w:rPr>
      </w:pPr>
      <w:bookmarkStart w:id="6" w:name="_Toc487469685"/>
      <w:r w:rsidRPr="005E1390">
        <w:rPr>
          <w:rFonts w:hint="eastAsia"/>
          <w:szCs w:val="21"/>
          <w:lang w:eastAsia="zh-CN"/>
        </w:rPr>
        <w:t>7</w:t>
      </w:r>
      <w:r w:rsidRPr="005E1390">
        <w:rPr>
          <w:rFonts w:hint="eastAsia"/>
          <w:szCs w:val="21"/>
          <w:lang w:eastAsia="zh-CN"/>
        </w:rPr>
        <w:t>月</w:t>
      </w:r>
      <w:r w:rsidRPr="005E1390">
        <w:rPr>
          <w:rFonts w:hint="eastAsia"/>
          <w:szCs w:val="21"/>
          <w:lang w:eastAsia="zh-CN"/>
        </w:rPr>
        <w:t>6</w:t>
      </w:r>
      <w:r w:rsidRPr="005E1390">
        <w:rPr>
          <w:rFonts w:hint="eastAsia"/>
          <w:szCs w:val="21"/>
          <w:lang w:eastAsia="zh-CN"/>
        </w:rPr>
        <w:t>日整理：</w:t>
      </w:r>
      <w:r w:rsidRPr="005E1390">
        <w:rPr>
          <w:rFonts w:hint="eastAsia"/>
          <w:szCs w:val="21"/>
          <w:lang w:eastAsia="zh-CN"/>
        </w:rPr>
        <w:t>vc</w:t>
      </w:r>
      <w:r w:rsidRPr="005E1390">
        <w:rPr>
          <w:rFonts w:hint="eastAsia"/>
          <w:szCs w:val="21"/>
          <w:lang w:eastAsia="zh-CN"/>
        </w:rPr>
        <w:t>基金的投资和盈利模式</w:t>
      </w:r>
      <w:bookmarkEnd w:id="6"/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01:48:17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大家在问vc基金的投资和盈利模式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01:48:27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先说这样一个故事吧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01:48:57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proofErr w:type="gramStart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风投基金</w:t>
      </w:r>
      <w:proofErr w:type="gramEnd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，上ico，我们并不是头一家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01:49:45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第一家，是旧金山的基金，叫做blockchain capital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01:50:07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他们在2016年初，发行了1300万美元的基金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01:50:40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到了2017年初，回报是23%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01:51:07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所以2017年传统融资方式，难融到钱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01:51:34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结果4月份，搞了一个ico，6个小时，融了1000万美元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01:52:08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相比于我</w:t>
      </w:r>
      <w:proofErr w:type="gramStart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的风投基金</w:t>
      </w:r>
      <w:proofErr w:type="gramEnd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，我们不到一年，回报率超过230%，呵呵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01:52:56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除了</w:t>
      </w:r>
      <w:proofErr w:type="gramStart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硅谷风投业务这</w:t>
      </w:r>
      <w:proofErr w:type="gramEnd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一块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01:53:41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我们vc基金，会参与投资硅谷孵化器，这个玩法，现在不能说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01:54:00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绝对是</w:t>
      </w:r>
      <w:proofErr w:type="gramStart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晃瞎你的</w:t>
      </w:r>
      <w:proofErr w:type="gramEnd"/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眼睛的玩法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01:56:18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第三块，就是选择好的ico项目，在ico之前进去，现在谈好几家呢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01:56:33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大概这几个方向</w:t>
      </w:r>
    </w:p>
    <w:p w:rsidR="00820501" w:rsidRPr="00764E75" w:rsidRDefault="00820501" w:rsidP="00764E75">
      <w:pPr>
        <w:spacing w:line="400" w:lineRule="exact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/>
          <w:sz w:val="21"/>
          <w:szCs w:val="21"/>
        </w:rPr>
        <w:t>井底望天 2017/07/06 05:38:15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大家好，说一件事情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05:38:47</w:t>
      </w:r>
      <w:r w:rsidRPr="00764E75">
        <w:rPr>
          <w:rFonts w:ascii="微软雅黑" w:eastAsia="微软雅黑" w:hAnsi="微软雅黑" w:cs="宋体"/>
          <w:sz w:val="21"/>
          <w:szCs w:val="21"/>
        </w:rPr>
        <w:br/>
      </w:r>
      <w:r w:rsidRPr="00764E75">
        <w:rPr>
          <w:rFonts w:ascii="微软雅黑" w:eastAsia="微软雅黑" w:hAnsi="微软雅黑" w:cs="宋体"/>
          <w:sz w:val="21"/>
          <w:szCs w:val="21"/>
        </w:rPr>
        <w:lastRenderedPageBreak/>
        <w:t>有同学因为看到swt价格走低，有人认为vc基金收到了swt，会不会悄悄拿去卖了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05:39:06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这里和大家解释一下，区块链的基本功能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05:39:30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大家参与vc coin，发出swt过去的地址，其实是合约地址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05:39:53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而合约收到swt之后，合格没问题，然后记录好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05:40:05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就会发到vc基金的钱包里面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05:40:13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这里可以看基金的钱包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05:40:17</w:t>
      </w:r>
      <w:r w:rsidRPr="00764E75">
        <w:rPr>
          <w:rFonts w:ascii="微软雅黑" w:eastAsia="微软雅黑" w:hAnsi="微软雅黑" w:cs="宋体"/>
          <w:sz w:val="21"/>
          <w:szCs w:val="21"/>
        </w:rPr>
        <w:br/>
      </w:r>
      <w:r w:rsidRPr="00764E75">
        <w:rPr>
          <w:rFonts w:ascii="微软雅黑" w:eastAsia="微软雅黑" w:hAnsi="微软雅黑" w:cs="宋体"/>
          <w:noProof/>
          <w:sz w:val="21"/>
          <w:szCs w:val="21"/>
          <w:lang w:eastAsia="zh-CN" w:bidi="ar-SA"/>
        </w:rPr>
        <w:drawing>
          <wp:inline distT="0" distB="0" distL="0" distR="0">
            <wp:extent cx="190500" cy="142875"/>
            <wp:effectExtent l="1905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E75">
        <w:rPr>
          <w:rFonts w:ascii="微软雅黑" w:eastAsia="微软雅黑" w:hAnsi="微软雅黑" w:cs="宋体"/>
          <w:sz w:val="21"/>
          <w:szCs w:val="21"/>
        </w:rPr>
        <w:t>http://state.jingtum.com/#!/wallet/jB2wCyaRZrnE8S1FXKvGE5w7VmSLdxFYeU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05:40:41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里面记录这个钱包的一切动向，大家可以了解一下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05:41:55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如果这里要卖，基本上就是挂单交易，或者再转到其他钱包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06:08:56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 另外通知大家一下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06:10:08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目前页面显示收到数据，要小于后台实际收到数据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06:10:43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主要是 后台数据=显示数据+缺备注memo数据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06:11:11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我已经通知技术小组，没有备注的收款不需要再退回来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06:11:34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因此这部分会加到显示数据里面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764E75">
        <w:rPr>
          <w:rFonts w:ascii="微软雅黑" w:eastAsia="微软雅黑" w:hAnsi="微软雅黑"/>
          <w:sz w:val="21"/>
          <w:szCs w:val="21"/>
        </w:rPr>
        <w:br w:type="page"/>
      </w:r>
    </w:p>
    <w:p w:rsidR="00764E75" w:rsidRPr="005E1390" w:rsidRDefault="00764E75" w:rsidP="005E1390">
      <w:pPr>
        <w:pStyle w:val="1"/>
        <w:rPr>
          <w:lang w:eastAsia="zh-CN"/>
        </w:rPr>
      </w:pPr>
      <w:bookmarkStart w:id="7" w:name="_Toc487469686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 w:rsidRPr="005E1390">
        <w:rPr>
          <w:rFonts w:hint="eastAsia"/>
          <w:lang w:eastAsia="zh-CN"/>
        </w:rPr>
        <w:t>2</w:t>
      </w:r>
      <w:r w:rsidRPr="005E1390">
        <w:rPr>
          <w:rFonts w:hint="eastAsia"/>
          <w:lang w:eastAsia="zh-CN"/>
        </w:rPr>
        <w:t>日整理：</w:t>
      </w:r>
      <w:r w:rsidR="002B381C" w:rsidRPr="005E1390">
        <w:rPr>
          <w:rFonts w:hint="eastAsia"/>
          <w:lang w:eastAsia="zh-CN"/>
        </w:rPr>
        <w:t>vc coin</w:t>
      </w:r>
      <w:r w:rsidR="002B381C" w:rsidRPr="005E1390">
        <w:rPr>
          <w:rFonts w:hint="eastAsia"/>
          <w:lang w:eastAsia="zh-CN"/>
        </w:rPr>
        <w:t>是</w:t>
      </w:r>
      <w:r w:rsidR="002B381C" w:rsidRPr="005E1390">
        <w:rPr>
          <w:rFonts w:hint="eastAsia"/>
          <w:lang w:eastAsia="zh-CN"/>
        </w:rPr>
        <w:t>swt</w:t>
      </w:r>
      <w:r w:rsidR="002B381C" w:rsidRPr="005E1390">
        <w:rPr>
          <w:rFonts w:hint="eastAsia"/>
          <w:lang w:eastAsia="zh-CN"/>
        </w:rPr>
        <w:t>平台</w:t>
      </w:r>
      <w:r w:rsidR="002B381C" w:rsidRPr="005E1390">
        <w:rPr>
          <w:rFonts w:hint="eastAsia"/>
          <w:lang w:eastAsia="zh-CN"/>
        </w:rPr>
        <w:t>ico</w:t>
      </w:r>
      <w:r w:rsidR="002B381C" w:rsidRPr="005E1390">
        <w:rPr>
          <w:rFonts w:hint="eastAsia"/>
          <w:lang w:eastAsia="zh-CN"/>
        </w:rPr>
        <w:t>的开启应用</w:t>
      </w:r>
      <w:r w:rsidR="00002151">
        <w:rPr>
          <w:rFonts w:hint="eastAsia"/>
          <w:lang w:eastAsia="zh-CN"/>
        </w:rPr>
        <w:t>及</w:t>
      </w:r>
      <w:r w:rsidR="00002151" w:rsidRPr="00002151">
        <w:rPr>
          <w:rFonts w:hint="eastAsia"/>
          <w:lang w:eastAsia="zh-CN"/>
        </w:rPr>
        <w:t>三种分配方式</w:t>
      </w:r>
      <w:bookmarkEnd w:id="7"/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13:32:22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快了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15:33:10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大家好，白皮书马上发，刚刚看到里面还是写7月1日开始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15:33:19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需要改成7月5日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15:33:31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改完之后，就发过来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15:49:25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那是我发错了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16:02:46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按照市场价格吧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16:02:54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白皮书会改过来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16:06:20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是比特币搞错了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16:06:43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swt这边，1vccoin ＝ 10000 swt，这个是固定的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16:06:51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不看价格的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16:07:14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大家好，说明一下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16:07:27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1 vccoin ＝ 10000 swt 这种表述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16:07:41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是不管swt／cny的价格的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16:08:06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就好像，你现在去投ico，按照eth的数量，是不管eth／cny的价格的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16:09:04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比特币这里，肯定要改正，如果不改正，没有愿意用比特</w:t>
      </w:r>
      <w:proofErr w:type="gramStart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币投资</w:t>
      </w:r>
      <w:proofErr w:type="gramEnd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了，呵呵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16:09:52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其实就是最低门槛，是1万个swt，明白吗？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16:10:35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其实嘛，vc coin是swt平台ico的一个开启应用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16:10:51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只有这些应用起来了，swt价格才更好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16:11:07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如果没有这些应用，就是用swt来做ico的基础货币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16:11:19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swt的价格反而不会好，明白吗？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16:12:31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将来井</w:t>
      </w:r>
      <w:proofErr w:type="gramEnd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通平台上，上ico的多了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16:12:39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就会很多人来购买swt了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16:17:13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是的，7月5日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16:18:11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说一下，为啥有比特币？因为有同学要求投资比特币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16:29:05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井通的app堵车，不是堵在平台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16:29:18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是堵在API的服务器这里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16:29:46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解决方法，一个是大量加强API服务器的规模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16:30:28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另一个就是把其中一些频率高的需求，从API服务器拿掉，直接去后台处理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16:30:44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你们现在看，应该不堵了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16:31:17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当然用户体验方面，不能</w:t>
      </w:r>
      <w:proofErr w:type="gramStart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靠码农</w:t>
      </w:r>
      <w:proofErr w:type="gramEnd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，得</w:t>
      </w:r>
      <w:proofErr w:type="gramStart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雇好的</w:t>
      </w:r>
      <w:proofErr w:type="gramEnd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产品经理回来改进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16:31:31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当然现在有钱了，也需要增加码</w:t>
      </w:r>
      <w:proofErr w:type="gramStart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农队伍</w:t>
      </w:r>
      <w:proofErr w:type="gramEnd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的规模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16:37:31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希望采取股市的ETF的做法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16:38:02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就是按照vc基金里面的各种资产，数字货币，公司股权，等等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16:38:37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有一个总价值相加，除以总vc coin的数目，就是当时价格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16:39:06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当然如果有人要买进，而大家继续看好，就需要溢出价格，这个就是市场成交价格了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16:41:09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不是说，按照ETF的那种方法吗？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16:42:41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通常，有三种方式分配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16:43:34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1. 分红，按照份额；2. 回购，赚的钱，买币，抬高币值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16:43:49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3. 赚的钱，继续投资，增加基金的总价值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16:44:08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其实第三个方法，对大家利益最好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16:44:36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按照ETF计价的话，如果市场价格不支持，那么基金自己撑住这个价格就行了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16:45:10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我认为最理想，就是网上有实时的价格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16:45:38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比如我们通过ico筹集了swt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16:45:56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因为我们很多项目，是其他接受swt作为ico的项目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16:46:26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这样就是swt直接去投资了XX币，YY币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16:46:44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而不是swt在市场上卖出，去买入XX币，YY币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16:47:09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而且可能我们投资速度没有那么快，可能手上还有很多swt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16:47:27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而swt正好价格往上</w:t>
      </w:r>
      <w:proofErr w:type="gramStart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飙</w:t>
      </w:r>
      <w:proofErr w:type="gramEnd"/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上去</w:t>
      </w:r>
    </w:p>
    <w:p w:rsidR="00764E75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16:47:46</w:t>
      </w:r>
    </w:p>
    <w:p w:rsidR="00F25AF3" w:rsidRPr="00764E75" w:rsidRDefault="00764E75" w:rsidP="00764E75">
      <w:pPr>
        <w:spacing w:line="400" w:lineRule="exact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那么这些都是需要实时价格来处理的，是吧</w:t>
      </w:r>
    </w:p>
    <w:sectPr w:rsidR="00F25AF3" w:rsidRPr="00764E75" w:rsidSect="00F2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BAA" w:rsidRDefault="00991BAA" w:rsidP="00CE5C55">
      <w:r>
        <w:separator/>
      </w:r>
    </w:p>
  </w:endnote>
  <w:endnote w:type="continuationSeparator" w:id="0">
    <w:p w:rsidR="00991BAA" w:rsidRDefault="00991BAA" w:rsidP="00CE5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BAA" w:rsidRDefault="00991BAA" w:rsidP="00CE5C55">
      <w:r>
        <w:separator/>
      </w:r>
    </w:p>
  </w:footnote>
  <w:footnote w:type="continuationSeparator" w:id="0">
    <w:p w:rsidR="00991BAA" w:rsidRDefault="00991BAA" w:rsidP="00CE5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501"/>
    <w:rsid w:val="00002151"/>
    <w:rsid w:val="00020B5E"/>
    <w:rsid w:val="00083AB5"/>
    <w:rsid w:val="000A2A45"/>
    <w:rsid w:val="000A7017"/>
    <w:rsid w:val="00184BD2"/>
    <w:rsid w:val="0019088C"/>
    <w:rsid w:val="001F7C43"/>
    <w:rsid w:val="002B381C"/>
    <w:rsid w:val="002D5AD1"/>
    <w:rsid w:val="00326207"/>
    <w:rsid w:val="0038795F"/>
    <w:rsid w:val="003C0150"/>
    <w:rsid w:val="003E464D"/>
    <w:rsid w:val="004277A9"/>
    <w:rsid w:val="005A5ECC"/>
    <w:rsid w:val="005E1390"/>
    <w:rsid w:val="005F3875"/>
    <w:rsid w:val="006906B8"/>
    <w:rsid w:val="006921BA"/>
    <w:rsid w:val="00722B50"/>
    <w:rsid w:val="00764E75"/>
    <w:rsid w:val="007756CE"/>
    <w:rsid w:val="00820501"/>
    <w:rsid w:val="00835B9B"/>
    <w:rsid w:val="008A367C"/>
    <w:rsid w:val="00991BAA"/>
    <w:rsid w:val="009C2C64"/>
    <w:rsid w:val="009F5628"/>
    <w:rsid w:val="009F7F49"/>
    <w:rsid w:val="00A131B0"/>
    <w:rsid w:val="00A3416E"/>
    <w:rsid w:val="00A50D1F"/>
    <w:rsid w:val="00A6069C"/>
    <w:rsid w:val="00B25B26"/>
    <w:rsid w:val="00B4163F"/>
    <w:rsid w:val="00BE032E"/>
    <w:rsid w:val="00C7079A"/>
    <w:rsid w:val="00CE5C55"/>
    <w:rsid w:val="00D0682D"/>
    <w:rsid w:val="00D4051A"/>
    <w:rsid w:val="00DA0CD5"/>
    <w:rsid w:val="00E062F8"/>
    <w:rsid w:val="00F25AF3"/>
    <w:rsid w:val="00F344B3"/>
    <w:rsid w:val="00F5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8C"/>
  </w:style>
  <w:style w:type="paragraph" w:styleId="1">
    <w:name w:val="heading 1"/>
    <w:basedOn w:val="a"/>
    <w:next w:val="a"/>
    <w:link w:val="1Char"/>
    <w:uiPriority w:val="9"/>
    <w:qFormat/>
    <w:rsid w:val="0019088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88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88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88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88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88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88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88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88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84BD2"/>
    <w:rPr>
      <w:color w:val="FF0000"/>
      <w:u w:val="none"/>
    </w:rPr>
  </w:style>
  <w:style w:type="paragraph" w:styleId="a4">
    <w:name w:val="Balloon Text"/>
    <w:basedOn w:val="a"/>
    <w:link w:val="Char"/>
    <w:uiPriority w:val="99"/>
    <w:semiHidden/>
    <w:unhideWhenUsed/>
    <w:rsid w:val="008205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50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E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E5C5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E5C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E5C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88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9088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E5C55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CE5C55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semiHidden/>
    <w:unhideWhenUsed/>
    <w:rsid w:val="00CE5C55"/>
    <w:pPr>
      <w:spacing w:after="100" w:line="276" w:lineRule="auto"/>
      <w:ind w:left="440"/>
    </w:pPr>
  </w:style>
  <w:style w:type="character" w:customStyle="1" w:styleId="2Char">
    <w:name w:val="标题 2 Char"/>
    <w:basedOn w:val="a0"/>
    <w:link w:val="2"/>
    <w:uiPriority w:val="9"/>
    <w:rsid w:val="001908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9088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9088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9088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19088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19088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19088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9088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19088C"/>
    <w:rPr>
      <w:b/>
      <w:bCs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9088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8"/>
    <w:uiPriority w:val="10"/>
    <w:rsid w:val="0019088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3"/>
    <w:uiPriority w:val="11"/>
    <w:qFormat/>
    <w:rsid w:val="0019088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19088C"/>
    <w:rPr>
      <w:rFonts w:asciiTheme="minorHAnsi"/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19088C"/>
    <w:rPr>
      <w:b/>
      <w:bCs/>
      <w:spacing w:val="0"/>
    </w:rPr>
  </w:style>
  <w:style w:type="character" w:styleId="ab">
    <w:name w:val="Emphasis"/>
    <w:uiPriority w:val="20"/>
    <w:qFormat/>
    <w:rsid w:val="0019088C"/>
    <w:rPr>
      <w:b/>
      <w:bCs/>
      <w:i/>
      <w:iCs/>
      <w:color w:val="FF5A5A" w:themeColor="text1" w:themeTint="A5"/>
    </w:rPr>
  </w:style>
  <w:style w:type="paragraph" w:styleId="ac">
    <w:name w:val="No Spacing"/>
    <w:basedOn w:val="a"/>
    <w:link w:val="Char4"/>
    <w:uiPriority w:val="1"/>
    <w:qFormat/>
    <w:rsid w:val="0019088C"/>
    <w:pPr>
      <w:ind w:firstLine="0"/>
    </w:pPr>
  </w:style>
  <w:style w:type="character" w:customStyle="1" w:styleId="Char4">
    <w:name w:val="无间隔 Char"/>
    <w:basedOn w:val="a0"/>
    <w:link w:val="ac"/>
    <w:uiPriority w:val="1"/>
    <w:rsid w:val="0019088C"/>
  </w:style>
  <w:style w:type="paragraph" w:styleId="ad">
    <w:name w:val="List Paragraph"/>
    <w:basedOn w:val="a"/>
    <w:uiPriority w:val="34"/>
    <w:qFormat/>
    <w:rsid w:val="0019088C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19088C"/>
    <w:rPr>
      <w:rFonts w:asciiTheme="majorHAnsi" w:eastAsiaTheme="majorEastAsia" w:hAnsiTheme="majorHAnsi" w:cstheme="majorBidi"/>
      <w:i/>
      <w:iCs/>
      <w:color w:val="FF5A5A" w:themeColor="text1" w:themeTint="A5"/>
    </w:rPr>
  </w:style>
  <w:style w:type="character" w:customStyle="1" w:styleId="Char5">
    <w:name w:val="引用 Char"/>
    <w:basedOn w:val="a0"/>
    <w:link w:val="ae"/>
    <w:uiPriority w:val="29"/>
    <w:rsid w:val="0019088C"/>
    <w:rPr>
      <w:rFonts w:asciiTheme="majorHAnsi" w:eastAsiaTheme="majorEastAsia" w:hAnsiTheme="majorHAnsi" w:cstheme="majorBidi"/>
      <w:i/>
      <w:iCs/>
      <w:color w:val="FF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19088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19088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19088C"/>
    <w:rPr>
      <w:i/>
      <w:iCs/>
      <w:color w:val="FF5A5A" w:themeColor="text1" w:themeTint="A5"/>
    </w:rPr>
  </w:style>
  <w:style w:type="character" w:styleId="af1">
    <w:name w:val="Intense Emphasis"/>
    <w:uiPriority w:val="21"/>
    <w:qFormat/>
    <w:rsid w:val="0019088C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19088C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19088C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19088C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FF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D7A9-FC90-4081-B359-8F9FD916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31</Pages>
  <Words>2815</Words>
  <Characters>16048</Characters>
  <Application>Microsoft Office Word</Application>
  <DocSecurity>0</DocSecurity>
  <Lines>133</Lines>
  <Paragraphs>37</Paragraphs>
  <ScaleCrop>false</ScaleCrop>
  <Company>CHINA</Company>
  <LinksUpToDate>false</LinksUpToDate>
  <CharactersWithSpaces>18826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dreamsummit</dc:creator>
  <cp:lastModifiedBy>JXDLC</cp:lastModifiedBy>
  <cp:revision>15</cp:revision>
  <dcterms:created xsi:type="dcterms:W3CDTF">2017-07-08T01:25:00Z</dcterms:created>
  <dcterms:modified xsi:type="dcterms:W3CDTF">2017-07-10T09:06:00Z</dcterms:modified>
</cp:coreProperties>
</file>