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3AF" w:rsidRPr="00AB0802" w:rsidRDefault="00BE13AF" w:rsidP="00704BB9">
      <w:pPr>
        <w:ind w:firstLineChars="200" w:firstLine="640"/>
        <w:jc w:val="center"/>
        <w:rPr>
          <w:rFonts w:ascii="楷体" w:eastAsia="楷体" w:hAnsi="楷体"/>
          <w:sz w:val="32"/>
          <w:szCs w:val="32"/>
        </w:rPr>
      </w:pPr>
      <w:r w:rsidRPr="00AB0802">
        <w:rPr>
          <w:rFonts w:ascii="楷体" w:eastAsia="楷体" w:hAnsi="楷体" w:hint="eastAsia"/>
          <w:noProof/>
          <w:sz w:val="32"/>
          <w:szCs w:val="32"/>
        </w:rPr>
        <w:drawing>
          <wp:inline distT="0" distB="0" distL="0" distR="0">
            <wp:extent cx="2190750" cy="140970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90750" cy="1409700"/>
                    </a:xfrm>
                    <a:prstGeom prst="rect">
                      <a:avLst/>
                    </a:prstGeom>
                    <a:noFill/>
                    <a:ln w="9525">
                      <a:noFill/>
                      <a:miter lim="800000"/>
                      <a:headEnd/>
                      <a:tailEnd/>
                    </a:ln>
                  </pic:spPr>
                </pic:pic>
              </a:graphicData>
            </a:graphic>
          </wp:inline>
        </w:drawing>
      </w:r>
    </w:p>
    <w:p w:rsidR="00A42C96" w:rsidRDefault="00A42C96" w:rsidP="00704BB9">
      <w:pPr>
        <w:ind w:firstLineChars="200" w:firstLine="643"/>
        <w:jc w:val="center"/>
        <w:outlineLvl w:val="0"/>
        <w:rPr>
          <w:rFonts w:ascii="楷体" w:eastAsia="楷体" w:hAnsi="楷体" w:hint="eastAsia"/>
          <w:b/>
          <w:sz w:val="32"/>
          <w:szCs w:val="32"/>
        </w:rPr>
      </w:pPr>
      <w:r w:rsidRPr="00AB0802">
        <w:rPr>
          <w:rFonts w:ascii="楷体" w:eastAsia="楷体" w:hAnsi="楷体"/>
          <w:b/>
          <w:sz w:val="32"/>
          <w:szCs w:val="32"/>
        </w:rPr>
        <w:t xml:space="preserve">MOAC </w:t>
      </w:r>
      <w:r w:rsidRPr="00AB0802">
        <w:rPr>
          <w:rFonts w:ascii="楷体" w:eastAsia="楷体" w:hAnsi="楷体" w:hint="eastAsia"/>
          <w:b/>
          <w:sz w:val="32"/>
          <w:szCs w:val="32"/>
        </w:rPr>
        <w:t>黄皮书</w:t>
      </w:r>
    </w:p>
    <w:p w:rsidR="009F68A1" w:rsidRPr="009F68A1" w:rsidRDefault="009F68A1" w:rsidP="009F68A1">
      <w:pPr>
        <w:ind w:firstLineChars="200" w:firstLine="560"/>
        <w:jc w:val="center"/>
        <w:outlineLvl w:val="0"/>
        <w:rPr>
          <w:rFonts w:ascii="楷体" w:eastAsia="楷体" w:hAnsi="楷体" w:hint="eastAsia"/>
          <w:sz w:val="28"/>
          <w:szCs w:val="28"/>
        </w:rPr>
      </w:pPr>
      <w:r w:rsidRPr="00AB0802">
        <w:rPr>
          <w:rFonts w:ascii="楷体" w:eastAsia="楷体" w:hAnsi="楷体" w:hint="eastAsia"/>
          <w:sz w:val="28"/>
          <w:szCs w:val="28"/>
        </w:rPr>
        <w:t>实施细节</w:t>
      </w:r>
    </w:p>
    <w:p w:rsidR="009F68A1" w:rsidRPr="009F68A1" w:rsidRDefault="009F68A1" w:rsidP="009F68A1">
      <w:pPr>
        <w:outlineLvl w:val="0"/>
        <w:rPr>
          <w:rFonts w:ascii="楷体" w:eastAsia="楷体" w:hAnsi="楷体"/>
          <w:b/>
          <w:color w:val="FF0000"/>
          <w:sz w:val="24"/>
          <w:szCs w:val="24"/>
        </w:rPr>
      </w:pPr>
      <w:r w:rsidRPr="009F68A1">
        <w:rPr>
          <w:rFonts w:ascii="楷体" w:eastAsia="楷体" w:hAnsi="楷体" w:hint="eastAsia"/>
          <w:b/>
          <w:color w:val="FF0000"/>
          <w:sz w:val="24"/>
          <w:szCs w:val="24"/>
        </w:rPr>
        <w:t>说明:该黄皮书内容由群友翻译,内容存在瑕疵,如有异议,请以官方发布为准</w:t>
      </w:r>
    </w:p>
    <w:p w:rsidR="00A42C96" w:rsidRPr="00AB0802" w:rsidRDefault="00A42C96" w:rsidP="0002620C">
      <w:pPr>
        <w:outlineLvl w:val="1"/>
        <w:rPr>
          <w:rFonts w:ascii="楷体" w:eastAsia="楷体" w:hAnsi="楷体"/>
          <w:b/>
          <w:sz w:val="28"/>
          <w:szCs w:val="28"/>
        </w:rPr>
      </w:pPr>
      <w:r w:rsidRPr="00AB0802">
        <w:rPr>
          <w:rFonts w:ascii="楷体" w:eastAsia="楷体" w:hAnsi="楷体" w:hint="eastAsia"/>
          <w:b/>
          <w:sz w:val="28"/>
          <w:szCs w:val="28"/>
        </w:rPr>
        <w:t>1.基本设置:</w:t>
      </w:r>
    </w:p>
    <w:p w:rsidR="003222E3" w:rsidRPr="00AB0802" w:rsidRDefault="00153E4C" w:rsidP="00BE13AF">
      <w:pPr>
        <w:ind w:firstLineChars="200" w:firstLine="560"/>
        <w:rPr>
          <w:rFonts w:ascii="楷体" w:eastAsia="楷体" w:hAnsi="楷体"/>
          <w:sz w:val="28"/>
          <w:szCs w:val="28"/>
        </w:rPr>
      </w:pPr>
      <w:r w:rsidRPr="00AB0802">
        <w:rPr>
          <w:rFonts w:ascii="楷体" w:eastAsia="楷体" w:hAnsi="楷体" w:hint="eastAsia"/>
          <w:sz w:val="28"/>
          <w:szCs w:val="28"/>
        </w:rPr>
        <w:t>MOAC使用分层共识堆栈，通过分层结构和分片处理来扩展事务处理，</w:t>
      </w:r>
      <w:r w:rsidR="00412AF5" w:rsidRPr="00AB0802">
        <w:rPr>
          <w:rFonts w:ascii="楷体" w:eastAsia="楷体" w:hAnsi="楷体" w:hint="eastAsia"/>
          <w:sz w:val="28"/>
          <w:szCs w:val="28"/>
        </w:rPr>
        <w:t>在同一个区块链内同步完成。</w:t>
      </w:r>
    </w:p>
    <w:p w:rsidR="00962C29" w:rsidRPr="00AB0802" w:rsidRDefault="00153E4C" w:rsidP="005034E9">
      <w:pPr>
        <w:ind w:firstLineChars="200" w:firstLine="560"/>
        <w:rPr>
          <w:rFonts w:ascii="楷体" w:eastAsia="楷体" w:hAnsi="楷体"/>
          <w:sz w:val="28"/>
          <w:szCs w:val="28"/>
        </w:rPr>
      </w:pPr>
      <w:r w:rsidRPr="00AB0802">
        <w:rPr>
          <w:rFonts w:ascii="楷体" w:eastAsia="楷体" w:hAnsi="楷体" w:hint="eastAsia"/>
          <w:sz w:val="28"/>
          <w:szCs w:val="28"/>
        </w:rPr>
        <w:t>对于底层，我们利用POW作为主要共识协议，因为POW</w:t>
      </w:r>
      <w:r w:rsidRPr="00AB0802">
        <w:rPr>
          <w:rFonts w:ascii="楷体" w:eastAsia="楷体" w:hAnsi="楷体"/>
          <w:sz w:val="28"/>
          <w:szCs w:val="28"/>
        </w:rPr>
        <w:t>是验证最为广泛的共识协议</w:t>
      </w:r>
      <w:r w:rsidRPr="00AB0802">
        <w:rPr>
          <w:rFonts w:ascii="楷体" w:eastAsia="楷体" w:hAnsi="楷体" w:hint="eastAsia"/>
          <w:sz w:val="28"/>
          <w:szCs w:val="28"/>
        </w:rPr>
        <w:t>,最能够解决大规模的网络设置问题。</w:t>
      </w:r>
      <w:r w:rsidR="008C0E25" w:rsidRPr="00AB0802">
        <w:rPr>
          <w:rFonts w:ascii="楷体" w:eastAsia="楷体" w:hAnsi="楷体" w:hint="eastAsia"/>
          <w:sz w:val="28"/>
          <w:szCs w:val="28"/>
        </w:rPr>
        <w:t>目前MOAC</w:t>
      </w:r>
      <w:r w:rsidR="00962C29" w:rsidRPr="00AB0802">
        <w:rPr>
          <w:rFonts w:ascii="楷体" w:eastAsia="楷体" w:hAnsi="楷体" w:hint="eastAsia"/>
          <w:sz w:val="28"/>
          <w:szCs w:val="28"/>
        </w:rPr>
        <w:t>使用</w:t>
      </w:r>
      <w:r w:rsidR="008C0E25" w:rsidRPr="00AB0802">
        <w:rPr>
          <w:rFonts w:ascii="楷体" w:eastAsia="楷体" w:hAnsi="楷体" w:hint="eastAsia"/>
          <w:sz w:val="28"/>
          <w:szCs w:val="28"/>
        </w:rPr>
        <w:t>类似于以太坊</w:t>
      </w:r>
      <w:r w:rsidR="00962C29" w:rsidRPr="00AB0802">
        <w:rPr>
          <w:rFonts w:ascii="楷体" w:eastAsia="楷体" w:hAnsi="楷体" w:hint="eastAsia"/>
          <w:sz w:val="28"/>
          <w:szCs w:val="28"/>
        </w:rPr>
        <w:t>的POW</w:t>
      </w:r>
      <w:r w:rsidR="008C0E25" w:rsidRPr="00AB0802">
        <w:rPr>
          <w:rFonts w:ascii="楷体" w:eastAsia="楷体" w:hAnsi="楷体" w:hint="eastAsia"/>
          <w:sz w:val="28"/>
          <w:szCs w:val="28"/>
        </w:rPr>
        <w:t>，但是我们将来会让POW协议可拔插，</w:t>
      </w:r>
      <w:r w:rsidR="003F23FF" w:rsidRPr="00AB0802">
        <w:rPr>
          <w:rFonts w:ascii="楷体" w:eastAsia="楷体" w:hAnsi="楷体" w:hint="eastAsia"/>
          <w:sz w:val="28"/>
          <w:szCs w:val="28"/>
        </w:rPr>
        <w:t>如果需要，我们可以</w:t>
      </w:r>
      <w:r w:rsidR="00962C29" w:rsidRPr="00AB0802">
        <w:rPr>
          <w:rFonts w:ascii="楷体" w:eastAsia="楷体" w:hAnsi="楷体" w:hint="eastAsia"/>
          <w:sz w:val="28"/>
          <w:szCs w:val="28"/>
        </w:rPr>
        <w:t>很容易地用另一种高效的协议换掉POW。</w:t>
      </w:r>
    </w:p>
    <w:p w:rsidR="003F23FF" w:rsidRPr="00AB0802" w:rsidRDefault="008C0E25" w:rsidP="00BE13AF">
      <w:pPr>
        <w:ind w:firstLineChars="200" w:firstLine="560"/>
        <w:rPr>
          <w:rFonts w:ascii="楷体" w:eastAsia="楷体" w:hAnsi="楷体"/>
          <w:sz w:val="28"/>
          <w:szCs w:val="28"/>
        </w:rPr>
      </w:pPr>
      <w:r w:rsidRPr="00AB0802">
        <w:rPr>
          <w:rFonts w:ascii="楷体" w:eastAsia="楷体" w:hAnsi="楷体" w:hint="eastAsia"/>
          <w:sz w:val="28"/>
          <w:szCs w:val="28"/>
        </w:rPr>
        <w:t>顶层补偿</w:t>
      </w:r>
      <w:r w:rsidR="00962C29" w:rsidRPr="00AB0802">
        <w:rPr>
          <w:rFonts w:ascii="楷体" w:eastAsia="楷体" w:hAnsi="楷体" w:hint="eastAsia"/>
          <w:sz w:val="28"/>
          <w:szCs w:val="28"/>
        </w:rPr>
        <w:t>POW的缺点</w:t>
      </w:r>
      <w:r w:rsidR="00864E1C" w:rsidRPr="00AB0802">
        <w:rPr>
          <w:rFonts w:ascii="楷体" w:eastAsia="楷体" w:hAnsi="楷体" w:hint="eastAsia"/>
          <w:sz w:val="28"/>
          <w:szCs w:val="28"/>
        </w:rPr>
        <w:t>，</w:t>
      </w:r>
      <w:r w:rsidR="00962C29" w:rsidRPr="00AB0802">
        <w:rPr>
          <w:rFonts w:ascii="楷体" w:eastAsia="楷体" w:hAnsi="楷体" w:hint="eastAsia"/>
          <w:sz w:val="28"/>
          <w:szCs w:val="28"/>
        </w:rPr>
        <w:t>在POW层中只处理关键事务和控制流程事务</w:t>
      </w:r>
      <w:r w:rsidR="00864E1C" w:rsidRPr="00AB0802">
        <w:rPr>
          <w:rFonts w:ascii="楷体" w:eastAsia="楷体" w:hAnsi="楷体" w:hint="eastAsia"/>
          <w:sz w:val="28"/>
          <w:szCs w:val="28"/>
        </w:rPr>
        <w:t>。顶层采用可配置的共识协议和分片技术，</w:t>
      </w:r>
      <w:r w:rsidR="003F23FF" w:rsidRPr="00AB0802">
        <w:rPr>
          <w:rFonts w:ascii="楷体" w:eastAsia="楷体" w:hAnsi="楷体" w:hint="eastAsia"/>
          <w:sz w:val="28"/>
          <w:szCs w:val="28"/>
        </w:rPr>
        <w:t>提供更快更高的吞吐量解决方案</w:t>
      </w:r>
      <w:r w:rsidR="00864E1C" w:rsidRPr="00AB0802">
        <w:rPr>
          <w:rFonts w:ascii="楷体" w:eastAsia="楷体" w:hAnsi="楷体" w:hint="eastAsia"/>
          <w:sz w:val="28"/>
          <w:szCs w:val="28"/>
        </w:rPr>
        <w:t>。</w:t>
      </w:r>
    </w:p>
    <w:p w:rsidR="003F23FF" w:rsidRPr="00AB0802" w:rsidRDefault="003F23FF" w:rsidP="00BE13AF">
      <w:pPr>
        <w:ind w:firstLineChars="200" w:firstLine="560"/>
        <w:rPr>
          <w:rFonts w:ascii="楷体" w:eastAsia="楷体" w:hAnsi="楷体"/>
          <w:sz w:val="28"/>
          <w:szCs w:val="28"/>
        </w:rPr>
      </w:pPr>
      <w:r w:rsidRPr="00AB0802">
        <w:rPr>
          <w:rFonts w:ascii="楷体" w:eastAsia="楷体" w:hAnsi="楷体" w:hint="eastAsia"/>
          <w:sz w:val="28"/>
          <w:szCs w:val="28"/>
        </w:rPr>
        <w:t>下层</w:t>
      </w:r>
      <w:r w:rsidR="00A234BA" w:rsidRPr="00AB0802">
        <w:rPr>
          <w:rFonts w:ascii="楷体" w:eastAsia="楷体" w:hAnsi="楷体" w:hint="eastAsia"/>
          <w:sz w:val="28"/>
          <w:szCs w:val="28"/>
        </w:rPr>
        <w:t>节点</w:t>
      </w:r>
      <w:r w:rsidRPr="00AB0802">
        <w:rPr>
          <w:rFonts w:ascii="楷体" w:eastAsia="楷体" w:hAnsi="楷体" w:hint="eastAsia"/>
          <w:sz w:val="28"/>
          <w:szCs w:val="28"/>
        </w:rPr>
        <w:t>叫</w:t>
      </w:r>
      <w:r w:rsidR="00A234BA" w:rsidRPr="00AB0802">
        <w:rPr>
          <w:rFonts w:ascii="楷体" w:eastAsia="楷体" w:hAnsi="楷体" w:hint="eastAsia"/>
          <w:sz w:val="28"/>
          <w:szCs w:val="28"/>
        </w:rPr>
        <w:t>V-node，每一个v-node有一个智能合约服务</w:t>
      </w:r>
      <w:r w:rsidR="00D366BD" w:rsidRPr="00AB0802">
        <w:rPr>
          <w:rFonts w:ascii="楷体" w:eastAsia="楷体" w:hAnsi="楷体" w:hint="eastAsia"/>
          <w:sz w:val="28"/>
          <w:szCs w:val="28"/>
        </w:rPr>
        <w:t>器</w:t>
      </w:r>
      <w:r w:rsidR="00A234BA" w:rsidRPr="00AB0802">
        <w:rPr>
          <w:rFonts w:ascii="楷体" w:eastAsia="楷体" w:hAnsi="楷体"/>
          <w:sz w:val="28"/>
          <w:szCs w:val="28"/>
        </w:rPr>
        <w:t>(SCS)</w:t>
      </w:r>
      <w:r w:rsidR="00A234BA" w:rsidRPr="00AB0802">
        <w:rPr>
          <w:rFonts w:ascii="楷体" w:eastAsia="楷体" w:hAnsi="楷体" w:hint="eastAsia"/>
          <w:sz w:val="28"/>
          <w:szCs w:val="28"/>
        </w:rPr>
        <w:t>节点，</w:t>
      </w:r>
      <w:r w:rsidR="00A234BA" w:rsidRPr="00AB0802">
        <w:rPr>
          <w:rFonts w:ascii="楷体" w:eastAsia="楷体" w:hAnsi="楷体"/>
          <w:sz w:val="28"/>
          <w:szCs w:val="28"/>
        </w:rPr>
        <w:t xml:space="preserve">Smart Contract Server </w:t>
      </w:r>
      <w:r w:rsidR="00A234BA" w:rsidRPr="00AB0802">
        <w:rPr>
          <w:rFonts w:ascii="楷体" w:eastAsia="楷体" w:hAnsi="楷体" w:hint="eastAsia"/>
          <w:sz w:val="28"/>
          <w:szCs w:val="28"/>
        </w:rPr>
        <w:t>简称</w:t>
      </w:r>
      <w:r w:rsidR="00A234BA" w:rsidRPr="00AB0802">
        <w:rPr>
          <w:rFonts w:ascii="楷体" w:eastAsia="楷体" w:hAnsi="楷体"/>
          <w:sz w:val="28"/>
          <w:szCs w:val="28"/>
        </w:rPr>
        <w:t>(SCS)</w:t>
      </w:r>
      <w:r w:rsidR="00A234BA" w:rsidRPr="00AB0802">
        <w:rPr>
          <w:rFonts w:ascii="楷体" w:eastAsia="楷体" w:hAnsi="楷体" w:hint="eastAsia"/>
          <w:sz w:val="28"/>
          <w:szCs w:val="28"/>
        </w:rPr>
        <w:t>，</w:t>
      </w:r>
      <w:r w:rsidRPr="00AB0802">
        <w:rPr>
          <w:rFonts w:ascii="楷体" w:eastAsia="楷体" w:hAnsi="楷体" w:hint="eastAsia"/>
          <w:sz w:val="28"/>
          <w:szCs w:val="28"/>
        </w:rPr>
        <w:t>这个智能合约服务器（SCS）身份可由相应的v-node完全验证</w:t>
      </w:r>
      <w:r w:rsidR="00D23191">
        <w:rPr>
          <w:rFonts w:ascii="楷体" w:eastAsia="楷体" w:hAnsi="楷体" w:hint="eastAsia"/>
          <w:sz w:val="28"/>
          <w:szCs w:val="28"/>
        </w:rPr>
        <w:t>。</w:t>
      </w:r>
    </w:p>
    <w:p w:rsidR="003F23FF" w:rsidRPr="00AB0802" w:rsidRDefault="00A234BA" w:rsidP="00BE13AF">
      <w:pPr>
        <w:ind w:firstLineChars="200" w:firstLine="560"/>
        <w:rPr>
          <w:rFonts w:ascii="楷体" w:eastAsia="楷体" w:hAnsi="楷体"/>
          <w:sz w:val="28"/>
          <w:szCs w:val="28"/>
        </w:rPr>
      </w:pPr>
      <w:r w:rsidRPr="00AB0802">
        <w:rPr>
          <w:rFonts w:ascii="楷体" w:eastAsia="楷体" w:hAnsi="楷体" w:hint="eastAsia"/>
          <w:sz w:val="28"/>
          <w:szCs w:val="28"/>
        </w:rPr>
        <w:t>每个SCS完全由相应的v-node验证身份</w:t>
      </w:r>
      <w:r w:rsidR="00247CFE" w:rsidRPr="00AB0802">
        <w:rPr>
          <w:rFonts w:ascii="楷体" w:eastAsia="楷体" w:hAnsi="楷体" w:hint="eastAsia"/>
          <w:sz w:val="28"/>
          <w:szCs w:val="28"/>
        </w:rPr>
        <w:t>，为了处理上层合约，</w:t>
      </w:r>
      <w:r w:rsidRPr="00AB0802">
        <w:rPr>
          <w:rFonts w:ascii="楷体" w:eastAsia="楷体" w:hAnsi="楷体" w:hint="eastAsia"/>
          <w:sz w:val="28"/>
          <w:szCs w:val="28"/>
        </w:rPr>
        <w:t>每一个SCS节点都</w:t>
      </w:r>
      <w:r w:rsidR="003F23FF" w:rsidRPr="00AB0802">
        <w:rPr>
          <w:rFonts w:ascii="楷体" w:eastAsia="楷体" w:hAnsi="楷体" w:hint="eastAsia"/>
          <w:sz w:val="28"/>
          <w:szCs w:val="28"/>
        </w:rPr>
        <w:t>得</w:t>
      </w:r>
      <w:r w:rsidR="00247CFE" w:rsidRPr="00AB0802">
        <w:rPr>
          <w:rFonts w:ascii="楷体" w:eastAsia="楷体" w:hAnsi="楷体" w:hint="eastAsia"/>
          <w:sz w:val="28"/>
          <w:szCs w:val="28"/>
        </w:rPr>
        <w:t>进行</w:t>
      </w:r>
      <w:r w:rsidR="003F23FF" w:rsidRPr="00AB0802">
        <w:rPr>
          <w:rFonts w:ascii="楷体" w:eastAsia="楷体" w:hAnsi="楷体" w:hint="eastAsia"/>
          <w:sz w:val="28"/>
          <w:szCs w:val="28"/>
        </w:rPr>
        <w:t>绑定</w:t>
      </w:r>
      <w:r w:rsidR="00247CFE" w:rsidRPr="00AB0802">
        <w:rPr>
          <w:rFonts w:ascii="楷体" w:eastAsia="楷体" w:hAnsi="楷体" w:hint="eastAsia"/>
          <w:sz w:val="28"/>
          <w:szCs w:val="28"/>
        </w:rPr>
        <w:t>。</w:t>
      </w:r>
    </w:p>
    <w:p w:rsidR="00416079" w:rsidRPr="00AB0802" w:rsidRDefault="003F23FF" w:rsidP="00BE13AF">
      <w:pPr>
        <w:ind w:firstLineChars="200" w:firstLine="560"/>
        <w:rPr>
          <w:rFonts w:ascii="楷体" w:eastAsia="楷体" w:hAnsi="楷体"/>
          <w:sz w:val="28"/>
          <w:szCs w:val="28"/>
        </w:rPr>
      </w:pPr>
      <w:r w:rsidRPr="00AB0802">
        <w:rPr>
          <w:rFonts w:ascii="楷体" w:eastAsia="楷体" w:hAnsi="楷体" w:hint="eastAsia"/>
          <w:sz w:val="28"/>
          <w:szCs w:val="28"/>
        </w:rPr>
        <w:t>注意</w:t>
      </w:r>
      <w:r w:rsidR="00D366BD" w:rsidRPr="00AB0802">
        <w:rPr>
          <w:rFonts w:ascii="楷体" w:eastAsia="楷体" w:hAnsi="楷体" w:hint="eastAsia"/>
          <w:sz w:val="28"/>
          <w:szCs w:val="28"/>
        </w:rPr>
        <w:t>，SCS处理智能合约调用，所有顶层</w:t>
      </w:r>
      <w:r w:rsidR="00416079" w:rsidRPr="00AB0802">
        <w:rPr>
          <w:rFonts w:ascii="楷体" w:eastAsia="楷体" w:hAnsi="楷体" w:hint="eastAsia"/>
          <w:sz w:val="28"/>
          <w:szCs w:val="28"/>
        </w:rPr>
        <w:t>事务</w:t>
      </w:r>
      <w:r w:rsidR="00D366BD" w:rsidRPr="00AB0802">
        <w:rPr>
          <w:rFonts w:ascii="楷体" w:eastAsia="楷体" w:hAnsi="楷体" w:hint="eastAsia"/>
          <w:sz w:val="28"/>
          <w:szCs w:val="28"/>
        </w:rPr>
        <w:t>都</w:t>
      </w:r>
      <w:r w:rsidR="00416079" w:rsidRPr="00AB0802">
        <w:rPr>
          <w:rFonts w:ascii="楷体" w:eastAsia="楷体" w:hAnsi="楷体" w:hint="eastAsia"/>
          <w:sz w:val="28"/>
          <w:szCs w:val="28"/>
        </w:rPr>
        <w:t>采用</w:t>
      </w:r>
      <w:r w:rsidR="00D366BD" w:rsidRPr="00AB0802">
        <w:rPr>
          <w:rFonts w:ascii="楷体" w:eastAsia="楷体" w:hAnsi="楷体" w:hint="eastAsia"/>
          <w:sz w:val="28"/>
          <w:szCs w:val="28"/>
        </w:rPr>
        <w:t>智能合约调用的形式，</w:t>
      </w:r>
      <w:r w:rsidR="00416079" w:rsidRPr="00AB0802">
        <w:rPr>
          <w:rFonts w:ascii="楷体" w:eastAsia="楷体" w:hAnsi="楷体" w:hint="eastAsia"/>
          <w:sz w:val="28"/>
          <w:szCs w:val="28"/>
        </w:rPr>
        <w:t>并非</w:t>
      </w:r>
      <w:r w:rsidR="00D366BD" w:rsidRPr="00AB0802">
        <w:rPr>
          <w:rFonts w:ascii="楷体" w:eastAsia="楷体" w:hAnsi="楷体" w:hint="eastAsia"/>
          <w:sz w:val="28"/>
          <w:szCs w:val="28"/>
        </w:rPr>
        <w:t>所有SCS同时处理</w:t>
      </w:r>
      <w:r w:rsidR="00416079" w:rsidRPr="00AB0802">
        <w:rPr>
          <w:rFonts w:ascii="楷体" w:eastAsia="楷体" w:hAnsi="楷体" w:hint="eastAsia"/>
          <w:sz w:val="28"/>
          <w:szCs w:val="28"/>
        </w:rPr>
        <w:t>单个事务</w:t>
      </w:r>
      <w:r w:rsidR="00D366BD" w:rsidRPr="00AB0802">
        <w:rPr>
          <w:rFonts w:ascii="楷体" w:eastAsia="楷体" w:hAnsi="楷体" w:hint="eastAsia"/>
          <w:sz w:val="28"/>
          <w:szCs w:val="28"/>
        </w:rPr>
        <w:t>，而是</w:t>
      </w:r>
      <w:r w:rsidR="00416079" w:rsidRPr="00AB0802">
        <w:rPr>
          <w:rFonts w:ascii="楷体" w:eastAsia="楷体" w:hAnsi="楷体" w:hint="eastAsia"/>
          <w:sz w:val="28"/>
          <w:szCs w:val="28"/>
        </w:rPr>
        <w:t>选定的SCS的一部分将处理特定的事务</w:t>
      </w:r>
      <w:r w:rsidR="00D366BD" w:rsidRPr="00AB0802">
        <w:rPr>
          <w:rFonts w:ascii="楷体" w:eastAsia="楷体" w:hAnsi="楷体" w:hint="eastAsia"/>
          <w:sz w:val="28"/>
          <w:szCs w:val="28"/>
        </w:rPr>
        <w:t>。</w:t>
      </w:r>
    </w:p>
    <w:p w:rsidR="00416079" w:rsidRPr="00AB0802" w:rsidRDefault="00416079"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SCS的选择是通过启动智能合约调用或刷新调用。启动/刷新调用实际上被传递到底层并达成共识。</w:t>
      </w:r>
      <w:r w:rsidR="00DA3F48" w:rsidRPr="00AB0802">
        <w:rPr>
          <w:rFonts w:ascii="楷体" w:eastAsia="楷体" w:hAnsi="楷体" w:hint="eastAsia"/>
          <w:sz w:val="28"/>
          <w:szCs w:val="28"/>
        </w:rPr>
        <w:t>启动/刷新调用包括的选择标准包括处理节点的百分比。</w:t>
      </w:r>
    </w:p>
    <w:p w:rsidR="00DA3F48" w:rsidRPr="00AB0802" w:rsidRDefault="00DA3F48" w:rsidP="00BE13AF">
      <w:pPr>
        <w:ind w:firstLineChars="200" w:firstLine="560"/>
        <w:rPr>
          <w:rFonts w:ascii="楷体" w:eastAsia="楷体" w:hAnsi="楷体"/>
          <w:sz w:val="28"/>
          <w:szCs w:val="28"/>
        </w:rPr>
      </w:pPr>
      <w:r w:rsidRPr="00AB0802">
        <w:rPr>
          <w:rFonts w:ascii="楷体" w:eastAsia="楷体" w:hAnsi="楷体" w:hint="eastAsia"/>
          <w:sz w:val="28"/>
          <w:szCs w:val="28"/>
        </w:rPr>
        <w:t>然后每个v-node将使用预定义的算法在其SCS上调用该调用。 SCS决定是否选择自己来处理此Smart合约。 注意这是一个确定性的过程，SCS的参与可以由任何人验证。</w:t>
      </w:r>
    </w:p>
    <w:p w:rsidR="00810E09" w:rsidRPr="00AB0802" w:rsidRDefault="00692184" w:rsidP="00BE13AF">
      <w:pPr>
        <w:ind w:firstLineChars="200" w:firstLine="560"/>
        <w:rPr>
          <w:rFonts w:ascii="楷体" w:eastAsia="楷体" w:hAnsi="楷体"/>
          <w:sz w:val="28"/>
          <w:szCs w:val="28"/>
        </w:rPr>
      </w:pPr>
      <w:r w:rsidRPr="00AB0802">
        <w:rPr>
          <w:rFonts w:ascii="楷体" w:eastAsia="楷体" w:hAnsi="楷体" w:hint="eastAsia"/>
          <w:sz w:val="28"/>
          <w:szCs w:val="28"/>
        </w:rPr>
        <w:t>一些SCS被选为某些智能合约的组合</w:t>
      </w:r>
      <w:r w:rsidR="00002022">
        <w:rPr>
          <w:rFonts w:ascii="楷体" w:eastAsia="楷体" w:hAnsi="楷体" w:hint="eastAsia"/>
          <w:sz w:val="28"/>
          <w:szCs w:val="28"/>
        </w:rPr>
        <w:t>后</w:t>
      </w:r>
      <w:r w:rsidRPr="00AB0802">
        <w:rPr>
          <w:rFonts w:ascii="楷体" w:eastAsia="楷体" w:hAnsi="楷体" w:hint="eastAsia"/>
          <w:sz w:val="28"/>
          <w:szCs w:val="28"/>
        </w:rPr>
        <w:t>，它们就会相互沟通，形成一个小的共识组。 该组就会处理那个智能合约的调用。 此外，它们之间如何达成这个共识可由启动调用指定。更有效的是这些SCS节点形成</w:t>
      </w:r>
      <w:r w:rsidR="00FF2002" w:rsidRPr="00AB0802">
        <w:rPr>
          <w:rFonts w:ascii="楷体" w:eastAsia="楷体" w:hAnsi="楷体" w:hint="eastAsia"/>
          <w:sz w:val="28"/>
          <w:szCs w:val="28"/>
        </w:rPr>
        <w:t>了</w:t>
      </w:r>
      <w:proofErr w:type="gramStart"/>
      <w:r w:rsidR="00FF2002" w:rsidRPr="00AB0802">
        <w:rPr>
          <w:rFonts w:ascii="楷体" w:eastAsia="楷体" w:hAnsi="楷体" w:hint="eastAsia"/>
          <w:sz w:val="28"/>
          <w:szCs w:val="28"/>
        </w:rPr>
        <w:t>一</w:t>
      </w:r>
      <w:proofErr w:type="gramEnd"/>
      <w:r w:rsidR="00FF2002" w:rsidRPr="00AB0802">
        <w:rPr>
          <w:rFonts w:ascii="楷体" w:eastAsia="楷体" w:hAnsi="楷体" w:hint="eastAsia"/>
          <w:sz w:val="28"/>
          <w:szCs w:val="28"/>
        </w:rPr>
        <w:t>个</w:t>
      </w:r>
      <w:r w:rsidRPr="00AB0802">
        <w:rPr>
          <w:rFonts w:ascii="楷体" w:eastAsia="楷体" w:hAnsi="楷体" w:hint="eastAsia"/>
          <w:sz w:val="28"/>
          <w:szCs w:val="28"/>
        </w:rPr>
        <w:t>子链，并且基于预定协议或用户定的协议来执行共识。 请注意，</w:t>
      </w:r>
      <w:r w:rsidR="00FF2002" w:rsidRPr="00AB0802">
        <w:rPr>
          <w:rFonts w:ascii="楷体" w:eastAsia="楷体" w:hAnsi="楷体" w:hint="eastAsia"/>
          <w:sz w:val="28"/>
          <w:szCs w:val="28"/>
        </w:rPr>
        <w:t>共识</w:t>
      </w:r>
      <w:r w:rsidRPr="00AB0802">
        <w:rPr>
          <w:rFonts w:ascii="楷体" w:eastAsia="楷体" w:hAnsi="楷体" w:hint="eastAsia"/>
          <w:sz w:val="28"/>
          <w:szCs w:val="28"/>
        </w:rPr>
        <w:t>协议与实际的智能</w:t>
      </w:r>
      <w:r w:rsidR="00FF2002" w:rsidRPr="00AB0802">
        <w:rPr>
          <w:rFonts w:ascii="楷体" w:eastAsia="楷体" w:hAnsi="楷体" w:hint="eastAsia"/>
          <w:sz w:val="28"/>
          <w:szCs w:val="28"/>
        </w:rPr>
        <w:t>合约</w:t>
      </w:r>
      <w:r w:rsidRPr="00AB0802">
        <w:rPr>
          <w:rFonts w:ascii="楷体" w:eastAsia="楷体" w:hAnsi="楷体" w:hint="eastAsia"/>
          <w:sz w:val="28"/>
          <w:szCs w:val="28"/>
        </w:rPr>
        <w:t>代码不同。</w:t>
      </w:r>
    </w:p>
    <w:p w:rsidR="00FF2002" w:rsidRPr="00AB0802" w:rsidRDefault="00FF2002" w:rsidP="00BE13AF">
      <w:pPr>
        <w:ind w:firstLineChars="200" w:firstLine="560"/>
        <w:rPr>
          <w:rFonts w:ascii="楷体" w:eastAsia="楷体" w:hAnsi="楷体"/>
          <w:sz w:val="28"/>
          <w:szCs w:val="28"/>
        </w:rPr>
      </w:pPr>
      <w:r w:rsidRPr="00AB0802">
        <w:rPr>
          <w:rFonts w:ascii="楷体" w:eastAsia="楷体" w:hAnsi="楷体" w:hint="eastAsia"/>
          <w:sz w:val="28"/>
          <w:szCs w:val="28"/>
        </w:rPr>
        <w:t>智能合约状态保存在每个SCS中， 然而，这不是实际的全部区块链，为了实现全部区块链的好处，状态需要定期或按需地刷新到底层的区块链。</w:t>
      </w:r>
    </w:p>
    <w:p w:rsidR="00FF2002" w:rsidRPr="00AB0802" w:rsidRDefault="000B2ECB" w:rsidP="00BE13AF">
      <w:pPr>
        <w:ind w:firstLineChars="200" w:firstLine="560"/>
        <w:rPr>
          <w:rFonts w:ascii="楷体" w:eastAsia="楷体" w:hAnsi="楷体"/>
          <w:sz w:val="28"/>
          <w:szCs w:val="28"/>
        </w:rPr>
      </w:pPr>
      <w:r w:rsidRPr="00AB0802">
        <w:rPr>
          <w:rFonts w:ascii="楷体" w:eastAsia="楷体" w:hAnsi="楷体" w:hint="eastAsia"/>
          <w:sz w:val="28"/>
          <w:szCs w:val="28"/>
        </w:rPr>
        <w:t>当在共识模式下刷新时，SCS节点将在底层v-node上启动数据存储请求。</w:t>
      </w:r>
      <w:r w:rsidR="00CB4EA2" w:rsidRPr="00AB0802">
        <w:rPr>
          <w:rFonts w:ascii="楷体" w:eastAsia="楷体" w:hAnsi="楷体" w:hint="eastAsia"/>
          <w:sz w:val="28"/>
          <w:szCs w:val="28"/>
        </w:rPr>
        <w:t>这是从共识分片成员合理认证发起的TX，TX将被广播到所有v-node， 其有效性可以由任何节点进行验证，同一个TX中，它还为每个分片参与者指定了奖励费用。如果TX被证明是无效的，则可以实施额外的过程以没收SCS的保证金。</w:t>
      </w:r>
    </w:p>
    <w:p w:rsidR="007E3880" w:rsidRPr="00AB0802" w:rsidRDefault="00E9725B" w:rsidP="0002620C">
      <w:pPr>
        <w:ind w:firstLineChars="200" w:firstLine="560"/>
        <w:rPr>
          <w:rFonts w:ascii="楷体" w:eastAsia="楷体" w:hAnsi="楷体"/>
          <w:sz w:val="28"/>
          <w:szCs w:val="28"/>
        </w:rPr>
      </w:pPr>
      <w:r w:rsidRPr="00AB0802">
        <w:rPr>
          <w:rFonts w:ascii="楷体" w:eastAsia="楷体" w:hAnsi="楷体" w:hint="eastAsia"/>
          <w:sz w:val="28"/>
          <w:szCs w:val="28"/>
        </w:rPr>
        <w:t>MOAC，大多数合同将在顶层处理，而在v-node</w:t>
      </w:r>
      <w:proofErr w:type="gramStart"/>
      <w:r w:rsidRPr="00AB0802">
        <w:rPr>
          <w:rFonts w:ascii="楷体" w:eastAsia="楷体" w:hAnsi="楷体" w:hint="eastAsia"/>
          <w:sz w:val="28"/>
          <w:szCs w:val="28"/>
        </w:rPr>
        <w:t>层只处理</w:t>
      </w:r>
      <w:proofErr w:type="gramEnd"/>
      <w:r w:rsidRPr="00AB0802">
        <w:rPr>
          <w:rFonts w:ascii="楷体" w:eastAsia="楷体" w:hAnsi="楷体" w:hint="eastAsia"/>
          <w:sz w:val="28"/>
          <w:szCs w:val="28"/>
        </w:rPr>
        <w:t>少量的控制流事务和资产交易。 这是可行的，因为顶层提供快速，灵活和低成本的服务，而v节点层提供缓慢，依赖性和昂贵的服务</w:t>
      </w:r>
    </w:p>
    <w:p w:rsidR="00F974F2"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1.1</w:t>
      </w:r>
      <w:r w:rsidR="00F974F2" w:rsidRPr="00AB0802">
        <w:rPr>
          <w:rFonts w:ascii="楷体" w:eastAsia="楷体" w:hAnsi="楷体" w:hint="eastAsia"/>
          <w:b/>
          <w:sz w:val="28"/>
          <w:szCs w:val="28"/>
        </w:rPr>
        <w:t>分层结构</w:t>
      </w:r>
    </w:p>
    <w:p w:rsidR="00F974F2" w:rsidRPr="00AB0802" w:rsidRDefault="00F2074C" w:rsidP="00BE13AF">
      <w:pPr>
        <w:ind w:firstLineChars="200" w:firstLine="562"/>
        <w:rPr>
          <w:rFonts w:ascii="楷体" w:eastAsia="楷体" w:hAnsi="楷体"/>
          <w:b/>
          <w:sz w:val="28"/>
          <w:szCs w:val="28"/>
        </w:rPr>
      </w:pPr>
      <w:r w:rsidRPr="00AB0802">
        <w:rPr>
          <w:rFonts w:ascii="楷体" w:eastAsia="楷体" w:hAnsi="楷体" w:hint="eastAsia"/>
          <w:b/>
          <w:noProof/>
          <w:sz w:val="28"/>
          <w:szCs w:val="28"/>
        </w:rPr>
        <w:lastRenderedPageBreak/>
        <w:drawing>
          <wp:inline distT="0" distB="0" distL="0" distR="0">
            <wp:extent cx="4473575" cy="3245485"/>
            <wp:effectExtent l="1905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73575" cy="3245485"/>
                    </a:xfrm>
                    <a:prstGeom prst="rect">
                      <a:avLst/>
                    </a:prstGeom>
                    <a:noFill/>
                    <a:ln w="9525">
                      <a:noFill/>
                      <a:miter lim="800000"/>
                      <a:headEnd/>
                      <a:tailEnd/>
                    </a:ln>
                  </pic:spPr>
                </pic:pic>
              </a:graphicData>
            </a:graphic>
          </wp:inline>
        </w:drawing>
      </w:r>
    </w:p>
    <w:p w:rsidR="00F974F2" w:rsidRPr="00AB0802" w:rsidRDefault="00F974F2" w:rsidP="00BE13AF">
      <w:pPr>
        <w:ind w:firstLineChars="200" w:firstLine="560"/>
        <w:rPr>
          <w:rFonts w:ascii="楷体" w:eastAsia="楷体" w:hAnsi="楷体"/>
          <w:sz w:val="28"/>
          <w:szCs w:val="28"/>
        </w:rPr>
      </w:pPr>
      <w:r w:rsidRPr="00AB0802">
        <w:rPr>
          <w:rFonts w:ascii="楷体" w:eastAsia="楷体" w:hAnsi="楷体"/>
          <w:sz w:val="28"/>
          <w:szCs w:val="28"/>
        </w:rPr>
        <w:t>1. P2P 网络层： 这个层定义了基础的 p2p 协议。</w:t>
      </w:r>
    </w:p>
    <w:p w:rsidR="00F974F2" w:rsidRPr="00AB0802" w:rsidRDefault="00F974F2" w:rsidP="00BE13AF">
      <w:pPr>
        <w:ind w:firstLineChars="200" w:firstLine="560"/>
        <w:rPr>
          <w:rFonts w:ascii="楷体" w:eastAsia="楷体" w:hAnsi="楷体"/>
          <w:sz w:val="28"/>
          <w:szCs w:val="28"/>
        </w:rPr>
      </w:pPr>
      <w:r w:rsidRPr="00AB0802">
        <w:rPr>
          <w:rFonts w:ascii="楷体" w:eastAsia="楷体" w:hAnsi="楷体"/>
          <w:sz w:val="28"/>
          <w:szCs w:val="28"/>
        </w:rPr>
        <w:t xml:space="preserve">2. 区块链层：该层处理与区块链操作相关的所有操作，如共识，数据访问等。 </w:t>
      </w:r>
    </w:p>
    <w:p w:rsidR="00F974F2" w:rsidRPr="00AB0802" w:rsidRDefault="00F974F2" w:rsidP="00BE13AF">
      <w:pPr>
        <w:ind w:firstLineChars="200" w:firstLine="560"/>
        <w:rPr>
          <w:rFonts w:ascii="楷体" w:eastAsia="楷体" w:hAnsi="楷体"/>
          <w:sz w:val="28"/>
          <w:szCs w:val="28"/>
        </w:rPr>
      </w:pPr>
      <w:r w:rsidRPr="00AB0802">
        <w:rPr>
          <w:rFonts w:ascii="楷体" w:eastAsia="楷体" w:hAnsi="楷体"/>
          <w:sz w:val="28"/>
          <w:szCs w:val="28"/>
        </w:rPr>
        <w:t>3. 交易（TX）层： 该层处理 TX 请求和回复。 它还处理控制类 TX 请求，并在必要时调用与智能</w:t>
      </w:r>
      <w:r w:rsidR="009919E5" w:rsidRPr="00AB0802">
        <w:rPr>
          <w:rFonts w:ascii="楷体" w:eastAsia="楷体" w:hAnsi="楷体"/>
          <w:sz w:val="28"/>
          <w:szCs w:val="28"/>
        </w:rPr>
        <w:t>合约</w:t>
      </w:r>
      <w:r w:rsidRPr="00AB0802">
        <w:rPr>
          <w:rFonts w:ascii="楷体" w:eastAsia="楷体" w:hAnsi="楷体"/>
          <w:sz w:val="28"/>
          <w:szCs w:val="28"/>
        </w:rPr>
        <w:t xml:space="preserve">相关的操作。 </w:t>
      </w:r>
    </w:p>
    <w:p w:rsidR="00F974F2" w:rsidRPr="00AB0802" w:rsidRDefault="00F974F2" w:rsidP="00BE13AF">
      <w:pPr>
        <w:ind w:firstLineChars="200" w:firstLine="560"/>
        <w:rPr>
          <w:rFonts w:ascii="楷体" w:eastAsia="楷体" w:hAnsi="楷体"/>
          <w:sz w:val="28"/>
          <w:szCs w:val="28"/>
        </w:rPr>
      </w:pPr>
      <w:r w:rsidRPr="00AB0802">
        <w:rPr>
          <w:rFonts w:ascii="楷体" w:eastAsia="楷体" w:hAnsi="楷体"/>
          <w:sz w:val="28"/>
          <w:szCs w:val="28"/>
        </w:rPr>
        <w:t>4. 智能合</w:t>
      </w:r>
      <w:r w:rsidRPr="00AB0802">
        <w:rPr>
          <w:rFonts w:ascii="楷体" w:eastAsia="楷体" w:hAnsi="楷体" w:hint="eastAsia"/>
          <w:sz w:val="28"/>
          <w:szCs w:val="28"/>
        </w:rPr>
        <w:t>约</w:t>
      </w:r>
      <w:r w:rsidRPr="00AB0802">
        <w:rPr>
          <w:rFonts w:ascii="楷体" w:eastAsia="楷体" w:hAnsi="楷体"/>
          <w:sz w:val="28"/>
          <w:szCs w:val="28"/>
        </w:rPr>
        <w:t>层： 该层执行虚拟机内的智能</w:t>
      </w:r>
      <w:r w:rsidR="009919E5" w:rsidRPr="00AB0802">
        <w:rPr>
          <w:rFonts w:ascii="楷体" w:eastAsia="楷体" w:hAnsi="楷体"/>
          <w:sz w:val="28"/>
          <w:szCs w:val="28"/>
        </w:rPr>
        <w:t>合约</w:t>
      </w:r>
      <w:r w:rsidRPr="00AB0802">
        <w:rPr>
          <w:rFonts w:ascii="楷体" w:eastAsia="楷体" w:hAnsi="楷体"/>
          <w:sz w:val="28"/>
          <w:szCs w:val="28"/>
        </w:rPr>
        <w:t>执行，并保持临时</w:t>
      </w:r>
      <w:r w:rsidR="009919E5" w:rsidRPr="00AB0802">
        <w:rPr>
          <w:rFonts w:ascii="楷体" w:eastAsia="楷体" w:hAnsi="楷体"/>
          <w:sz w:val="28"/>
          <w:szCs w:val="28"/>
        </w:rPr>
        <w:t>合约</w:t>
      </w:r>
      <w:r w:rsidRPr="00AB0802">
        <w:rPr>
          <w:rFonts w:ascii="楷体" w:eastAsia="楷体" w:hAnsi="楷体"/>
          <w:sz w:val="28"/>
          <w:szCs w:val="28"/>
        </w:rPr>
        <w:t xml:space="preserve">状态。 </w:t>
      </w:r>
    </w:p>
    <w:p w:rsidR="00F974F2" w:rsidRPr="00AB0802" w:rsidRDefault="00F974F2" w:rsidP="00BE13AF">
      <w:pPr>
        <w:ind w:firstLineChars="200" w:firstLine="560"/>
        <w:rPr>
          <w:rFonts w:ascii="楷体" w:eastAsia="楷体" w:hAnsi="楷体"/>
          <w:sz w:val="28"/>
          <w:szCs w:val="28"/>
        </w:rPr>
      </w:pPr>
      <w:r w:rsidRPr="00AB0802">
        <w:rPr>
          <w:rFonts w:ascii="楷体" w:eastAsia="楷体" w:hAnsi="楷体"/>
          <w:sz w:val="28"/>
          <w:szCs w:val="28"/>
        </w:rPr>
        <w:t>5. API 层：API 用于处理终端用户输入并获取下层的输出及返回。</w:t>
      </w:r>
    </w:p>
    <w:p w:rsidR="00F2074C" w:rsidRPr="00AB0802" w:rsidRDefault="00006DCA" w:rsidP="0002620C">
      <w:pPr>
        <w:outlineLvl w:val="1"/>
        <w:rPr>
          <w:rFonts w:ascii="楷体" w:eastAsia="楷体" w:hAnsi="楷体"/>
          <w:b/>
          <w:sz w:val="28"/>
          <w:szCs w:val="28"/>
        </w:rPr>
      </w:pPr>
      <w:r w:rsidRPr="00AB0802">
        <w:rPr>
          <w:rFonts w:ascii="楷体" w:eastAsia="楷体" w:hAnsi="楷体" w:hint="eastAsia"/>
          <w:b/>
          <w:sz w:val="28"/>
          <w:szCs w:val="28"/>
        </w:rPr>
        <w:t xml:space="preserve">2. </w:t>
      </w:r>
      <w:r w:rsidR="00F2074C" w:rsidRPr="00AB0802">
        <w:rPr>
          <w:rFonts w:ascii="楷体" w:eastAsia="楷体" w:hAnsi="楷体"/>
          <w:b/>
          <w:sz w:val="28"/>
          <w:szCs w:val="28"/>
        </w:rPr>
        <w:t xml:space="preserve">P2P </w:t>
      </w:r>
      <w:r w:rsidR="00F2074C" w:rsidRPr="00AB0802">
        <w:rPr>
          <w:rFonts w:ascii="楷体" w:eastAsia="楷体" w:hAnsi="楷体" w:hint="eastAsia"/>
          <w:b/>
          <w:sz w:val="28"/>
          <w:szCs w:val="28"/>
        </w:rPr>
        <w:t>网络</w:t>
      </w:r>
    </w:p>
    <w:p w:rsidR="00006DCA" w:rsidRPr="00AB0802" w:rsidRDefault="00F2074C" w:rsidP="00BE13AF">
      <w:pPr>
        <w:ind w:firstLineChars="200" w:firstLine="560"/>
        <w:rPr>
          <w:rFonts w:ascii="楷体" w:eastAsia="楷体" w:hAnsi="楷体"/>
          <w:sz w:val="28"/>
          <w:szCs w:val="28"/>
        </w:rPr>
      </w:pPr>
      <w:r w:rsidRPr="00AB0802">
        <w:rPr>
          <w:rFonts w:ascii="楷体" w:eastAsia="楷体" w:hAnsi="楷体" w:hint="eastAsia"/>
          <w:sz w:val="28"/>
          <w:szCs w:val="28"/>
        </w:rPr>
        <w:t>P2P</w:t>
      </w:r>
      <w:r w:rsidR="00006DCA" w:rsidRPr="00AB0802">
        <w:rPr>
          <w:rFonts w:ascii="楷体" w:eastAsia="楷体" w:hAnsi="楷体" w:hint="eastAsia"/>
          <w:sz w:val="28"/>
          <w:szCs w:val="28"/>
        </w:rPr>
        <w:t>是运行相同协议的节点之间的基础通信层， 节点通过使用经过加密和认证的传输协议的</w:t>
      </w:r>
      <w:proofErr w:type="spellStart"/>
      <w:r w:rsidR="00006DCA" w:rsidRPr="00AB0802">
        <w:rPr>
          <w:rFonts w:ascii="楷体" w:eastAsia="楷体" w:hAnsi="楷体" w:hint="eastAsia"/>
          <w:sz w:val="28"/>
          <w:szCs w:val="28"/>
        </w:rPr>
        <w:t>RLPx</w:t>
      </w:r>
      <w:proofErr w:type="spellEnd"/>
      <w:r w:rsidR="00006DCA" w:rsidRPr="00AB0802">
        <w:rPr>
          <w:rFonts w:ascii="楷体" w:eastAsia="楷体" w:hAnsi="楷体" w:hint="eastAsia"/>
          <w:sz w:val="28"/>
          <w:szCs w:val="28"/>
        </w:rPr>
        <w:t>发送消息进行通信。</w:t>
      </w:r>
    </w:p>
    <w:p w:rsidR="003112FB" w:rsidRPr="00AB0802" w:rsidRDefault="00C264ED" w:rsidP="00BE13AF">
      <w:pPr>
        <w:ind w:firstLineChars="200" w:firstLine="560"/>
        <w:rPr>
          <w:rFonts w:ascii="楷体" w:eastAsia="楷体" w:hAnsi="楷体"/>
          <w:sz w:val="28"/>
          <w:szCs w:val="28"/>
        </w:rPr>
      </w:pPr>
      <w:r w:rsidRPr="00AB0802">
        <w:rPr>
          <w:rFonts w:ascii="楷体" w:eastAsia="楷体" w:hAnsi="楷体" w:hint="eastAsia"/>
          <w:sz w:val="28"/>
          <w:szCs w:val="28"/>
        </w:rPr>
        <w:t>对等体</w:t>
      </w:r>
      <w:r w:rsidR="003112FB" w:rsidRPr="00AB0802">
        <w:rPr>
          <w:rFonts w:ascii="楷体" w:eastAsia="楷体" w:hAnsi="楷体" w:hint="eastAsia"/>
          <w:sz w:val="28"/>
          <w:szCs w:val="28"/>
        </w:rPr>
        <w:t>可以</w:t>
      </w:r>
      <w:r w:rsidRPr="00AB0802">
        <w:rPr>
          <w:rFonts w:ascii="楷体" w:eastAsia="楷体" w:hAnsi="楷体" w:hint="eastAsia"/>
          <w:sz w:val="28"/>
          <w:szCs w:val="28"/>
        </w:rPr>
        <w:t>在任何</w:t>
      </w:r>
      <w:r w:rsidR="003112FB" w:rsidRPr="00AB0802">
        <w:rPr>
          <w:rFonts w:ascii="楷体" w:eastAsia="楷体" w:hAnsi="楷体" w:hint="eastAsia"/>
          <w:sz w:val="28"/>
          <w:szCs w:val="28"/>
        </w:rPr>
        <w:t>TCP端口上进行通告和接受连接，但是</w:t>
      </w:r>
      <w:r w:rsidRPr="00AB0802">
        <w:rPr>
          <w:rFonts w:ascii="楷体" w:eastAsia="楷体" w:hAnsi="楷体" w:hint="eastAsia"/>
          <w:sz w:val="28"/>
          <w:szCs w:val="28"/>
        </w:rPr>
        <w:t>默认端口</w:t>
      </w:r>
      <w:r w:rsidR="003112FB" w:rsidRPr="00AB0802">
        <w:rPr>
          <w:rFonts w:ascii="楷体" w:eastAsia="楷体" w:hAnsi="楷体" w:hint="eastAsia"/>
          <w:sz w:val="28"/>
          <w:szCs w:val="28"/>
        </w:rPr>
        <w:t>连接可能被监听。</w:t>
      </w:r>
    </w:p>
    <w:p w:rsidR="00C264ED" w:rsidRPr="00AB0802" w:rsidRDefault="00C264ED" w:rsidP="00BE13AF">
      <w:pPr>
        <w:ind w:firstLineChars="200" w:firstLine="560"/>
        <w:rPr>
          <w:rFonts w:ascii="楷体" w:eastAsia="楷体" w:hAnsi="楷体"/>
          <w:sz w:val="28"/>
          <w:szCs w:val="28"/>
        </w:rPr>
      </w:pPr>
      <w:r w:rsidRPr="00AB0802">
        <w:rPr>
          <w:rFonts w:ascii="楷体" w:eastAsia="楷体" w:hAnsi="楷体" w:hint="eastAsia"/>
          <w:sz w:val="28"/>
          <w:szCs w:val="28"/>
        </w:rPr>
        <w:t>每个节点和他配对的对等体连接，保留了一个节点列表。我们连接到三个不同类别的节点：引导节点，静态节点和可信节点。</w:t>
      </w:r>
    </w:p>
    <w:p w:rsidR="00C264ED" w:rsidRPr="00AB0802" w:rsidRDefault="00C264ED"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每个节点可以设置最大对等体数量，一个典型的数字是25。广播节点将发送</w:t>
      </w:r>
      <w:proofErr w:type="spellStart"/>
      <w:r w:rsidRPr="00AB0802">
        <w:rPr>
          <w:rFonts w:ascii="楷体" w:eastAsia="楷体" w:hAnsi="楷体" w:hint="eastAsia"/>
          <w:sz w:val="28"/>
          <w:szCs w:val="28"/>
        </w:rPr>
        <w:t>pkt</w:t>
      </w:r>
      <w:proofErr w:type="spellEnd"/>
      <w:r w:rsidRPr="00AB0802">
        <w:rPr>
          <w:rFonts w:ascii="楷体" w:eastAsia="楷体" w:hAnsi="楷体" w:hint="eastAsia"/>
          <w:sz w:val="28"/>
          <w:szCs w:val="28"/>
        </w:rPr>
        <w:t>给所有的对等体。这些同行将进一步发送给同行。 在多跳中，</w:t>
      </w:r>
      <w:proofErr w:type="spellStart"/>
      <w:r w:rsidRPr="00AB0802">
        <w:rPr>
          <w:rFonts w:ascii="楷体" w:eastAsia="楷体" w:hAnsi="楷体" w:hint="eastAsia"/>
          <w:sz w:val="28"/>
          <w:szCs w:val="28"/>
        </w:rPr>
        <w:t>pkt</w:t>
      </w:r>
      <w:proofErr w:type="spellEnd"/>
      <w:r w:rsidRPr="00AB0802">
        <w:rPr>
          <w:rFonts w:ascii="楷体" w:eastAsia="楷体" w:hAnsi="楷体" w:hint="eastAsia"/>
          <w:sz w:val="28"/>
          <w:szCs w:val="28"/>
        </w:rPr>
        <w:t>将到达网络中的所有节点。</w:t>
      </w:r>
    </w:p>
    <w:p w:rsidR="00F81D8E" w:rsidRPr="00AB0802" w:rsidRDefault="00F81D8E" w:rsidP="00BE13AF">
      <w:pPr>
        <w:ind w:firstLineChars="200" w:firstLine="560"/>
        <w:rPr>
          <w:rFonts w:ascii="楷体" w:eastAsia="楷体" w:hAnsi="楷体"/>
          <w:sz w:val="28"/>
          <w:szCs w:val="28"/>
        </w:rPr>
      </w:pPr>
      <w:r w:rsidRPr="00AB0802">
        <w:rPr>
          <w:rFonts w:ascii="楷体" w:eastAsia="楷体" w:hAnsi="楷体" w:hint="eastAsia"/>
          <w:sz w:val="28"/>
          <w:szCs w:val="28"/>
        </w:rPr>
        <w:t>这个协议提供了基本的网络通道，下层共识就这样建立的。此外，SCS层将形成另一个共识层。 但是，SCS之间没有直接通信。 因此，SCS将其协议打包通信到较低的</w:t>
      </w:r>
      <w:proofErr w:type="spellStart"/>
      <w:r w:rsidRPr="00AB0802">
        <w:rPr>
          <w:rFonts w:ascii="楷体" w:eastAsia="楷体" w:hAnsi="楷体" w:hint="eastAsia"/>
          <w:sz w:val="28"/>
          <w:szCs w:val="28"/>
        </w:rPr>
        <w:t>pkt</w:t>
      </w:r>
      <w:proofErr w:type="spellEnd"/>
      <w:r w:rsidRPr="00AB0802">
        <w:rPr>
          <w:rFonts w:ascii="楷体" w:eastAsia="楷体" w:hAnsi="楷体" w:hint="eastAsia"/>
          <w:sz w:val="28"/>
          <w:szCs w:val="28"/>
        </w:rPr>
        <w:t>中。 V-node负责向同行广播SCS的</w:t>
      </w:r>
      <w:proofErr w:type="spellStart"/>
      <w:r w:rsidRPr="00AB0802">
        <w:rPr>
          <w:rFonts w:ascii="楷体" w:eastAsia="楷体" w:hAnsi="楷体" w:hint="eastAsia"/>
          <w:sz w:val="28"/>
          <w:szCs w:val="28"/>
        </w:rPr>
        <w:t>pkt</w:t>
      </w:r>
      <w:proofErr w:type="spellEnd"/>
      <w:r w:rsidRPr="00AB0802">
        <w:rPr>
          <w:rFonts w:ascii="楷体" w:eastAsia="楷体" w:hAnsi="楷体" w:hint="eastAsia"/>
          <w:sz w:val="28"/>
          <w:szCs w:val="28"/>
        </w:rPr>
        <w:t>。每个同伴将重新播出，并将</w:t>
      </w:r>
      <w:proofErr w:type="spellStart"/>
      <w:r w:rsidRPr="00AB0802">
        <w:rPr>
          <w:rFonts w:ascii="楷体" w:eastAsia="楷体" w:hAnsi="楷体" w:hint="eastAsia"/>
          <w:sz w:val="28"/>
          <w:szCs w:val="28"/>
        </w:rPr>
        <w:t>pkt</w:t>
      </w:r>
      <w:proofErr w:type="spellEnd"/>
      <w:r w:rsidRPr="00AB0802">
        <w:rPr>
          <w:rFonts w:ascii="楷体" w:eastAsia="楷体" w:hAnsi="楷体" w:hint="eastAsia"/>
          <w:sz w:val="28"/>
          <w:szCs w:val="28"/>
        </w:rPr>
        <w:t>传递给其SCS。 因此，SCS将与底层的p2p网络形成逻辑共识。</w:t>
      </w:r>
    </w:p>
    <w:p w:rsidR="00F81D8E" w:rsidRPr="00AB0802" w:rsidRDefault="00F81D8E" w:rsidP="00BE13AF">
      <w:pPr>
        <w:ind w:firstLineChars="200" w:firstLine="560"/>
        <w:rPr>
          <w:rFonts w:ascii="楷体" w:eastAsia="楷体" w:hAnsi="楷体"/>
          <w:sz w:val="28"/>
          <w:szCs w:val="28"/>
        </w:rPr>
      </w:pPr>
    </w:p>
    <w:p w:rsidR="00F2074C" w:rsidRPr="00AB0802" w:rsidRDefault="006E0625" w:rsidP="00BE13AF">
      <w:pPr>
        <w:ind w:firstLineChars="200" w:firstLine="562"/>
        <w:rPr>
          <w:rFonts w:ascii="楷体" w:eastAsia="楷体" w:hAnsi="楷体"/>
          <w:b/>
          <w:sz w:val="28"/>
          <w:szCs w:val="28"/>
        </w:rPr>
      </w:pPr>
      <w:r w:rsidRPr="00AB0802">
        <w:rPr>
          <w:rFonts w:ascii="楷体" w:eastAsia="楷体" w:hAnsi="楷体" w:hint="eastAsia"/>
          <w:b/>
          <w:noProof/>
          <w:sz w:val="28"/>
          <w:szCs w:val="28"/>
        </w:rPr>
        <w:drawing>
          <wp:inline distT="0" distB="0" distL="0" distR="0">
            <wp:extent cx="3543300" cy="20097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543300" cy="2009775"/>
                    </a:xfrm>
                    <a:prstGeom prst="rect">
                      <a:avLst/>
                    </a:prstGeom>
                    <a:noFill/>
                    <a:ln w="9525">
                      <a:noFill/>
                      <a:miter lim="800000"/>
                      <a:headEnd/>
                      <a:tailEnd/>
                    </a:ln>
                  </pic:spPr>
                </pic:pic>
              </a:graphicData>
            </a:graphic>
          </wp:inline>
        </w:drawing>
      </w:r>
    </w:p>
    <w:p w:rsidR="006E0625" w:rsidRPr="00AB0802" w:rsidRDefault="00E624E7" w:rsidP="0002620C">
      <w:pPr>
        <w:outlineLvl w:val="1"/>
        <w:rPr>
          <w:rFonts w:ascii="楷体" w:eastAsia="楷体" w:hAnsi="楷体"/>
          <w:b/>
          <w:sz w:val="28"/>
          <w:szCs w:val="28"/>
        </w:rPr>
      </w:pPr>
      <w:r w:rsidRPr="00AB0802">
        <w:rPr>
          <w:rFonts w:ascii="楷体" w:eastAsia="楷体" w:hAnsi="楷体" w:hint="eastAsia"/>
          <w:b/>
          <w:sz w:val="28"/>
          <w:szCs w:val="28"/>
        </w:rPr>
        <w:t>3.</w:t>
      </w:r>
      <w:r w:rsidR="00551AF1" w:rsidRPr="00AB0802">
        <w:rPr>
          <w:rFonts w:ascii="楷体" w:eastAsia="楷体" w:hAnsi="楷体" w:hint="eastAsia"/>
          <w:b/>
          <w:sz w:val="28"/>
          <w:szCs w:val="28"/>
        </w:rPr>
        <w:t>基本分片</w:t>
      </w:r>
    </w:p>
    <w:p w:rsidR="00527BEB" w:rsidRPr="00AB0802" w:rsidRDefault="00527BEB" w:rsidP="00BE13AF">
      <w:pPr>
        <w:ind w:firstLineChars="200" w:firstLine="560"/>
        <w:rPr>
          <w:rFonts w:ascii="楷体" w:eastAsia="楷体" w:hAnsi="楷体"/>
          <w:sz w:val="28"/>
          <w:szCs w:val="28"/>
        </w:rPr>
      </w:pPr>
      <w:r w:rsidRPr="00AB0802">
        <w:rPr>
          <w:rFonts w:ascii="楷体" w:eastAsia="楷体" w:hAnsi="楷体" w:hint="eastAsia"/>
          <w:sz w:val="28"/>
          <w:szCs w:val="28"/>
        </w:rPr>
        <w:t>目前的区块链具有可扩展性的问题, 区块链处理能力限于单个节点的处理能力, 这限制了区块链的处理速度,也浪费了整个网络的大量处理能力，随着更多的节点加入到网络，这不会增加系统处理能力, 而是随着网络流量增加会使系统性能降低。</w:t>
      </w:r>
    </w:p>
    <w:p w:rsidR="00527BEB" w:rsidRPr="00AB0802" w:rsidRDefault="00527BEB" w:rsidP="00BE13AF">
      <w:pPr>
        <w:ind w:firstLineChars="200" w:firstLine="560"/>
        <w:rPr>
          <w:rFonts w:ascii="楷体" w:eastAsia="楷体" w:hAnsi="楷体"/>
          <w:sz w:val="28"/>
          <w:szCs w:val="28"/>
        </w:rPr>
      </w:pPr>
      <w:r w:rsidRPr="00AB0802">
        <w:rPr>
          <w:rFonts w:ascii="楷体" w:eastAsia="楷体" w:hAnsi="楷体" w:hint="eastAsia"/>
          <w:sz w:val="28"/>
          <w:szCs w:val="28"/>
        </w:rPr>
        <w:t>分片是解决这个问题的方法。 它将整个网络分为多个分片，</w:t>
      </w:r>
      <w:r w:rsidR="00592068" w:rsidRPr="00AB0802">
        <w:rPr>
          <w:rFonts w:ascii="楷体" w:eastAsia="楷体" w:hAnsi="楷体" w:hint="eastAsia"/>
          <w:sz w:val="28"/>
          <w:szCs w:val="28"/>
        </w:rPr>
        <w:t>并行处理事务,</w:t>
      </w:r>
      <w:r w:rsidRPr="00AB0802">
        <w:rPr>
          <w:rFonts w:ascii="楷体" w:eastAsia="楷体" w:hAnsi="楷体" w:hint="eastAsia"/>
          <w:sz w:val="28"/>
          <w:szCs w:val="28"/>
        </w:rPr>
        <w:t>只要每个分片中有足够的节点,这个系统仍然是非常安全的。</w:t>
      </w:r>
    </w:p>
    <w:p w:rsidR="00E624E7" w:rsidRPr="00AB0802" w:rsidRDefault="00D44519" w:rsidP="00BE13AF">
      <w:pPr>
        <w:ind w:firstLineChars="200" w:firstLine="560"/>
        <w:rPr>
          <w:rFonts w:ascii="楷体" w:eastAsia="楷体" w:hAnsi="楷体"/>
          <w:sz w:val="28"/>
          <w:szCs w:val="28"/>
        </w:rPr>
      </w:pPr>
      <w:r w:rsidRPr="00AB0802">
        <w:rPr>
          <w:rFonts w:ascii="楷体" w:eastAsia="楷体" w:hAnsi="楷体" w:hint="eastAsia"/>
          <w:sz w:val="28"/>
          <w:szCs w:val="28"/>
        </w:rPr>
        <w:t>每个分片随机选择会员处理单个智能合同。同一合同的调用将由相同的分片成员处理。</w:t>
      </w:r>
      <w:r w:rsidR="00CF25FD" w:rsidRPr="00AB0802">
        <w:rPr>
          <w:rFonts w:ascii="楷体" w:eastAsia="楷体" w:hAnsi="楷体" w:hint="eastAsia"/>
          <w:sz w:val="28"/>
          <w:szCs w:val="28"/>
        </w:rPr>
        <w:t>适当的合约可以频繁或者明确调用</w:t>
      </w:r>
      <w:r w:rsidR="00F3286E" w:rsidRPr="00AB0802">
        <w:rPr>
          <w:rFonts w:ascii="楷体" w:eastAsia="楷体" w:hAnsi="楷体" w:hint="eastAsia"/>
          <w:sz w:val="28"/>
          <w:szCs w:val="28"/>
        </w:rPr>
        <w:t>分片内的成员</w:t>
      </w:r>
      <w:r w:rsidR="008924C6" w:rsidRPr="00AB0802">
        <w:rPr>
          <w:rFonts w:ascii="楷体" w:eastAsia="楷体" w:hAnsi="楷体" w:hint="eastAsia"/>
          <w:sz w:val="28"/>
          <w:szCs w:val="28"/>
        </w:rPr>
        <w:t>。</w:t>
      </w:r>
    </w:p>
    <w:p w:rsidR="00CF25FD" w:rsidRPr="00AB0802" w:rsidRDefault="008924C6"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请注意 ，即使</w:t>
      </w:r>
      <w:r w:rsidR="00E624E7" w:rsidRPr="00AB0802">
        <w:rPr>
          <w:rFonts w:ascii="楷体" w:eastAsia="楷体" w:hAnsi="楷体" w:hint="eastAsia"/>
          <w:sz w:val="28"/>
          <w:szCs w:val="28"/>
        </w:rPr>
        <w:t>在任何给定的时间里，每个片内</w:t>
      </w:r>
      <w:r w:rsidRPr="00AB0802">
        <w:rPr>
          <w:rFonts w:ascii="楷体" w:eastAsia="楷体" w:hAnsi="楷体" w:hint="eastAsia"/>
          <w:sz w:val="28"/>
          <w:szCs w:val="28"/>
        </w:rPr>
        <w:t>只有几个节点验证和创建</w:t>
      </w:r>
      <w:r w:rsidR="00E624E7" w:rsidRPr="00AB0802">
        <w:rPr>
          <w:rFonts w:ascii="楷体" w:eastAsia="楷体" w:hAnsi="楷体" w:hint="eastAsia"/>
          <w:sz w:val="28"/>
          <w:szCs w:val="28"/>
        </w:rPr>
        <w:t>区</w:t>
      </w:r>
      <w:r w:rsidRPr="00AB0802">
        <w:rPr>
          <w:rFonts w:ascii="楷体" w:eastAsia="楷体" w:hAnsi="楷体" w:hint="eastAsia"/>
          <w:sz w:val="28"/>
          <w:szCs w:val="28"/>
        </w:rPr>
        <w:t>块</w:t>
      </w:r>
      <w:r w:rsidR="00E624E7" w:rsidRPr="00AB0802">
        <w:rPr>
          <w:rFonts w:ascii="楷体" w:eastAsia="楷体" w:hAnsi="楷体" w:hint="eastAsia"/>
          <w:sz w:val="28"/>
          <w:szCs w:val="28"/>
        </w:rPr>
        <w:t>，</w:t>
      </w:r>
      <w:r w:rsidR="00CF25FD" w:rsidRPr="00AB0802">
        <w:rPr>
          <w:rFonts w:ascii="楷体" w:eastAsia="楷体" w:hAnsi="楷体" w:hint="eastAsia"/>
          <w:sz w:val="28"/>
          <w:szCs w:val="28"/>
        </w:rPr>
        <w:t>安全级别实际上并不比每个节点正在验证和创建区块的情况要低得多。 详细计算见后面部分。</w:t>
      </w:r>
    </w:p>
    <w:p w:rsidR="00E624E7" w:rsidRPr="00AB0802" w:rsidRDefault="00E624E7" w:rsidP="0002620C">
      <w:pPr>
        <w:outlineLvl w:val="1"/>
        <w:rPr>
          <w:rFonts w:ascii="楷体" w:eastAsia="楷体" w:hAnsi="楷体"/>
          <w:b/>
          <w:sz w:val="28"/>
          <w:szCs w:val="28"/>
        </w:rPr>
      </w:pPr>
      <w:r w:rsidRPr="00AB0802">
        <w:rPr>
          <w:rFonts w:ascii="楷体" w:eastAsia="楷体" w:hAnsi="楷体" w:hint="eastAsia"/>
          <w:b/>
          <w:sz w:val="28"/>
          <w:szCs w:val="28"/>
        </w:rPr>
        <w:t>4. 分布</w:t>
      </w:r>
      <w:r w:rsidR="0005644B" w:rsidRPr="00AB0802">
        <w:rPr>
          <w:rFonts w:ascii="楷体" w:eastAsia="楷体" w:hAnsi="楷体" w:hint="eastAsia"/>
          <w:b/>
          <w:sz w:val="28"/>
          <w:szCs w:val="28"/>
        </w:rPr>
        <w:t>式</w:t>
      </w:r>
      <w:r w:rsidRPr="00AB0802">
        <w:rPr>
          <w:rFonts w:ascii="楷体" w:eastAsia="楷体" w:hAnsi="楷体" w:hint="eastAsia"/>
          <w:b/>
          <w:sz w:val="28"/>
          <w:szCs w:val="28"/>
        </w:rPr>
        <w:t>随机发生器</w:t>
      </w:r>
    </w:p>
    <w:p w:rsidR="00CC69A9" w:rsidRPr="00AB0802" w:rsidRDefault="00013E63" w:rsidP="00BE13AF">
      <w:pPr>
        <w:ind w:firstLineChars="200" w:firstLine="560"/>
        <w:rPr>
          <w:rFonts w:ascii="楷体" w:eastAsia="楷体" w:hAnsi="楷体"/>
          <w:sz w:val="28"/>
          <w:szCs w:val="28"/>
        </w:rPr>
      </w:pPr>
      <w:r w:rsidRPr="00AB0802">
        <w:rPr>
          <w:rFonts w:ascii="楷体" w:eastAsia="楷体" w:hAnsi="楷体" w:hint="eastAsia"/>
          <w:sz w:val="28"/>
          <w:szCs w:val="28"/>
        </w:rPr>
        <w:t>分片成员是从所有注册的智能合同服务器随机挑选的，为此我们将使用确定性阈值签名并且验证协作生成随机值。该方案将抵抗绝大多数的操纵，除非大多数</w:t>
      </w:r>
      <w:proofErr w:type="gramStart"/>
      <w:r w:rsidRPr="00AB0802">
        <w:rPr>
          <w:rFonts w:ascii="楷体" w:eastAsia="楷体" w:hAnsi="楷体" w:hint="eastAsia"/>
          <w:sz w:val="28"/>
          <w:szCs w:val="28"/>
        </w:rPr>
        <w:t>验证器相互</w:t>
      </w:r>
      <w:proofErr w:type="gramEnd"/>
      <w:r w:rsidRPr="00AB0802">
        <w:rPr>
          <w:rFonts w:ascii="楷体" w:eastAsia="楷体" w:hAnsi="楷体" w:hint="eastAsia"/>
          <w:sz w:val="28"/>
          <w:szCs w:val="28"/>
        </w:rPr>
        <w:t>串通（在某些情况下，根据实施情况，33-50％的验证者可能会干扰执行，导致协议具有67％的</w:t>
      </w:r>
      <w:r w:rsidR="00CC69A9" w:rsidRPr="00AB0802">
        <w:rPr>
          <w:rFonts w:ascii="楷体" w:eastAsia="楷体" w:hAnsi="楷体" w:hint="eastAsia"/>
          <w:sz w:val="28"/>
          <w:szCs w:val="28"/>
        </w:rPr>
        <w:t>活性</w:t>
      </w:r>
      <w:r w:rsidRPr="00AB0802">
        <w:rPr>
          <w:rFonts w:ascii="楷体" w:eastAsia="楷体" w:hAnsi="楷体" w:hint="eastAsia"/>
          <w:sz w:val="28"/>
          <w:szCs w:val="28"/>
        </w:rPr>
        <w:t>假设</w:t>
      </w:r>
      <w:r w:rsidR="00CC69A9" w:rsidRPr="00AB0802">
        <w:rPr>
          <w:rFonts w:ascii="楷体" w:eastAsia="楷体" w:hAnsi="楷体" w:hint="eastAsia"/>
          <w:sz w:val="28"/>
          <w:szCs w:val="28"/>
        </w:rPr>
        <w:t>）</w:t>
      </w:r>
    </w:p>
    <w:p w:rsidR="00013E63"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阈值签名也用于分片成员试图将合约状态刷新到主块的提交阶段， 我们稍后会介绍。</w:t>
      </w:r>
    </w:p>
    <w:p w:rsidR="00D825E7" w:rsidRPr="00AB0802" w:rsidRDefault="00D825E7" w:rsidP="0002620C">
      <w:pPr>
        <w:outlineLvl w:val="1"/>
        <w:rPr>
          <w:rFonts w:ascii="楷体" w:eastAsia="楷体" w:hAnsi="楷体"/>
          <w:b/>
          <w:sz w:val="28"/>
          <w:szCs w:val="28"/>
        </w:rPr>
      </w:pPr>
      <w:r w:rsidRPr="00AB0802">
        <w:rPr>
          <w:rFonts w:ascii="楷体" w:eastAsia="楷体" w:hAnsi="楷体" w:hint="eastAsia"/>
          <w:b/>
          <w:sz w:val="28"/>
          <w:szCs w:val="28"/>
        </w:rPr>
        <w:t>5.分片成员的选择</w:t>
      </w:r>
    </w:p>
    <w:p w:rsidR="00D825E7" w:rsidRPr="00AB0802" w:rsidRDefault="00D825E7" w:rsidP="00BE13AF">
      <w:pPr>
        <w:ind w:firstLineChars="200" w:firstLine="560"/>
        <w:rPr>
          <w:rFonts w:ascii="楷体" w:eastAsia="楷体" w:hAnsi="楷体"/>
          <w:sz w:val="28"/>
          <w:szCs w:val="28"/>
        </w:rPr>
      </w:pPr>
      <w:r w:rsidRPr="00AB0802">
        <w:rPr>
          <w:rFonts w:ascii="楷体" w:eastAsia="楷体" w:hAnsi="楷体" w:hint="eastAsia"/>
          <w:sz w:val="28"/>
          <w:szCs w:val="28"/>
        </w:rPr>
        <w:t>分片成员的选择分为以下几个步骤：</w:t>
      </w:r>
    </w:p>
    <w:p w:rsidR="00CC69A9" w:rsidRPr="00AB0802" w:rsidRDefault="00D825E7" w:rsidP="00BE13AF">
      <w:pPr>
        <w:ind w:firstLineChars="200" w:firstLine="560"/>
        <w:rPr>
          <w:rFonts w:ascii="楷体" w:eastAsia="楷体" w:hAnsi="楷体"/>
          <w:sz w:val="28"/>
          <w:szCs w:val="28"/>
        </w:rPr>
      </w:pPr>
      <w:r w:rsidRPr="00AB0802">
        <w:rPr>
          <w:rFonts w:ascii="楷体" w:eastAsia="楷体" w:hAnsi="楷体" w:hint="eastAsia"/>
          <w:sz w:val="28"/>
          <w:szCs w:val="28"/>
        </w:rPr>
        <w:t>1</w:t>
      </w:r>
      <w:r w:rsidR="00CC69A9" w:rsidRPr="00AB0802">
        <w:rPr>
          <w:rFonts w:ascii="楷体" w:eastAsia="楷体" w:hAnsi="楷体" w:hint="eastAsia"/>
          <w:sz w:val="28"/>
          <w:szCs w:val="28"/>
        </w:rPr>
        <w:t>）所有</w:t>
      </w:r>
      <w:r w:rsidRPr="00AB0802">
        <w:rPr>
          <w:rFonts w:ascii="楷体" w:eastAsia="楷体" w:hAnsi="楷体" w:hint="eastAsia"/>
          <w:sz w:val="28"/>
          <w:szCs w:val="28"/>
        </w:rPr>
        <w:t>SCS在系统</w:t>
      </w:r>
      <w:r w:rsidR="009919E5" w:rsidRPr="00AB0802">
        <w:rPr>
          <w:rFonts w:ascii="楷体" w:eastAsia="楷体" w:hAnsi="楷体" w:hint="eastAsia"/>
          <w:sz w:val="28"/>
          <w:szCs w:val="28"/>
        </w:rPr>
        <w:t>合约</w:t>
      </w:r>
      <w:r w:rsidRPr="00AB0802">
        <w:rPr>
          <w:rFonts w:ascii="楷体" w:eastAsia="楷体" w:hAnsi="楷体" w:hint="eastAsia"/>
          <w:sz w:val="28"/>
          <w:szCs w:val="28"/>
        </w:rPr>
        <w:t>中注册</w:t>
      </w:r>
      <w:r w:rsidR="00CC69A9" w:rsidRPr="00AB0802">
        <w:rPr>
          <w:rFonts w:ascii="楷体" w:eastAsia="楷体" w:hAnsi="楷体" w:hint="eastAsia"/>
          <w:sz w:val="28"/>
          <w:szCs w:val="28"/>
        </w:rPr>
        <w:t>。</w:t>
      </w:r>
    </w:p>
    <w:p w:rsidR="00CC69A9"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2）系统合同将随机抽取k％的具有足够保证金的SCS节点。 选择算法是公开的，每个v-node可以验证其SCS的ID是否被选中，并通知其SCS节点。</w:t>
      </w:r>
    </w:p>
    <w:p w:rsidR="00CC69A9"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3）如果SCS有效并且愿意参与，它</w:t>
      </w:r>
      <w:r w:rsidR="007D2D94" w:rsidRPr="00AB0802">
        <w:rPr>
          <w:rFonts w:ascii="楷体" w:eastAsia="楷体" w:hAnsi="楷体" w:hint="eastAsia"/>
          <w:sz w:val="28"/>
          <w:szCs w:val="28"/>
        </w:rPr>
        <w:t>会</w:t>
      </w:r>
      <w:r w:rsidRPr="00AB0802">
        <w:rPr>
          <w:rFonts w:ascii="楷体" w:eastAsia="楷体" w:hAnsi="楷体" w:hint="eastAsia"/>
          <w:sz w:val="28"/>
          <w:szCs w:val="28"/>
        </w:rPr>
        <w:t>用带有签名的</w:t>
      </w:r>
      <w:proofErr w:type="spellStart"/>
      <w:r w:rsidRPr="00AB0802">
        <w:rPr>
          <w:rFonts w:ascii="楷体" w:eastAsia="楷体" w:hAnsi="楷体" w:hint="eastAsia"/>
          <w:sz w:val="28"/>
          <w:szCs w:val="28"/>
        </w:rPr>
        <w:t>Ack</w:t>
      </w:r>
      <w:proofErr w:type="spellEnd"/>
      <w:r w:rsidRPr="00AB0802">
        <w:rPr>
          <w:rFonts w:ascii="楷体" w:eastAsia="楷体" w:hAnsi="楷体" w:hint="eastAsia"/>
          <w:sz w:val="28"/>
          <w:szCs w:val="28"/>
        </w:rPr>
        <w:t>回复到v节点， V节点将广播其注册。</w:t>
      </w:r>
    </w:p>
    <w:p w:rsidR="00CC69A9"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4）在一定时间内，如果确认的注册率达到最低百分比要求，那么注册成功。</w:t>
      </w:r>
    </w:p>
    <w:p w:rsidR="00CC69A9"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5）每个节点</w:t>
      </w:r>
      <w:r w:rsidR="007D2D94" w:rsidRPr="00AB0802">
        <w:rPr>
          <w:rFonts w:ascii="楷体" w:eastAsia="楷体" w:hAnsi="楷体" w:hint="eastAsia"/>
          <w:sz w:val="28"/>
          <w:szCs w:val="28"/>
        </w:rPr>
        <w:t>会被</w:t>
      </w:r>
      <w:r w:rsidRPr="00AB0802">
        <w:rPr>
          <w:rFonts w:ascii="楷体" w:eastAsia="楷体" w:hAnsi="楷体" w:hint="eastAsia"/>
          <w:sz w:val="28"/>
          <w:szCs w:val="28"/>
        </w:rPr>
        <w:t>秘密的</w:t>
      </w:r>
      <w:proofErr w:type="spellStart"/>
      <w:r w:rsidR="007D2D94" w:rsidRPr="00AB0802">
        <w:rPr>
          <w:rFonts w:ascii="楷体" w:eastAsia="楷体" w:hAnsi="楷体" w:hint="eastAsia"/>
          <w:sz w:val="28"/>
          <w:szCs w:val="28"/>
        </w:rPr>
        <w:t>si</w:t>
      </w:r>
      <w:proofErr w:type="spellEnd"/>
      <w:r w:rsidRPr="00AB0802">
        <w:rPr>
          <w:rFonts w:ascii="楷体" w:eastAsia="楷体" w:hAnsi="楷体" w:hint="eastAsia"/>
          <w:sz w:val="28"/>
          <w:szCs w:val="28"/>
        </w:rPr>
        <w:t>通知。</w:t>
      </w:r>
    </w:p>
    <w:p w:rsidR="00CC69A9" w:rsidRPr="00AB0802" w:rsidRDefault="00CC69A9" w:rsidP="00BE13AF">
      <w:pPr>
        <w:ind w:firstLineChars="200" w:firstLine="560"/>
        <w:rPr>
          <w:rFonts w:ascii="楷体" w:eastAsia="楷体" w:hAnsi="楷体"/>
          <w:sz w:val="28"/>
          <w:szCs w:val="28"/>
        </w:rPr>
      </w:pPr>
      <w:r w:rsidRPr="00AB0802">
        <w:rPr>
          <w:rFonts w:ascii="楷体" w:eastAsia="楷体" w:hAnsi="楷体" w:hint="eastAsia"/>
          <w:sz w:val="28"/>
          <w:szCs w:val="28"/>
        </w:rPr>
        <w:t>6）如果注册超时，则</w:t>
      </w:r>
      <w:r w:rsidR="007D2D94" w:rsidRPr="00AB0802">
        <w:rPr>
          <w:rFonts w:ascii="楷体" w:eastAsia="楷体" w:hAnsi="楷体" w:hint="eastAsia"/>
          <w:sz w:val="28"/>
          <w:szCs w:val="28"/>
        </w:rPr>
        <w:t>启动</w:t>
      </w:r>
      <w:r w:rsidRPr="00AB0802">
        <w:rPr>
          <w:rFonts w:ascii="楷体" w:eastAsia="楷体" w:hAnsi="楷体" w:hint="eastAsia"/>
          <w:sz w:val="28"/>
          <w:szCs w:val="28"/>
        </w:rPr>
        <w:t>另一轮的选择。</w:t>
      </w:r>
    </w:p>
    <w:p w:rsidR="007D2D94" w:rsidRPr="00AB0802" w:rsidRDefault="007D2D94" w:rsidP="0002620C">
      <w:pPr>
        <w:outlineLvl w:val="1"/>
        <w:rPr>
          <w:rFonts w:ascii="楷体" w:eastAsia="楷体" w:hAnsi="楷体"/>
          <w:b/>
          <w:sz w:val="28"/>
          <w:szCs w:val="28"/>
        </w:rPr>
      </w:pPr>
      <w:r w:rsidRPr="00AB0802">
        <w:rPr>
          <w:rFonts w:ascii="楷体" w:eastAsia="楷体" w:hAnsi="楷体" w:hint="eastAsia"/>
          <w:b/>
          <w:sz w:val="28"/>
          <w:szCs w:val="28"/>
        </w:rPr>
        <w:t>6.</w:t>
      </w:r>
      <w:r w:rsidRPr="00AB0802">
        <w:rPr>
          <w:rFonts w:ascii="楷体" w:eastAsia="楷体" w:hAnsi="楷体"/>
          <w:b/>
          <w:sz w:val="28"/>
          <w:szCs w:val="28"/>
        </w:rPr>
        <w:t xml:space="preserve"> </w:t>
      </w:r>
      <w:r w:rsidRPr="00AB0802">
        <w:rPr>
          <w:rFonts w:ascii="楷体" w:eastAsia="楷体" w:hAnsi="楷体" w:hint="eastAsia"/>
          <w:b/>
          <w:sz w:val="28"/>
          <w:szCs w:val="28"/>
        </w:rPr>
        <w:t>异步的工作流程</w:t>
      </w:r>
    </w:p>
    <w:p w:rsidR="00D825E7" w:rsidRPr="00AB0802" w:rsidRDefault="00131F89" w:rsidP="00BE13AF">
      <w:pPr>
        <w:ind w:firstLineChars="200" w:firstLine="560"/>
        <w:rPr>
          <w:rFonts w:ascii="楷体" w:eastAsia="楷体" w:hAnsi="楷体"/>
          <w:sz w:val="28"/>
          <w:szCs w:val="28"/>
        </w:rPr>
      </w:pPr>
      <w:r w:rsidRPr="00AB0802">
        <w:rPr>
          <w:rFonts w:ascii="楷体" w:eastAsia="楷体" w:hAnsi="楷体"/>
          <w:noProof/>
          <w:color w:val="FF0000"/>
          <w:sz w:val="28"/>
          <w:szCs w:val="28"/>
        </w:rPr>
        <w:lastRenderedPageBreak/>
        <w:drawing>
          <wp:inline distT="0" distB="0" distL="0" distR="0">
            <wp:extent cx="5124450" cy="52482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24450" cy="5248275"/>
                    </a:xfrm>
                    <a:prstGeom prst="rect">
                      <a:avLst/>
                    </a:prstGeom>
                    <a:noFill/>
                    <a:ln w="9525">
                      <a:noFill/>
                      <a:miter lim="800000"/>
                      <a:headEnd/>
                      <a:tailEnd/>
                    </a:ln>
                  </pic:spPr>
                </pic:pic>
              </a:graphicData>
            </a:graphic>
          </wp:inline>
        </w:drawing>
      </w:r>
    </w:p>
    <w:p w:rsidR="00114B1A" w:rsidRPr="00AB0802" w:rsidRDefault="00131F89" w:rsidP="0002620C">
      <w:pPr>
        <w:outlineLvl w:val="1"/>
        <w:rPr>
          <w:rFonts w:ascii="楷体" w:eastAsia="楷体" w:hAnsi="楷体"/>
          <w:b/>
          <w:sz w:val="28"/>
          <w:szCs w:val="28"/>
        </w:rPr>
      </w:pPr>
      <w:r w:rsidRPr="00AB0802">
        <w:rPr>
          <w:rFonts w:ascii="楷体" w:eastAsia="楷体" w:hAnsi="楷体" w:hint="eastAsia"/>
          <w:b/>
          <w:sz w:val="28"/>
          <w:szCs w:val="28"/>
        </w:rPr>
        <w:t>7.异步</w:t>
      </w:r>
      <w:r w:rsidR="009919E5" w:rsidRPr="00AB0802">
        <w:rPr>
          <w:rFonts w:ascii="楷体" w:eastAsia="楷体" w:hAnsi="楷体" w:hint="eastAsia"/>
          <w:b/>
          <w:sz w:val="28"/>
          <w:szCs w:val="28"/>
        </w:rPr>
        <w:t>合约</w:t>
      </w:r>
      <w:r w:rsidR="00114B1A" w:rsidRPr="00AB0802">
        <w:rPr>
          <w:rFonts w:ascii="楷体" w:eastAsia="楷体" w:hAnsi="楷体" w:hint="eastAsia"/>
          <w:b/>
          <w:sz w:val="28"/>
          <w:szCs w:val="28"/>
        </w:rPr>
        <w:t>服务</w:t>
      </w:r>
      <w:r w:rsidRPr="00AB0802">
        <w:rPr>
          <w:rFonts w:ascii="楷体" w:eastAsia="楷体" w:hAnsi="楷体" w:hint="eastAsia"/>
          <w:b/>
          <w:sz w:val="28"/>
          <w:szCs w:val="28"/>
        </w:rPr>
        <w:t>器</w:t>
      </w:r>
      <w:r w:rsidR="007D2D94" w:rsidRPr="00AB0802">
        <w:rPr>
          <w:rFonts w:ascii="楷体" w:eastAsia="楷体" w:hAnsi="楷体" w:hint="eastAsia"/>
          <w:b/>
          <w:sz w:val="28"/>
          <w:szCs w:val="28"/>
        </w:rPr>
        <w:t>的</w:t>
      </w:r>
      <w:r w:rsidRPr="00AB0802">
        <w:rPr>
          <w:rFonts w:ascii="楷体" w:eastAsia="楷体" w:hAnsi="楷体" w:hint="eastAsia"/>
          <w:b/>
          <w:sz w:val="28"/>
          <w:szCs w:val="28"/>
        </w:rPr>
        <w:t>调用</w:t>
      </w:r>
      <w:r w:rsidR="00114B1A" w:rsidRPr="00AB0802">
        <w:rPr>
          <w:rFonts w:ascii="楷体" w:eastAsia="楷体" w:hAnsi="楷体" w:hint="eastAsia"/>
          <w:b/>
          <w:sz w:val="28"/>
          <w:szCs w:val="28"/>
        </w:rPr>
        <w:t>条件</w:t>
      </w:r>
    </w:p>
    <w:p w:rsidR="00114B1A" w:rsidRPr="00AB0802" w:rsidRDefault="00114B1A" w:rsidP="00BE13AF">
      <w:pPr>
        <w:ind w:firstLineChars="200" w:firstLine="560"/>
        <w:rPr>
          <w:rFonts w:ascii="楷体" w:eastAsia="楷体" w:hAnsi="楷体"/>
          <w:sz w:val="28"/>
          <w:szCs w:val="28"/>
        </w:rPr>
      </w:pPr>
      <w:r w:rsidRPr="00AB0802">
        <w:rPr>
          <w:rFonts w:ascii="楷体" w:eastAsia="楷体" w:hAnsi="楷体" w:hint="eastAsia"/>
          <w:sz w:val="28"/>
          <w:szCs w:val="28"/>
        </w:rPr>
        <w:t>在下列条件下，不能以异步执行</w:t>
      </w:r>
      <w:r w:rsidR="007D2D94" w:rsidRPr="00AB0802">
        <w:rPr>
          <w:rFonts w:ascii="楷体" w:eastAsia="楷体" w:hAnsi="楷体" w:hint="eastAsia"/>
          <w:sz w:val="28"/>
          <w:szCs w:val="28"/>
        </w:rPr>
        <w:t>合约</w:t>
      </w:r>
      <w:r w:rsidRPr="00AB0802">
        <w:rPr>
          <w:rFonts w:ascii="楷体" w:eastAsia="楷体" w:hAnsi="楷体" w:hint="eastAsia"/>
          <w:sz w:val="28"/>
          <w:szCs w:val="28"/>
        </w:rPr>
        <w:t>：</w:t>
      </w:r>
    </w:p>
    <w:p w:rsidR="00114B1A" w:rsidRPr="00AB0802" w:rsidRDefault="00114B1A" w:rsidP="00BE13AF">
      <w:pPr>
        <w:ind w:firstLineChars="200" w:firstLine="560"/>
        <w:rPr>
          <w:rFonts w:ascii="楷体" w:eastAsia="楷体" w:hAnsi="楷体"/>
          <w:sz w:val="28"/>
          <w:szCs w:val="28"/>
        </w:rPr>
      </w:pPr>
      <w:r w:rsidRPr="00AB0802">
        <w:rPr>
          <w:rFonts w:ascii="楷体" w:eastAsia="楷体" w:hAnsi="楷体" w:hint="eastAsia"/>
          <w:sz w:val="28"/>
          <w:szCs w:val="28"/>
        </w:rPr>
        <w:t>a.</w:t>
      </w:r>
      <w:r w:rsidR="009919E5" w:rsidRPr="00AB0802">
        <w:rPr>
          <w:rFonts w:ascii="楷体" w:eastAsia="楷体" w:hAnsi="楷体" w:hint="eastAsia"/>
          <w:sz w:val="28"/>
          <w:szCs w:val="28"/>
        </w:rPr>
        <w:t>合约</w:t>
      </w:r>
      <w:r w:rsidRPr="00AB0802">
        <w:rPr>
          <w:rFonts w:ascii="楷体" w:eastAsia="楷体" w:hAnsi="楷体" w:hint="eastAsia"/>
          <w:sz w:val="28"/>
          <w:szCs w:val="28"/>
        </w:rPr>
        <w:t>的输出会改变外部状态。</w:t>
      </w:r>
    </w:p>
    <w:p w:rsidR="00114B1A" w:rsidRPr="00AB0802" w:rsidRDefault="00114B1A" w:rsidP="00BE13AF">
      <w:pPr>
        <w:ind w:firstLineChars="200" w:firstLine="560"/>
        <w:rPr>
          <w:rFonts w:ascii="楷体" w:eastAsia="楷体" w:hAnsi="楷体"/>
          <w:sz w:val="28"/>
          <w:szCs w:val="28"/>
        </w:rPr>
      </w:pPr>
      <w:r w:rsidRPr="00AB0802">
        <w:rPr>
          <w:rFonts w:ascii="楷体" w:eastAsia="楷体" w:hAnsi="楷体" w:hint="eastAsia"/>
          <w:sz w:val="28"/>
          <w:szCs w:val="28"/>
        </w:rPr>
        <w:t>b.</w:t>
      </w:r>
      <w:r w:rsidR="007D2D94" w:rsidRPr="00AB0802">
        <w:rPr>
          <w:rFonts w:ascii="楷体" w:eastAsia="楷体" w:hAnsi="楷体" w:hint="eastAsia"/>
          <w:sz w:val="28"/>
          <w:szCs w:val="28"/>
        </w:rPr>
        <w:t>在合约中嵌入其他合约调用</w:t>
      </w:r>
      <w:r w:rsidRPr="00AB0802">
        <w:rPr>
          <w:rFonts w:ascii="楷体" w:eastAsia="楷体" w:hAnsi="楷体" w:hint="eastAsia"/>
          <w:sz w:val="28"/>
          <w:szCs w:val="28"/>
        </w:rPr>
        <w:t>。</w:t>
      </w:r>
    </w:p>
    <w:p w:rsidR="00B7414B" w:rsidRPr="00AB0802" w:rsidRDefault="00114B1A" w:rsidP="00BE13AF">
      <w:pPr>
        <w:ind w:firstLineChars="200" w:firstLine="560"/>
        <w:rPr>
          <w:rFonts w:ascii="楷体" w:eastAsia="楷体" w:hAnsi="楷体"/>
          <w:sz w:val="28"/>
          <w:szCs w:val="28"/>
        </w:rPr>
      </w:pPr>
      <w:r w:rsidRPr="00AB0802">
        <w:rPr>
          <w:rFonts w:ascii="楷体" w:eastAsia="楷体" w:hAnsi="楷体" w:hint="eastAsia"/>
          <w:sz w:val="28"/>
          <w:szCs w:val="28"/>
        </w:rPr>
        <w:t>C.</w:t>
      </w:r>
      <w:r w:rsidR="009919E5" w:rsidRPr="00AB0802">
        <w:rPr>
          <w:rFonts w:ascii="楷体" w:eastAsia="楷体" w:hAnsi="楷体" w:hint="eastAsia"/>
          <w:sz w:val="28"/>
          <w:szCs w:val="28"/>
        </w:rPr>
        <w:t>合约</w:t>
      </w:r>
      <w:r w:rsidRPr="00AB0802">
        <w:rPr>
          <w:rFonts w:ascii="楷体" w:eastAsia="楷体" w:hAnsi="楷体" w:hint="eastAsia"/>
          <w:sz w:val="28"/>
          <w:szCs w:val="28"/>
        </w:rPr>
        <w:t>取决于输入外部状态。这种</w:t>
      </w:r>
      <w:r w:rsidR="007D2D94" w:rsidRPr="00AB0802">
        <w:rPr>
          <w:rFonts w:ascii="楷体" w:eastAsia="楷体" w:hAnsi="楷体" w:hint="eastAsia"/>
          <w:sz w:val="28"/>
          <w:szCs w:val="28"/>
        </w:rPr>
        <w:t>条件</w:t>
      </w:r>
      <w:r w:rsidR="00210D3C" w:rsidRPr="00AB0802">
        <w:rPr>
          <w:rFonts w:ascii="楷体" w:eastAsia="楷体" w:hAnsi="楷体" w:hint="eastAsia"/>
          <w:sz w:val="28"/>
          <w:szCs w:val="28"/>
        </w:rPr>
        <w:t>可以放宽，</w:t>
      </w:r>
      <w:r w:rsidR="00B7414B" w:rsidRPr="00AB0802">
        <w:rPr>
          <w:rFonts w:ascii="楷体" w:eastAsia="楷体" w:hAnsi="楷体" w:hint="eastAsia"/>
          <w:sz w:val="28"/>
          <w:szCs w:val="28"/>
        </w:rPr>
        <w:t>如果时间宽松</w:t>
      </w:r>
      <w:r w:rsidR="00210D3C" w:rsidRPr="00AB0802">
        <w:rPr>
          <w:rFonts w:ascii="楷体" w:eastAsia="楷体" w:hAnsi="楷体" w:hint="eastAsia"/>
          <w:sz w:val="28"/>
          <w:szCs w:val="28"/>
        </w:rPr>
        <w:t>，让每个调用</w:t>
      </w:r>
      <w:r w:rsidR="00B7414B" w:rsidRPr="00AB0802">
        <w:rPr>
          <w:rFonts w:ascii="楷体" w:eastAsia="楷体" w:hAnsi="楷体" w:hint="eastAsia"/>
          <w:sz w:val="28"/>
          <w:szCs w:val="28"/>
        </w:rPr>
        <w:t>通过引入</w:t>
      </w:r>
    </w:p>
    <w:p w:rsidR="00B7414B" w:rsidRPr="00AB0802" w:rsidRDefault="00B7414B" w:rsidP="00BE13AF">
      <w:pPr>
        <w:ind w:firstLineChars="200" w:firstLine="560"/>
        <w:rPr>
          <w:rFonts w:ascii="楷体" w:eastAsia="楷体" w:hAnsi="楷体"/>
          <w:sz w:val="28"/>
          <w:szCs w:val="28"/>
        </w:rPr>
      </w:pPr>
      <w:r w:rsidRPr="00AB0802">
        <w:rPr>
          <w:rFonts w:ascii="楷体" w:eastAsia="楷体" w:hAnsi="楷体" w:hint="eastAsia"/>
          <w:sz w:val="28"/>
          <w:szCs w:val="28"/>
        </w:rPr>
        <w:t>输入状态的方式执行。</w:t>
      </w:r>
    </w:p>
    <w:p w:rsidR="00210D3C" w:rsidRPr="00AB0802" w:rsidRDefault="00210D3C" w:rsidP="0002620C">
      <w:pPr>
        <w:outlineLvl w:val="1"/>
        <w:rPr>
          <w:rFonts w:ascii="楷体" w:eastAsia="楷体" w:hAnsi="楷体"/>
          <w:b/>
          <w:sz w:val="28"/>
          <w:szCs w:val="28"/>
        </w:rPr>
      </w:pPr>
      <w:r w:rsidRPr="00AB0802">
        <w:rPr>
          <w:rFonts w:ascii="楷体" w:eastAsia="楷体" w:hAnsi="楷体" w:hint="eastAsia"/>
          <w:b/>
          <w:sz w:val="28"/>
          <w:szCs w:val="28"/>
        </w:rPr>
        <w:t>8.分片</w:t>
      </w:r>
      <w:r w:rsidR="00671E7D" w:rsidRPr="00AB0802">
        <w:rPr>
          <w:rFonts w:ascii="楷体" w:eastAsia="楷体" w:hAnsi="楷体" w:hint="eastAsia"/>
          <w:b/>
          <w:sz w:val="28"/>
          <w:szCs w:val="28"/>
        </w:rPr>
        <w:t>与</w:t>
      </w:r>
      <w:r w:rsidR="009919E5" w:rsidRPr="00AB0802">
        <w:rPr>
          <w:rFonts w:ascii="楷体" w:eastAsia="楷体" w:hAnsi="楷体" w:hint="eastAsia"/>
          <w:b/>
          <w:sz w:val="28"/>
          <w:szCs w:val="28"/>
        </w:rPr>
        <w:t>合约</w:t>
      </w:r>
      <w:r w:rsidRPr="00AB0802">
        <w:rPr>
          <w:rFonts w:ascii="楷体" w:eastAsia="楷体" w:hAnsi="楷体" w:hint="eastAsia"/>
          <w:b/>
          <w:sz w:val="28"/>
          <w:szCs w:val="28"/>
        </w:rPr>
        <w:t>调用</w:t>
      </w:r>
    </w:p>
    <w:p w:rsidR="0001625F" w:rsidRPr="00AB0802" w:rsidRDefault="00131F89" w:rsidP="00BE13AF">
      <w:pPr>
        <w:ind w:firstLineChars="200" w:firstLine="560"/>
        <w:rPr>
          <w:rFonts w:ascii="楷体" w:eastAsia="楷体" w:hAnsi="楷体"/>
          <w:sz w:val="28"/>
          <w:szCs w:val="28"/>
        </w:rPr>
      </w:pPr>
      <w:r w:rsidRPr="00AB0802">
        <w:rPr>
          <w:rFonts w:ascii="楷体" w:eastAsia="楷体" w:hAnsi="楷体"/>
          <w:sz w:val="28"/>
          <w:szCs w:val="28"/>
        </w:rPr>
        <w:t xml:space="preserve">a. </w:t>
      </w:r>
      <w:r w:rsidR="0001625F" w:rsidRPr="00AB0802">
        <w:rPr>
          <w:rFonts w:ascii="楷体" w:eastAsia="楷体" w:hAnsi="楷体" w:hint="eastAsia"/>
          <w:sz w:val="28"/>
          <w:szCs w:val="28"/>
        </w:rPr>
        <w:t>运用随机生成器选择执行单一</w:t>
      </w:r>
      <w:r w:rsidR="009919E5" w:rsidRPr="00AB0802">
        <w:rPr>
          <w:rFonts w:ascii="楷体" w:eastAsia="楷体" w:hAnsi="楷体" w:hint="eastAsia"/>
          <w:sz w:val="28"/>
          <w:szCs w:val="28"/>
        </w:rPr>
        <w:t>合约</w:t>
      </w:r>
      <w:r w:rsidR="0001625F" w:rsidRPr="00AB0802">
        <w:rPr>
          <w:rFonts w:ascii="楷体" w:eastAsia="楷体" w:hAnsi="楷体" w:hint="eastAsia"/>
          <w:sz w:val="28"/>
          <w:szCs w:val="28"/>
        </w:rPr>
        <w:t>的</w:t>
      </w:r>
      <w:r w:rsidR="00C94210" w:rsidRPr="00AB0802">
        <w:rPr>
          <w:rFonts w:ascii="楷体" w:eastAsia="楷体" w:hAnsi="楷体" w:hint="eastAsia"/>
          <w:sz w:val="28"/>
          <w:szCs w:val="28"/>
        </w:rPr>
        <w:t>一定比例的</w:t>
      </w:r>
      <w:r w:rsidR="0001625F" w:rsidRPr="00AB0802">
        <w:rPr>
          <w:rFonts w:ascii="楷体" w:eastAsia="楷体" w:hAnsi="楷体" w:hint="eastAsia"/>
          <w:sz w:val="28"/>
          <w:szCs w:val="28"/>
        </w:rPr>
        <w:t>节点。系统</w:t>
      </w:r>
      <w:r w:rsidR="009919E5" w:rsidRPr="00AB0802">
        <w:rPr>
          <w:rFonts w:ascii="楷体" w:eastAsia="楷体" w:hAnsi="楷体" w:hint="eastAsia"/>
          <w:sz w:val="28"/>
          <w:szCs w:val="28"/>
        </w:rPr>
        <w:t>合约</w:t>
      </w:r>
      <w:r w:rsidR="0001625F" w:rsidRPr="00AB0802">
        <w:rPr>
          <w:rFonts w:ascii="楷体" w:eastAsia="楷体" w:hAnsi="楷体" w:hint="eastAsia"/>
          <w:sz w:val="28"/>
          <w:szCs w:val="28"/>
        </w:rPr>
        <w:t>（SC）</w:t>
      </w:r>
      <w:r w:rsidR="00C94210" w:rsidRPr="00AB0802">
        <w:rPr>
          <w:rFonts w:ascii="楷体" w:eastAsia="楷体" w:hAnsi="楷体" w:hint="eastAsia"/>
          <w:sz w:val="28"/>
          <w:szCs w:val="28"/>
        </w:rPr>
        <w:lastRenderedPageBreak/>
        <w:t>将记录该选定合同的参与者</w:t>
      </w:r>
      <w:r w:rsidR="0001625F" w:rsidRPr="00AB0802">
        <w:rPr>
          <w:rFonts w:ascii="楷体" w:eastAsia="楷体" w:hAnsi="楷体" w:hint="eastAsia"/>
          <w:sz w:val="28"/>
          <w:szCs w:val="28"/>
        </w:rPr>
        <w:t>。</w:t>
      </w:r>
    </w:p>
    <w:p w:rsidR="0001625F" w:rsidRPr="00AB0802" w:rsidRDefault="00131F89" w:rsidP="00BE13AF">
      <w:pPr>
        <w:ind w:firstLineChars="200" w:firstLine="560"/>
        <w:rPr>
          <w:rFonts w:ascii="楷体" w:eastAsia="楷体" w:hAnsi="楷体"/>
          <w:sz w:val="28"/>
          <w:szCs w:val="28"/>
        </w:rPr>
      </w:pPr>
      <w:r w:rsidRPr="00AB0802">
        <w:rPr>
          <w:rFonts w:ascii="楷体" w:eastAsia="楷体" w:hAnsi="楷体"/>
          <w:sz w:val="28"/>
          <w:szCs w:val="28"/>
        </w:rPr>
        <w:t>b.</w:t>
      </w:r>
      <w:r w:rsidR="00C94210" w:rsidRPr="00AB0802">
        <w:rPr>
          <w:rFonts w:ascii="楷体" w:eastAsia="楷体" w:hAnsi="楷体" w:hint="eastAsia"/>
          <w:sz w:val="28"/>
          <w:szCs w:val="28"/>
        </w:rPr>
        <w:t>特殊分区</w:t>
      </w:r>
      <w:r w:rsidR="00E01613" w:rsidRPr="00AB0802">
        <w:rPr>
          <w:rFonts w:ascii="楷体" w:eastAsia="楷体" w:hAnsi="楷体" w:hint="eastAsia"/>
          <w:sz w:val="28"/>
          <w:szCs w:val="28"/>
        </w:rPr>
        <w:t>会定向执行同样的合约。</w:t>
      </w:r>
    </w:p>
    <w:p w:rsidR="00C94210" w:rsidRPr="00AB0802" w:rsidRDefault="0001625F" w:rsidP="00BE13AF">
      <w:pPr>
        <w:ind w:firstLineChars="200" w:firstLine="560"/>
        <w:rPr>
          <w:rFonts w:ascii="楷体" w:eastAsia="楷体" w:hAnsi="楷体"/>
          <w:sz w:val="28"/>
          <w:szCs w:val="28"/>
        </w:rPr>
      </w:pPr>
      <w:proofErr w:type="gramStart"/>
      <w:r w:rsidRPr="00AB0802">
        <w:rPr>
          <w:rFonts w:ascii="楷体" w:eastAsia="楷体" w:hAnsi="楷体" w:hint="eastAsia"/>
          <w:sz w:val="28"/>
          <w:szCs w:val="28"/>
        </w:rPr>
        <w:t>c</w:t>
      </w:r>
      <w:proofErr w:type="gramEnd"/>
      <w:r w:rsidRPr="00AB0802">
        <w:rPr>
          <w:rFonts w:ascii="楷体" w:eastAsia="楷体" w:hAnsi="楷体" w:hint="eastAsia"/>
          <w:sz w:val="28"/>
          <w:szCs w:val="28"/>
        </w:rPr>
        <w:t>.</w:t>
      </w:r>
      <w:r w:rsidR="00671E7D" w:rsidRPr="00AB0802">
        <w:rPr>
          <w:rFonts w:ascii="楷体" w:eastAsia="楷体" w:hAnsi="楷体" w:hint="eastAsia"/>
          <w:sz w:val="28"/>
          <w:szCs w:val="28"/>
        </w:rPr>
        <w:t xml:space="preserve"> </w:t>
      </w:r>
      <w:r w:rsidR="00C94210" w:rsidRPr="00AB0802">
        <w:rPr>
          <w:rFonts w:ascii="楷体" w:eastAsia="楷体" w:hAnsi="楷体" w:hint="eastAsia"/>
          <w:sz w:val="28"/>
          <w:szCs w:val="28"/>
        </w:rPr>
        <w:t>如果必须根据项目#b进行同步调用，必须在该调用之前进行提交。</w:t>
      </w:r>
    </w:p>
    <w:p w:rsidR="00C94210" w:rsidRPr="00AB0802" w:rsidRDefault="00C94210" w:rsidP="00BE13AF">
      <w:pPr>
        <w:ind w:firstLineChars="200" w:firstLine="560"/>
        <w:rPr>
          <w:rFonts w:ascii="楷体" w:eastAsia="楷体" w:hAnsi="楷体"/>
          <w:sz w:val="28"/>
          <w:szCs w:val="28"/>
        </w:rPr>
      </w:pPr>
    </w:p>
    <w:p w:rsidR="00131F89" w:rsidRPr="00AB0802" w:rsidRDefault="00671E7D" w:rsidP="00BE13AF">
      <w:pPr>
        <w:ind w:firstLineChars="200" w:firstLine="560"/>
        <w:rPr>
          <w:rFonts w:ascii="楷体" w:eastAsia="楷体" w:hAnsi="楷体"/>
          <w:sz w:val="28"/>
          <w:szCs w:val="28"/>
        </w:rPr>
      </w:pPr>
      <w:r w:rsidRPr="00AB0802">
        <w:rPr>
          <w:rFonts w:ascii="楷体" w:eastAsia="楷体" w:hAnsi="楷体"/>
          <w:noProof/>
          <w:sz w:val="28"/>
          <w:szCs w:val="28"/>
        </w:rPr>
        <w:drawing>
          <wp:inline distT="0" distB="0" distL="0" distR="0">
            <wp:extent cx="5274310" cy="3475857"/>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475857"/>
                    </a:xfrm>
                    <a:prstGeom prst="rect">
                      <a:avLst/>
                    </a:prstGeom>
                    <a:noFill/>
                    <a:ln w="9525">
                      <a:noFill/>
                      <a:miter lim="800000"/>
                      <a:headEnd/>
                      <a:tailEnd/>
                    </a:ln>
                  </pic:spPr>
                </pic:pic>
              </a:graphicData>
            </a:graphic>
          </wp:inline>
        </w:drawing>
      </w:r>
    </w:p>
    <w:p w:rsidR="007872D0" w:rsidRPr="00AB0802" w:rsidRDefault="00671E7D" w:rsidP="0002620C">
      <w:pPr>
        <w:ind w:firstLineChars="200" w:firstLine="560"/>
        <w:rPr>
          <w:rFonts w:ascii="楷体" w:eastAsia="楷体" w:hAnsi="楷体"/>
          <w:sz w:val="28"/>
          <w:szCs w:val="28"/>
        </w:rPr>
      </w:pPr>
      <w:proofErr w:type="gramStart"/>
      <w:r w:rsidRPr="00AB0802">
        <w:rPr>
          <w:rFonts w:ascii="楷体" w:eastAsia="楷体" w:hAnsi="楷体"/>
          <w:sz w:val="28"/>
          <w:szCs w:val="28"/>
        </w:rPr>
        <w:t>d</w:t>
      </w:r>
      <w:proofErr w:type="gramEnd"/>
      <w:r w:rsidRPr="00AB0802">
        <w:rPr>
          <w:rFonts w:ascii="楷体" w:eastAsia="楷体" w:hAnsi="楷体"/>
          <w:sz w:val="28"/>
          <w:szCs w:val="28"/>
        </w:rPr>
        <w:t xml:space="preserve">. </w:t>
      </w:r>
      <w:r w:rsidR="007872D0" w:rsidRPr="00AB0802">
        <w:rPr>
          <w:rFonts w:ascii="楷体" w:eastAsia="楷体" w:hAnsi="楷体" w:hint="eastAsia"/>
          <w:sz w:val="28"/>
          <w:szCs w:val="28"/>
        </w:rPr>
        <w:t>合同的执行结果不能立即由合同退还; 也没有额外的系统合将查询分片合约调用结果的结果。执行结果通过显式提交返回。</w:t>
      </w:r>
    </w:p>
    <w:p w:rsidR="00160860" w:rsidRPr="00AB0802" w:rsidRDefault="00160860" w:rsidP="0002620C">
      <w:pPr>
        <w:outlineLvl w:val="1"/>
        <w:rPr>
          <w:rFonts w:ascii="楷体" w:eastAsia="楷体" w:hAnsi="楷体"/>
          <w:b/>
          <w:sz w:val="28"/>
          <w:szCs w:val="28"/>
        </w:rPr>
      </w:pPr>
      <w:r w:rsidRPr="00AB0802">
        <w:rPr>
          <w:rFonts w:ascii="楷体" w:eastAsia="楷体" w:hAnsi="楷体" w:hint="eastAsia"/>
          <w:b/>
          <w:sz w:val="28"/>
          <w:szCs w:val="28"/>
        </w:rPr>
        <w:t>9.分片的架构</w:t>
      </w:r>
    </w:p>
    <w:p w:rsidR="004F62E7" w:rsidRPr="00AB0802" w:rsidRDefault="00160860" w:rsidP="00BE13AF">
      <w:pPr>
        <w:ind w:firstLineChars="200" w:firstLine="560"/>
        <w:rPr>
          <w:rFonts w:ascii="楷体" w:eastAsia="楷体" w:hAnsi="楷体"/>
          <w:sz w:val="28"/>
          <w:szCs w:val="28"/>
        </w:rPr>
      </w:pPr>
      <w:r w:rsidRPr="00AB0802">
        <w:rPr>
          <w:rFonts w:ascii="楷体" w:eastAsia="楷体" w:hAnsi="楷体" w:hint="eastAsia"/>
          <w:sz w:val="28"/>
          <w:szCs w:val="28"/>
        </w:rPr>
        <w:t>在</w:t>
      </w:r>
      <w:r w:rsidR="00F56562" w:rsidRPr="00AB0802">
        <w:rPr>
          <w:rFonts w:ascii="楷体" w:eastAsia="楷体" w:hAnsi="楷体" w:hint="eastAsia"/>
          <w:sz w:val="28"/>
          <w:szCs w:val="28"/>
        </w:rPr>
        <w:t>分片</w:t>
      </w:r>
      <w:r w:rsidRPr="00AB0802">
        <w:rPr>
          <w:rFonts w:ascii="楷体" w:eastAsia="楷体" w:hAnsi="楷体" w:hint="eastAsia"/>
          <w:sz w:val="28"/>
          <w:szCs w:val="28"/>
        </w:rPr>
        <w:t>的情况下，每个</w:t>
      </w:r>
      <w:r w:rsidR="009919E5" w:rsidRPr="00AB0802">
        <w:rPr>
          <w:rFonts w:ascii="楷体" w:eastAsia="楷体" w:hAnsi="楷体" w:hint="eastAsia"/>
          <w:sz w:val="28"/>
          <w:szCs w:val="28"/>
        </w:rPr>
        <w:t>合约</w:t>
      </w:r>
      <w:r w:rsidRPr="00AB0802">
        <w:rPr>
          <w:rFonts w:ascii="楷体" w:eastAsia="楷体" w:hAnsi="楷体" w:hint="eastAsia"/>
          <w:sz w:val="28"/>
          <w:szCs w:val="28"/>
        </w:rPr>
        <w:t>执行的结果</w:t>
      </w:r>
      <w:r w:rsidR="00F56562" w:rsidRPr="00AB0802">
        <w:rPr>
          <w:rFonts w:ascii="楷体" w:eastAsia="楷体" w:hAnsi="楷体" w:hint="eastAsia"/>
          <w:sz w:val="28"/>
          <w:szCs w:val="28"/>
        </w:rPr>
        <w:t>以</w:t>
      </w:r>
      <w:r w:rsidR="00F56562" w:rsidRPr="00AB0802">
        <w:rPr>
          <w:rFonts w:ascii="楷体" w:eastAsia="楷体" w:hAnsi="楷体"/>
          <w:sz w:val="28"/>
          <w:szCs w:val="28"/>
        </w:rPr>
        <w:t>Merkel</w:t>
      </w:r>
      <w:r w:rsidR="00F56562" w:rsidRPr="00AB0802">
        <w:rPr>
          <w:rFonts w:ascii="楷体" w:eastAsia="楷体" w:hAnsi="楷体" w:hint="eastAsia"/>
          <w:sz w:val="28"/>
          <w:szCs w:val="28"/>
        </w:rPr>
        <w:t>树的形式</w:t>
      </w:r>
      <w:r w:rsidRPr="00AB0802">
        <w:rPr>
          <w:rFonts w:ascii="楷体" w:eastAsia="楷体" w:hAnsi="楷体" w:hint="eastAsia"/>
          <w:sz w:val="28"/>
          <w:szCs w:val="28"/>
        </w:rPr>
        <w:t>存储在每个参与的节点</w:t>
      </w:r>
      <w:r w:rsidR="00F56562" w:rsidRPr="00AB0802">
        <w:rPr>
          <w:rFonts w:ascii="楷体" w:eastAsia="楷体" w:hAnsi="楷体" w:hint="eastAsia"/>
          <w:sz w:val="28"/>
          <w:szCs w:val="28"/>
        </w:rPr>
        <w:t>。</w:t>
      </w:r>
      <w:r w:rsidR="00403BDB" w:rsidRPr="00AB0802">
        <w:rPr>
          <w:rFonts w:ascii="楷体" w:eastAsia="楷体" w:hAnsi="楷体" w:hint="eastAsia"/>
          <w:sz w:val="28"/>
          <w:szCs w:val="28"/>
        </w:rPr>
        <w:t>每个分片可以继续增长其区块链，直到达到明确提交请求或达到预定的提交计划。</w:t>
      </w:r>
    </w:p>
    <w:p w:rsidR="00403BDB" w:rsidRPr="00AB0802" w:rsidRDefault="00403BDB" w:rsidP="00BE13AF">
      <w:pPr>
        <w:ind w:firstLineChars="200" w:firstLine="560"/>
        <w:rPr>
          <w:rFonts w:ascii="楷体" w:eastAsia="楷体" w:hAnsi="楷体"/>
          <w:sz w:val="28"/>
          <w:szCs w:val="28"/>
        </w:rPr>
      </w:pPr>
      <w:r w:rsidRPr="00AB0802">
        <w:rPr>
          <w:rFonts w:ascii="楷体" w:eastAsia="楷体" w:hAnsi="楷体" w:hint="eastAsia"/>
          <w:sz w:val="28"/>
          <w:szCs w:val="28"/>
        </w:rPr>
        <w:t>同一分片中的节点将形成某种类型的共识。 这个协议非常灵活，可以通过合同创建设置指定。</w:t>
      </w:r>
    </w:p>
    <w:p w:rsidR="00F56562" w:rsidRPr="00AB0802" w:rsidRDefault="00F56562" w:rsidP="00BE13AF">
      <w:pPr>
        <w:ind w:firstLineChars="200" w:firstLine="560"/>
        <w:rPr>
          <w:rFonts w:ascii="楷体" w:eastAsia="楷体" w:hAnsi="楷体"/>
          <w:sz w:val="28"/>
          <w:szCs w:val="28"/>
        </w:rPr>
      </w:pPr>
      <w:r w:rsidRPr="00AB0802">
        <w:rPr>
          <w:rFonts w:ascii="楷体" w:eastAsia="楷体" w:hAnsi="楷体" w:hint="eastAsia"/>
          <w:sz w:val="28"/>
          <w:szCs w:val="28"/>
        </w:rPr>
        <w:t>每个SCS连接到一个低一层的共识节点（v-node）</w:t>
      </w:r>
      <w:r w:rsidR="004F62E7" w:rsidRPr="00AB0802">
        <w:rPr>
          <w:rFonts w:ascii="楷体" w:eastAsia="楷体" w:hAnsi="楷体" w:hint="eastAsia"/>
          <w:sz w:val="28"/>
          <w:szCs w:val="28"/>
        </w:rPr>
        <w:t>,这个SCS完全信任从</w:t>
      </w:r>
      <w:r w:rsidR="004F62E7" w:rsidRPr="00AB0802">
        <w:rPr>
          <w:rFonts w:ascii="楷体" w:eastAsia="楷体" w:hAnsi="楷体" w:hint="eastAsia"/>
          <w:sz w:val="28"/>
          <w:szCs w:val="28"/>
        </w:rPr>
        <w:lastRenderedPageBreak/>
        <w:t>V-node传来的信息。</w:t>
      </w:r>
    </w:p>
    <w:p w:rsidR="00F56562" w:rsidRPr="00AB0802" w:rsidRDefault="00403BDB" w:rsidP="00BE13AF">
      <w:pPr>
        <w:ind w:firstLineChars="200" w:firstLine="560"/>
        <w:rPr>
          <w:rFonts w:ascii="楷体" w:eastAsia="楷体" w:hAnsi="楷体"/>
          <w:sz w:val="28"/>
          <w:szCs w:val="28"/>
        </w:rPr>
      </w:pPr>
      <w:r w:rsidRPr="00AB0802">
        <w:rPr>
          <w:rFonts w:ascii="楷体" w:eastAsia="楷体" w:hAnsi="楷体" w:hint="eastAsia"/>
          <w:sz w:val="28"/>
          <w:szCs w:val="28"/>
        </w:rPr>
        <w:t>每个SCS将首先注册到系统合约，以表明它将参与智能合约处理。 它需要提交一定数量的保证金，如果发现任何欺诈行为，该债券会被扣除。</w:t>
      </w:r>
    </w:p>
    <w:p w:rsidR="007E3FB0" w:rsidRPr="00AB0802" w:rsidRDefault="00403BDB" w:rsidP="00BE13AF">
      <w:pPr>
        <w:ind w:firstLineChars="200" w:firstLine="560"/>
        <w:rPr>
          <w:rFonts w:ascii="楷体" w:eastAsia="楷体" w:hAnsi="楷体"/>
          <w:sz w:val="28"/>
          <w:szCs w:val="28"/>
        </w:rPr>
      </w:pPr>
      <w:r w:rsidRPr="00AB0802">
        <w:rPr>
          <w:rFonts w:ascii="楷体" w:eastAsia="楷体" w:hAnsi="楷体" w:hint="eastAsia"/>
          <w:sz w:val="28"/>
          <w:szCs w:val="28"/>
        </w:rPr>
        <w:t>每</w:t>
      </w:r>
      <w:r w:rsidR="00F63100" w:rsidRPr="00AB0802">
        <w:rPr>
          <w:rFonts w:ascii="楷体" w:eastAsia="楷体" w:hAnsi="楷体" w:hint="eastAsia"/>
          <w:sz w:val="28"/>
          <w:szCs w:val="28"/>
        </w:rPr>
        <w:t>个</w:t>
      </w:r>
      <w:r w:rsidR="009919E5" w:rsidRPr="00AB0802">
        <w:rPr>
          <w:rFonts w:ascii="楷体" w:eastAsia="楷体" w:hAnsi="楷体" w:hint="eastAsia"/>
          <w:sz w:val="28"/>
          <w:szCs w:val="28"/>
        </w:rPr>
        <w:t>合约</w:t>
      </w:r>
      <w:r w:rsidR="00F63100" w:rsidRPr="00AB0802">
        <w:rPr>
          <w:rFonts w:ascii="楷体" w:eastAsia="楷体" w:hAnsi="楷体" w:hint="eastAsia"/>
          <w:sz w:val="28"/>
          <w:szCs w:val="28"/>
        </w:rPr>
        <w:t>的处理，所需的保证金是b，如果SCS有足够的处理能力和带宽支持更多的</w:t>
      </w:r>
      <w:r w:rsidR="009919E5" w:rsidRPr="00AB0802">
        <w:rPr>
          <w:rFonts w:ascii="楷体" w:eastAsia="楷体" w:hAnsi="楷体" w:hint="eastAsia"/>
          <w:sz w:val="28"/>
          <w:szCs w:val="28"/>
        </w:rPr>
        <w:t>合约</w:t>
      </w:r>
      <w:r w:rsidR="00F63100" w:rsidRPr="00AB0802">
        <w:rPr>
          <w:rFonts w:ascii="楷体" w:eastAsia="楷体" w:hAnsi="楷体" w:hint="eastAsia"/>
          <w:sz w:val="28"/>
          <w:szCs w:val="28"/>
        </w:rPr>
        <w:t>处理，它</w:t>
      </w:r>
      <w:r w:rsidRPr="00AB0802">
        <w:rPr>
          <w:rFonts w:ascii="楷体" w:eastAsia="楷体" w:hAnsi="楷体" w:hint="eastAsia"/>
          <w:sz w:val="28"/>
          <w:szCs w:val="28"/>
        </w:rPr>
        <w:t>可以</w:t>
      </w:r>
      <w:r w:rsidR="00F63100" w:rsidRPr="00AB0802">
        <w:rPr>
          <w:rFonts w:ascii="楷体" w:eastAsia="楷体" w:hAnsi="楷体" w:hint="eastAsia"/>
          <w:sz w:val="28"/>
          <w:szCs w:val="28"/>
        </w:rPr>
        <w:t>提交</w:t>
      </w:r>
      <w:r w:rsidR="00F63100" w:rsidRPr="00AB0802">
        <w:rPr>
          <w:rFonts w:ascii="楷体" w:eastAsia="楷体" w:hAnsi="楷体"/>
          <w:sz w:val="28"/>
          <w:szCs w:val="28"/>
        </w:rPr>
        <w:t>n x b</w:t>
      </w:r>
      <w:r w:rsidR="00F63100" w:rsidRPr="00AB0802">
        <w:rPr>
          <w:rFonts w:ascii="楷体" w:eastAsia="楷体" w:hAnsi="楷体" w:hint="eastAsia"/>
          <w:sz w:val="28"/>
          <w:szCs w:val="28"/>
        </w:rPr>
        <w:t>的保证金。请注意SCS执行同步</w:t>
      </w:r>
      <w:r w:rsidR="009919E5" w:rsidRPr="00AB0802">
        <w:rPr>
          <w:rFonts w:ascii="楷体" w:eastAsia="楷体" w:hAnsi="楷体" w:hint="eastAsia"/>
          <w:sz w:val="28"/>
          <w:szCs w:val="28"/>
        </w:rPr>
        <w:t>合约</w:t>
      </w:r>
      <w:r w:rsidR="007E3FB0" w:rsidRPr="00AB0802">
        <w:rPr>
          <w:rFonts w:ascii="楷体" w:eastAsia="楷体" w:hAnsi="楷体" w:hint="eastAsia"/>
          <w:sz w:val="28"/>
          <w:szCs w:val="28"/>
        </w:rPr>
        <w:t>调用</w:t>
      </w:r>
      <w:r w:rsidR="00F63100" w:rsidRPr="00AB0802">
        <w:rPr>
          <w:rFonts w:ascii="楷体" w:eastAsia="楷体" w:hAnsi="楷体" w:hint="eastAsia"/>
          <w:sz w:val="28"/>
          <w:szCs w:val="28"/>
        </w:rPr>
        <w:t>无</w:t>
      </w:r>
      <w:r w:rsidRPr="00AB0802">
        <w:rPr>
          <w:rFonts w:ascii="楷体" w:eastAsia="楷体" w:hAnsi="楷体" w:hint="eastAsia"/>
          <w:sz w:val="28"/>
          <w:szCs w:val="28"/>
        </w:rPr>
        <w:t>需</w:t>
      </w:r>
      <w:r w:rsidR="007E3FB0" w:rsidRPr="00AB0802">
        <w:rPr>
          <w:rFonts w:ascii="楷体" w:eastAsia="楷体" w:hAnsi="楷体" w:hint="eastAsia"/>
          <w:sz w:val="28"/>
          <w:szCs w:val="28"/>
        </w:rPr>
        <w:t>保证金。</w:t>
      </w:r>
    </w:p>
    <w:p w:rsidR="007E3FB0" w:rsidRPr="00AB0802" w:rsidRDefault="00403BDB" w:rsidP="00BE13AF">
      <w:pPr>
        <w:ind w:firstLineChars="200" w:firstLine="560"/>
        <w:rPr>
          <w:rFonts w:ascii="楷体" w:eastAsia="楷体" w:hAnsi="楷体"/>
          <w:sz w:val="28"/>
          <w:szCs w:val="28"/>
        </w:rPr>
      </w:pPr>
      <w:r w:rsidRPr="00AB0802">
        <w:rPr>
          <w:rFonts w:ascii="楷体" w:eastAsia="楷体" w:hAnsi="楷体" w:hint="eastAsia"/>
          <w:sz w:val="28"/>
          <w:szCs w:val="28"/>
        </w:rPr>
        <w:t>当用户提交</w:t>
      </w:r>
      <w:r w:rsidR="007E3FB0" w:rsidRPr="00AB0802">
        <w:rPr>
          <w:rFonts w:ascii="楷体" w:eastAsia="楷体" w:hAnsi="楷体" w:hint="eastAsia"/>
          <w:sz w:val="28"/>
          <w:szCs w:val="28"/>
        </w:rPr>
        <w:t>创建一个</w:t>
      </w:r>
      <w:r w:rsidR="009919E5" w:rsidRPr="00AB0802">
        <w:rPr>
          <w:rFonts w:ascii="楷体" w:eastAsia="楷体" w:hAnsi="楷体" w:hint="eastAsia"/>
          <w:sz w:val="28"/>
          <w:szCs w:val="28"/>
        </w:rPr>
        <w:t>合约</w:t>
      </w:r>
      <w:r w:rsidRPr="00AB0802">
        <w:rPr>
          <w:rFonts w:ascii="楷体" w:eastAsia="楷体" w:hAnsi="楷体" w:hint="eastAsia"/>
          <w:sz w:val="28"/>
          <w:szCs w:val="28"/>
        </w:rPr>
        <w:t>时</w:t>
      </w:r>
      <w:r w:rsidR="007E3FB0" w:rsidRPr="00AB0802">
        <w:rPr>
          <w:rFonts w:ascii="楷体" w:eastAsia="楷体" w:hAnsi="楷体" w:hint="eastAsia"/>
          <w:sz w:val="28"/>
          <w:szCs w:val="28"/>
        </w:rPr>
        <w:t>，他将需要设定下面的参数：</w:t>
      </w:r>
    </w:p>
    <w:p w:rsidR="007E3FB0" w:rsidRPr="00AB0802" w:rsidRDefault="007E3FB0" w:rsidP="00BE13AF">
      <w:pPr>
        <w:ind w:firstLineChars="200" w:firstLine="560"/>
        <w:rPr>
          <w:rFonts w:ascii="楷体" w:eastAsia="楷体" w:hAnsi="楷体"/>
          <w:sz w:val="28"/>
          <w:szCs w:val="28"/>
        </w:rPr>
      </w:pPr>
      <w:r w:rsidRPr="00AB0802">
        <w:rPr>
          <w:rFonts w:ascii="楷体" w:eastAsia="楷体" w:hAnsi="楷体" w:hint="eastAsia"/>
          <w:sz w:val="28"/>
          <w:szCs w:val="28"/>
        </w:rPr>
        <w:t>模式：异步或同步</w:t>
      </w:r>
    </w:p>
    <w:p w:rsidR="007E3FB0" w:rsidRPr="00AB0802" w:rsidRDefault="00403BDB" w:rsidP="00BE13AF">
      <w:pPr>
        <w:ind w:firstLineChars="200" w:firstLine="560"/>
        <w:rPr>
          <w:rFonts w:ascii="楷体" w:eastAsia="楷体" w:hAnsi="楷体"/>
          <w:sz w:val="28"/>
          <w:szCs w:val="28"/>
        </w:rPr>
      </w:pPr>
      <w:r w:rsidRPr="00AB0802">
        <w:rPr>
          <w:rFonts w:ascii="楷体" w:eastAsia="楷体" w:hAnsi="楷体" w:hint="eastAsia"/>
          <w:sz w:val="28"/>
          <w:szCs w:val="28"/>
        </w:rPr>
        <w:t>分片比例</w:t>
      </w:r>
      <w:r w:rsidR="007E3FB0" w:rsidRPr="00AB0802">
        <w:rPr>
          <w:rFonts w:ascii="楷体" w:eastAsia="楷体" w:hAnsi="楷体" w:hint="eastAsia"/>
          <w:sz w:val="28"/>
          <w:szCs w:val="28"/>
        </w:rPr>
        <w:t>：10%，</w:t>
      </w:r>
      <w:r w:rsidRPr="00AB0802">
        <w:rPr>
          <w:rFonts w:ascii="楷体" w:eastAsia="楷体" w:hAnsi="楷体" w:hint="eastAsia"/>
          <w:sz w:val="28"/>
          <w:szCs w:val="28"/>
        </w:rPr>
        <w:t>最小</w:t>
      </w:r>
      <w:r w:rsidR="007E3FB0" w:rsidRPr="00AB0802">
        <w:rPr>
          <w:rFonts w:ascii="楷体" w:eastAsia="楷体" w:hAnsi="楷体" w:hint="eastAsia"/>
          <w:sz w:val="28"/>
          <w:szCs w:val="28"/>
        </w:rPr>
        <w:t>分片大小的20%</w:t>
      </w:r>
    </w:p>
    <w:p w:rsidR="007E3FB0" w:rsidRPr="00AB0802" w:rsidRDefault="007E3FB0" w:rsidP="00BE13AF">
      <w:pPr>
        <w:ind w:firstLineChars="200" w:firstLine="560"/>
        <w:rPr>
          <w:rFonts w:ascii="楷体" w:eastAsia="楷体" w:hAnsi="楷体"/>
          <w:sz w:val="28"/>
          <w:szCs w:val="28"/>
        </w:rPr>
      </w:pPr>
      <w:r w:rsidRPr="00AB0802">
        <w:rPr>
          <w:rFonts w:ascii="楷体" w:eastAsia="楷体" w:hAnsi="楷体" w:hint="eastAsia"/>
          <w:sz w:val="28"/>
          <w:szCs w:val="28"/>
        </w:rPr>
        <w:t>自动提交频率：块号</w:t>
      </w:r>
    </w:p>
    <w:p w:rsidR="007E3FB0" w:rsidRPr="00AB0802" w:rsidRDefault="007E3FB0" w:rsidP="00BE13AF">
      <w:pPr>
        <w:ind w:firstLineChars="200" w:firstLine="560"/>
        <w:rPr>
          <w:rFonts w:ascii="楷体" w:eastAsia="楷体" w:hAnsi="楷体"/>
          <w:sz w:val="28"/>
          <w:szCs w:val="28"/>
        </w:rPr>
      </w:pPr>
      <w:r w:rsidRPr="00AB0802">
        <w:rPr>
          <w:rFonts w:ascii="楷体" w:eastAsia="楷体" w:hAnsi="楷体" w:hint="eastAsia"/>
          <w:sz w:val="28"/>
          <w:szCs w:val="28"/>
        </w:rPr>
        <w:t>典型的</w:t>
      </w:r>
      <w:r w:rsidR="009919E5" w:rsidRPr="00AB0802">
        <w:rPr>
          <w:rFonts w:ascii="楷体" w:eastAsia="楷体" w:hAnsi="楷体" w:hint="eastAsia"/>
          <w:sz w:val="28"/>
          <w:szCs w:val="28"/>
        </w:rPr>
        <w:t>合约</w:t>
      </w:r>
      <w:r w:rsidRPr="00AB0802">
        <w:rPr>
          <w:rFonts w:ascii="楷体" w:eastAsia="楷体" w:hAnsi="楷体" w:hint="eastAsia"/>
          <w:sz w:val="28"/>
          <w:szCs w:val="28"/>
        </w:rPr>
        <w:t>调用工作流</w:t>
      </w:r>
      <w:r w:rsidR="0084534E" w:rsidRPr="00AB0802">
        <w:rPr>
          <w:rFonts w:ascii="楷体" w:eastAsia="楷体" w:hAnsi="楷体" w:hint="eastAsia"/>
          <w:sz w:val="28"/>
          <w:szCs w:val="28"/>
        </w:rPr>
        <w:t>程</w:t>
      </w:r>
      <w:r w:rsidRPr="00AB0802">
        <w:rPr>
          <w:rFonts w:ascii="楷体" w:eastAsia="楷体" w:hAnsi="楷体" w:hint="eastAsia"/>
          <w:sz w:val="28"/>
          <w:szCs w:val="28"/>
        </w:rPr>
        <w:t>如下：</w:t>
      </w:r>
    </w:p>
    <w:p w:rsidR="007E3FB0" w:rsidRPr="00AB0802" w:rsidRDefault="001B627C" w:rsidP="00BE13AF">
      <w:pPr>
        <w:ind w:firstLineChars="200" w:firstLine="560"/>
        <w:rPr>
          <w:rFonts w:ascii="楷体" w:eastAsia="楷体" w:hAnsi="楷体"/>
          <w:sz w:val="28"/>
          <w:szCs w:val="28"/>
        </w:rPr>
      </w:pPr>
      <w:proofErr w:type="gramStart"/>
      <w:r w:rsidRPr="00AB0802">
        <w:rPr>
          <w:rFonts w:ascii="楷体" w:eastAsia="楷体" w:hAnsi="楷体" w:hint="eastAsia"/>
          <w:sz w:val="28"/>
          <w:szCs w:val="28"/>
        </w:rPr>
        <w:t>a</w:t>
      </w:r>
      <w:proofErr w:type="gramEnd"/>
      <w:r w:rsidRPr="00AB0802">
        <w:rPr>
          <w:rFonts w:ascii="楷体" w:eastAsia="楷体" w:hAnsi="楷体" w:hint="eastAsia"/>
          <w:sz w:val="28"/>
          <w:szCs w:val="28"/>
        </w:rPr>
        <w:t xml:space="preserve">. </w:t>
      </w:r>
      <w:r w:rsidR="007E3FB0" w:rsidRPr="00AB0802">
        <w:rPr>
          <w:rFonts w:ascii="楷体" w:eastAsia="楷体" w:hAnsi="楷体" w:hint="eastAsia"/>
          <w:sz w:val="28"/>
          <w:szCs w:val="28"/>
        </w:rPr>
        <w:t>用户提交</w:t>
      </w:r>
      <w:r w:rsidR="0084534E" w:rsidRPr="00AB0802">
        <w:rPr>
          <w:rFonts w:ascii="楷体" w:eastAsia="楷体" w:hAnsi="楷体" w:hint="eastAsia"/>
          <w:sz w:val="28"/>
          <w:szCs w:val="28"/>
        </w:rPr>
        <w:t>启动全部</w:t>
      </w:r>
      <w:r w:rsidR="007E3FB0" w:rsidRPr="00AB0802">
        <w:rPr>
          <w:rFonts w:ascii="楷体" w:eastAsia="楷体" w:hAnsi="楷体" w:hint="eastAsia"/>
          <w:sz w:val="28"/>
          <w:szCs w:val="28"/>
        </w:rPr>
        <w:t>TX</w:t>
      </w:r>
      <w:r w:rsidR="0084534E" w:rsidRPr="00AB0802">
        <w:rPr>
          <w:rFonts w:ascii="楷体" w:eastAsia="楷体" w:hAnsi="楷体" w:hint="eastAsia"/>
          <w:sz w:val="28"/>
          <w:szCs w:val="28"/>
        </w:rPr>
        <w:t>的合约</w:t>
      </w:r>
      <w:r w:rsidRPr="00AB0802">
        <w:rPr>
          <w:rFonts w:ascii="楷体" w:eastAsia="楷体" w:hAnsi="楷体" w:hint="eastAsia"/>
          <w:sz w:val="28"/>
          <w:szCs w:val="28"/>
        </w:rPr>
        <w:t>，</w:t>
      </w:r>
      <w:r w:rsidR="007E3FB0" w:rsidRPr="00AB0802">
        <w:rPr>
          <w:rFonts w:ascii="楷体" w:eastAsia="楷体" w:hAnsi="楷体" w:hint="eastAsia"/>
          <w:sz w:val="28"/>
          <w:szCs w:val="28"/>
        </w:rPr>
        <w:t>这</w:t>
      </w:r>
      <w:r w:rsidRPr="00AB0802">
        <w:rPr>
          <w:rFonts w:ascii="楷体" w:eastAsia="楷体" w:hAnsi="楷体" w:hint="eastAsia"/>
          <w:sz w:val="28"/>
          <w:szCs w:val="28"/>
        </w:rPr>
        <w:t>个</w:t>
      </w:r>
      <w:r w:rsidR="007E3FB0" w:rsidRPr="00AB0802">
        <w:rPr>
          <w:rFonts w:ascii="楷体" w:eastAsia="楷体" w:hAnsi="楷体" w:hint="eastAsia"/>
          <w:sz w:val="28"/>
          <w:szCs w:val="28"/>
        </w:rPr>
        <w:t>TX</w:t>
      </w:r>
      <w:r w:rsidRPr="00AB0802">
        <w:rPr>
          <w:rFonts w:ascii="楷体" w:eastAsia="楷体" w:hAnsi="楷体" w:hint="eastAsia"/>
          <w:sz w:val="28"/>
          <w:szCs w:val="28"/>
        </w:rPr>
        <w:t>在</w:t>
      </w:r>
      <w:r w:rsidR="007E3FB0" w:rsidRPr="00AB0802">
        <w:rPr>
          <w:rFonts w:ascii="楷体" w:eastAsia="楷体" w:hAnsi="楷体" w:hint="eastAsia"/>
          <w:sz w:val="28"/>
          <w:szCs w:val="28"/>
        </w:rPr>
        <w:t>v-node</w:t>
      </w:r>
      <w:r w:rsidRPr="00AB0802">
        <w:rPr>
          <w:rFonts w:ascii="楷体" w:eastAsia="楷体" w:hAnsi="楷体" w:hint="eastAsia"/>
          <w:sz w:val="28"/>
          <w:szCs w:val="28"/>
        </w:rPr>
        <w:t>中处理，并且</w:t>
      </w:r>
      <w:r w:rsidR="0084534E" w:rsidRPr="00AB0802">
        <w:rPr>
          <w:rFonts w:ascii="楷体" w:eastAsia="楷体" w:hAnsi="楷体" w:hint="eastAsia"/>
          <w:sz w:val="28"/>
          <w:szCs w:val="28"/>
        </w:rPr>
        <w:t>启动</w:t>
      </w:r>
      <w:r w:rsidR="007E3FB0" w:rsidRPr="00AB0802">
        <w:rPr>
          <w:rFonts w:ascii="楷体" w:eastAsia="楷体" w:hAnsi="楷体" w:hint="eastAsia"/>
          <w:sz w:val="28"/>
          <w:szCs w:val="28"/>
        </w:rPr>
        <w:t>时通知系统</w:t>
      </w:r>
      <w:r w:rsidR="009919E5" w:rsidRPr="00AB0802">
        <w:rPr>
          <w:rFonts w:ascii="楷体" w:eastAsia="楷体" w:hAnsi="楷体" w:hint="eastAsia"/>
          <w:sz w:val="28"/>
          <w:szCs w:val="28"/>
        </w:rPr>
        <w:t>合约</w:t>
      </w:r>
      <w:r w:rsidR="007E3FB0" w:rsidRPr="00AB0802">
        <w:rPr>
          <w:rFonts w:ascii="楷体" w:eastAsia="楷体" w:hAnsi="楷体" w:hint="eastAsia"/>
          <w:sz w:val="28"/>
          <w:szCs w:val="28"/>
        </w:rPr>
        <w:t>。</w:t>
      </w:r>
    </w:p>
    <w:p w:rsidR="0084534E" w:rsidRPr="00AB0802" w:rsidRDefault="001B627C" w:rsidP="00BE13AF">
      <w:pPr>
        <w:ind w:firstLineChars="200" w:firstLine="560"/>
        <w:rPr>
          <w:rFonts w:ascii="楷体" w:eastAsia="楷体" w:hAnsi="楷体"/>
          <w:sz w:val="28"/>
          <w:szCs w:val="28"/>
        </w:rPr>
      </w:pPr>
      <w:r w:rsidRPr="00AB0802">
        <w:rPr>
          <w:rFonts w:ascii="楷体" w:eastAsia="楷体" w:hAnsi="楷体" w:hint="eastAsia"/>
          <w:sz w:val="28"/>
          <w:szCs w:val="28"/>
        </w:rPr>
        <w:t>b.</w:t>
      </w:r>
      <w:r w:rsidR="0084534E" w:rsidRPr="00AB0802">
        <w:rPr>
          <w:rFonts w:ascii="楷体" w:eastAsia="楷体" w:hAnsi="楷体" w:hint="eastAsia"/>
          <w:sz w:val="28"/>
          <w:szCs w:val="28"/>
        </w:rPr>
        <w:t xml:space="preserve"> 以确定性的方式随机选择节点。 选择算法将在每个v-node运行，从而决定当前的SCS节点是否是选择的一部分。</w:t>
      </w:r>
    </w:p>
    <w:p w:rsidR="0084534E" w:rsidRPr="00AB0802" w:rsidRDefault="007E3FB0" w:rsidP="00BE13AF">
      <w:pPr>
        <w:ind w:firstLineChars="200" w:firstLine="560"/>
        <w:rPr>
          <w:rFonts w:ascii="楷体" w:eastAsia="楷体" w:hAnsi="楷体"/>
          <w:sz w:val="28"/>
          <w:szCs w:val="28"/>
        </w:rPr>
      </w:pPr>
      <w:r w:rsidRPr="00AB0802">
        <w:rPr>
          <w:rFonts w:ascii="楷体" w:eastAsia="楷体" w:hAnsi="楷体"/>
          <w:sz w:val="28"/>
          <w:szCs w:val="28"/>
        </w:rPr>
        <w:t xml:space="preserve">c. </w:t>
      </w:r>
      <w:r w:rsidR="001B627C" w:rsidRPr="00AB0802">
        <w:rPr>
          <w:rFonts w:ascii="楷体" w:eastAsia="楷体" w:hAnsi="楷体" w:hint="eastAsia"/>
          <w:sz w:val="28"/>
          <w:szCs w:val="28"/>
        </w:rPr>
        <w:t>每个SCS节点会发送</w:t>
      </w:r>
      <w:r w:rsidR="0084534E" w:rsidRPr="00AB0802">
        <w:rPr>
          <w:rFonts w:ascii="楷体" w:eastAsia="楷体" w:hAnsi="楷体" w:hint="eastAsia"/>
          <w:sz w:val="28"/>
          <w:szCs w:val="28"/>
        </w:rPr>
        <w:t>登记</w:t>
      </w:r>
      <w:r w:rsidR="001B627C" w:rsidRPr="00AB0802">
        <w:rPr>
          <w:rFonts w:ascii="楷体" w:eastAsia="楷体" w:hAnsi="楷体" w:hint="eastAsia"/>
          <w:sz w:val="28"/>
          <w:szCs w:val="28"/>
        </w:rPr>
        <w:t>保证金到系统</w:t>
      </w:r>
      <w:r w:rsidR="009919E5" w:rsidRPr="00AB0802">
        <w:rPr>
          <w:rFonts w:ascii="楷体" w:eastAsia="楷体" w:hAnsi="楷体" w:hint="eastAsia"/>
          <w:sz w:val="28"/>
          <w:szCs w:val="28"/>
        </w:rPr>
        <w:t>合约</w:t>
      </w:r>
      <w:r w:rsidR="001B627C" w:rsidRPr="00AB0802">
        <w:rPr>
          <w:rFonts w:ascii="楷体" w:eastAsia="楷体" w:hAnsi="楷体" w:hint="eastAsia"/>
          <w:sz w:val="28"/>
          <w:szCs w:val="28"/>
        </w:rPr>
        <w:t>来</w:t>
      </w:r>
      <w:r w:rsidR="0084534E" w:rsidRPr="00AB0802">
        <w:rPr>
          <w:rFonts w:ascii="楷体" w:eastAsia="楷体" w:hAnsi="楷体" w:hint="eastAsia"/>
          <w:sz w:val="28"/>
          <w:szCs w:val="28"/>
        </w:rPr>
        <w:t>确认</w:t>
      </w:r>
      <w:r w:rsidR="001B627C" w:rsidRPr="00AB0802">
        <w:rPr>
          <w:rFonts w:ascii="楷体" w:eastAsia="楷体" w:hAnsi="楷体" w:hint="eastAsia"/>
          <w:sz w:val="28"/>
          <w:szCs w:val="28"/>
        </w:rPr>
        <w:t>它同意参加这个分</w:t>
      </w:r>
      <w:r w:rsidR="0084534E" w:rsidRPr="00AB0802">
        <w:rPr>
          <w:rFonts w:ascii="楷体" w:eastAsia="楷体" w:hAnsi="楷体" w:hint="eastAsia"/>
          <w:sz w:val="28"/>
          <w:szCs w:val="28"/>
        </w:rPr>
        <w:t>片</w:t>
      </w:r>
      <w:r w:rsidR="001B627C" w:rsidRPr="00AB0802">
        <w:rPr>
          <w:rFonts w:ascii="楷体" w:eastAsia="楷体" w:hAnsi="楷体" w:hint="eastAsia"/>
          <w:sz w:val="28"/>
          <w:szCs w:val="28"/>
        </w:rPr>
        <w:t>。保证金是由系统定义的，</w:t>
      </w:r>
      <w:r w:rsidR="009919E5" w:rsidRPr="00AB0802">
        <w:rPr>
          <w:rFonts w:ascii="楷体" w:eastAsia="楷体" w:hAnsi="楷体" w:hint="eastAsia"/>
          <w:sz w:val="28"/>
          <w:szCs w:val="28"/>
        </w:rPr>
        <w:t>合约</w:t>
      </w:r>
      <w:r w:rsidR="001B627C" w:rsidRPr="00AB0802">
        <w:rPr>
          <w:rFonts w:ascii="楷体" w:eastAsia="楷体" w:hAnsi="楷体" w:hint="eastAsia"/>
          <w:sz w:val="28"/>
          <w:szCs w:val="28"/>
        </w:rPr>
        <w:t>创建者可以根据需要选择更高的保证金。</w:t>
      </w:r>
    </w:p>
    <w:p w:rsidR="001B627C" w:rsidRPr="00AB0802" w:rsidRDefault="001B627C" w:rsidP="00BE13AF">
      <w:pPr>
        <w:ind w:firstLineChars="200" w:firstLine="560"/>
        <w:rPr>
          <w:rFonts w:ascii="楷体" w:eastAsia="楷体" w:hAnsi="楷体"/>
          <w:sz w:val="28"/>
          <w:szCs w:val="28"/>
        </w:rPr>
      </w:pPr>
      <w:proofErr w:type="gramStart"/>
      <w:r w:rsidRPr="00AB0802">
        <w:rPr>
          <w:rFonts w:ascii="楷体" w:eastAsia="楷体" w:hAnsi="楷体" w:hint="eastAsia"/>
          <w:sz w:val="28"/>
          <w:szCs w:val="28"/>
        </w:rPr>
        <w:t>d</w:t>
      </w:r>
      <w:proofErr w:type="gramEnd"/>
      <w:r w:rsidRPr="00AB0802">
        <w:rPr>
          <w:rFonts w:ascii="楷体" w:eastAsia="楷体" w:hAnsi="楷体" w:hint="eastAsia"/>
          <w:sz w:val="28"/>
          <w:szCs w:val="28"/>
        </w:rPr>
        <w:t>. 每个选定的节点</w:t>
      </w:r>
      <w:r w:rsidR="00983FD5" w:rsidRPr="00AB0802">
        <w:rPr>
          <w:rFonts w:ascii="楷体" w:eastAsia="楷体" w:hAnsi="楷体" w:hint="eastAsia"/>
          <w:sz w:val="28"/>
          <w:szCs w:val="28"/>
        </w:rPr>
        <w:t>会通过连接的v-node</w:t>
      </w:r>
      <w:r w:rsidRPr="00AB0802">
        <w:rPr>
          <w:rFonts w:ascii="楷体" w:eastAsia="楷体" w:hAnsi="楷体" w:hint="eastAsia"/>
          <w:sz w:val="28"/>
          <w:szCs w:val="28"/>
        </w:rPr>
        <w:t>发送</w:t>
      </w:r>
      <w:r w:rsidR="00983FD5" w:rsidRPr="00AB0802">
        <w:rPr>
          <w:rFonts w:ascii="楷体" w:eastAsia="楷体" w:hAnsi="楷体" w:hint="eastAsia"/>
          <w:sz w:val="28"/>
          <w:szCs w:val="28"/>
        </w:rPr>
        <w:t>广播</w:t>
      </w:r>
      <w:proofErr w:type="spellStart"/>
      <w:r w:rsidR="00983FD5" w:rsidRPr="00AB0802">
        <w:rPr>
          <w:rFonts w:ascii="楷体" w:eastAsia="楷体" w:hAnsi="楷体" w:hint="eastAsia"/>
          <w:sz w:val="28"/>
          <w:szCs w:val="28"/>
        </w:rPr>
        <w:t>pkt</w:t>
      </w:r>
      <w:proofErr w:type="spellEnd"/>
      <w:r w:rsidR="0084534E" w:rsidRPr="00AB0802">
        <w:rPr>
          <w:rFonts w:ascii="楷体" w:eastAsia="楷体" w:hAnsi="楷体" w:hint="eastAsia"/>
          <w:sz w:val="28"/>
          <w:szCs w:val="28"/>
        </w:rPr>
        <w:t>识别</w:t>
      </w:r>
      <w:r w:rsidRPr="00AB0802">
        <w:rPr>
          <w:rFonts w:ascii="楷体" w:eastAsia="楷体" w:hAnsi="楷体" w:hint="eastAsia"/>
          <w:sz w:val="28"/>
          <w:szCs w:val="28"/>
        </w:rPr>
        <w:t>自己</w:t>
      </w:r>
      <w:r w:rsidR="00983FD5" w:rsidRPr="00AB0802">
        <w:rPr>
          <w:rFonts w:ascii="楷体" w:eastAsia="楷体" w:hAnsi="楷体" w:hint="eastAsia"/>
          <w:sz w:val="28"/>
          <w:szCs w:val="28"/>
        </w:rPr>
        <w:t>，广播是通过低层的P2P网络，这个过程只是在在</w:t>
      </w:r>
      <w:r w:rsidR="009919E5" w:rsidRPr="00AB0802">
        <w:rPr>
          <w:rFonts w:ascii="楷体" w:eastAsia="楷体" w:hAnsi="楷体" w:hint="eastAsia"/>
          <w:sz w:val="28"/>
          <w:szCs w:val="28"/>
        </w:rPr>
        <w:t>合约</w:t>
      </w:r>
      <w:r w:rsidR="0084534E" w:rsidRPr="00AB0802">
        <w:rPr>
          <w:rFonts w:ascii="楷体" w:eastAsia="楷体" w:hAnsi="楷体" w:hint="eastAsia"/>
          <w:sz w:val="28"/>
          <w:szCs w:val="28"/>
        </w:rPr>
        <w:t>创建</w:t>
      </w:r>
      <w:r w:rsidR="00983FD5" w:rsidRPr="00AB0802">
        <w:rPr>
          <w:rFonts w:ascii="楷体" w:eastAsia="楷体" w:hAnsi="楷体" w:hint="eastAsia"/>
          <w:sz w:val="28"/>
          <w:szCs w:val="28"/>
        </w:rPr>
        <w:t>时或</w:t>
      </w:r>
      <w:r w:rsidR="0084534E" w:rsidRPr="00AB0802">
        <w:rPr>
          <w:rFonts w:ascii="楷体" w:eastAsia="楷体" w:hAnsi="楷体" w:hint="eastAsia"/>
          <w:sz w:val="28"/>
          <w:szCs w:val="28"/>
        </w:rPr>
        <w:t>更新</w:t>
      </w:r>
      <w:r w:rsidR="009919E5" w:rsidRPr="00AB0802">
        <w:rPr>
          <w:rFonts w:ascii="楷体" w:eastAsia="楷体" w:hAnsi="楷体" w:hint="eastAsia"/>
          <w:sz w:val="28"/>
          <w:szCs w:val="28"/>
        </w:rPr>
        <w:t>合约</w:t>
      </w:r>
      <w:r w:rsidR="00983FD5" w:rsidRPr="00AB0802">
        <w:rPr>
          <w:rFonts w:ascii="楷体" w:eastAsia="楷体" w:hAnsi="楷体" w:hint="eastAsia"/>
          <w:sz w:val="28"/>
          <w:szCs w:val="28"/>
        </w:rPr>
        <w:t>时需要。请注意，由于多</w:t>
      </w:r>
      <w:r w:rsidR="0084534E" w:rsidRPr="00AB0802">
        <w:rPr>
          <w:rFonts w:ascii="楷体" w:eastAsia="楷体" w:hAnsi="楷体" w:hint="eastAsia"/>
          <w:sz w:val="28"/>
          <w:szCs w:val="28"/>
        </w:rPr>
        <w:t>跳</w:t>
      </w:r>
      <w:r w:rsidR="00983FD5" w:rsidRPr="00AB0802">
        <w:rPr>
          <w:rFonts w:ascii="楷体" w:eastAsia="楷体" w:hAnsi="楷体" w:hint="eastAsia"/>
          <w:sz w:val="28"/>
          <w:szCs w:val="28"/>
        </w:rPr>
        <w:t>连接，一个v-node可能不知道对方的IP地址，这将防止</w:t>
      </w:r>
      <w:r w:rsidR="006F71AF" w:rsidRPr="00AB0802">
        <w:rPr>
          <w:rFonts w:ascii="楷体" w:eastAsia="楷体" w:hAnsi="楷体" w:hint="eastAsia"/>
          <w:sz w:val="28"/>
          <w:szCs w:val="28"/>
        </w:rPr>
        <w:t>小分区直接的</w:t>
      </w:r>
      <w:proofErr w:type="spellStart"/>
      <w:r w:rsidR="006F71AF" w:rsidRPr="00AB0802">
        <w:rPr>
          <w:rFonts w:ascii="楷体" w:eastAsia="楷体" w:hAnsi="楷体" w:hint="eastAsia"/>
          <w:sz w:val="28"/>
          <w:szCs w:val="28"/>
        </w:rPr>
        <w:t>DoS</w:t>
      </w:r>
      <w:proofErr w:type="spellEnd"/>
      <w:r w:rsidR="00983FD5" w:rsidRPr="00AB0802">
        <w:rPr>
          <w:rFonts w:ascii="楷体" w:eastAsia="楷体" w:hAnsi="楷体" w:hint="eastAsia"/>
          <w:sz w:val="28"/>
          <w:szCs w:val="28"/>
        </w:rPr>
        <w:t>。</w:t>
      </w:r>
    </w:p>
    <w:p w:rsidR="001B627C" w:rsidRPr="00AB0802" w:rsidRDefault="00E75412" w:rsidP="00BE13AF">
      <w:pPr>
        <w:ind w:firstLineChars="200" w:firstLine="560"/>
        <w:rPr>
          <w:rFonts w:ascii="楷体" w:eastAsia="楷体" w:hAnsi="楷体"/>
          <w:sz w:val="28"/>
          <w:szCs w:val="28"/>
        </w:rPr>
      </w:pPr>
      <w:r w:rsidRPr="00AB0802">
        <w:rPr>
          <w:rFonts w:ascii="楷体" w:eastAsia="楷体" w:hAnsi="楷体" w:hint="eastAsia"/>
          <w:sz w:val="28"/>
          <w:szCs w:val="28"/>
        </w:rPr>
        <w:t>e.每个节点这时开始执行</w:t>
      </w:r>
      <w:r w:rsidR="006F71AF" w:rsidRPr="00AB0802">
        <w:rPr>
          <w:rFonts w:ascii="楷体" w:eastAsia="楷体" w:hAnsi="楷体" w:hint="eastAsia"/>
          <w:sz w:val="28"/>
          <w:szCs w:val="28"/>
        </w:rPr>
        <w:t>启动</w:t>
      </w:r>
      <w:r w:rsidR="009919E5" w:rsidRPr="00AB0802">
        <w:rPr>
          <w:rFonts w:ascii="楷体" w:eastAsia="楷体" w:hAnsi="楷体" w:hint="eastAsia"/>
          <w:sz w:val="28"/>
          <w:szCs w:val="28"/>
        </w:rPr>
        <w:t>合约</w:t>
      </w:r>
      <w:r w:rsidRPr="00AB0802">
        <w:rPr>
          <w:rFonts w:ascii="楷体" w:eastAsia="楷体" w:hAnsi="楷体" w:hint="eastAsia"/>
          <w:sz w:val="28"/>
          <w:szCs w:val="28"/>
        </w:rPr>
        <w:t>并生成本地状态。</w:t>
      </w:r>
    </w:p>
    <w:p w:rsidR="001775DA" w:rsidRPr="00AB0802" w:rsidRDefault="001775DA" w:rsidP="00BE13AF">
      <w:pPr>
        <w:ind w:firstLineChars="200" w:firstLine="560"/>
        <w:rPr>
          <w:rFonts w:ascii="楷体" w:eastAsia="楷体" w:hAnsi="楷体"/>
          <w:sz w:val="28"/>
          <w:szCs w:val="28"/>
        </w:rPr>
      </w:pPr>
      <w:r w:rsidRPr="00AB0802">
        <w:rPr>
          <w:rFonts w:ascii="楷体" w:eastAsia="楷体" w:hAnsi="楷体"/>
          <w:sz w:val="28"/>
          <w:szCs w:val="28"/>
        </w:rPr>
        <w:lastRenderedPageBreak/>
        <w:t xml:space="preserve">f. </w:t>
      </w:r>
      <w:r w:rsidR="009919E5" w:rsidRPr="00AB0802">
        <w:rPr>
          <w:rFonts w:ascii="楷体" w:eastAsia="楷体" w:hAnsi="楷体" w:hint="eastAsia"/>
          <w:sz w:val="28"/>
          <w:szCs w:val="28"/>
        </w:rPr>
        <w:t>合约</w:t>
      </w:r>
      <w:r w:rsidRPr="00AB0802">
        <w:rPr>
          <w:rFonts w:ascii="楷体" w:eastAsia="楷体" w:hAnsi="楷体" w:hint="eastAsia"/>
          <w:sz w:val="28"/>
          <w:szCs w:val="28"/>
        </w:rPr>
        <w:t>上的任何异步调用都会被</w:t>
      </w:r>
      <w:r w:rsidR="006F71AF" w:rsidRPr="00AB0802">
        <w:rPr>
          <w:rFonts w:ascii="楷体" w:eastAsia="楷体" w:hAnsi="楷体" w:hint="eastAsia"/>
          <w:sz w:val="28"/>
          <w:szCs w:val="28"/>
        </w:rPr>
        <w:t>排队指定</w:t>
      </w:r>
      <w:r w:rsidRPr="00AB0802">
        <w:rPr>
          <w:rFonts w:ascii="楷体" w:eastAsia="楷体" w:hAnsi="楷体" w:hint="eastAsia"/>
          <w:sz w:val="28"/>
          <w:szCs w:val="28"/>
        </w:rPr>
        <w:t>到到</w:t>
      </w:r>
      <w:r w:rsidR="006F71AF" w:rsidRPr="00AB0802">
        <w:rPr>
          <w:rFonts w:ascii="楷体" w:eastAsia="楷体" w:hAnsi="楷体" w:hint="eastAsia"/>
          <w:sz w:val="28"/>
          <w:szCs w:val="28"/>
        </w:rPr>
        <w:t>每个</w:t>
      </w:r>
      <w:r w:rsidRPr="00AB0802">
        <w:rPr>
          <w:rFonts w:ascii="楷体" w:eastAsia="楷体" w:hAnsi="楷体" w:hint="eastAsia"/>
          <w:sz w:val="28"/>
          <w:szCs w:val="28"/>
        </w:rPr>
        <w:t>SCS节点</w:t>
      </w:r>
      <w:r w:rsidR="006F71AF" w:rsidRPr="00AB0802">
        <w:rPr>
          <w:rFonts w:ascii="楷体" w:eastAsia="楷体" w:hAnsi="楷体" w:hint="eastAsia"/>
          <w:sz w:val="28"/>
          <w:szCs w:val="28"/>
        </w:rPr>
        <w:t>，</w:t>
      </w:r>
      <w:r w:rsidRPr="00AB0802">
        <w:rPr>
          <w:rFonts w:ascii="楷体" w:eastAsia="楷体" w:hAnsi="楷体" w:hint="eastAsia"/>
          <w:sz w:val="28"/>
          <w:szCs w:val="28"/>
        </w:rPr>
        <w:t>未执行调用</w:t>
      </w:r>
      <w:r w:rsidR="006F71AF" w:rsidRPr="00AB0802">
        <w:rPr>
          <w:rFonts w:ascii="楷体" w:eastAsia="楷体" w:hAnsi="楷体" w:hint="eastAsia"/>
          <w:sz w:val="28"/>
          <w:szCs w:val="28"/>
        </w:rPr>
        <w:t>的顺序需要节点达成共识，</w:t>
      </w:r>
      <w:r w:rsidR="00822945" w:rsidRPr="00AB0802">
        <w:rPr>
          <w:rFonts w:ascii="楷体" w:eastAsia="楷体" w:hAnsi="楷体" w:hint="eastAsia"/>
          <w:sz w:val="28"/>
          <w:szCs w:val="28"/>
        </w:rPr>
        <w:t>这可以通过POS协议来完成。频率完全由</w:t>
      </w:r>
      <w:r w:rsidR="006F71AF" w:rsidRPr="00AB0802">
        <w:rPr>
          <w:rFonts w:ascii="楷体" w:eastAsia="楷体" w:hAnsi="楷体" w:hint="eastAsia"/>
          <w:sz w:val="28"/>
          <w:szCs w:val="28"/>
        </w:rPr>
        <w:t>接收</w:t>
      </w:r>
      <w:r w:rsidR="00822945" w:rsidRPr="00AB0802">
        <w:rPr>
          <w:rFonts w:ascii="楷体" w:eastAsia="楷体" w:hAnsi="楷体" w:hint="eastAsia"/>
          <w:sz w:val="28"/>
          <w:szCs w:val="28"/>
        </w:rPr>
        <w:t>的</w:t>
      </w:r>
      <w:r w:rsidR="009919E5" w:rsidRPr="00AB0802">
        <w:rPr>
          <w:rFonts w:ascii="楷体" w:eastAsia="楷体" w:hAnsi="楷体" w:hint="eastAsia"/>
          <w:sz w:val="28"/>
          <w:szCs w:val="28"/>
        </w:rPr>
        <w:t>合约</w:t>
      </w:r>
      <w:r w:rsidR="00822945" w:rsidRPr="00AB0802">
        <w:rPr>
          <w:rFonts w:ascii="楷体" w:eastAsia="楷体" w:hAnsi="楷体" w:hint="eastAsia"/>
          <w:sz w:val="28"/>
          <w:szCs w:val="28"/>
        </w:rPr>
        <w:t>调用决定，并且有最小的阈值。</w:t>
      </w:r>
    </w:p>
    <w:p w:rsidR="001775DA"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9.1</w:t>
      </w:r>
      <w:r w:rsidR="000C3931" w:rsidRPr="00AB0802">
        <w:rPr>
          <w:rFonts w:ascii="楷体" w:eastAsia="楷体" w:hAnsi="楷体" w:hint="eastAsia"/>
          <w:b/>
          <w:sz w:val="28"/>
          <w:szCs w:val="28"/>
        </w:rPr>
        <w:t>共识分片</w:t>
      </w:r>
    </w:p>
    <w:p w:rsidR="000C3931" w:rsidRPr="00AB0802" w:rsidRDefault="000C3931" w:rsidP="00BE13AF">
      <w:pPr>
        <w:ind w:firstLineChars="200" w:firstLine="560"/>
        <w:rPr>
          <w:rFonts w:ascii="楷体" w:eastAsia="楷体" w:hAnsi="楷体"/>
          <w:sz w:val="28"/>
          <w:szCs w:val="28"/>
        </w:rPr>
      </w:pPr>
      <w:r w:rsidRPr="00AB0802">
        <w:rPr>
          <w:rFonts w:ascii="楷体" w:eastAsia="楷体" w:hAnsi="楷体" w:hint="eastAsia"/>
          <w:noProof/>
          <w:sz w:val="28"/>
          <w:szCs w:val="28"/>
        </w:rPr>
        <w:drawing>
          <wp:inline distT="0" distB="0" distL="0" distR="0">
            <wp:extent cx="5274310" cy="2021819"/>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021819"/>
                    </a:xfrm>
                    <a:prstGeom prst="rect">
                      <a:avLst/>
                    </a:prstGeom>
                    <a:noFill/>
                    <a:ln w="9525">
                      <a:noFill/>
                      <a:miter lim="800000"/>
                      <a:headEnd/>
                      <a:tailEnd/>
                    </a:ln>
                  </pic:spPr>
                </pic:pic>
              </a:graphicData>
            </a:graphic>
          </wp:inline>
        </w:drawing>
      </w:r>
    </w:p>
    <w:p w:rsidR="00671E7D" w:rsidRPr="00AB0802" w:rsidRDefault="000C3931" w:rsidP="00BE13AF">
      <w:pPr>
        <w:ind w:firstLineChars="200" w:firstLine="560"/>
        <w:rPr>
          <w:rFonts w:ascii="楷体" w:eastAsia="楷体" w:hAnsi="楷体"/>
          <w:sz w:val="28"/>
          <w:szCs w:val="28"/>
        </w:rPr>
      </w:pPr>
      <w:r w:rsidRPr="00AB0802">
        <w:rPr>
          <w:rFonts w:ascii="楷体" w:eastAsia="楷体" w:hAnsi="楷体" w:hint="eastAsia"/>
          <w:sz w:val="28"/>
          <w:szCs w:val="28"/>
        </w:rPr>
        <w:t>SCS将形成共识</w:t>
      </w:r>
      <w:proofErr w:type="gramStart"/>
      <w:r w:rsidRPr="00AB0802">
        <w:rPr>
          <w:rFonts w:ascii="楷体" w:eastAsia="楷体" w:hAnsi="楷体" w:hint="eastAsia"/>
          <w:sz w:val="28"/>
          <w:szCs w:val="28"/>
        </w:rPr>
        <w:t>子链代表</w:t>
      </w:r>
      <w:proofErr w:type="gramEnd"/>
      <w:r w:rsidRPr="00AB0802">
        <w:rPr>
          <w:rFonts w:ascii="楷体" w:eastAsia="楷体" w:hAnsi="楷体" w:hint="eastAsia"/>
          <w:sz w:val="28"/>
          <w:szCs w:val="28"/>
        </w:rPr>
        <w:t>一个分片。</w:t>
      </w:r>
    </w:p>
    <w:p w:rsidR="000C3931"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9.2</w:t>
      </w:r>
      <w:r w:rsidR="000C3931" w:rsidRPr="00AB0802">
        <w:rPr>
          <w:rFonts w:ascii="楷体" w:eastAsia="楷体" w:hAnsi="楷体" w:hint="eastAsia"/>
          <w:b/>
          <w:sz w:val="28"/>
          <w:szCs w:val="28"/>
        </w:rPr>
        <w:t>创建新分片</w:t>
      </w:r>
    </w:p>
    <w:p w:rsidR="000C3931" w:rsidRPr="00AB0802" w:rsidRDefault="000C3931" w:rsidP="00BE13AF">
      <w:pPr>
        <w:ind w:firstLineChars="200" w:firstLine="562"/>
        <w:rPr>
          <w:rFonts w:ascii="楷体" w:eastAsia="楷体" w:hAnsi="楷体"/>
          <w:b/>
          <w:sz w:val="28"/>
          <w:szCs w:val="28"/>
        </w:rPr>
      </w:pPr>
      <w:r w:rsidRPr="00AB0802">
        <w:rPr>
          <w:rFonts w:ascii="楷体" w:eastAsia="楷体" w:hAnsi="楷体"/>
          <w:b/>
          <w:noProof/>
          <w:sz w:val="28"/>
          <w:szCs w:val="28"/>
        </w:rPr>
        <w:drawing>
          <wp:inline distT="0" distB="0" distL="0" distR="0">
            <wp:extent cx="5699029" cy="18859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06631" cy="1888466"/>
                    </a:xfrm>
                    <a:prstGeom prst="rect">
                      <a:avLst/>
                    </a:prstGeom>
                    <a:noFill/>
                    <a:ln w="9525">
                      <a:noFill/>
                      <a:miter lim="800000"/>
                      <a:headEnd/>
                      <a:tailEnd/>
                    </a:ln>
                  </pic:spPr>
                </pic:pic>
              </a:graphicData>
            </a:graphic>
          </wp:inline>
        </w:drawing>
      </w:r>
    </w:p>
    <w:p w:rsidR="00CF0100" w:rsidRPr="00AB0802" w:rsidRDefault="00C76DCF" w:rsidP="00BE13AF">
      <w:pPr>
        <w:ind w:firstLineChars="200" w:firstLine="560"/>
        <w:rPr>
          <w:rFonts w:ascii="楷体" w:eastAsia="楷体" w:hAnsi="楷体"/>
          <w:sz w:val="28"/>
          <w:szCs w:val="28"/>
        </w:rPr>
      </w:pPr>
      <w:r w:rsidRPr="00AB0802">
        <w:rPr>
          <w:rFonts w:ascii="楷体" w:eastAsia="楷体" w:hAnsi="楷体" w:hint="eastAsia"/>
          <w:sz w:val="28"/>
          <w:szCs w:val="28"/>
        </w:rPr>
        <w:t>在创建的第一阶段，用户要提交TX来启动合</w:t>
      </w:r>
      <w:r w:rsidR="00CF0100" w:rsidRPr="00AB0802">
        <w:rPr>
          <w:rFonts w:ascii="楷体" w:eastAsia="楷体" w:hAnsi="楷体" w:hint="eastAsia"/>
          <w:sz w:val="28"/>
          <w:szCs w:val="28"/>
        </w:rPr>
        <w:t>约</w:t>
      </w:r>
      <w:r w:rsidRPr="00AB0802">
        <w:rPr>
          <w:rFonts w:ascii="楷体" w:eastAsia="楷体" w:hAnsi="楷体" w:hint="eastAsia"/>
          <w:sz w:val="28"/>
          <w:szCs w:val="28"/>
        </w:rPr>
        <w:t>创建。 V-node将首先执行地址生成，配置等必要的工作</w:t>
      </w:r>
      <w:r w:rsidR="00CF0100" w:rsidRPr="00AB0802">
        <w:rPr>
          <w:rFonts w:ascii="楷体" w:eastAsia="楷体" w:hAnsi="楷体" w:hint="eastAsia"/>
          <w:sz w:val="28"/>
          <w:szCs w:val="28"/>
        </w:rPr>
        <w:t>，</w:t>
      </w:r>
      <w:r w:rsidR="00BC40E9" w:rsidRPr="00AB0802">
        <w:rPr>
          <w:rFonts w:ascii="楷体" w:eastAsia="楷体" w:hAnsi="楷体" w:hint="eastAsia"/>
          <w:sz w:val="28"/>
          <w:szCs w:val="28"/>
        </w:rPr>
        <w:t>它要明确的决定连接的SCS是否被选择去处理这个合约，如果是的话，</w:t>
      </w:r>
      <w:r w:rsidR="00CF0100" w:rsidRPr="00AB0802">
        <w:rPr>
          <w:rFonts w:ascii="楷体" w:eastAsia="楷体" w:hAnsi="楷体" w:hint="eastAsia"/>
          <w:sz w:val="28"/>
          <w:szCs w:val="28"/>
        </w:rPr>
        <w:t>通过授权SCS，并通知并验证其参与</w:t>
      </w:r>
      <w:r w:rsidR="00BC40E9" w:rsidRPr="00AB0802">
        <w:rPr>
          <w:rFonts w:ascii="楷体" w:eastAsia="楷体" w:hAnsi="楷体" w:hint="eastAsia"/>
          <w:sz w:val="28"/>
          <w:szCs w:val="28"/>
        </w:rPr>
        <w:t>。SCS也</w:t>
      </w:r>
      <w:r w:rsidR="00CF0100" w:rsidRPr="00AB0802">
        <w:rPr>
          <w:rFonts w:ascii="楷体" w:eastAsia="楷体" w:hAnsi="楷体" w:hint="eastAsia"/>
          <w:sz w:val="28"/>
          <w:szCs w:val="28"/>
        </w:rPr>
        <w:t>会利用</w:t>
      </w:r>
      <w:r w:rsidR="00BC40E9" w:rsidRPr="00AB0802">
        <w:rPr>
          <w:rFonts w:ascii="楷体" w:eastAsia="楷体" w:hAnsi="楷体" w:hint="eastAsia"/>
          <w:sz w:val="28"/>
          <w:szCs w:val="28"/>
        </w:rPr>
        <w:t>底层的P2P网络广播它参与了该</w:t>
      </w:r>
      <w:r w:rsidR="009919E5" w:rsidRPr="00AB0802">
        <w:rPr>
          <w:rFonts w:ascii="楷体" w:eastAsia="楷体" w:hAnsi="楷体" w:hint="eastAsia"/>
          <w:sz w:val="28"/>
          <w:szCs w:val="28"/>
        </w:rPr>
        <w:t>合约</w:t>
      </w:r>
      <w:r w:rsidR="00BC40E9" w:rsidRPr="00AB0802">
        <w:rPr>
          <w:rFonts w:ascii="楷体" w:eastAsia="楷体" w:hAnsi="楷体" w:hint="eastAsia"/>
          <w:sz w:val="28"/>
          <w:szCs w:val="28"/>
        </w:rPr>
        <w:t>。通信</w:t>
      </w:r>
      <w:proofErr w:type="spellStart"/>
      <w:r w:rsidR="00BC40E9" w:rsidRPr="00AB0802">
        <w:rPr>
          <w:rFonts w:ascii="楷体" w:eastAsia="楷体" w:hAnsi="楷体" w:hint="eastAsia"/>
          <w:sz w:val="28"/>
          <w:szCs w:val="28"/>
        </w:rPr>
        <w:t>pkg</w:t>
      </w:r>
      <w:proofErr w:type="spellEnd"/>
      <w:r w:rsidR="00BC40E9" w:rsidRPr="00AB0802">
        <w:rPr>
          <w:rFonts w:ascii="楷体" w:eastAsia="楷体" w:hAnsi="楷体" w:hint="eastAsia"/>
          <w:sz w:val="28"/>
          <w:szCs w:val="28"/>
        </w:rPr>
        <w:t>包括</w:t>
      </w:r>
      <w:r w:rsidR="00CF0100" w:rsidRPr="00AB0802">
        <w:rPr>
          <w:rFonts w:ascii="楷体" w:eastAsia="楷体" w:hAnsi="楷体"/>
          <w:sz w:val="28"/>
          <w:szCs w:val="28"/>
        </w:rPr>
        <w:t xml:space="preserve"> </w:t>
      </w:r>
      <w:r w:rsidR="00BC40E9" w:rsidRPr="00AB0802">
        <w:rPr>
          <w:rFonts w:ascii="楷体" w:eastAsia="楷体" w:hAnsi="楷体"/>
          <w:sz w:val="28"/>
          <w:szCs w:val="28"/>
        </w:rPr>
        <w:t xml:space="preserve">(SCS_ID, </w:t>
      </w:r>
      <w:proofErr w:type="spellStart"/>
      <w:r w:rsidR="00BC40E9" w:rsidRPr="00AB0802">
        <w:rPr>
          <w:rFonts w:ascii="楷体" w:eastAsia="楷体" w:hAnsi="楷体"/>
          <w:sz w:val="28"/>
          <w:szCs w:val="28"/>
        </w:rPr>
        <w:t>ContractAddr</w:t>
      </w:r>
      <w:proofErr w:type="spellEnd"/>
      <w:r w:rsidR="00BC40E9" w:rsidRPr="00AB0802">
        <w:rPr>
          <w:rFonts w:ascii="楷体" w:eastAsia="楷体" w:hAnsi="楷体"/>
          <w:sz w:val="28"/>
          <w:szCs w:val="28"/>
        </w:rPr>
        <w:t xml:space="preserve">, </w:t>
      </w:r>
      <w:proofErr w:type="spellStart"/>
      <w:r w:rsidR="00BC40E9" w:rsidRPr="00AB0802">
        <w:rPr>
          <w:rFonts w:ascii="楷体" w:eastAsia="楷体" w:hAnsi="楷体"/>
          <w:sz w:val="28"/>
          <w:szCs w:val="28"/>
        </w:rPr>
        <w:t>Config</w:t>
      </w:r>
      <w:proofErr w:type="spellEnd"/>
      <w:r w:rsidR="00BC40E9" w:rsidRPr="00AB0802">
        <w:rPr>
          <w:rFonts w:ascii="楷体" w:eastAsia="楷体" w:hAnsi="楷体"/>
          <w:sz w:val="28"/>
          <w:szCs w:val="28"/>
        </w:rPr>
        <w:t>)</w:t>
      </w:r>
      <w:r w:rsidR="00CF0100" w:rsidRPr="00AB0802">
        <w:rPr>
          <w:rFonts w:ascii="楷体" w:eastAsia="楷体" w:hAnsi="楷体" w:hint="eastAsia"/>
          <w:sz w:val="28"/>
          <w:szCs w:val="28"/>
        </w:rPr>
        <w:t>等信息</w:t>
      </w:r>
      <w:r w:rsidR="00BC40E9" w:rsidRPr="00AB0802">
        <w:rPr>
          <w:rFonts w:ascii="楷体" w:eastAsia="楷体" w:hAnsi="楷体" w:hint="eastAsia"/>
          <w:sz w:val="28"/>
          <w:szCs w:val="28"/>
        </w:rPr>
        <w:t>。</w:t>
      </w:r>
      <w:r w:rsidR="00CF0100" w:rsidRPr="00AB0802">
        <w:rPr>
          <w:rFonts w:ascii="楷体" w:eastAsia="楷体" w:hAnsi="楷体" w:hint="eastAsia"/>
          <w:sz w:val="28"/>
          <w:szCs w:val="28"/>
        </w:rPr>
        <w:t>请注意，此通信可以与其他合同创建相结合，以减少传输</w:t>
      </w:r>
      <w:proofErr w:type="spellStart"/>
      <w:r w:rsidR="00CF0100" w:rsidRPr="00AB0802">
        <w:rPr>
          <w:rFonts w:ascii="楷体" w:eastAsia="楷体" w:hAnsi="楷体" w:hint="eastAsia"/>
          <w:sz w:val="28"/>
          <w:szCs w:val="28"/>
        </w:rPr>
        <w:t>pkts</w:t>
      </w:r>
      <w:proofErr w:type="spellEnd"/>
      <w:r w:rsidR="00CF0100" w:rsidRPr="00AB0802">
        <w:rPr>
          <w:rFonts w:ascii="楷体" w:eastAsia="楷体" w:hAnsi="楷体" w:hint="eastAsia"/>
          <w:sz w:val="28"/>
          <w:szCs w:val="28"/>
        </w:rPr>
        <w:t xml:space="preserve">。 其他选定的SCS将执行相同的操作。 </w:t>
      </w:r>
    </w:p>
    <w:p w:rsidR="00E83E43" w:rsidRPr="00AB0802" w:rsidRDefault="00CF0100"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此通</w:t>
      </w:r>
      <w:r w:rsidR="00E83E43" w:rsidRPr="00AB0802">
        <w:rPr>
          <w:rFonts w:ascii="楷体" w:eastAsia="楷体" w:hAnsi="楷体" w:hint="eastAsia"/>
          <w:sz w:val="28"/>
          <w:szCs w:val="28"/>
        </w:rPr>
        <w:t>所需要的</w:t>
      </w:r>
      <w:proofErr w:type="spellStart"/>
      <w:r w:rsidR="00E83E43" w:rsidRPr="00AB0802">
        <w:rPr>
          <w:rFonts w:ascii="楷体" w:eastAsia="楷体" w:hAnsi="楷体" w:hint="eastAsia"/>
          <w:sz w:val="28"/>
          <w:szCs w:val="28"/>
        </w:rPr>
        <w:t>pkt</w:t>
      </w:r>
      <w:proofErr w:type="spellEnd"/>
      <w:r w:rsidR="00E83E43" w:rsidRPr="00AB0802">
        <w:rPr>
          <w:rFonts w:ascii="楷体" w:eastAsia="楷体" w:hAnsi="楷体" w:hint="eastAsia"/>
          <w:sz w:val="28"/>
          <w:szCs w:val="28"/>
        </w:rPr>
        <w:t xml:space="preserve">总数为 </w:t>
      </w:r>
    </w:p>
    <w:p w:rsidR="00E83E43" w:rsidRPr="00AB0802" w:rsidRDefault="00E83E43" w:rsidP="00BE13AF">
      <w:pPr>
        <w:ind w:firstLineChars="200" w:firstLine="560"/>
        <w:rPr>
          <w:rFonts w:ascii="楷体" w:eastAsia="楷体" w:hAnsi="楷体" w:cs="Cambria Math"/>
          <w:sz w:val="28"/>
          <w:szCs w:val="28"/>
        </w:rPr>
      </w:pPr>
      <w:r w:rsidRPr="00AB0802">
        <w:rPr>
          <w:rFonts w:ascii="Cambria Math" w:eastAsia="楷体" w:hAnsi="楷体" w:cs="Cambria Math"/>
          <w:sz w:val="28"/>
          <w:szCs w:val="28"/>
        </w:rPr>
        <w:t>𝐶</w:t>
      </w:r>
      <w:r w:rsidRPr="00AB0802">
        <w:rPr>
          <w:rFonts w:ascii="楷体" w:eastAsia="楷体" w:hAnsi="楷体"/>
          <w:sz w:val="28"/>
          <w:szCs w:val="28"/>
        </w:rPr>
        <w:t xml:space="preserve"> = ∑</w:t>
      </w:r>
      <w:r w:rsidRPr="00AB0802">
        <w:rPr>
          <w:rFonts w:ascii="Cambria Math" w:eastAsia="楷体" w:hAnsi="楷体" w:cs="Cambria Math"/>
          <w:sz w:val="28"/>
          <w:szCs w:val="28"/>
          <w:vertAlign w:val="superscript"/>
        </w:rPr>
        <w:t>𝑘</w:t>
      </w:r>
      <w:r w:rsidRPr="00AB0802">
        <w:rPr>
          <w:rFonts w:ascii="楷体" w:eastAsia="楷体" w:hAnsi="楷体" w:cs="Cambria Math" w:hint="eastAsia"/>
          <w:sz w:val="28"/>
          <w:szCs w:val="28"/>
        </w:rPr>
        <w:t xml:space="preserve"> S，</w:t>
      </w:r>
    </w:p>
    <w:p w:rsidR="00E83E43" w:rsidRPr="00AB0802" w:rsidRDefault="00E83E43" w:rsidP="00BE13AF">
      <w:pPr>
        <w:ind w:firstLineChars="200" w:firstLine="560"/>
        <w:rPr>
          <w:rFonts w:ascii="楷体" w:eastAsia="楷体" w:hAnsi="楷体"/>
          <w:sz w:val="28"/>
          <w:szCs w:val="28"/>
        </w:rPr>
      </w:pPr>
      <w:r w:rsidRPr="00AB0802">
        <w:rPr>
          <w:rFonts w:ascii="楷体" w:eastAsia="楷体" w:hAnsi="楷体"/>
          <w:sz w:val="28"/>
          <w:szCs w:val="28"/>
        </w:rPr>
        <w:t xml:space="preserve">k: </w:t>
      </w:r>
      <w:r w:rsidR="00CF0100" w:rsidRPr="00AB0802">
        <w:rPr>
          <w:rFonts w:ascii="楷体" w:eastAsia="楷体" w:hAnsi="楷体" w:hint="eastAsia"/>
          <w:sz w:val="28"/>
          <w:szCs w:val="28"/>
        </w:rPr>
        <w:t>执行广播的合约总数</w:t>
      </w:r>
      <w:r w:rsidR="00C456EA" w:rsidRPr="00AB0802">
        <w:rPr>
          <w:rFonts w:ascii="楷体" w:eastAsia="楷体" w:hAnsi="楷体" w:hint="eastAsia"/>
          <w:sz w:val="28"/>
          <w:szCs w:val="28"/>
        </w:rPr>
        <w:t>。</w:t>
      </w:r>
      <w:r w:rsidRPr="00AB0802">
        <w:rPr>
          <w:rFonts w:ascii="楷体" w:eastAsia="楷体" w:hAnsi="楷体" w:hint="eastAsia"/>
          <w:sz w:val="28"/>
          <w:szCs w:val="28"/>
        </w:rPr>
        <w:t xml:space="preserve"> </w:t>
      </w:r>
      <w:r w:rsidR="00C456EA" w:rsidRPr="00AB0802">
        <w:rPr>
          <w:rFonts w:ascii="楷体" w:eastAsia="楷体" w:hAnsi="楷体"/>
          <w:sz w:val="28"/>
          <w:szCs w:val="28"/>
        </w:rPr>
        <w:t xml:space="preserve">S: </w:t>
      </w:r>
      <w:r w:rsidR="00CF0100" w:rsidRPr="00AB0802">
        <w:rPr>
          <w:rFonts w:ascii="楷体" w:eastAsia="楷体" w:hAnsi="楷体" w:hint="eastAsia"/>
          <w:sz w:val="28"/>
          <w:szCs w:val="28"/>
        </w:rPr>
        <w:t>分片大小</w:t>
      </w:r>
    </w:p>
    <w:p w:rsidR="000C3931"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9.3</w:t>
      </w:r>
      <w:r w:rsidR="009919E5" w:rsidRPr="00AB0802">
        <w:rPr>
          <w:rFonts w:ascii="楷体" w:eastAsia="楷体" w:hAnsi="楷体" w:hint="eastAsia"/>
          <w:b/>
          <w:sz w:val="28"/>
          <w:szCs w:val="28"/>
        </w:rPr>
        <w:t>合约</w:t>
      </w:r>
      <w:r w:rsidR="00C456EA" w:rsidRPr="00AB0802">
        <w:rPr>
          <w:rFonts w:ascii="楷体" w:eastAsia="楷体" w:hAnsi="楷体" w:hint="eastAsia"/>
          <w:b/>
          <w:sz w:val="28"/>
          <w:szCs w:val="28"/>
        </w:rPr>
        <w:t>的函数调用</w:t>
      </w:r>
    </w:p>
    <w:p w:rsidR="004772F9" w:rsidRPr="00AB0802" w:rsidRDefault="00C456EA" w:rsidP="00BE13AF">
      <w:pPr>
        <w:ind w:firstLineChars="200" w:firstLine="562"/>
        <w:rPr>
          <w:rFonts w:ascii="楷体" w:eastAsia="楷体" w:hAnsi="楷体"/>
          <w:b/>
          <w:sz w:val="28"/>
          <w:szCs w:val="28"/>
        </w:rPr>
      </w:pPr>
      <w:r w:rsidRPr="00AB0802">
        <w:rPr>
          <w:rFonts w:ascii="楷体" w:eastAsia="楷体" w:hAnsi="楷体"/>
          <w:b/>
          <w:noProof/>
          <w:sz w:val="28"/>
          <w:szCs w:val="28"/>
        </w:rPr>
        <w:drawing>
          <wp:inline distT="0" distB="0" distL="0" distR="0">
            <wp:extent cx="5534025" cy="198879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34025" cy="1988790"/>
                    </a:xfrm>
                    <a:prstGeom prst="rect">
                      <a:avLst/>
                    </a:prstGeom>
                    <a:noFill/>
                    <a:ln w="9525">
                      <a:noFill/>
                      <a:miter lim="800000"/>
                      <a:headEnd/>
                      <a:tailEnd/>
                    </a:ln>
                  </pic:spPr>
                </pic:pic>
              </a:graphicData>
            </a:graphic>
          </wp:inline>
        </w:drawing>
      </w:r>
    </w:p>
    <w:p w:rsidR="004772F9" w:rsidRPr="00AB0802" w:rsidRDefault="004772F9" w:rsidP="00BE13AF">
      <w:pPr>
        <w:ind w:firstLineChars="200" w:firstLine="560"/>
        <w:rPr>
          <w:rFonts w:ascii="楷体" w:eastAsia="楷体" w:hAnsi="楷体"/>
          <w:sz w:val="28"/>
          <w:szCs w:val="28"/>
        </w:rPr>
      </w:pPr>
      <w:r w:rsidRPr="00AB0802">
        <w:rPr>
          <w:rFonts w:ascii="楷体" w:eastAsia="楷体" w:hAnsi="楷体" w:hint="eastAsia"/>
          <w:sz w:val="28"/>
          <w:szCs w:val="28"/>
        </w:rPr>
        <w:t>用户向v-node提交合同调用。 v-node将通过底层的p2p网络广播到所有分片内其它成员。 V-node会检查当前SCS是否需要执行此调用。 如果是的话，它将传递这个调用到SCS，SCS将以异步方式执行它。</w:t>
      </w:r>
    </w:p>
    <w:p w:rsidR="004772F9" w:rsidRPr="00AB0802" w:rsidRDefault="004772F9" w:rsidP="00BE13AF">
      <w:pPr>
        <w:ind w:firstLineChars="200" w:firstLine="560"/>
        <w:rPr>
          <w:rFonts w:ascii="楷体" w:eastAsia="楷体" w:hAnsi="楷体"/>
          <w:sz w:val="28"/>
          <w:szCs w:val="28"/>
        </w:rPr>
      </w:pPr>
      <w:r w:rsidRPr="00AB0802">
        <w:rPr>
          <w:rFonts w:ascii="楷体" w:eastAsia="楷体" w:hAnsi="楷体" w:hint="eastAsia"/>
          <w:sz w:val="28"/>
          <w:szCs w:val="28"/>
        </w:rPr>
        <w:t>如果多个合约调用到达同一个块中的v-node，这些调用可能会以不同的顺序到达不同的节点， 为了确保所有节点具有相同的顺序，需要共识确保每个分片的成员都具有相同的</w:t>
      </w:r>
      <w:proofErr w:type="spellStart"/>
      <w:r w:rsidRPr="00AB0802">
        <w:rPr>
          <w:rFonts w:ascii="楷体" w:eastAsia="楷体" w:hAnsi="楷体" w:hint="eastAsia"/>
          <w:sz w:val="28"/>
          <w:szCs w:val="28"/>
        </w:rPr>
        <w:t>tx</w:t>
      </w:r>
      <w:proofErr w:type="spellEnd"/>
      <w:r w:rsidRPr="00AB0802">
        <w:rPr>
          <w:rFonts w:ascii="楷体" w:eastAsia="楷体" w:hAnsi="楷体" w:hint="eastAsia"/>
          <w:sz w:val="28"/>
          <w:szCs w:val="28"/>
        </w:rPr>
        <w:t>组。</w:t>
      </w:r>
    </w:p>
    <w:p w:rsidR="00C456EA"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9.4</w:t>
      </w:r>
      <w:r w:rsidR="00A83F32" w:rsidRPr="00AB0802">
        <w:rPr>
          <w:rFonts w:ascii="楷体" w:eastAsia="楷体" w:hAnsi="楷体" w:hint="eastAsia"/>
          <w:b/>
          <w:sz w:val="28"/>
          <w:szCs w:val="28"/>
        </w:rPr>
        <w:t>查询</w:t>
      </w:r>
      <w:r w:rsidR="009919E5" w:rsidRPr="00AB0802">
        <w:rPr>
          <w:rFonts w:ascii="楷体" w:eastAsia="楷体" w:hAnsi="楷体" w:hint="eastAsia"/>
          <w:b/>
          <w:sz w:val="28"/>
          <w:szCs w:val="28"/>
        </w:rPr>
        <w:t>合约</w:t>
      </w:r>
      <w:r w:rsidR="00A83F32" w:rsidRPr="00AB0802">
        <w:rPr>
          <w:rFonts w:ascii="楷体" w:eastAsia="楷体" w:hAnsi="楷体" w:hint="eastAsia"/>
          <w:b/>
          <w:sz w:val="28"/>
          <w:szCs w:val="28"/>
        </w:rPr>
        <w:t>状态</w:t>
      </w:r>
    </w:p>
    <w:p w:rsidR="00A83F32" w:rsidRPr="00AB0802" w:rsidRDefault="00A83F32" w:rsidP="00BE13AF">
      <w:pPr>
        <w:ind w:firstLineChars="200" w:firstLine="560"/>
        <w:rPr>
          <w:rFonts w:ascii="楷体" w:eastAsia="楷体" w:hAnsi="楷体"/>
          <w:sz w:val="28"/>
          <w:szCs w:val="28"/>
        </w:rPr>
      </w:pPr>
      <w:r w:rsidRPr="00AB0802">
        <w:rPr>
          <w:rFonts w:ascii="楷体" w:eastAsia="楷体" w:hAnsi="楷体" w:hint="eastAsia"/>
          <w:sz w:val="28"/>
          <w:szCs w:val="28"/>
        </w:rPr>
        <w:t>同步</w:t>
      </w:r>
      <w:r w:rsidR="009919E5" w:rsidRPr="00AB0802">
        <w:rPr>
          <w:rFonts w:ascii="楷体" w:eastAsia="楷体" w:hAnsi="楷体" w:hint="eastAsia"/>
          <w:sz w:val="28"/>
          <w:szCs w:val="28"/>
        </w:rPr>
        <w:t>合约</w:t>
      </w:r>
      <w:r w:rsidR="00643556" w:rsidRPr="00AB0802">
        <w:rPr>
          <w:rFonts w:ascii="楷体" w:eastAsia="楷体" w:hAnsi="楷体" w:hint="eastAsia"/>
          <w:sz w:val="28"/>
          <w:szCs w:val="28"/>
        </w:rPr>
        <w:t>和</w:t>
      </w:r>
      <w:r w:rsidRPr="00AB0802">
        <w:rPr>
          <w:rFonts w:ascii="楷体" w:eastAsia="楷体" w:hAnsi="楷体" w:hint="eastAsia"/>
          <w:sz w:val="28"/>
          <w:szCs w:val="28"/>
        </w:rPr>
        <w:t>分片（异步）</w:t>
      </w:r>
      <w:r w:rsidR="00643556" w:rsidRPr="00AB0802">
        <w:rPr>
          <w:rFonts w:ascii="楷体" w:eastAsia="楷体" w:hAnsi="楷体" w:hint="eastAsia"/>
          <w:sz w:val="28"/>
          <w:szCs w:val="28"/>
        </w:rPr>
        <w:t>合约的</w:t>
      </w:r>
      <w:r w:rsidR="009919E5" w:rsidRPr="00AB0802">
        <w:rPr>
          <w:rFonts w:ascii="楷体" w:eastAsia="楷体" w:hAnsi="楷体" w:hint="eastAsia"/>
          <w:sz w:val="28"/>
          <w:szCs w:val="28"/>
        </w:rPr>
        <w:t>合约</w:t>
      </w:r>
      <w:r w:rsidRPr="00AB0802">
        <w:rPr>
          <w:rFonts w:ascii="楷体" w:eastAsia="楷体" w:hAnsi="楷体" w:hint="eastAsia"/>
          <w:sz w:val="28"/>
          <w:szCs w:val="28"/>
        </w:rPr>
        <w:t>状态检查略有不同</w:t>
      </w:r>
      <w:r w:rsidR="003E5AC0" w:rsidRPr="00AB0802">
        <w:rPr>
          <w:rFonts w:ascii="楷体" w:eastAsia="楷体" w:hAnsi="楷体" w:hint="eastAsia"/>
          <w:sz w:val="28"/>
          <w:szCs w:val="28"/>
        </w:rPr>
        <w:t>。在同步</w:t>
      </w:r>
      <w:r w:rsidR="009919E5" w:rsidRPr="00AB0802">
        <w:rPr>
          <w:rFonts w:ascii="楷体" w:eastAsia="楷体" w:hAnsi="楷体" w:hint="eastAsia"/>
          <w:sz w:val="28"/>
          <w:szCs w:val="28"/>
        </w:rPr>
        <w:t>合约</w:t>
      </w:r>
      <w:r w:rsidR="003E5AC0" w:rsidRPr="00AB0802">
        <w:rPr>
          <w:rFonts w:ascii="楷体" w:eastAsia="楷体" w:hAnsi="楷体" w:hint="eastAsia"/>
          <w:sz w:val="28"/>
          <w:szCs w:val="28"/>
        </w:rPr>
        <w:t>调用中，所有信息将在主/根链中</w:t>
      </w:r>
      <w:r w:rsidR="00643556" w:rsidRPr="00AB0802">
        <w:rPr>
          <w:rFonts w:ascii="楷体" w:eastAsia="楷体" w:hAnsi="楷体" w:hint="eastAsia"/>
          <w:sz w:val="28"/>
          <w:szCs w:val="28"/>
        </w:rPr>
        <w:t>可查</w:t>
      </w:r>
      <w:r w:rsidR="003E5AC0" w:rsidRPr="00AB0802">
        <w:rPr>
          <w:rFonts w:ascii="楷体" w:eastAsia="楷体" w:hAnsi="楷体" w:hint="eastAsia"/>
          <w:sz w:val="28"/>
          <w:szCs w:val="28"/>
        </w:rPr>
        <w:t>，但是，在分片的</w:t>
      </w:r>
      <w:r w:rsidR="009919E5" w:rsidRPr="00AB0802">
        <w:rPr>
          <w:rFonts w:ascii="楷体" w:eastAsia="楷体" w:hAnsi="楷体" w:hint="eastAsia"/>
          <w:sz w:val="28"/>
          <w:szCs w:val="28"/>
        </w:rPr>
        <w:t>合约</w:t>
      </w:r>
      <w:r w:rsidR="003E5AC0" w:rsidRPr="00AB0802">
        <w:rPr>
          <w:rFonts w:ascii="楷体" w:eastAsia="楷体" w:hAnsi="楷体" w:hint="eastAsia"/>
          <w:sz w:val="28"/>
          <w:szCs w:val="28"/>
        </w:rPr>
        <w:t>根链中不会有最新的</w:t>
      </w:r>
      <w:r w:rsidR="009919E5" w:rsidRPr="00AB0802">
        <w:rPr>
          <w:rFonts w:ascii="楷体" w:eastAsia="楷体" w:hAnsi="楷体" w:hint="eastAsia"/>
          <w:sz w:val="28"/>
          <w:szCs w:val="28"/>
        </w:rPr>
        <w:t>合约</w:t>
      </w:r>
      <w:r w:rsidR="003E5AC0" w:rsidRPr="00AB0802">
        <w:rPr>
          <w:rFonts w:ascii="楷体" w:eastAsia="楷体" w:hAnsi="楷体" w:hint="eastAsia"/>
          <w:sz w:val="28"/>
          <w:szCs w:val="28"/>
        </w:rPr>
        <w:t>状态，而是存储在共识的片中。</w:t>
      </w:r>
    </w:p>
    <w:p w:rsidR="00A83F32" w:rsidRPr="00AB0802" w:rsidRDefault="003E5AC0" w:rsidP="00BE13AF">
      <w:pPr>
        <w:ind w:firstLineChars="200" w:firstLine="560"/>
        <w:rPr>
          <w:rFonts w:ascii="楷体" w:eastAsia="楷体" w:hAnsi="楷体"/>
          <w:sz w:val="28"/>
          <w:szCs w:val="28"/>
        </w:rPr>
      </w:pPr>
      <w:r w:rsidRPr="00AB0802">
        <w:rPr>
          <w:rFonts w:ascii="楷体" w:eastAsia="楷体" w:hAnsi="楷体" w:hint="eastAsia"/>
          <w:sz w:val="28"/>
          <w:szCs w:val="28"/>
        </w:rPr>
        <w:t>共识片状态检查是分两个步骤中完成：</w:t>
      </w:r>
    </w:p>
    <w:p w:rsidR="00643556" w:rsidRPr="00AB0802" w:rsidRDefault="00643556" w:rsidP="00BE13AF">
      <w:pPr>
        <w:ind w:firstLineChars="200" w:firstLine="560"/>
        <w:rPr>
          <w:rFonts w:ascii="楷体" w:eastAsia="楷体" w:hAnsi="楷体"/>
          <w:sz w:val="28"/>
          <w:szCs w:val="28"/>
        </w:rPr>
      </w:pPr>
      <w:r w:rsidRPr="00AB0802">
        <w:rPr>
          <w:rFonts w:ascii="楷体" w:eastAsia="楷体" w:hAnsi="楷体" w:hint="eastAsia"/>
          <w:sz w:val="28"/>
          <w:szCs w:val="28"/>
        </w:rPr>
        <w:t>a. 任何想要检查合约状态的节点都需要注册系统合约观察者， 它不需要执行合约或达成共识， 它只是接收来自分片活动的信息，如共识结果，区块的更</w:t>
      </w:r>
      <w:r w:rsidRPr="00AB0802">
        <w:rPr>
          <w:rFonts w:ascii="楷体" w:eastAsia="楷体" w:hAnsi="楷体" w:hint="eastAsia"/>
          <w:sz w:val="28"/>
          <w:szCs w:val="28"/>
        </w:rPr>
        <w:lastRenderedPageBreak/>
        <w:t>新。</w:t>
      </w:r>
    </w:p>
    <w:p w:rsidR="00A83F32"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9.5</w:t>
      </w:r>
      <w:r w:rsidR="000E203A" w:rsidRPr="00AB0802">
        <w:rPr>
          <w:rFonts w:ascii="楷体" w:eastAsia="楷体" w:hAnsi="楷体" w:hint="eastAsia"/>
          <w:b/>
          <w:sz w:val="28"/>
          <w:szCs w:val="28"/>
        </w:rPr>
        <w:t>预提交</w:t>
      </w:r>
    </w:p>
    <w:p w:rsidR="000E203A" w:rsidRPr="00AB0802" w:rsidRDefault="000E203A" w:rsidP="00BE13AF">
      <w:pPr>
        <w:ind w:firstLineChars="200" w:firstLine="562"/>
        <w:rPr>
          <w:rFonts w:ascii="楷体" w:eastAsia="楷体" w:hAnsi="楷体"/>
          <w:b/>
          <w:sz w:val="28"/>
          <w:szCs w:val="28"/>
        </w:rPr>
      </w:pPr>
      <w:r w:rsidRPr="00AB0802">
        <w:rPr>
          <w:rFonts w:ascii="楷体" w:eastAsia="楷体" w:hAnsi="楷体"/>
          <w:b/>
          <w:noProof/>
          <w:sz w:val="28"/>
          <w:szCs w:val="28"/>
        </w:rPr>
        <w:drawing>
          <wp:inline distT="0" distB="0" distL="0" distR="0">
            <wp:extent cx="5274310" cy="178592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1785921"/>
                    </a:xfrm>
                    <a:prstGeom prst="rect">
                      <a:avLst/>
                    </a:prstGeom>
                    <a:noFill/>
                    <a:ln w="9525">
                      <a:noFill/>
                      <a:miter lim="800000"/>
                      <a:headEnd/>
                      <a:tailEnd/>
                    </a:ln>
                  </pic:spPr>
                </pic:pic>
              </a:graphicData>
            </a:graphic>
          </wp:inline>
        </w:drawing>
      </w:r>
    </w:p>
    <w:p w:rsidR="00451DF4" w:rsidRPr="00AB0802" w:rsidRDefault="000E203A" w:rsidP="00BE13AF">
      <w:pPr>
        <w:ind w:firstLineChars="200" w:firstLine="560"/>
        <w:rPr>
          <w:rFonts w:ascii="楷体" w:eastAsia="楷体" w:hAnsi="楷体"/>
          <w:sz w:val="28"/>
          <w:szCs w:val="28"/>
        </w:rPr>
      </w:pPr>
      <w:r w:rsidRPr="00AB0802">
        <w:rPr>
          <w:rFonts w:ascii="楷体" w:eastAsia="楷体" w:hAnsi="楷体" w:hint="eastAsia"/>
          <w:sz w:val="28"/>
          <w:szCs w:val="28"/>
        </w:rPr>
        <w:t>共识片会</w:t>
      </w:r>
      <w:r w:rsidR="00451DF4" w:rsidRPr="00AB0802">
        <w:rPr>
          <w:rFonts w:ascii="楷体" w:eastAsia="楷体" w:hAnsi="楷体" w:hint="eastAsia"/>
          <w:sz w:val="28"/>
          <w:szCs w:val="28"/>
        </w:rPr>
        <w:t>保留</w:t>
      </w:r>
      <w:r w:rsidRPr="00AB0802">
        <w:rPr>
          <w:rFonts w:ascii="楷体" w:eastAsia="楷体" w:hAnsi="楷体" w:hint="eastAsia"/>
          <w:sz w:val="28"/>
          <w:szCs w:val="28"/>
        </w:rPr>
        <w:t>对</w:t>
      </w:r>
      <w:r w:rsidR="009919E5" w:rsidRPr="00AB0802">
        <w:rPr>
          <w:rFonts w:ascii="楷体" w:eastAsia="楷体" w:hAnsi="楷体" w:hint="eastAsia"/>
          <w:sz w:val="28"/>
          <w:szCs w:val="28"/>
        </w:rPr>
        <w:t>合约</w:t>
      </w:r>
      <w:r w:rsidRPr="00AB0802">
        <w:rPr>
          <w:rFonts w:ascii="楷体" w:eastAsia="楷体" w:hAnsi="楷体" w:hint="eastAsia"/>
          <w:sz w:val="28"/>
          <w:szCs w:val="28"/>
        </w:rPr>
        <w:t>执行的</w:t>
      </w:r>
      <w:r w:rsidR="00EA138C" w:rsidRPr="00AB0802">
        <w:rPr>
          <w:rFonts w:ascii="楷体" w:eastAsia="楷体" w:hAnsi="楷体" w:hint="eastAsia"/>
          <w:sz w:val="28"/>
          <w:szCs w:val="28"/>
        </w:rPr>
        <w:t>区块链，</w:t>
      </w:r>
      <w:r w:rsidR="00451DF4" w:rsidRPr="00AB0802">
        <w:rPr>
          <w:rFonts w:ascii="楷体" w:eastAsia="楷体" w:hAnsi="楷体" w:hint="eastAsia"/>
          <w:sz w:val="28"/>
          <w:szCs w:val="28"/>
        </w:rPr>
        <w:t>定期地将区块链的这些合约调用结果提交到主/根链。</w:t>
      </w:r>
    </w:p>
    <w:p w:rsidR="000E203A" w:rsidRPr="00AB0802" w:rsidRDefault="00451DF4" w:rsidP="00BE13AF">
      <w:pPr>
        <w:ind w:firstLineChars="200" w:firstLine="560"/>
        <w:rPr>
          <w:rFonts w:ascii="楷体" w:eastAsia="楷体" w:hAnsi="楷体"/>
          <w:sz w:val="28"/>
          <w:szCs w:val="28"/>
        </w:rPr>
      </w:pPr>
      <w:r w:rsidRPr="00AB0802">
        <w:rPr>
          <w:rFonts w:ascii="楷体" w:eastAsia="楷体" w:hAnsi="楷体" w:hint="eastAsia"/>
          <w:sz w:val="28"/>
          <w:szCs w:val="28"/>
        </w:rPr>
        <w:t>可以通过对分片的合约调用来调用预提交。或者，如果预定义的话，则可以通过系统合约来调用它。 所有诚实的SCS将发送其分享的TX并广播给其他分片成员。在这些情况下，共识分片将达到阈值签名协议， 并且每个SCS将打包所有未提交的TX封装在一个提交事务中， 提交事务将被发送到其v-node并进一步广播到网络。</w:t>
      </w:r>
      <w:r w:rsidR="000E0618" w:rsidRPr="00AB0802">
        <w:rPr>
          <w:rFonts w:ascii="楷体" w:eastAsia="楷体" w:hAnsi="楷体" w:hint="eastAsia"/>
          <w:sz w:val="28"/>
          <w:szCs w:val="28"/>
        </w:rPr>
        <w:t>因为提交TX可以被任何一个</w:t>
      </w:r>
      <w:r w:rsidR="00F543E9" w:rsidRPr="00AB0802">
        <w:rPr>
          <w:rFonts w:ascii="楷体" w:eastAsia="楷体" w:hAnsi="楷体" w:hint="eastAsia"/>
          <w:sz w:val="28"/>
          <w:szCs w:val="28"/>
        </w:rPr>
        <w:t>节点</w:t>
      </w:r>
      <w:r w:rsidR="000E0618" w:rsidRPr="00AB0802">
        <w:rPr>
          <w:rFonts w:ascii="楷体" w:eastAsia="楷体" w:hAnsi="楷体" w:hint="eastAsia"/>
          <w:sz w:val="28"/>
          <w:szCs w:val="28"/>
        </w:rPr>
        <w:t>验证，它将最终被包含到根块链中。</w:t>
      </w:r>
    </w:p>
    <w:p w:rsidR="00F543E9" w:rsidRPr="00AB0802" w:rsidRDefault="00F543E9" w:rsidP="0002620C">
      <w:pPr>
        <w:ind w:firstLineChars="200" w:firstLine="560"/>
        <w:rPr>
          <w:rFonts w:ascii="楷体" w:eastAsia="楷体" w:hAnsi="楷体"/>
          <w:sz w:val="28"/>
          <w:szCs w:val="28"/>
        </w:rPr>
      </w:pPr>
      <w:r w:rsidRPr="00AB0802">
        <w:rPr>
          <w:rFonts w:ascii="楷体" w:eastAsia="楷体" w:hAnsi="楷体" w:hint="eastAsia"/>
          <w:sz w:val="28"/>
          <w:szCs w:val="28"/>
        </w:rPr>
        <w:t>一旦这个TX被包含在根块链中，</w:t>
      </w:r>
      <w:r w:rsidR="00B0622E" w:rsidRPr="00AB0802">
        <w:rPr>
          <w:rFonts w:ascii="楷体" w:eastAsia="楷体" w:hAnsi="楷体" w:hint="eastAsia"/>
          <w:sz w:val="28"/>
          <w:szCs w:val="28"/>
        </w:rPr>
        <w:t>v-node</w:t>
      </w:r>
      <w:r w:rsidRPr="00AB0802">
        <w:rPr>
          <w:rFonts w:ascii="楷体" w:eastAsia="楷体" w:hAnsi="楷体" w:hint="eastAsia"/>
          <w:sz w:val="28"/>
          <w:szCs w:val="28"/>
        </w:rPr>
        <w:t>将通知其SCS提交。</w:t>
      </w:r>
    </w:p>
    <w:p w:rsidR="00F543E9"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 xml:space="preserve">9.6 </w:t>
      </w:r>
      <w:r w:rsidR="00F543E9" w:rsidRPr="00AB0802">
        <w:rPr>
          <w:rFonts w:ascii="楷体" w:eastAsia="楷体" w:hAnsi="楷体" w:hint="eastAsia"/>
          <w:b/>
          <w:sz w:val="28"/>
          <w:szCs w:val="28"/>
        </w:rPr>
        <w:t>提交</w:t>
      </w:r>
    </w:p>
    <w:p w:rsidR="00F543E9" w:rsidRPr="00AB0802" w:rsidRDefault="00F543E9" w:rsidP="00BE13AF">
      <w:pPr>
        <w:ind w:firstLineChars="200" w:firstLine="560"/>
        <w:rPr>
          <w:rFonts w:ascii="楷体" w:eastAsia="楷体" w:hAnsi="楷体"/>
          <w:sz w:val="28"/>
          <w:szCs w:val="28"/>
        </w:rPr>
      </w:pPr>
      <w:r w:rsidRPr="00AB0802">
        <w:rPr>
          <w:rFonts w:ascii="楷体" w:eastAsia="楷体" w:hAnsi="楷体" w:hint="eastAsia"/>
          <w:noProof/>
          <w:sz w:val="28"/>
          <w:szCs w:val="28"/>
        </w:rPr>
        <w:drawing>
          <wp:inline distT="0" distB="0" distL="0" distR="0">
            <wp:extent cx="5274310" cy="1808097"/>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1808097"/>
                    </a:xfrm>
                    <a:prstGeom prst="rect">
                      <a:avLst/>
                    </a:prstGeom>
                    <a:noFill/>
                    <a:ln w="9525">
                      <a:noFill/>
                      <a:miter lim="800000"/>
                      <a:headEnd/>
                      <a:tailEnd/>
                    </a:ln>
                  </pic:spPr>
                </pic:pic>
              </a:graphicData>
            </a:graphic>
          </wp:inline>
        </w:drawing>
      </w:r>
    </w:p>
    <w:p w:rsidR="000E0618" w:rsidRPr="00AB0802" w:rsidRDefault="00F543E9"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V-node将使用正确的根</w:t>
      </w:r>
      <w:r w:rsidR="00C74BDD" w:rsidRPr="00AB0802">
        <w:rPr>
          <w:rFonts w:ascii="楷体" w:eastAsia="楷体" w:hAnsi="楷体" w:hint="eastAsia"/>
          <w:sz w:val="28"/>
          <w:szCs w:val="28"/>
        </w:rPr>
        <w:t>区块链</w:t>
      </w:r>
      <w:proofErr w:type="spellStart"/>
      <w:r w:rsidRPr="00AB0802">
        <w:rPr>
          <w:rFonts w:ascii="楷体" w:eastAsia="楷体" w:hAnsi="楷体" w:hint="eastAsia"/>
          <w:sz w:val="28"/>
          <w:szCs w:val="28"/>
        </w:rPr>
        <w:t>merkle</w:t>
      </w:r>
      <w:proofErr w:type="spellEnd"/>
      <w:proofErr w:type="gramStart"/>
      <w:r w:rsidRPr="00AB0802">
        <w:rPr>
          <w:rFonts w:ascii="楷体" w:eastAsia="楷体" w:hAnsi="楷体" w:hint="eastAsia"/>
          <w:sz w:val="28"/>
          <w:szCs w:val="28"/>
        </w:rPr>
        <w:t>树哈希向</w:t>
      </w:r>
      <w:proofErr w:type="gramEnd"/>
      <w:r w:rsidRPr="00AB0802">
        <w:rPr>
          <w:rFonts w:ascii="楷体" w:eastAsia="楷体" w:hAnsi="楷体" w:hint="eastAsia"/>
          <w:sz w:val="28"/>
          <w:szCs w:val="28"/>
        </w:rPr>
        <w:t>SCS</w:t>
      </w:r>
      <w:proofErr w:type="gramStart"/>
      <w:r w:rsidRPr="00AB0802">
        <w:rPr>
          <w:rFonts w:ascii="楷体" w:eastAsia="楷体" w:hAnsi="楷体" w:hint="eastAsia"/>
          <w:sz w:val="28"/>
          <w:szCs w:val="28"/>
        </w:rPr>
        <w:t>提交提交</w:t>
      </w:r>
      <w:proofErr w:type="gramEnd"/>
      <w:r w:rsidRPr="00AB0802">
        <w:rPr>
          <w:rFonts w:ascii="楷体" w:eastAsia="楷体" w:hAnsi="楷体" w:hint="eastAsia"/>
          <w:sz w:val="28"/>
          <w:szCs w:val="28"/>
        </w:rPr>
        <w:t>命令。由于SCS信任其v-node，SCS</w:t>
      </w:r>
      <w:r w:rsidR="00C74BDD" w:rsidRPr="00AB0802">
        <w:rPr>
          <w:rFonts w:ascii="楷体" w:eastAsia="楷体" w:hAnsi="楷体" w:hint="eastAsia"/>
          <w:sz w:val="28"/>
          <w:szCs w:val="28"/>
        </w:rPr>
        <w:t>在信息已经提交到根区块链后，</w:t>
      </w:r>
      <w:r w:rsidRPr="00AB0802">
        <w:rPr>
          <w:rFonts w:ascii="楷体" w:eastAsia="楷体" w:hAnsi="楷体" w:hint="eastAsia"/>
          <w:sz w:val="28"/>
          <w:szCs w:val="28"/>
        </w:rPr>
        <w:t>清除本地块链。</w:t>
      </w:r>
    </w:p>
    <w:p w:rsidR="00F543E9" w:rsidRPr="00AB0802" w:rsidRDefault="0002620C" w:rsidP="0002620C">
      <w:pPr>
        <w:ind w:firstLineChars="200" w:firstLine="562"/>
        <w:outlineLvl w:val="2"/>
        <w:rPr>
          <w:rFonts w:ascii="楷体" w:eastAsia="楷体" w:hAnsi="楷体"/>
          <w:b/>
          <w:sz w:val="28"/>
          <w:szCs w:val="28"/>
        </w:rPr>
      </w:pPr>
      <w:r>
        <w:rPr>
          <w:rFonts w:ascii="楷体" w:eastAsia="楷体" w:hAnsi="楷体" w:hint="eastAsia"/>
          <w:b/>
          <w:sz w:val="28"/>
          <w:szCs w:val="28"/>
        </w:rPr>
        <w:t xml:space="preserve">9.7 </w:t>
      </w:r>
      <w:r w:rsidR="00EB6E14" w:rsidRPr="00AB0802">
        <w:rPr>
          <w:rFonts w:ascii="楷体" w:eastAsia="楷体" w:hAnsi="楷体" w:hint="eastAsia"/>
          <w:b/>
          <w:sz w:val="28"/>
          <w:szCs w:val="28"/>
        </w:rPr>
        <w:t>阈值签名使用</w:t>
      </w:r>
    </w:p>
    <w:p w:rsidR="00EB6E14" w:rsidRPr="00AB0802" w:rsidRDefault="00EB6E14" w:rsidP="00BE13AF">
      <w:pPr>
        <w:ind w:firstLineChars="200" w:firstLine="560"/>
        <w:rPr>
          <w:rFonts w:ascii="楷体" w:eastAsia="楷体" w:hAnsi="楷体"/>
          <w:sz w:val="28"/>
          <w:szCs w:val="28"/>
        </w:rPr>
      </w:pPr>
      <w:r w:rsidRPr="00AB0802">
        <w:rPr>
          <w:rFonts w:ascii="楷体" w:eastAsia="楷体" w:hAnsi="楷体" w:hint="eastAsia"/>
          <w:sz w:val="28"/>
          <w:szCs w:val="28"/>
        </w:rPr>
        <w:t>在提交阶段,我们运用</w:t>
      </w:r>
      <w:proofErr w:type="gramStart"/>
      <w:r w:rsidRPr="00AB0802">
        <w:rPr>
          <w:rFonts w:ascii="楷体" w:eastAsia="楷体" w:hAnsi="楷体" w:hint="eastAsia"/>
          <w:sz w:val="28"/>
          <w:szCs w:val="28"/>
        </w:rPr>
        <w:t>用</w:t>
      </w:r>
      <w:proofErr w:type="gramEnd"/>
      <w:r w:rsidRPr="00AB0802">
        <w:rPr>
          <w:rFonts w:ascii="楷体" w:eastAsia="楷体" w:hAnsi="楷体" w:hint="eastAsia"/>
          <w:sz w:val="28"/>
          <w:szCs w:val="28"/>
        </w:rPr>
        <w:t>阈值签名</w:t>
      </w:r>
      <w:proofErr w:type="gramStart"/>
      <w:r w:rsidRPr="00AB0802">
        <w:rPr>
          <w:rFonts w:ascii="楷体" w:eastAsia="楷体" w:hAnsi="楷体" w:hint="eastAsia"/>
          <w:sz w:val="28"/>
          <w:szCs w:val="28"/>
        </w:rPr>
        <w:t>签署共识</w:t>
      </w:r>
      <w:proofErr w:type="gramEnd"/>
      <w:r w:rsidRPr="00AB0802">
        <w:rPr>
          <w:rFonts w:ascii="楷体" w:eastAsia="楷体" w:hAnsi="楷体" w:hint="eastAsia"/>
          <w:sz w:val="28"/>
          <w:szCs w:val="28"/>
        </w:rPr>
        <w:t>TX。对于1000个节点,有30％的拜占庭故障的典型设置</w:t>
      </w:r>
      <w:r w:rsidR="00E034D9" w:rsidRPr="00AB0802">
        <w:rPr>
          <w:rFonts w:ascii="楷体" w:eastAsia="楷体" w:hAnsi="楷体" w:hint="eastAsia"/>
          <w:sz w:val="28"/>
          <w:szCs w:val="28"/>
        </w:rPr>
        <w:t>,</w:t>
      </w:r>
      <w:r w:rsidRPr="00AB0802">
        <w:rPr>
          <w:rFonts w:ascii="楷体" w:eastAsia="楷体" w:hAnsi="楷体" w:hint="eastAsia"/>
          <w:sz w:val="28"/>
          <w:szCs w:val="28"/>
        </w:rPr>
        <w:t xml:space="preserve"> 每个碎片都是100</w:t>
      </w:r>
      <w:r w:rsidR="00E034D9" w:rsidRPr="00AB0802">
        <w:rPr>
          <w:rFonts w:ascii="楷体" w:eastAsia="楷体" w:hAnsi="楷体" w:hint="eastAsia"/>
          <w:sz w:val="28"/>
          <w:szCs w:val="28"/>
        </w:rPr>
        <w:t>,</w:t>
      </w:r>
      <w:r w:rsidRPr="00AB0802">
        <w:rPr>
          <w:rFonts w:ascii="楷体" w:eastAsia="楷体" w:hAnsi="楷体" w:hint="eastAsia"/>
          <w:sz w:val="28"/>
          <w:szCs w:val="28"/>
        </w:rPr>
        <w:t>阈值大小51.没有获得51个有效签名的概率为10e-5。</w:t>
      </w:r>
    </w:p>
    <w:p w:rsidR="00E034D9" w:rsidRPr="00AB0802" w:rsidRDefault="00E034D9" w:rsidP="00BE13AF">
      <w:pPr>
        <w:ind w:firstLineChars="200" w:firstLine="560"/>
        <w:rPr>
          <w:rFonts w:ascii="楷体" w:eastAsia="楷体" w:hAnsi="楷体"/>
          <w:sz w:val="28"/>
          <w:szCs w:val="28"/>
        </w:rPr>
      </w:pPr>
      <w:r w:rsidRPr="00AB0802">
        <w:rPr>
          <w:rFonts w:ascii="楷体" w:eastAsia="楷体" w:hAnsi="楷体" w:hint="eastAsia"/>
          <w:noProof/>
          <w:sz w:val="28"/>
          <w:szCs w:val="28"/>
        </w:rPr>
        <w:drawing>
          <wp:inline distT="0" distB="0" distL="0" distR="0">
            <wp:extent cx="5274310" cy="1871812"/>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871812"/>
                    </a:xfrm>
                    <a:prstGeom prst="rect">
                      <a:avLst/>
                    </a:prstGeom>
                    <a:noFill/>
                    <a:ln w="9525">
                      <a:noFill/>
                      <a:miter lim="800000"/>
                      <a:headEnd/>
                      <a:tailEnd/>
                    </a:ln>
                  </pic:spPr>
                </pic:pic>
              </a:graphicData>
            </a:graphic>
          </wp:inline>
        </w:drawing>
      </w:r>
    </w:p>
    <w:p w:rsidR="00EB6E14" w:rsidRPr="00AB0802" w:rsidRDefault="00E034D9" w:rsidP="00BE13AF">
      <w:pPr>
        <w:ind w:firstLineChars="200" w:firstLine="560"/>
        <w:rPr>
          <w:rFonts w:ascii="楷体" w:eastAsia="楷体" w:hAnsi="楷体"/>
          <w:sz w:val="28"/>
          <w:szCs w:val="28"/>
        </w:rPr>
      </w:pPr>
      <w:r w:rsidRPr="00AB0802">
        <w:rPr>
          <w:rFonts w:ascii="楷体" w:eastAsia="楷体" w:hAnsi="楷体" w:hint="eastAsia"/>
          <w:sz w:val="28"/>
          <w:szCs w:val="28"/>
        </w:rPr>
        <w:t>因此，分片大小不能太小,每个分片至少</w:t>
      </w:r>
      <w:r w:rsidR="007276E8" w:rsidRPr="00AB0802">
        <w:rPr>
          <w:rFonts w:ascii="楷体" w:eastAsia="楷体" w:hAnsi="楷体" w:hint="eastAsia"/>
          <w:sz w:val="28"/>
          <w:szCs w:val="28"/>
        </w:rPr>
        <w:t>最小</w:t>
      </w:r>
      <w:r w:rsidRPr="00AB0802">
        <w:rPr>
          <w:rFonts w:ascii="楷体" w:eastAsia="楷体" w:hAnsi="楷体" w:hint="eastAsia"/>
          <w:sz w:val="28"/>
          <w:szCs w:val="28"/>
        </w:rPr>
        <w:t>需要100个节点</w:t>
      </w:r>
      <w:r w:rsidR="007276E8" w:rsidRPr="00AB0802">
        <w:rPr>
          <w:rFonts w:ascii="楷体" w:eastAsia="楷体" w:hAnsi="楷体" w:hint="eastAsia"/>
          <w:sz w:val="28"/>
          <w:szCs w:val="28"/>
        </w:rPr>
        <w:t>，这个应该容易得到满足，因为</w:t>
      </w:r>
      <w:r w:rsidR="00625BCC" w:rsidRPr="00AB0802">
        <w:rPr>
          <w:rFonts w:ascii="楷体" w:eastAsia="楷体" w:hAnsi="楷体" w:hint="eastAsia"/>
          <w:sz w:val="28"/>
          <w:szCs w:val="28"/>
        </w:rPr>
        <w:t>MOAC是为更广泛的互联网应用设计的</w:t>
      </w:r>
      <w:r w:rsidR="007276E8" w:rsidRPr="00AB0802">
        <w:rPr>
          <w:rFonts w:ascii="楷体" w:eastAsia="楷体" w:hAnsi="楷体" w:hint="eastAsia"/>
          <w:sz w:val="28"/>
          <w:szCs w:val="28"/>
        </w:rPr>
        <w:t>应用</w:t>
      </w:r>
      <w:r w:rsidR="00625BCC" w:rsidRPr="00AB0802">
        <w:rPr>
          <w:rFonts w:ascii="楷体" w:eastAsia="楷体" w:hAnsi="楷体" w:hint="eastAsia"/>
          <w:sz w:val="28"/>
          <w:szCs w:val="28"/>
        </w:rPr>
        <w:t>。</w:t>
      </w:r>
      <w:r w:rsidRPr="00AB0802">
        <w:rPr>
          <w:rFonts w:ascii="楷体" w:eastAsia="楷体" w:hAnsi="楷体" w:hint="eastAsia"/>
          <w:sz w:val="28"/>
          <w:szCs w:val="28"/>
        </w:rPr>
        <w:t>此外，SCS的进入壁垒不是很高，</w:t>
      </w:r>
      <w:r w:rsidR="00625BCC" w:rsidRPr="00AB0802">
        <w:rPr>
          <w:rFonts w:ascii="楷体" w:eastAsia="楷体" w:hAnsi="楷体" w:hint="eastAsia"/>
          <w:sz w:val="28"/>
          <w:szCs w:val="28"/>
        </w:rPr>
        <w:t>而且</w:t>
      </w:r>
      <w:r w:rsidRPr="00AB0802">
        <w:rPr>
          <w:rFonts w:ascii="楷体" w:eastAsia="楷体" w:hAnsi="楷体" w:hint="eastAsia"/>
          <w:sz w:val="28"/>
          <w:szCs w:val="28"/>
        </w:rPr>
        <w:t>SCS的处理</w:t>
      </w:r>
      <w:r w:rsidR="00625BCC" w:rsidRPr="00AB0802">
        <w:rPr>
          <w:rFonts w:ascii="楷体" w:eastAsia="楷体" w:hAnsi="楷体" w:hint="eastAsia"/>
          <w:sz w:val="28"/>
          <w:szCs w:val="28"/>
        </w:rPr>
        <w:t>激励</w:t>
      </w:r>
      <w:r w:rsidRPr="00AB0802">
        <w:rPr>
          <w:rFonts w:ascii="楷体" w:eastAsia="楷体" w:hAnsi="楷体" w:hint="eastAsia"/>
          <w:sz w:val="28"/>
          <w:szCs w:val="28"/>
        </w:rPr>
        <w:t>会鼓励更多的SCS加入。</w:t>
      </w:r>
    </w:p>
    <w:p w:rsidR="00E034D9" w:rsidRPr="00AB0802" w:rsidRDefault="00625BCC" w:rsidP="0002620C">
      <w:pPr>
        <w:outlineLvl w:val="1"/>
        <w:rPr>
          <w:rFonts w:ascii="楷体" w:eastAsia="楷体" w:hAnsi="楷体"/>
          <w:b/>
          <w:sz w:val="28"/>
          <w:szCs w:val="28"/>
        </w:rPr>
      </w:pPr>
      <w:r w:rsidRPr="00AB0802">
        <w:rPr>
          <w:rFonts w:ascii="楷体" w:eastAsia="楷体" w:hAnsi="楷体" w:hint="eastAsia"/>
          <w:b/>
          <w:sz w:val="28"/>
          <w:szCs w:val="28"/>
        </w:rPr>
        <w:t>10.</w:t>
      </w:r>
      <w:proofErr w:type="gramStart"/>
      <w:r w:rsidRPr="00AB0802">
        <w:rPr>
          <w:rFonts w:ascii="楷体" w:eastAsia="楷体" w:hAnsi="楷体" w:hint="eastAsia"/>
          <w:b/>
          <w:sz w:val="28"/>
          <w:szCs w:val="28"/>
        </w:rPr>
        <w:t>跨链支持</w:t>
      </w:r>
      <w:proofErr w:type="gramEnd"/>
    </w:p>
    <w:p w:rsidR="00625BCC" w:rsidRPr="00AB0802" w:rsidRDefault="00625BCC" w:rsidP="00BE13AF">
      <w:pPr>
        <w:ind w:firstLineChars="200" w:firstLine="560"/>
        <w:rPr>
          <w:rFonts w:ascii="楷体" w:eastAsia="楷体" w:hAnsi="楷体"/>
          <w:sz w:val="28"/>
          <w:szCs w:val="28"/>
        </w:rPr>
      </w:pPr>
      <w:r w:rsidRPr="00AB0802">
        <w:rPr>
          <w:rFonts w:ascii="楷体" w:eastAsia="楷体" w:hAnsi="楷体" w:hint="eastAsia"/>
          <w:sz w:val="28"/>
          <w:szCs w:val="28"/>
        </w:rPr>
        <w:t>本节将介绍</w:t>
      </w:r>
      <w:proofErr w:type="spellStart"/>
      <w:r w:rsidRPr="00AB0802">
        <w:rPr>
          <w:rFonts w:ascii="楷体" w:eastAsia="楷体" w:hAnsi="楷体" w:hint="eastAsia"/>
          <w:sz w:val="28"/>
          <w:szCs w:val="28"/>
        </w:rPr>
        <w:t>Moac</w:t>
      </w:r>
      <w:proofErr w:type="spellEnd"/>
      <w:r w:rsidRPr="00AB0802">
        <w:rPr>
          <w:rFonts w:ascii="楷体" w:eastAsia="楷体" w:hAnsi="楷体" w:hint="eastAsia"/>
          <w:sz w:val="28"/>
          <w:szCs w:val="28"/>
        </w:rPr>
        <w:t xml:space="preserve"> 区块链和</w:t>
      </w:r>
      <w:proofErr w:type="spellStart"/>
      <w:r w:rsidRPr="00AB0802">
        <w:rPr>
          <w:rFonts w:ascii="楷体" w:eastAsia="楷体" w:hAnsi="楷体" w:hint="eastAsia"/>
          <w:sz w:val="28"/>
          <w:szCs w:val="28"/>
        </w:rPr>
        <w:t>Ethereum</w:t>
      </w:r>
      <w:proofErr w:type="spellEnd"/>
      <w:r w:rsidRPr="00AB0802">
        <w:rPr>
          <w:rFonts w:ascii="楷体" w:eastAsia="楷体" w:hAnsi="楷体" w:hint="eastAsia"/>
          <w:sz w:val="28"/>
          <w:szCs w:val="28"/>
        </w:rPr>
        <w:t>区块链如何协同工作，以实现这两个区块链之间的两种令牌的原子交换。</w:t>
      </w:r>
    </w:p>
    <w:p w:rsidR="00625BCC"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a) 假设在</w:t>
      </w:r>
      <w:r w:rsidR="00DC6263" w:rsidRPr="00AB0802">
        <w:rPr>
          <w:rFonts w:ascii="楷体" w:eastAsia="楷体" w:hAnsi="楷体" w:hint="eastAsia"/>
          <w:sz w:val="28"/>
          <w:szCs w:val="28"/>
        </w:rPr>
        <w:t>MOAC</w:t>
      </w:r>
      <w:r w:rsidRPr="00AB0802">
        <w:rPr>
          <w:rFonts w:ascii="楷体" w:eastAsia="楷体" w:hAnsi="楷体"/>
          <w:sz w:val="28"/>
          <w:szCs w:val="28"/>
        </w:rPr>
        <w:t>网络中，有个用户下单要用</w:t>
      </w:r>
      <w:r w:rsidR="00DC6263" w:rsidRPr="00AB0802">
        <w:rPr>
          <w:rFonts w:ascii="楷体" w:eastAsia="楷体" w:hAnsi="楷体" w:hint="eastAsia"/>
          <w:sz w:val="28"/>
          <w:szCs w:val="28"/>
        </w:rPr>
        <w:t>MOAC</w:t>
      </w:r>
      <w:r w:rsidRPr="00AB0802">
        <w:rPr>
          <w:rFonts w:ascii="楷体" w:eastAsia="楷体" w:hAnsi="楷体"/>
          <w:sz w:val="28"/>
          <w:szCs w:val="28"/>
        </w:rPr>
        <w:t>的代币</w:t>
      </w:r>
      <w:r w:rsidR="00DC6263" w:rsidRPr="00AB0802">
        <w:rPr>
          <w:rFonts w:ascii="楷体" w:eastAsia="楷体" w:hAnsi="楷体"/>
          <w:sz w:val="28"/>
          <w:szCs w:val="28"/>
        </w:rPr>
        <w:t>J</w:t>
      </w:r>
      <w:r w:rsidRPr="00AB0802">
        <w:rPr>
          <w:rFonts w:ascii="楷体" w:eastAsia="楷体" w:hAnsi="楷体"/>
          <w:sz w:val="28"/>
          <w:szCs w:val="28"/>
        </w:rPr>
        <w:t xml:space="preserve">交换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的代币 T，价 格、数量和收件人地址的指定格式: Order: J-&gt;T, p, v, T2.</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 xml:space="preserve">b) 此请求经适当授权提交给智能合约 SC1，并且因此提交到订单簿.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 xml:space="preserve">c)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中的某用户想要卖出代币 T 来获得</w:t>
      </w:r>
      <w:r w:rsidR="00B52101" w:rsidRPr="00AB0802">
        <w:rPr>
          <w:rFonts w:ascii="楷体" w:eastAsia="楷体" w:hAnsi="楷体"/>
          <w:sz w:val="28"/>
          <w:szCs w:val="28"/>
        </w:rPr>
        <w:t>MOAC</w:t>
      </w:r>
      <w:r w:rsidRPr="00AB0802">
        <w:rPr>
          <w:rFonts w:ascii="楷体" w:eastAsia="楷体" w:hAnsi="楷体"/>
          <w:sz w:val="28"/>
          <w:szCs w:val="28"/>
        </w:rPr>
        <w:t xml:space="preserve">网络的代币 J，参数如下: Order: T-&gt;J, p, v, J2.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lastRenderedPageBreak/>
        <w:t xml:space="preserve">d) 该订单提交部署到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，智能合约 SC2，带有适当的授权。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 xml:space="preserve">e) </w:t>
      </w:r>
      <w:r w:rsidR="00DC6263" w:rsidRPr="00AB0802">
        <w:rPr>
          <w:rFonts w:ascii="楷体" w:eastAsia="楷体" w:hAnsi="楷体" w:hint="eastAsia"/>
          <w:sz w:val="28"/>
          <w:szCs w:val="28"/>
        </w:rPr>
        <w:t>MOAC</w:t>
      </w:r>
      <w:r w:rsidRPr="00AB0802">
        <w:rPr>
          <w:rFonts w:ascii="楷体" w:eastAsia="楷体" w:hAnsi="楷体"/>
          <w:sz w:val="28"/>
          <w:szCs w:val="28"/>
        </w:rPr>
        <w:t xml:space="preserve">的异步合约服务器可以有连接到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公共链的可插拔存根。这些服务 器将使用优化共识算法形成一个共识子链。这些合约服务器将监视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的 活动并将订单添加到订单簿。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 xml:space="preserve">f) </w:t>
      </w:r>
      <w:r w:rsidR="00B52101" w:rsidRPr="00AB0802">
        <w:rPr>
          <w:rFonts w:ascii="楷体" w:eastAsia="楷体" w:hAnsi="楷体" w:hint="eastAsia"/>
          <w:sz w:val="28"/>
          <w:szCs w:val="28"/>
        </w:rPr>
        <w:t>MOAC</w:t>
      </w:r>
      <w:r w:rsidRPr="00AB0802">
        <w:rPr>
          <w:rFonts w:ascii="楷体" w:eastAsia="楷体" w:hAnsi="楷体"/>
          <w:sz w:val="28"/>
          <w:szCs w:val="28"/>
        </w:rPr>
        <w:t>系统中的验证节点将找到匹配的事务（T &lt; - &gt; J）。它会生成一个提案{（J1-&gt; Js，</w:t>
      </w:r>
      <w:proofErr w:type="spellStart"/>
      <w:r w:rsidRPr="00AB0802">
        <w:rPr>
          <w:rFonts w:ascii="楷体" w:eastAsia="楷体" w:hAnsi="楷体"/>
          <w:sz w:val="28"/>
          <w:szCs w:val="28"/>
        </w:rPr>
        <w:t>int</w:t>
      </w:r>
      <w:proofErr w:type="spellEnd"/>
      <w:r w:rsidRPr="00AB0802">
        <w:rPr>
          <w:rFonts w:ascii="楷体" w:eastAsia="楷体" w:hAnsi="楷体"/>
          <w:sz w:val="28"/>
          <w:szCs w:val="28"/>
        </w:rPr>
        <w:t>（Js-&gt; J2），（T1-&gt; Ts，</w:t>
      </w:r>
      <w:proofErr w:type="spellStart"/>
      <w:r w:rsidRPr="00AB0802">
        <w:rPr>
          <w:rFonts w:ascii="楷体" w:eastAsia="楷体" w:hAnsi="楷体"/>
          <w:sz w:val="28"/>
          <w:szCs w:val="28"/>
        </w:rPr>
        <w:t>int</w:t>
      </w:r>
      <w:proofErr w:type="spellEnd"/>
      <w:r w:rsidRPr="00AB0802">
        <w:rPr>
          <w:rFonts w:ascii="楷体" w:eastAsia="楷体" w:hAnsi="楷体"/>
          <w:sz w:val="28"/>
          <w:szCs w:val="28"/>
        </w:rPr>
        <w:t xml:space="preserve">（Ts-&gt; T2）），Js 是 SC2 的地址，Ts 是 SC1 的地 址。 </w:t>
      </w:r>
      <w:proofErr w:type="spellStart"/>
      <w:r w:rsidRPr="00AB0802">
        <w:rPr>
          <w:rFonts w:ascii="楷体" w:eastAsia="楷体" w:hAnsi="楷体"/>
          <w:sz w:val="28"/>
          <w:szCs w:val="28"/>
        </w:rPr>
        <w:t>int</w:t>
      </w:r>
      <w:proofErr w:type="spellEnd"/>
      <w:r w:rsidRPr="00AB0802">
        <w:rPr>
          <w:rFonts w:ascii="楷体" w:eastAsia="楷体" w:hAnsi="楷体"/>
          <w:sz w:val="28"/>
          <w:szCs w:val="28"/>
        </w:rPr>
        <w:t xml:space="preserve">（）是有待执行的意图事务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g) J1&gt; Js 将在</w:t>
      </w:r>
      <w:r w:rsidR="00B52101" w:rsidRPr="00AB0802">
        <w:rPr>
          <w:rFonts w:ascii="楷体" w:eastAsia="楷体" w:hAnsi="楷体" w:hint="eastAsia"/>
          <w:sz w:val="28"/>
          <w:szCs w:val="28"/>
        </w:rPr>
        <w:t>MOAC</w:t>
      </w:r>
      <w:r w:rsidRPr="00AB0802">
        <w:rPr>
          <w:rFonts w:ascii="楷体" w:eastAsia="楷体" w:hAnsi="楷体"/>
          <w:sz w:val="28"/>
          <w:szCs w:val="28"/>
        </w:rPr>
        <w:t xml:space="preserve">网络中成交，T1-&gt; Ts 将在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网络成交。</w:t>
      </w:r>
      <w:proofErr w:type="gramStart"/>
      <w:r w:rsidRPr="00AB0802">
        <w:rPr>
          <w:rFonts w:ascii="楷体" w:eastAsia="楷体" w:hAnsi="楷体"/>
          <w:sz w:val="28"/>
          <w:szCs w:val="28"/>
        </w:rPr>
        <w:t>子链将</w:t>
      </w:r>
      <w:proofErr w:type="gramEnd"/>
      <w:r w:rsidRPr="00AB0802">
        <w:rPr>
          <w:rFonts w:ascii="楷体" w:eastAsia="楷体" w:hAnsi="楷体"/>
          <w:sz w:val="28"/>
          <w:szCs w:val="28"/>
        </w:rPr>
        <w:t>确保这两个交易发生过并且可以验证。这可以通过异步调用的性质完成。通常需要等待块确认的时间段。这个时间</w:t>
      </w:r>
      <w:proofErr w:type="gramStart"/>
      <w:r w:rsidRPr="00AB0802">
        <w:rPr>
          <w:rFonts w:ascii="楷体" w:eastAsia="楷体" w:hAnsi="楷体"/>
          <w:sz w:val="28"/>
          <w:szCs w:val="28"/>
        </w:rPr>
        <w:t>段用户</w:t>
      </w:r>
      <w:proofErr w:type="gramEnd"/>
      <w:r w:rsidRPr="00AB0802">
        <w:rPr>
          <w:rFonts w:ascii="楷体" w:eastAsia="楷体" w:hAnsi="楷体"/>
          <w:sz w:val="28"/>
          <w:szCs w:val="28"/>
        </w:rPr>
        <w:t xml:space="preserve">可以定义。 </w:t>
      </w:r>
    </w:p>
    <w:p w:rsidR="00DC6263" w:rsidRPr="00AB0802" w:rsidRDefault="00625BCC" w:rsidP="00BE13AF">
      <w:pPr>
        <w:ind w:firstLineChars="200" w:firstLine="560"/>
        <w:rPr>
          <w:rFonts w:ascii="楷体" w:eastAsia="楷体" w:hAnsi="楷体"/>
          <w:sz w:val="28"/>
          <w:szCs w:val="28"/>
        </w:rPr>
      </w:pPr>
      <w:r w:rsidRPr="00AB0802">
        <w:rPr>
          <w:rFonts w:ascii="楷体" w:eastAsia="楷体" w:hAnsi="楷体"/>
          <w:sz w:val="28"/>
          <w:szCs w:val="28"/>
        </w:rPr>
        <w:t xml:space="preserve">h) 每个合约都要等待确保两边的交易都完成了。然后每个都将完成 Ts-&gt; T2 或 Js-&gt; J2 交易。这是以确定性的方式完成的 </w:t>
      </w:r>
    </w:p>
    <w:p w:rsidR="00625BCC" w:rsidRPr="00AB0802" w:rsidRDefault="00625BCC" w:rsidP="00BE13AF">
      <w:pPr>
        <w:ind w:firstLineChars="200" w:firstLine="560"/>
        <w:rPr>
          <w:rFonts w:ascii="楷体" w:eastAsia="楷体" w:hAnsi="楷体"/>
          <w:sz w:val="28"/>
          <w:szCs w:val="28"/>
        </w:rPr>
      </w:pPr>
      <w:proofErr w:type="spellStart"/>
      <w:r w:rsidRPr="00AB0802">
        <w:rPr>
          <w:rFonts w:ascii="楷体" w:eastAsia="楷体" w:hAnsi="楷体"/>
          <w:sz w:val="28"/>
          <w:szCs w:val="28"/>
        </w:rPr>
        <w:t>i</w:t>
      </w:r>
      <w:proofErr w:type="spellEnd"/>
      <w:r w:rsidRPr="00AB0802">
        <w:rPr>
          <w:rFonts w:ascii="楷体" w:eastAsia="楷体" w:hAnsi="楷体"/>
          <w:sz w:val="28"/>
          <w:szCs w:val="28"/>
        </w:rPr>
        <w:t>) 无论由于任何原因，步骤#g 无法完成，则合约可以给原用户退款 。</w:t>
      </w:r>
    </w:p>
    <w:p w:rsidR="00625BCC" w:rsidRPr="00AB0802" w:rsidRDefault="00B52101" w:rsidP="00BE13AF">
      <w:pPr>
        <w:ind w:firstLineChars="200" w:firstLine="560"/>
        <w:rPr>
          <w:rFonts w:ascii="楷体" w:eastAsia="楷体" w:hAnsi="楷体"/>
          <w:sz w:val="28"/>
          <w:szCs w:val="28"/>
        </w:rPr>
      </w:pPr>
      <w:r w:rsidRPr="00AB0802">
        <w:rPr>
          <w:rFonts w:ascii="楷体" w:eastAsia="楷体" w:hAnsi="楷体"/>
          <w:noProof/>
          <w:sz w:val="28"/>
          <w:szCs w:val="28"/>
        </w:rPr>
        <w:lastRenderedPageBreak/>
        <w:drawing>
          <wp:inline distT="0" distB="0" distL="0" distR="0">
            <wp:extent cx="5274310" cy="4206505"/>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274310" cy="4206505"/>
                    </a:xfrm>
                    <a:prstGeom prst="rect">
                      <a:avLst/>
                    </a:prstGeom>
                    <a:noFill/>
                    <a:ln w="9525">
                      <a:noFill/>
                      <a:miter lim="800000"/>
                      <a:headEnd/>
                      <a:tailEnd/>
                    </a:ln>
                  </pic:spPr>
                </pic:pic>
              </a:graphicData>
            </a:graphic>
          </wp:inline>
        </w:drawing>
      </w:r>
    </w:p>
    <w:p w:rsidR="00B52101" w:rsidRPr="00AB0802" w:rsidRDefault="00B52101" w:rsidP="00BE13AF">
      <w:pPr>
        <w:ind w:firstLineChars="200" w:firstLine="560"/>
        <w:rPr>
          <w:rFonts w:ascii="楷体" w:eastAsia="楷体" w:hAnsi="楷体"/>
          <w:sz w:val="28"/>
          <w:szCs w:val="28"/>
        </w:rPr>
      </w:pPr>
      <w:r w:rsidRPr="00AB0802">
        <w:rPr>
          <w:rFonts w:ascii="楷体" w:eastAsia="楷体" w:hAnsi="楷体"/>
          <w:sz w:val="28"/>
          <w:szCs w:val="28"/>
        </w:rPr>
        <w:t>在MOAC网络中的异步服务器有几个目的:</w:t>
      </w:r>
    </w:p>
    <w:p w:rsidR="00B52101" w:rsidRPr="00AB0802" w:rsidRDefault="00B52101" w:rsidP="00BE13AF">
      <w:pPr>
        <w:ind w:firstLineChars="200" w:firstLine="560"/>
        <w:rPr>
          <w:rFonts w:ascii="楷体" w:eastAsia="楷体" w:hAnsi="楷体"/>
          <w:sz w:val="28"/>
          <w:szCs w:val="28"/>
        </w:rPr>
      </w:pPr>
      <w:proofErr w:type="gramStart"/>
      <w:r w:rsidRPr="00AB0802">
        <w:rPr>
          <w:rFonts w:ascii="楷体" w:eastAsia="楷体" w:hAnsi="楷体"/>
          <w:sz w:val="28"/>
          <w:szCs w:val="28"/>
        </w:rPr>
        <w:t>a. 形成BFT子链，</w:t>
      </w:r>
      <w:r w:rsidR="007276E8" w:rsidRPr="00AB0802">
        <w:rPr>
          <w:rFonts w:ascii="楷体" w:eastAsia="楷体" w:hAnsi="楷体" w:hint="eastAsia"/>
          <w:sz w:val="28"/>
          <w:szCs w:val="28"/>
        </w:rPr>
        <w:t>用</w:t>
      </w:r>
      <w:r w:rsidRPr="00AB0802">
        <w:rPr>
          <w:rFonts w:ascii="楷体" w:eastAsia="楷体" w:hAnsi="楷体"/>
          <w:sz w:val="28"/>
          <w:szCs w:val="28"/>
        </w:rPr>
        <w:t>在MOAC网络和其他区块链系统之间通信.</w:t>
      </w:r>
      <w:proofErr w:type="gramEnd"/>
      <w:r w:rsidRPr="00AB0802">
        <w:rPr>
          <w:rFonts w:ascii="楷体" w:eastAsia="楷体" w:hAnsi="楷体"/>
          <w:sz w:val="28"/>
          <w:szCs w:val="28"/>
        </w:rPr>
        <w:t xml:space="preserve"> </w:t>
      </w:r>
    </w:p>
    <w:p w:rsidR="00B52101" w:rsidRPr="00AB0802" w:rsidRDefault="00B52101" w:rsidP="00BE13AF">
      <w:pPr>
        <w:ind w:firstLineChars="200" w:firstLine="560"/>
        <w:rPr>
          <w:rFonts w:ascii="楷体" w:eastAsia="楷体" w:hAnsi="楷体"/>
          <w:sz w:val="28"/>
          <w:szCs w:val="28"/>
        </w:rPr>
      </w:pPr>
      <w:r w:rsidRPr="00AB0802">
        <w:rPr>
          <w:rFonts w:ascii="楷体" w:eastAsia="楷体" w:hAnsi="楷体"/>
          <w:sz w:val="28"/>
          <w:szCs w:val="28"/>
        </w:rPr>
        <w:t>b. 启动对其</w:t>
      </w:r>
      <w:r w:rsidR="007276E8" w:rsidRPr="00AB0802">
        <w:rPr>
          <w:rFonts w:ascii="楷体" w:eastAsia="楷体" w:hAnsi="楷体" w:hint="eastAsia"/>
          <w:sz w:val="28"/>
          <w:szCs w:val="28"/>
        </w:rPr>
        <w:t>它</w:t>
      </w:r>
      <w:r w:rsidR="007276E8" w:rsidRPr="00AB0802">
        <w:rPr>
          <w:rFonts w:ascii="楷体" w:eastAsia="楷体" w:hAnsi="楷体"/>
          <w:sz w:val="28"/>
          <w:szCs w:val="28"/>
        </w:rPr>
        <w:t>区块链</w:t>
      </w:r>
      <w:r w:rsidRPr="00AB0802">
        <w:rPr>
          <w:rFonts w:ascii="楷体" w:eastAsia="楷体" w:hAnsi="楷体"/>
          <w:sz w:val="28"/>
          <w:szCs w:val="28"/>
        </w:rPr>
        <w:t>智能合约的调用</w:t>
      </w:r>
      <w:r w:rsidR="007276E8" w:rsidRPr="00AB0802">
        <w:rPr>
          <w:rFonts w:ascii="楷体" w:eastAsia="楷体" w:hAnsi="楷体" w:hint="eastAsia"/>
          <w:sz w:val="28"/>
          <w:szCs w:val="28"/>
        </w:rPr>
        <w:t>。</w:t>
      </w:r>
    </w:p>
    <w:p w:rsidR="00B52101" w:rsidRPr="00AB0802" w:rsidRDefault="00B52101" w:rsidP="00BE13AF">
      <w:pPr>
        <w:ind w:firstLineChars="200" w:firstLine="560"/>
        <w:rPr>
          <w:rFonts w:ascii="楷体" w:eastAsia="楷体" w:hAnsi="楷体"/>
          <w:sz w:val="28"/>
          <w:szCs w:val="28"/>
        </w:rPr>
      </w:pPr>
      <w:proofErr w:type="gramStart"/>
      <w:r w:rsidRPr="00AB0802">
        <w:rPr>
          <w:rFonts w:ascii="楷体" w:eastAsia="楷体" w:hAnsi="楷体"/>
          <w:sz w:val="28"/>
          <w:szCs w:val="28"/>
        </w:rPr>
        <w:t>c</w:t>
      </w:r>
      <w:proofErr w:type="gramEnd"/>
      <w:r w:rsidRPr="00AB0802">
        <w:rPr>
          <w:rFonts w:ascii="楷体" w:eastAsia="楷体" w:hAnsi="楷体"/>
          <w:sz w:val="28"/>
          <w:szCs w:val="28"/>
        </w:rPr>
        <w:t xml:space="preserve">. 对订单执行监控并返回相关的状态 </w:t>
      </w:r>
      <w:r w:rsidR="007276E8" w:rsidRPr="00AB0802">
        <w:rPr>
          <w:rFonts w:ascii="楷体" w:eastAsia="楷体" w:hAnsi="楷体" w:hint="eastAsia"/>
          <w:sz w:val="28"/>
          <w:szCs w:val="28"/>
        </w:rPr>
        <w:t>。</w:t>
      </w:r>
    </w:p>
    <w:p w:rsidR="00B52101" w:rsidRPr="00AB0802" w:rsidRDefault="00B52101" w:rsidP="00BE13AF">
      <w:pPr>
        <w:ind w:firstLineChars="200" w:firstLine="560"/>
        <w:rPr>
          <w:rFonts w:ascii="楷体" w:eastAsia="楷体" w:hAnsi="楷体"/>
          <w:sz w:val="28"/>
          <w:szCs w:val="28"/>
        </w:rPr>
      </w:pPr>
      <w:r w:rsidRPr="00AB0802">
        <w:rPr>
          <w:rFonts w:ascii="楷体" w:eastAsia="楷体" w:hAnsi="楷体"/>
          <w:sz w:val="28"/>
          <w:szCs w:val="28"/>
        </w:rPr>
        <w:t>d. 为发送MOAC基础代币定义逻辑</w:t>
      </w:r>
      <w:r w:rsidR="007276E8" w:rsidRPr="00AB0802">
        <w:rPr>
          <w:rFonts w:ascii="楷体" w:eastAsia="楷体" w:hAnsi="楷体" w:hint="eastAsia"/>
          <w:sz w:val="28"/>
          <w:szCs w:val="28"/>
        </w:rPr>
        <w:t>。</w:t>
      </w:r>
    </w:p>
    <w:p w:rsidR="00B52101" w:rsidRPr="00AB0802" w:rsidRDefault="00B52101" w:rsidP="00BE13AF">
      <w:pPr>
        <w:ind w:firstLineChars="200" w:firstLine="560"/>
        <w:rPr>
          <w:rFonts w:ascii="楷体" w:eastAsia="楷体" w:hAnsi="楷体"/>
          <w:sz w:val="28"/>
          <w:szCs w:val="28"/>
        </w:rPr>
      </w:pPr>
      <w:r w:rsidRPr="00AB0802">
        <w:rPr>
          <w:rFonts w:ascii="楷体" w:eastAsia="楷体" w:hAnsi="楷体"/>
          <w:sz w:val="28"/>
          <w:szCs w:val="28"/>
        </w:rPr>
        <w:t xml:space="preserve">类似的，在 </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 xml:space="preserve"> 系统合约</w:t>
      </w:r>
      <w:r w:rsidR="007276E8" w:rsidRPr="00AB0802">
        <w:rPr>
          <w:rFonts w:ascii="楷体" w:eastAsia="楷体" w:hAnsi="楷体" w:hint="eastAsia"/>
          <w:sz w:val="28"/>
          <w:szCs w:val="28"/>
        </w:rPr>
        <w:t>会</w:t>
      </w:r>
      <w:r w:rsidRPr="00AB0802">
        <w:rPr>
          <w:rFonts w:ascii="楷体" w:eastAsia="楷体" w:hAnsi="楷体"/>
          <w:sz w:val="28"/>
          <w:szCs w:val="28"/>
        </w:rPr>
        <w:t>定义发送</w:t>
      </w:r>
      <w:proofErr w:type="spellStart"/>
      <w:r w:rsidRPr="00AB0802">
        <w:rPr>
          <w:rFonts w:ascii="楷体" w:eastAsia="楷体" w:hAnsi="楷体"/>
          <w:sz w:val="28"/>
          <w:szCs w:val="28"/>
        </w:rPr>
        <w:t>Ethereum</w:t>
      </w:r>
      <w:proofErr w:type="spellEnd"/>
      <w:r w:rsidRPr="00AB0802">
        <w:rPr>
          <w:rFonts w:ascii="楷体" w:eastAsia="楷体" w:hAnsi="楷体"/>
          <w:sz w:val="28"/>
          <w:szCs w:val="28"/>
        </w:rPr>
        <w:t>基础代币逻辑</w:t>
      </w:r>
      <w:r w:rsidR="009919E5" w:rsidRPr="00AB0802">
        <w:rPr>
          <w:rFonts w:ascii="楷体" w:eastAsia="楷体" w:hAnsi="楷体" w:hint="eastAsia"/>
          <w:sz w:val="28"/>
          <w:szCs w:val="28"/>
        </w:rPr>
        <w:t>。</w:t>
      </w:r>
    </w:p>
    <w:p w:rsidR="009919E5" w:rsidRPr="00AB0802" w:rsidRDefault="009919E5" w:rsidP="0002620C">
      <w:pPr>
        <w:outlineLvl w:val="1"/>
        <w:rPr>
          <w:rFonts w:ascii="楷体" w:eastAsia="楷体" w:hAnsi="楷体"/>
          <w:b/>
          <w:sz w:val="28"/>
          <w:szCs w:val="28"/>
        </w:rPr>
      </w:pPr>
      <w:r w:rsidRPr="00AB0802">
        <w:rPr>
          <w:rFonts w:ascii="楷体" w:eastAsia="楷体" w:hAnsi="楷体" w:hint="eastAsia"/>
          <w:b/>
          <w:sz w:val="28"/>
          <w:szCs w:val="28"/>
        </w:rPr>
        <w:t>11. 系统合约</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系统合约在工作流程中起关键作用， 它具有以下属性：</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a）能被每个节点首先执行的内置合约；</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b）</w:t>
      </w:r>
      <w:r w:rsidR="00283BD1" w:rsidRPr="00AB0802">
        <w:rPr>
          <w:rFonts w:ascii="楷体" w:eastAsia="楷体" w:hAnsi="楷体" w:hint="eastAsia"/>
          <w:sz w:val="28"/>
          <w:szCs w:val="28"/>
        </w:rPr>
        <w:t>拥有</w:t>
      </w:r>
      <w:r w:rsidRPr="00AB0802">
        <w:rPr>
          <w:rFonts w:ascii="楷体" w:eastAsia="楷体" w:hAnsi="楷体" w:hint="eastAsia"/>
          <w:sz w:val="28"/>
          <w:szCs w:val="28"/>
        </w:rPr>
        <w:t>SCS注册信息w/bond。</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c）</w:t>
      </w:r>
      <w:r w:rsidR="00283BD1" w:rsidRPr="00AB0802">
        <w:rPr>
          <w:rFonts w:ascii="楷体" w:eastAsia="楷体" w:hAnsi="楷体" w:hint="eastAsia"/>
          <w:sz w:val="28"/>
          <w:szCs w:val="28"/>
        </w:rPr>
        <w:t>如果需要，拥有</w:t>
      </w:r>
      <w:r w:rsidRPr="00AB0802">
        <w:rPr>
          <w:rFonts w:ascii="楷体" w:eastAsia="楷体" w:hAnsi="楷体" w:hint="eastAsia"/>
          <w:sz w:val="28"/>
          <w:szCs w:val="28"/>
        </w:rPr>
        <w:t>异步</w:t>
      </w:r>
      <w:r w:rsidR="00283BD1" w:rsidRPr="00AB0802">
        <w:rPr>
          <w:rFonts w:ascii="楷体" w:eastAsia="楷体" w:hAnsi="楷体" w:hint="eastAsia"/>
          <w:sz w:val="28"/>
          <w:szCs w:val="28"/>
        </w:rPr>
        <w:t>合约存根</w:t>
      </w:r>
      <w:r w:rsidRPr="00AB0802">
        <w:rPr>
          <w:rFonts w:ascii="楷体" w:eastAsia="楷体" w:hAnsi="楷体" w:hint="eastAsia"/>
          <w:sz w:val="28"/>
          <w:szCs w:val="28"/>
        </w:rPr>
        <w:t>的内部TX</w:t>
      </w:r>
      <w:r w:rsidR="00283BD1" w:rsidRPr="00AB0802">
        <w:rPr>
          <w:rFonts w:ascii="楷体" w:eastAsia="楷体" w:hAnsi="楷体" w:hint="eastAsia"/>
          <w:sz w:val="28"/>
          <w:szCs w:val="28"/>
        </w:rPr>
        <w:t>调用</w:t>
      </w:r>
      <w:r w:rsidRPr="00AB0802">
        <w:rPr>
          <w:rFonts w:ascii="楷体" w:eastAsia="楷体" w:hAnsi="楷体" w:hint="eastAsia"/>
          <w:sz w:val="28"/>
          <w:szCs w:val="28"/>
        </w:rPr>
        <w:t>。</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lastRenderedPageBreak/>
        <w:t>d）启动合约查询，预提交，提交调用</w:t>
      </w:r>
      <w:r w:rsidR="00283BD1" w:rsidRPr="00AB0802">
        <w:rPr>
          <w:rFonts w:ascii="楷体" w:eastAsia="楷体" w:hAnsi="楷体" w:hint="eastAsia"/>
          <w:sz w:val="28"/>
          <w:szCs w:val="28"/>
        </w:rPr>
        <w:t>。</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e）从</w:t>
      </w:r>
      <w:r w:rsidR="00283BD1" w:rsidRPr="00AB0802">
        <w:rPr>
          <w:rFonts w:ascii="楷体" w:eastAsia="楷体" w:hAnsi="楷体" w:hint="eastAsia"/>
          <w:sz w:val="28"/>
          <w:szCs w:val="28"/>
        </w:rPr>
        <w:t>TX中抽取燃料</w:t>
      </w:r>
      <w:r w:rsidRPr="00AB0802">
        <w:rPr>
          <w:rFonts w:ascii="楷体" w:eastAsia="楷体" w:hAnsi="楷体" w:hint="eastAsia"/>
          <w:sz w:val="28"/>
          <w:szCs w:val="28"/>
        </w:rPr>
        <w:t>，</w:t>
      </w:r>
      <w:r w:rsidR="00336DBE" w:rsidRPr="00AB0802">
        <w:rPr>
          <w:rFonts w:ascii="楷体" w:eastAsia="楷体" w:hAnsi="楷体" w:hint="eastAsia"/>
          <w:sz w:val="28"/>
          <w:szCs w:val="28"/>
        </w:rPr>
        <w:t>并</w:t>
      </w:r>
      <w:r w:rsidRPr="00AB0802">
        <w:rPr>
          <w:rFonts w:ascii="楷体" w:eastAsia="楷体" w:hAnsi="楷体" w:hint="eastAsia"/>
          <w:sz w:val="28"/>
          <w:szCs w:val="28"/>
        </w:rPr>
        <w:t>向SCS参与者分配</w:t>
      </w:r>
      <w:r w:rsidR="00336DBE" w:rsidRPr="00AB0802">
        <w:rPr>
          <w:rFonts w:ascii="楷体" w:eastAsia="楷体" w:hAnsi="楷体" w:hint="eastAsia"/>
          <w:sz w:val="28"/>
          <w:szCs w:val="28"/>
        </w:rPr>
        <w:t>燃料。</w:t>
      </w:r>
    </w:p>
    <w:p w:rsidR="00336DBE"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f）基于分布式表决方案处理版本控制过程</w:t>
      </w:r>
      <w:r w:rsidR="00336DBE" w:rsidRPr="00AB0802">
        <w:rPr>
          <w:rFonts w:ascii="楷体" w:eastAsia="楷体" w:hAnsi="楷体" w:hint="eastAsia"/>
          <w:sz w:val="28"/>
          <w:szCs w:val="28"/>
        </w:rPr>
        <w:t>。</w:t>
      </w:r>
    </w:p>
    <w:p w:rsidR="009919E5" w:rsidRPr="00AB0802" w:rsidRDefault="009919E5" w:rsidP="00BE13AF">
      <w:pPr>
        <w:ind w:firstLineChars="200" w:firstLine="560"/>
        <w:rPr>
          <w:rFonts w:ascii="楷体" w:eastAsia="楷体" w:hAnsi="楷体"/>
          <w:sz w:val="28"/>
          <w:szCs w:val="28"/>
        </w:rPr>
      </w:pPr>
      <w:r w:rsidRPr="00AB0802">
        <w:rPr>
          <w:rFonts w:ascii="楷体" w:eastAsia="楷体" w:hAnsi="楷体" w:hint="eastAsia"/>
          <w:sz w:val="28"/>
          <w:szCs w:val="28"/>
        </w:rPr>
        <w:t>在每个v</w:t>
      </w:r>
      <w:r w:rsidR="00336DBE" w:rsidRPr="00AB0802">
        <w:rPr>
          <w:rFonts w:ascii="楷体" w:eastAsia="楷体" w:hAnsi="楷体" w:hint="eastAsia"/>
          <w:sz w:val="28"/>
          <w:szCs w:val="28"/>
        </w:rPr>
        <w:t>-note</w:t>
      </w:r>
      <w:r w:rsidRPr="00AB0802">
        <w:rPr>
          <w:rFonts w:ascii="楷体" w:eastAsia="楷体" w:hAnsi="楷体" w:hint="eastAsia"/>
          <w:sz w:val="28"/>
          <w:szCs w:val="28"/>
        </w:rPr>
        <w:t>中执行系统合约，并为每个节点</w:t>
      </w:r>
      <w:r w:rsidR="00336DBE" w:rsidRPr="00AB0802">
        <w:rPr>
          <w:rFonts w:ascii="楷体" w:eastAsia="楷体" w:hAnsi="楷体" w:hint="eastAsia"/>
          <w:sz w:val="28"/>
          <w:szCs w:val="28"/>
        </w:rPr>
        <w:t>送达</w:t>
      </w:r>
      <w:r w:rsidRPr="00AB0802">
        <w:rPr>
          <w:rFonts w:ascii="楷体" w:eastAsia="楷体" w:hAnsi="楷体" w:hint="eastAsia"/>
          <w:sz w:val="28"/>
          <w:szCs w:val="28"/>
        </w:rPr>
        <w:t>相同的结果。</w:t>
      </w:r>
    </w:p>
    <w:p w:rsidR="009919E5" w:rsidRPr="00AB0802" w:rsidRDefault="00336DBE" w:rsidP="00BE13AF">
      <w:pPr>
        <w:ind w:firstLineChars="200" w:firstLine="560"/>
        <w:rPr>
          <w:rFonts w:ascii="楷体" w:eastAsia="楷体" w:hAnsi="楷体"/>
          <w:sz w:val="28"/>
          <w:szCs w:val="28"/>
        </w:rPr>
      </w:pPr>
      <w:r w:rsidRPr="00AB0802">
        <w:rPr>
          <w:rFonts w:ascii="楷体" w:eastAsia="楷体" w:hAnsi="楷体" w:hint="eastAsia"/>
          <w:sz w:val="28"/>
          <w:szCs w:val="28"/>
        </w:rPr>
        <w:t>12. 挖矿和奖励</w:t>
      </w:r>
    </w:p>
    <w:p w:rsidR="00336DBE" w:rsidRPr="00AB0802" w:rsidRDefault="00336DBE" w:rsidP="00BE13AF">
      <w:pPr>
        <w:ind w:firstLineChars="200" w:firstLine="560"/>
        <w:rPr>
          <w:rFonts w:ascii="楷体" w:eastAsia="楷体" w:hAnsi="楷体"/>
          <w:sz w:val="28"/>
          <w:szCs w:val="28"/>
        </w:rPr>
      </w:pPr>
      <w:r w:rsidRPr="00AB0802">
        <w:rPr>
          <w:rFonts w:ascii="楷体" w:eastAsia="楷体" w:hAnsi="楷体" w:hint="eastAsia"/>
          <w:sz w:val="28"/>
          <w:szCs w:val="28"/>
        </w:rPr>
        <w:t>挖矿的报酬分为两部分，一个是底层的POW（现在）。另一个是执行合同的智能合约服务器。</w:t>
      </w:r>
    </w:p>
    <w:p w:rsidR="00336DBE" w:rsidRPr="00AB0802" w:rsidRDefault="00336DBE" w:rsidP="00BE13AF">
      <w:pPr>
        <w:ind w:firstLineChars="200" w:firstLine="560"/>
        <w:rPr>
          <w:rFonts w:ascii="楷体" w:eastAsia="楷体" w:hAnsi="楷体"/>
          <w:sz w:val="28"/>
          <w:szCs w:val="28"/>
        </w:rPr>
      </w:pPr>
      <w:r w:rsidRPr="00AB0802">
        <w:rPr>
          <w:rFonts w:ascii="楷体" w:eastAsia="楷体" w:hAnsi="楷体"/>
          <w:noProof/>
          <w:sz w:val="28"/>
          <w:szCs w:val="28"/>
        </w:rPr>
        <w:drawing>
          <wp:inline distT="0" distB="0" distL="0" distR="0">
            <wp:extent cx="5274310" cy="88477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274310" cy="884778"/>
                    </a:xfrm>
                    <a:prstGeom prst="rect">
                      <a:avLst/>
                    </a:prstGeom>
                    <a:noFill/>
                    <a:ln w="9525">
                      <a:noFill/>
                      <a:miter lim="800000"/>
                      <a:headEnd/>
                      <a:tailEnd/>
                    </a:ln>
                  </pic:spPr>
                </pic:pic>
              </a:graphicData>
            </a:graphic>
          </wp:inline>
        </w:drawing>
      </w:r>
    </w:p>
    <w:p w:rsidR="00336DBE" w:rsidRPr="00AB0802" w:rsidRDefault="003530CD" w:rsidP="00BE13AF">
      <w:pPr>
        <w:ind w:firstLineChars="200" w:firstLine="560"/>
        <w:rPr>
          <w:rFonts w:ascii="楷体" w:eastAsia="楷体" w:hAnsi="楷体"/>
          <w:sz w:val="28"/>
          <w:szCs w:val="28"/>
        </w:rPr>
      </w:pPr>
      <w:r w:rsidRPr="00AB0802">
        <w:rPr>
          <w:rFonts w:ascii="楷体" w:eastAsia="楷体" w:hAnsi="楷体" w:hint="eastAsia"/>
          <w:sz w:val="28"/>
          <w:szCs w:val="28"/>
        </w:rPr>
        <w:t>P</w:t>
      </w:r>
      <w:r w:rsidR="003B00C5" w:rsidRPr="00AB0802">
        <w:rPr>
          <w:rFonts w:ascii="楷体" w:eastAsia="楷体" w:hAnsi="楷体" w:hint="eastAsia"/>
          <w:sz w:val="28"/>
          <w:szCs w:val="28"/>
        </w:rPr>
        <w:t>OW部分非常简单， 谁找到了该</w:t>
      </w:r>
      <w:proofErr w:type="gramStart"/>
      <w:r w:rsidR="003B00C5" w:rsidRPr="00AB0802">
        <w:rPr>
          <w:rFonts w:ascii="楷体" w:eastAsia="楷体" w:hAnsi="楷体" w:hint="eastAsia"/>
          <w:sz w:val="28"/>
          <w:szCs w:val="28"/>
        </w:rPr>
        <w:t>区块谁</w:t>
      </w:r>
      <w:proofErr w:type="gramEnd"/>
      <w:r w:rsidR="003B00C5" w:rsidRPr="00AB0802">
        <w:rPr>
          <w:rFonts w:ascii="楷体" w:eastAsia="楷体" w:hAnsi="楷体" w:hint="eastAsia"/>
          <w:sz w:val="28"/>
          <w:szCs w:val="28"/>
        </w:rPr>
        <w:t>就会获得该区块奖励以及TX燃料。由于异步</w:t>
      </w:r>
      <w:r w:rsidR="00643556" w:rsidRPr="00AB0802">
        <w:rPr>
          <w:rFonts w:ascii="楷体" w:eastAsia="楷体" w:hAnsi="楷体" w:hint="eastAsia"/>
          <w:sz w:val="28"/>
          <w:szCs w:val="28"/>
        </w:rPr>
        <w:t>合</w:t>
      </w:r>
      <w:r w:rsidR="003B00C5" w:rsidRPr="00AB0802">
        <w:rPr>
          <w:rFonts w:ascii="楷体" w:eastAsia="楷体" w:hAnsi="楷体" w:hint="eastAsia"/>
          <w:sz w:val="28"/>
          <w:szCs w:val="28"/>
        </w:rPr>
        <w:t>约执行在SCS节点中完成，相应的奖励将被分发给SCS。所以当用户提交交易时，支付燃料包括两个部分：一个是TX的固定值部分，另一个是基于合同代码计算的变量值。如果合同以同步方式执行，则将被视为TX</w:t>
      </w:r>
      <w:r w:rsidR="00BE13AF" w:rsidRPr="00AB0802">
        <w:rPr>
          <w:rFonts w:ascii="楷体" w:eastAsia="楷体" w:hAnsi="楷体" w:hint="eastAsia"/>
          <w:sz w:val="28"/>
          <w:szCs w:val="28"/>
        </w:rPr>
        <w:t>部分</w:t>
      </w:r>
      <w:r w:rsidR="003B00C5" w:rsidRPr="00AB0802">
        <w:rPr>
          <w:rFonts w:ascii="楷体" w:eastAsia="楷体" w:hAnsi="楷体" w:hint="eastAsia"/>
          <w:sz w:val="28"/>
          <w:szCs w:val="28"/>
        </w:rPr>
        <w:t>并属于找到该块的矿工。 如果以</w:t>
      </w:r>
      <w:proofErr w:type="gramStart"/>
      <w:r w:rsidR="003B00C5" w:rsidRPr="00AB0802">
        <w:rPr>
          <w:rFonts w:ascii="楷体" w:eastAsia="楷体" w:hAnsi="楷体" w:hint="eastAsia"/>
          <w:sz w:val="28"/>
          <w:szCs w:val="28"/>
        </w:rPr>
        <w:t>异步和</w:t>
      </w:r>
      <w:proofErr w:type="gramEnd"/>
      <w:r w:rsidR="003B00C5" w:rsidRPr="00AB0802">
        <w:rPr>
          <w:rFonts w:ascii="楷体" w:eastAsia="楷体" w:hAnsi="楷体" w:hint="eastAsia"/>
          <w:sz w:val="28"/>
          <w:szCs w:val="28"/>
        </w:rPr>
        <w:t>分</w:t>
      </w:r>
      <w:r w:rsidR="00BE13AF" w:rsidRPr="00AB0802">
        <w:rPr>
          <w:rFonts w:ascii="楷体" w:eastAsia="楷体" w:hAnsi="楷体" w:hint="eastAsia"/>
          <w:sz w:val="28"/>
          <w:szCs w:val="28"/>
        </w:rPr>
        <w:t>片</w:t>
      </w:r>
      <w:r w:rsidR="003B00C5" w:rsidRPr="00AB0802">
        <w:rPr>
          <w:rFonts w:ascii="楷体" w:eastAsia="楷体" w:hAnsi="楷体" w:hint="eastAsia"/>
          <w:sz w:val="28"/>
          <w:szCs w:val="28"/>
        </w:rPr>
        <w:t>方式执行合同，该部分</w:t>
      </w:r>
      <w:r w:rsidR="00643556" w:rsidRPr="00AB0802">
        <w:rPr>
          <w:rFonts w:ascii="楷体" w:eastAsia="楷体" w:hAnsi="楷体" w:hint="eastAsia"/>
          <w:sz w:val="28"/>
          <w:szCs w:val="28"/>
        </w:rPr>
        <w:t>燃料</w:t>
      </w:r>
      <w:r w:rsidR="003B00C5" w:rsidRPr="00AB0802">
        <w:rPr>
          <w:rFonts w:ascii="楷体" w:eastAsia="楷体" w:hAnsi="楷体" w:hint="eastAsia"/>
          <w:sz w:val="28"/>
          <w:szCs w:val="28"/>
        </w:rPr>
        <w:t>将分配</w:t>
      </w:r>
      <w:r w:rsidR="00BE13AF" w:rsidRPr="00AB0802">
        <w:rPr>
          <w:rFonts w:ascii="楷体" w:eastAsia="楷体" w:hAnsi="楷体" w:hint="eastAsia"/>
          <w:sz w:val="28"/>
          <w:szCs w:val="28"/>
        </w:rPr>
        <w:t>给分片成员</w:t>
      </w:r>
      <w:r w:rsidR="003B00C5" w:rsidRPr="00AB0802">
        <w:rPr>
          <w:rFonts w:ascii="楷体" w:eastAsia="楷体" w:hAnsi="楷体" w:hint="eastAsia"/>
          <w:sz w:val="28"/>
          <w:szCs w:val="28"/>
        </w:rPr>
        <w:t>。</w:t>
      </w:r>
      <w:r w:rsidRPr="00AB0802">
        <w:rPr>
          <w:rFonts w:ascii="楷体" w:eastAsia="楷体" w:hAnsi="楷体" w:hint="eastAsia"/>
          <w:sz w:val="28"/>
          <w:szCs w:val="28"/>
        </w:rPr>
        <w:t>特别是，</w:t>
      </w:r>
      <w:r w:rsidR="00BE13AF" w:rsidRPr="00AB0802">
        <w:rPr>
          <w:rFonts w:ascii="楷体" w:eastAsia="楷体" w:hAnsi="楷体" w:hint="eastAsia"/>
          <w:sz w:val="28"/>
          <w:szCs w:val="28"/>
        </w:rPr>
        <w:t>每</w:t>
      </w:r>
      <w:proofErr w:type="gramStart"/>
      <w:r w:rsidR="00BE13AF" w:rsidRPr="00AB0802">
        <w:rPr>
          <w:rFonts w:ascii="楷体" w:eastAsia="楷体" w:hAnsi="楷体" w:hint="eastAsia"/>
          <w:sz w:val="28"/>
          <w:szCs w:val="28"/>
        </w:rPr>
        <w:t>个子链块的</w:t>
      </w:r>
      <w:proofErr w:type="gramEnd"/>
      <w:r w:rsidR="00BE13AF" w:rsidRPr="00AB0802">
        <w:rPr>
          <w:rFonts w:ascii="楷体" w:eastAsia="楷体" w:hAnsi="楷体" w:hint="eastAsia"/>
          <w:sz w:val="28"/>
          <w:szCs w:val="28"/>
        </w:rPr>
        <w:t>共识的分片成员会给予燃料奖励</w:t>
      </w:r>
      <w:r w:rsidRPr="00AB0802">
        <w:rPr>
          <w:rFonts w:ascii="楷体" w:eastAsia="楷体" w:hAnsi="楷体" w:hint="eastAsia"/>
          <w:sz w:val="28"/>
          <w:szCs w:val="28"/>
        </w:rPr>
        <w:t>。</w:t>
      </w:r>
      <w:r w:rsidR="00BE13AF" w:rsidRPr="00AB0802">
        <w:rPr>
          <w:rFonts w:ascii="楷体" w:eastAsia="楷体" w:hAnsi="楷体" w:hint="eastAsia"/>
          <w:sz w:val="28"/>
          <w:szCs w:val="28"/>
        </w:rPr>
        <w:t>份额</w:t>
      </w:r>
      <w:r w:rsidRPr="00AB0802">
        <w:rPr>
          <w:rFonts w:ascii="楷体" w:eastAsia="楷体" w:hAnsi="楷体" w:hint="eastAsia"/>
          <w:sz w:val="28"/>
          <w:szCs w:val="28"/>
        </w:rPr>
        <w:t>由系统合同确认和记录，只有当区块被提交</w:t>
      </w:r>
      <w:proofErr w:type="gramStart"/>
      <w:r w:rsidRPr="00AB0802">
        <w:rPr>
          <w:rFonts w:ascii="楷体" w:eastAsia="楷体" w:hAnsi="楷体" w:hint="eastAsia"/>
          <w:sz w:val="28"/>
          <w:szCs w:val="28"/>
        </w:rPr>
        <w:t>给根链</w:t>
      </w:r>
      <w:proofErr w:type="gramEnd"/>
      <w:r w:rsidRPr="00AB0802">
        <w:rPr>
          <w:rFonts w:ascii="楷体" w:eastAsia="楷体" w:hAnsi="楷体" w:hint="eastAsia"/>
          <w:sz w:val="28"/>
          <w:szCs w:val="28"/>
        </w:rPr>
        <w:t>时才会被分配。</w:t>
      </w:r>
    </w:p>
    <w:p w:rsidR="003530CD" w:rsidRPr="00AB0802" w:rsidRDefault="003530CD" w:rsidP="00BE13AF">
      <w:pPr>
        <w:ind w:firstLineChars="200" w:firstLine="560"/>
        <w:rPr>
          <w:rFonts w:ascii="楷体" w:eastAsia="楷体" w:hAnsi="楷体"/>
          <w:sz w:val="28"/>
          <w:szCs w:val="28"/>
        </w:rPr>
      </w:pPr>
      <w:r w:rsidRPr="00AB0802">
        <w:rPr>
          <w:rFonts w:ascii="楷体" w:eastAsia="楷体" w:hAnsi="楷体" w:hint="eastAsia"/>
          <w:sz w:val="28"/>
          <w:szCs w:val="28"/>
        </w:rPr>
        <w:t>由SCS分片发送的封装的TX中包括向每个分片成员提供的</w:t>
      </w:r>
      <w:r w:rsidR="00BE13AF" w:rsidRPr="00AB0802">
        <w:rPr>
          <w:rFonts w:ascii="楷体" w:eastAsia="楷体" w:hAnsi="楷体" w:hint="eastAsia"/>
          <w:sz w:val="28"/>
          <w:szCs w:val="28"/>
        </w:rPr>
        <w:t>所</w:t>
      </w:r>
      <w:r w:rsidRPr="00AB0802">
        <w:rPr>
          <w:rFonts w:ascii="楷体" w:eastAsia="楷体" w:hAnsi="楷体" w:hint="eastAsia"/>
          <w:sz w:val="28"/>
          <w:szCs w:val="28"/>
        </w:rPr>
        <w:t>属燃料。</w:t>
      </w:r>
    </w:p>
    <w:sectPr w:rsidR="003530CD" w:rsidRPr="00AB0802" w:rsidSect="005034E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A46" w:rsidRDefault="000E3A46" w:rsidP="000C2806">
      <w:r>
        <w:separator/>
      </w:r>
    </w:p>
  </w:endnote>
  <w:endnote w:type="continuationSeparator" w:id="0">
    <w:p w:rsidR="000E3A46" w:rsidRDefault="000E3A46" w:rsidP="000C28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A46" w:rsidRDefault="000E3A46" w:rsidP="000C2806">
      <w:r>
        <w:separator/>
      </w:r>
    </w:p>
  </w:footnote>
  <w:footnote w:type="continuationSeparator" w:id="0">
    <w:p w:rsidR="000E3A46" w:rsidRDefault="000E3A46" w:rsidP="000C28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806"/>
    <w:rsid w:val="00002022"/>
    <w:rsid w:val="00006DCA"/>
    <w:rsid w:val="00013E63"/>
    <w:rsid w:val="0001625F"/>
    <w:rsid w:val="0002620C"/>
    <w:rsid w:val="00033DB9"/>
    <w:rsid w:val="00045B1B"/>
    <w:rsid w:val="00050BB6"/>
    <w:rsid w:val="000536E2"/>
    <w:rsid w:val="0005644B"/>
    <w:rsid w:val="00091413"/>
    <w:rsid w:val="0009709B"/>
    <w:rsid w:val="000B16FD"/>
    <w:rsid w:val="000B2ECB"/>
    <w:rsid w:val="000C2806"/>
    <w:rsid w:val="000C3931"/>
    <w:rsid w:val="000E0618"/>
    <w:rsid w:val="000E203A"/>
    <w:rsid w:val="000E3A46"/>
    <w:rsid w:val="00114B1A"/>
    <w:rsid w:val="0012474F"/>
    <w:rsid w:val="001303A1"/>
    <w:rsid w:val="00131F89"/>
    <w:rsid w:val="00153E4C"/>
    <w:rsid w:val="0015624F"/>
    <w:rsid w:val="00160860"/>
    <w:rsid w:val="00160F7F"/>
    <w:rsid w:val="001775DA"/>
    <w:rsid w:val="001A3487"/>
    <w:rsid w:val="001B627C"/>
    <w:rsid w:val="001D4EEE"/>
    <w:rsid w:val="001D6EE0"/>
    <w:rsid w:val="001F0B75"/>
    <w:rsid w:val="002045D9"/>
    <w:rsid w:val="00210D3C"/>
    <w:rsid w:val="00214AE8"/>
    <w:rsid w:val="00247CFE"/>
    <w:rsid w:val="0026330E"/>
    <w:rsid w:val="002707B9"/>
    <w:rsid w:val="00283BD1"/>
    <w:rsid w:val="002D31D7"/>
    <w:rsid w:val="003112FB"/>
    <w:rsid w:val="003222E3"/>
    <w:rsid w:val="00336DBE"/>
    <w:rsid w:val="003472E8"/>
    <w:rsid w:val="003530CD"/>
    <w:rsid w:val="0037453C"/>
    <w:rsid w:val="00377F2C"/>
    <w:rsid w:val="0039649A"/>
    <w:rsid w:val="003B00C5"/>
    <w:rsid w:val="003C0839"/>
    <w:rsid w:val="003E5AC0"/>
    <w:rsid w:val="003F12BD"/>
    <w:rsid w:val="003F23FF"/>
    <w:rsid w:val="00403BDB"/>
    <w:rsid w:val="00406E00"/>
    <w:rsid w:val="00412AF5"/>
    <w:rsid w:val="00416079"/>
    <w:rsid w:val="00445F77"/>
    <w:rsid w:val="00451DF4"/>
    <w:rsid w:val="004772F9"/>
    <w:rsid w:val="004A2F74"/>
    <w:rsid w:val="004A5138"/>
    <w:rsid w:val="004B588B"/>
    <w:rsid w:val="004B77BD"/>
    <w:rsid w:val="004E384C"/>
    <w:rsid w:val="004F2514"/>
    <w:rsid w:val="004F62E7"/>
    <w:rsid w:val="005034E9"/>
    <w:rsid w:val="00527BEB"/>
    <w:rsid w:val="00533AE4"/>
    <w:rsid w:val="00551AF1"/>
    <w:rsid w:val="00592068"/>
    <w:rsid w:val="005C170A"/>
    <w:rsid w:val="005C6FD2"/>
    <w:rsid w:val="006113A0"/>
    <w:rsid w:val="00617D51"/>
    <w:rsid w:val="00625269"/>
    <w:rsid w:val="00625BCC"/>
    <w:rsid w:val="00643556"/>
    <w:rsid w:val="00670552"/>
    <w:rsid w:val="00671E7D"/>
    <w:rsid w:val="0068068E"/>
    <w:rsid w:val="00692184"/>
    <w:rsid w:val="006B6F05"/>
    <w:rsid w:val="006B7781"/>
    <w:rsid w:val="006D3438"/>
    <w:rsid w:val="006E0625"/>
    <w:rsid w:val="006E3910"/>
    <w:rsid w:val="006F71AF"/>
    <w:rsid w:val="00704BB9"/>
    <w:rsid w:val="00713F89"/>
    <w:rsid w:val="007276E8"/>
    <w:rsid w:val="007776D7"/>
    <w:rsid w:val="007872D0"/>
    <w:rsid w:val="007A7CDB"/>
    <w:rsid w:val="007B73F4"/>
    <w:rsid w:val="007D0C50"/>
    <w:rsid w:val="007D2D94"/>
    <w:rsid w:val="007E3880"/>
    <w:rsid w:val="007E3FB0"/>
    <w:rsid w:val="00810E09"/>
    <w:rsid w:val="00822945"/>
    <w:rsid w:val="00826A2D"/>
    <w:rsid w:val="008427B3"/>
    <w:rsid w:val="0084534E"/>
    <w:rsid w:val="00864E1C"/>
    <w:rsid w:val="008924C6"/>
    <w:rsid w:val="008C0E25"/>
    <w:rsid w:val="008C4511"/>
    <w:rsid w:val="008D7E42"/>
    <w:rsid w:val="00935D29"/>
    <w:rsid w:val="00956958"/>
    <w:rsid w:val="00962C29"/>
    <w:rsid w:val="00983FD5"/>
    <w:rsid w:val="00990D7D"/>
    <w:rsid w:val="009919E5"/>
    <w:rsid w:val="009A54F0"/>
    <w:rsid w:val="009A5E7D"/>
    <w:rsid w:val="009C1AB9"/>
    <w:rsid w:val="009D259B"/>
    <w:rsid w:val="009F68A1"/>
    <w:rsid w:val="00A234BA"/>
    <w:rsid w:val="00A2489A"/>
    <w:rsid w:val="00A42C96"/>
    <w:rsid w:val="00A53C56"/>
    <w:rsid w:val="00A83F32"/>
    <w:rsid w:val="00A85E09"/>
    <w:rsid w:val="00AB0802"/>
    <w:rsid w:val="00AC4B9B"/>
    <w:rsid w:val="00AE257D"/>
    <w:rsid w:val="00AF0B40"/>
    <w:rsid w:val="00AF33F2"/>
    <w:rsid w:val="00B0622E"/>
    <w:rsid w:val="00B52101"/>
    <w:rsid w:val="00B529D5"/>
    <w:rsid w:val="00B61217"/>
    <w:rsid w:val="00B7414B"/>
    <w:rsid w:val="00B83A69"/>
    <w:rsid w:val="00B96838"/>
    <w:rsid w:val="00BB27F1"/>
    <w:rsid w:val="00BC40E9"/>
    <w:rsid w:val="00BC7767"/>
    <w:rsid w:val="00BE13AF"/>
    <w:rsid w:val="00C264ED"/>
    <w:rsid w:val="00C32D94"/>
    <w:rsid w:val="00C456EA"/>
    <w:rsid w:val="00C50147"/>
    <w:rsid w:val="00C5228C"/>
    <w:rsid w:val="00C54D83"/>
    <w:rsid w:val="00C66D9F"/>
    <w:rsid w:val="00C74BDD"/>
    <w:rsid w:val="00C752AD"/>
    <w:rsid w:val="00C76DCF"/>
    <w:rsid w:val="00C90C16"/>
    <w:rsid w:val="00C94210"/>
    <w:rsid w:val="00C96F4B"/>
    <w:rsid w:val="00CA38D7"/>
    <w:rsid w:val="00CB4EA2"/>
    <w:rsid w:val="00CC072E"/>
    <w:rsid w:val="00CC69A9"/>
    <w:rsid w:val="00CC6DD5"/>
    <w:rsid w:val="00CF0100"/>
    <w:rsid w:val="00CF25FD"/>
    <w:rsid w:val="00D23191"/>
    <w:rsid w:val="00D27717"/>
    <w:rsid w:val="00D366BD"/>
    <w:rsid w:val="00D44519"/>
    <w:rsid w:val="00D6218A"/>
    <w:rsid w:val="00D825E7"/>
    <w:rsid w:val="00D828CE"/>
    <w:rsid w:val="00D85C24"/>
    <w:rsid w:val="00D86537"/>
    <w:rsid w:val="00D916E7"/>
    <w:rsid w:val="00D92702"/>
    <w:rsid w:val="00DA3F48"/>
    <w:rsid w:val="00DB49AA"/>
    <w:rsid w:val="00DB5F53"/>
    <w:rsid w:val="00DC6263"/>
    <w:rsid w:val="00DE588A"/>
    <w:rsid w:val="00DF2F01"/>
    <w:rsid w:val="00DF66B3"/>
    <w:rsid w:val="00E01613"/>
    <w:rsid w:val="00E034D9"/>
    <w:rsid w:val="00E123F6"/>
    <w:rsid w:val="00E624E7"/>
    <w:rsid w:val="00E63F3A"/>
    <w:rsid w:val="00E75412"/>
    <w:rsid w:val="00E83E43"/>
    <w:rsid w:val="00E9725B"/>
    <w:rsid w:val="00EA138C"/>
    <w:rsid w:val="00EB6E14"/>
    <w:rsid w:val="00F1087E"/>
    <w:rsid w:val="00F2074C"/>
    <w:rsid w:val="00F3286E"/>
    <w:rsid w:val="00F543E9"/>
    <w:rsid w:val="00F56562"/>
    <w:rsid w:val="00F63100"/>
    <w:rsid w:val="00F81D8E"/>
    <w:rsid w:val="00F853E6"/>
    <w:rsid w:val="00F9362E"/>
    <w:rsid w:val="00F9369C"/>
    <w:rsid w:val="00F974F2"/>
    <w:rsid w:val="00FA1ABE"/>
    <w:rsid w:val="00FA2D03"/>
    <w:rsid w:val="00FD0F4E"/>
    <w:rsid w:val="00FD63B4"/>
    <w:rsid w:val="00FE7C2F"/>
    <w:rsid w:val="00FF2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5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2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2806"/>
    <w:rPr>
      <w:sz w:val="18"/>
      <w:szCs w:val="18"/>
    </w:rPr>
  </w:style>
  <w:style w:type="paragraph" w:styleId="a4">
    <w:name w:val="footer"/>
    <w:basedOn w:val="a"/>
    <w:link w:val="Char0"/>
    <w:uiPriority w:val="99"/>
    <w:semiHidden/>
    <w:unhideWhenUsed/>
    <w:rsid w:val="000C28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2806"/>
    <w:rPr>
      <w:sz w:val="18"/>
      <w:szCs w:val="18"/>
    </w:rPr>
  </w:style>
  <w:style w:type="paragraph" w:styleId="a5">
    <w:name w:val="Balloon Text"/>
    <w:basedOn w:val="a"/>
    <w:link w:val="Char1"/>
    <w:uiPriority w:val="99"/>
    <w:semiHidden/>
    <w:unhideWhenUsed/>
    <w:rsid w:val="00F974F2"/>
    <w:rPr>
      <w:sz w:val="18"/>
      <w:szCs w:val="18"/>
    </w:rPr>
  </w:style>
  <w:style w:type="character" w:customStyle="1" w:styleId="Char1">
    <w:name w:val="批注框文本 Char"/>
    <w:basedOn w:val="a0"/>
    <w:link w:val="a5"/>
    <w:uiPriority w:val="99"/>
    <w:semiHidden/>
    <w:rsid w:val="00F974F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2A54A9-AB88-4E8F-B922-019F70AA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GG</cp:lastModifiedBy>
  <cp:revision>37</cp:revision>
  <dcterms:created xsi:type="dcterms:W3CDTF">2017-09-05T04:19:00Z</dcterms:created>
  <dcterms:modified xsi:type="dcterms:W3CDTF">2017-09-07T03:40:00Z</dcterms:modified>
</cp:coreProperties>
</file>