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Rule="auto"/>
        <w:ind w:left="0"/>
        <w:rPr/>
      </w:pPr>
      <w:bookmarkStart w:colFirst="0" w:colLast="0" w:name="_gjdgxs" w:id="0"/>
      <w:bookmarkEnd w:id="0"/>
      <w:r w:rsidDel="00000000" w:rsidR="00000000" w:rsidRPr="00000000">
        <w:rPr/>
        <w:drawing>
          <wp:inline distB="0" distT="0" distL="114300" distR="114300">
            <wp:extent cx="5343850" cy="1778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438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20" w:before="120" w:lineRule="auto"/>
        <w:ind w:left="0"/>
        <w:rPr/>
      </w:pPr>
      <w:bookmarkStart w:colFirst="0" w:colLast="0" w:name="_99n2317v1q62" w:id="1"/>
      <w:bookmarkEnd w:id="1"/>
      <w:r w:rsidDel="00000000" w:rsidR="00000000" w:rsidRPr="00000000">
        <w:rPr>
          <w:rtl w:val="0"/>
        </w:rPr>
      </w:r>
    </w:p>
    <w:p w:rsidR="00000000" w:rsidDel="00000000" w:rsidP="00000000" w:rsidRDefault="00000000" w:rsidRPr="00000000" w14:paraId="00000003">
      <w:pPr>
        <w:pageBreakBefore w:val="0"/>
        <w:spacing w:after="120" w:before="120" w:lineRule="auto"/>
        <w:ind w:left="0"/>
        <w:jc w:val="center"/>
        <w:rPr>
          <w:b w:val="1"/>
          <w:sz w:val="40"/>
          <w:szCs w:val="40"/>
        </w:rPr>
      </w:pPr>
      <w:r w:rsidDel="00000000" w:rsidR="00000000" w:rsidRPr="00000000">
        <w:rPr>
          <w:b w:val="1"/>
          <w:sz w:val="40"/>
          <w:szCs w:val="40"/>
          <w:rtl w:val="0"/>
        </w:rPr>
        <w:t xml:space="preserve">Campus Meal Ordering System</w:t>
      </w:r>
    </w:p>
    <w:p w:rsidR="00000000" w:rsidDel="00000000" w:rsidP="00000000" w:rsidRDefault="00000000" w:rsidRPr="00000000" w14:paraId="00000004">
      <w:pPr>
        <w:pageBreakBefore w:val="0"/>
        <w:spacing w:after="0" w:before="0" w:lineRule="auto"/>
        <w:ind w:left="0"/>
        <w:jc w:val="center"/>
        <w:rPr>
          <w:b w:val="1"/>
          <w:sz w:val="40"/>
          <w:szCs w:val="40"/>
        </w:rPr>
      </w:pPr>
      <w:r w:rsidDel="00000000" w:rsidR="00000000" w:rsidRPr="00000000">
        <w:rPr>
          <w:b w:val="1"/>
          <w:sz w:val="40"/>
          <w:szCs w:val="40"/>
          <w:rtl w:val="0"/>
        </w:rPr>
        <w:t xml:space="preserve">Change Management Plan</w:t>
      </w:r>
    </w:p>
    <w:p w:rsidR="00000000" w:rsidDel="00000000" w:rsidP="00000000" w:rsidRDefault="00000000" w:rsidRPr="00000000" w14:paraId="00000005">
      <w:pPr>
        <w:pageBreakBefore w:val="0"/>
        <w:spacing w:after="120" w:before="120" w:lineRule="auto"/>
        <w:ind w:left="0"/>
        <w:jc w:val="left"/>
        <w:rPr>
          <w:b w:val="1"/>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Rule="auto"/>
        <w:ind w:left="0"/>
        <w:jc w:val="center"/>
        <w:rPr/>
      </w:pPr>
      <w:r w:rsidDel="00000000" w:rsidR="00000000" w:rsidRPr="00000000">
        <w:rPr>
          <w:rFonts w:ascii="Arial" w:cs="Arial" w:eastAsia="Arial" w:hAnsi="Arial"/>
          <w:b w:val="1"/>
          <w:sz w:val="32"/>
          <w:szCs w:val="32"/>
          <w:rtl w:val="0"/>
        </w:rPr>
        <w:t xml:space="preserve">By</w:t>
      </w:r>
      <w:r w:rsidDel="00000000" w:rsidR="00000000" w:rsidRPr="00000000">
        <w:rPr>
          <w:rFonts w:ascii="Arial" w:cs="Arial" w:eastAsia="Arial" w:hAnsi="Arial"/>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Rule="auto"/>
        <w:ind w:left="0"/>
        <w:jc w:val="center"/>
        <w:rPr>
          <w:b w:val="1"/>
          <w:sz w:val="28"/>
          <w:szCs w:val="28"/>
        </w:rPr>
      </w:pPr>
      <w:r w:rsidDel="00000000" w:rsidR="00000000" w:rsidRPr="00000000">
        <w:rPr>
          <w:b w:val="1"/>
          <w:sz w:val="28"/>
          <w:szCs w:val="28"/>
          <w:rtl w:val="0"/>
        </w:rPr>
        <w:t xml:space="preserve">Lab Group: TS3</w:t>
      </w:r>
    </w:p>
    <w:p w:rsidR="00000000" w:rsidDel="00000000" w:rsidP="00000000" w:rsidRDefault="00000000" w:rsidRPr="00000000" w14:paraId="00000008">
      <w:pPr>
        <w:pageBreakBefore w:val="0"/>
        <w:spacing w:after="120" w:before="120" w:lineRule="auto"/>
        <w:ind w:left="0"/>
        <w:jc w:val="center"/>
        <w:rPr>
          <w:b w:val="1"/>
          <w:sz w:val="28"/>
          <w:szCs w:val="28"/>
        </w:rPr>
      </w:pPr>
      <w:r w:rsidDel="00000000" w:rsidR="00000000" w:rsidRPr="00000000">
        <w:rPr>
          <w:b w:val="1"/>
          <w:sz w:val="28"/>
          <w:szCs w:val="28"/>
          <w:rtl w:val="0"/>
        </w:rPr>
        <w:t xml:space="preserve">Date: October 2020</w:t>
      </w:r>
    </w:p>
    <w:p w:rsidR="00000000" w:rsidDel="00000000" w:rsidP="00000000" w:rsidRDefault="00000000" w:rsidRPr="00000000" w14:paraId="00000009">
      <w:pPr>
        <w:pageBreakBefore w:val="0"/>
        <w:spacing w:after="120" w:before="120" w:lineRule="auto"/>
        <w:ind w:left="0"/>
        <w:jc w:val="center"/>
        <w:rPr>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Rule="auto"/>
        <w:ind w:left="0"/>
        <w:jc w:val="center"/>
        <w:rPr>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Rule="auto"/>
        <w:ind w:left="0"/>
        <w:jc w:val="center"/>
        <w:rPr>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Rule="auto"/>
        <w:ind w:left="0"/>
        <w:jc w:val="center"/>
        <w:rPr>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Rule="auto"/>
        <w:ind w:left="0"/>
        <w:jc w:val="center"/>
        <w:rPr>
          <w:b w:val="1"/>
          <w:sz w:val="32"/>
          <w:szCs w:val="32"/>
        </w:rPr>
      </w:pPr>
      <w:r w:rsidDel="00000000" w:rsidR="00000000" w:rsidRPr="00000000">
        <w:rPr>
          <w:b w:val="1"/>
          <w:sz w:val="32"/>
          <w:szCs w:val="32"/>
          <w:rtl w:val="0"/>
        </w:rPr>
        <w:t xml:space="preserve">Instructors:</w:t>
      </w:r>
    </w:p>
    <w:p w:rsidR="00000000" w:rsidDel="00000000" w:rsidP="00000000" w:rsidRDefault="00000000" w:rsidRPr="00000000" w14:paraId="0000000E">
      <w:pPr>
        <w:pageBreakBefore w:val="0"/>
        <w:spacing w:after="120" w:before="120" w:lineRule="auto"/>
        <w:ind w:left="0"/>
        <w:jc w:val="center"/>
        <w:rPr>
          <w:b w:val="1"/>
          <w:sz w:val="32"/>
          <w:szCs w:val="32"/>
        </w:rPr>
      </w:pPr>
      <w:r w:rsidDel="00000000" w:rsidR="00000000" w:rsidRPr="00000000">
        <w:rPr>
          <w:b w:val="1"/>
          <w:sz w:val="32"/>
          <w:szCs w:val="32"/>
          <w:rtl w:val="0"/>
        </w:rPr>
        <w:t xml:space="preserve">Bo An</w:t>
      </w:r>
    </w:p>
    <w:p w:rsidR="00000000" w:rsidDel="00000000" w:rsidP="00000000" w:rsidRDefault="00000000" w:rsidRPr="00000000" w14:paraId="0000000F">
      <w:pPr>
        <w:pageBreakBefore w:val="0"/>
        <w:spacing w:after="120" w:before="120" w:lineRule="auto"/>
        <w:ind w:left="0"/>
        <w:jc w:val="center"/>
        <w:rPr>
          <w:b w:val="1"/>
          <w:sz w:val="32"/>
          <w:szCs w:val="32"/>
        </w:rPr>
      </w:pPr>
      <w:r w:rsidDel="00000000" w:rsidR="00000000" w:rsidRPr="00000000">
        <w:rPr>
          <w:b w:val="1"/>
          <w:sz w:val="32"/>
          <w:szCs w:val="32"/>
          <w:rtl w:val="0"/>
        </w:rPr>
        <w:t xml:space="preserve">Leong Yin Yoke Junie</w:t>
      </w:r>
    </w:p>
    <w:p w:rsidR="00000000" w:rsidDel="00000000" w:rsidP="00000000" w:rsidRDefault="00000000" w:rsidRPr="00000000" w14:paraId="00000010">
      <w:pPr>
        <w:pageBreakBefore w:val="0"/>
        <w:spacing w:after="120" w:before="120" w:lineRule="auto"/>
        <w:ind w:left="0"/>
        <w:jc w:val="center"/>
        <w:rPr>
          <w:b w:val="1"/>
          <w:sz w:val="32"/>
          <w:szCs w:val="32"/>
        </w:rPr>
      </w:pPr>
      <w:r w:rsidDel="00000000" w:rsidR="00000000" w:rsidRPr="00000000">
        <w:rPr>
          <w:b w:val="1"/>
          <w:sz w:val="32"/>
          <w:szCs w:val="32"/>
          <w:rtl w:val="0"/>
        </w:rPr>
        <w:t xml:space="preserve">Qiu Wei</w:t>
      </w:r>
    </w:p>
    <w:p w:rsidR="00000000" w:rsidDel="00000000" w:rsidP="00000000" w:rsidRDefault="00000000" w:rsidRPr="00000000" w14:paraId="00000011">
      <w:pPr>
        <w:pageBreakBefore w:val="0"/>
        <w:spacing w:after="120" w:before="120" w:lineRule="auto"/>
        <w:ind w:left="0"/>
        <w:jc w:val="center"/>
        <w:rPr/>
      </w:pPr>
      <w:r w:rsidDel="00000000" w:rsidR="00000000" w:rsidRPr="00000000">
        <w:rPr>
          <w:b w:val="1"/>
          <w:sz w:val="32"/>
          <w:szCs w:val="32"/>
          <w:rtl w:val="0"/>
        </w:rPr>
        <w:t xml:space="preserve">Wang Rundong</w:t>
      </w:r>
      <w:r w:rsidDel="00000000" w:rsidR="00000000" w:rsidRPr="00000000">
        <w:rPr>
          <w:rtl w:val="0"/>
        </w:rPr>
        <w:br w:type="textWrapping"/>
      </w:r>
    </w:p>
    <w:p w:rsidR="00000000" w:rsidDel="00000000" w:rsidP="00000000" w:rsidRDefault="00000000" w:rsidRPr="00000000" w14:paraId="00000012">
      <w:pPr>
        <w:pageBreakBefore w:val="0"/>
        <w:spacing w:after="120" w:before="120" w:lineRule="auto"/>
        <w:ind w:left="0"/>
        <w:jc w:val="center"/>
        <w:rPr/>
      </w:pPr>
      <w:r w:rsidDel="00000000" w:rsidR="00000000" w:rsidRPr="00000000">
        <w:rPr>
          <w:rtl w:val="0"/>
        </w:rPr>
      </w:r>
    </w:p>
    <w:p w:rsidR="00000000" w:rsidDel="00000000" w:rsidP="00000000" w:rsidRDefault="00000000" w:rsidRPr="00000000" w14:paraId="00000013">
      <w:pPr>
        <w:pageBreakBefore w:val="0"/>
        <w:spacing w:after="120" w:before="120" w:lineRule="auto"/>
        <w:ind w:left="0"/>
        <w:jc w:val="center"/>
        <w:rPr/>
      </w:pPr>
      <w:r w:rsidDel="00000000" w:rsidR="00000000" w:rsidRPr="00000000">
        <w:rPr>
          <w:rtl w:val="0"/>
        </w:rPr>
      </w:r>
    </w:p>
    <w:p w:rsidR="00000000" w:rsidDel="00000000" w:rsidP="00000000" w:rsidRDefault="00000000" w:rsidRPr="00000000" w14:paraId="00000014">
      <w:pPr>
        <w:pageBreakBefore w:val="0"/>
        <w:spacing w:after="120" w:before="120" w:lineRule="auto"/>
        <w:ind w:left="0"/>
        <w:jc w:val="center"/>
        <w:rPr/>
      </w:pPr>
      <w:r w:rsidDel="00000000" w:rsidR="00000000" w:rsidRPr="00000000">
        <w:rPr>
          <w:rtl w:val="0"/>
        </w:rPr>
      </w:r>
    </w:p>
    <w:p w:rsidR="00000000" w:rsidDel="00000000" w:rsidP="00000000" w:rsidRDefault="00000000" w:rsidRPr="00000000" w14:paraId="00000015">
      <w:pPr>
        <w:pageBreakBefore w:val="0"/>
        <w:spacing w:after="120" w:before="120" w:lineRule="auto"/>
        <w:ind w:left="0"/>
        <w:jc w:val="center"/>
        <w:rPr/>
      </w:pPr>
      <w:r w:rsidDel="00000000" w:rsidR="00000000" w:rsidRPr="00000000">
        <w:rPr>
          <w:rtl w:val="0"/>
        </w:rPr>
      </w:r>
    </w:p>
    <w:p w:rsidR="00000000" w:rsidDel="00000000" w:rsidP="00000000" w:rsidRDefault="00000000" w:rsidRPr="00000000" w14:paraId="00000016">
      <w:pPr>
        <w:pStyle w:val="Heading1"/>
        <w:pageBreakBefore w:val="0"/>
        <w:spacing w:after="240" w:before="240" w:lineRule="auto"/>
        <w:ind w:left="0" w:hanging="425.19685039370086"/>
        <w:jc w:val="center"/>
        <w:rPr/>
      </w:pPr>
      <w:bookmarkStart w:colFirst="0" w:colLast="0" w:name="_mjjcasaw8e5p" w:id="2"/>
      <w:bookmarkEnd w:id="2"/>
      <w:r w:rsidDel="00000000" w:rsidR="00000000" w:rsidRPr="00000000">
        <w:rPr>
          <w:rFonts w:ascii="Arial" w:cs="Arial" w:eastAsia="Arial" w:hAnsi="Arial"/>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7">
      <w:pPr>
        <w:pageBreakBefore w:val="0"/>
        <w:spacing w:after="120" w:before="120" w:lineRule="auto"/>
        <w:ind w:left="0"/>
        <w:jc w:val="center"/>
        <w:rPr>
          <w:vertAlign w:val="baseline"/>
        </w:rPr>
        <w:sectPr>
          <w:headerReference r:id="rId7" w:type="default"/>
          <w:headerReference r:id="rId8" w:type="first"/>
          <w:footerReference r:id="rId9" w:type="default"/>
          <w:footerReference r:id="rId10" w:type="first"/>
          <w:footerReference r:id="rId11" w:type="even"/>
          <w:pgSz w:h="15840" w:w="12240" w:orient="portrait"/>
          <w:pgMar w:bottom="720" w:top="720" w:left="1440" w:right="1440" w:header="432" w:footer="432"/>
          <w:pgNumType w:start="1"/>
          <w:titlePg w:val="1"/>
        </w:sectPr>
      </w:pPr>
      <w:r w:rsidDel="00000000" w:rsidR="00000000" w:rsidRPr="00000000">
        <w:rPr>
          <w:rFonts w:ascii="Arial" w:cs="Arial" w:eastAsia="Arial" w:hAnsi="Arial"/>
          <w:b w:val="1"/>
          <w:smallCaps w:val="1"/>
          <w:sz w:val="32"/>
          <w:szCs w:val="32"/>
          <w:rtl w:val="0"/>
        </w:rPr>
        <w:t xml:space="preserve">NANYANG TECHNOLOGICAL UNIVERSITY</w:t>
      </w:r>
      <w:r w:rsidDel="00000000" w:rsidR="00000000" w:rsidRPr="00000000">
        <w:rPr>
          <w:rtl w:val="0"/>
        </w:rPr>
      </w:r>
    </w:p>
    <w:p w:rsidR="00000000" w:rsidDel="00000000" w:rsidP="00000000" w:rsidRDefault="00000000" w:rsidRPr="00000000" w14:paraId="00000018">
      <w:pPr>
        <w:pStyle w:val="Title"/>
        <w:pageBreakBefore w:val="0"/>
        <w:ind w:firstLine="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4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1508"/>
        <w:gridCol w:w="1529"/>
        <w:gridCol w:w="1641"/>
        <w:gridCol w:w="1843"/>
        <w:gridCol w:w="1577"/>
        <w:tblGridChange w:id="0">
          <w:tblGrid>
            <w:gridCol w:w="1384"/>
            <w:gridCol w:w="1508"/>
            <w:gridCol w:w="1529"/>
            <w:gridCol w:w="1641"/>
            <w:gridCol w:w="1843"/>
            <w:gridCol w:w="1577"/>
          </w:tblGrid>
        </w:tblGridChange>
      </w:tblGrid>
      <w:tr>
        <w:trPr>
          <w:cantSplit w:val="0"/>
          <w:trHeight w:val="606" w:hRule="atLeast"/>
          <w:tblHeader w:val="0"/>
        </w:trPr>
        <w:tc>
          <w:tcPr>
            <w:shd w:fill="d9d9d9"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br w:type="textWrapping"/>
              <w:t xml:space="preserve">#</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Reason</w:t>
            </w:r>
            <w:r w:rsidDel="00000000" w:rsidR="00000000" w:rsidRPr="00000000">
              <w:rPr>
                <w:rtl w:val="0"/>
              </w:rPr>
            </w:r>
          </w:p>
        </w:tc>
      </w:tr>
      <w:tr>
        <w:trPr>
          <w:cantSplit w:val="0"/>
          <w:trHeight w:val="298" w:hRule="atLeast"/>
          <w:tblHeader w:val="0"/>
        </w:trPr>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Renice Loh</w:t>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23/10/2020</w:t>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 Xiao</w:t>
            </w:r>
            <w:r w:rsidDel="00000000" w:rsidR="00000000" w:rsidRPr="00000000">
              <w:rPr>
                <w:rtl w:val="0"/>
              </w:rPr>
            </w:r>
          </w:p>
        </w:tc>
        <w:tc>
          <w:tcPr>
            <w:vAlign w:val="top"/>
          </w:tcPr>
          <w:p w:rsidR="00000000" w:rsidDel="00000000" w:rsidP="00000000" w:rsidRDefault="00000000" w:rsidRPr="00000000" w14:paraId="00000028">
            <w:pPr>
              <w:keepLines w:val="1"/>
              <w:pageBreakBefore w:val="0"/>
              <w:widowControl w:val="0"/>
              <w:spacing w:after="0" w:before="0" w:lineRule="auto"/>
              <w:ind w:left="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23/10/2020</w:t>
            </w: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Draft</w:t>
            </w:r>
          </w:p>
        </w:tc>
      </w:tr>
      <w:tr>
        <w:trPr>
          <w:cantSplit w:val="0"/>
          <w:trHeight w:val="285" w:hRule="atLeast"/>
          <w:tblHeader w:val="0"/>
        </w:trPr>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Renice Loh</w:t>
            </w:r>
          </w:p>
        </w:tc>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24/10/2020</w:t>
            </w:r>
          </w:p>
        </w:tc>
        <w:tc>
          <w:tcPr>
            <w:vAlign w:val="top"/>
          </w:tcPr>
          <w:p w:rsidR="00000000" w:rsidDel="00000000" w:rsidP="00000000" w:rsidRDefault="00000000" w:rsidRPr="00000000" w14:paraId="0000002D">
            <w:pPr>
              <w:keepLines w:val="1"/>
              <w:pageBreakBefore w:val="0"/>
              <w:widowControl w:val="0"/>
              <w:spacing w:after="0" w:before="0" w:lineRule="auto"/>
              <w:ind w:left="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 Xiao</w:t>
            </w:r>
            <w:r w:rsidDel="00000000" w:rsidR="00000000" w:rsidRPr="00000000">
              <w:rPr>
                <w:rtl w:val="0"/>
              </w:rPr>
            </w:r>
          </w:p>
        </w:tc>
        <w:tc>
          <w:tcPr>
            <w:vAlign w:val="top"/>
          </w:tcPr>
          <w:p w:rsidR="00000000" w:rsidDel="00000000" w:rsidP="00000000" w:rsidRDefault="00000000" w:rsidRPr="00000000" w14:paraId="0000002E">
            <w:pPr>
              <w:keepLines w:val="1"/>
              <w:pageBreakBefore w:val="0"/>
              <w:widowControl w:val="0"/>
              <w:spacing w:after="0" w:before="0" w:lineRule="auto"/>
              <w:ind w:left="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24/10/2020</w:t>
            </w:r>
            <w:r w:rsidDel="00000000" w:rsidR="00000000" w:rsidRPr="00000000">
              <w:rPr>
                <w:rtl w:val="0"/>
              </w:rPr>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Draft</w:t>
            </w:r>
          </w:p>
        </w:tc>
      </w:tr>
      <w:tr>
        <w:trPr>
          <w:cantSplit w:val="0"/>
          <w:trHeight w:val="285" w:hRule="atLeast"/>
          <w:tblHeader w:val="0"/>
        </w:trPr>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Renice Loh</w:t>
            </w:r>
          </w:p>
        </w:tc>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25/10/2020</w:t>
            </w:r>
          </w:p>
        </w:tc>
        <w:tc>
          <w:tcPr>
            <w:vAlign w:val="top"/>
          </w:tcPr>
          <w:p w:rsidR="00000000" w:rsidDel="00000000" w:rsidP="00000000" w:rsidRDefault="00000000" w:rsidRPr="00000000" w14:paraId="00000033">
            <w:pPr>
              <w:keepLines w:val="1"/>
              <w:pageBreakBefore w:val="0"/>
              <w:widowControl w:val="0"/>
              <w:spacing w:after="0" w:before="0" w:lineRule="auto"/>
              <w:ind w:left="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 Xiao</w:t>
            </w:r>
            <w:r w:rsidDel="00000000" w:rsidR="00000000" w:rsidRPr="00000000">
              <w:rPr>
                <w:rtl w:val="0"/>
              </w:rPr>
            </w:r>
          </w:p>
        </w:tc>
        <w:tc>
          <w:tcPr>
            <w:vAlign w:val="top"/>
          </w:tcPr>
          <w:p w:rsidR="00000000" w:rsidDel="00000000" w:rsidP="00000000" w:rsidRDefault="00000000" w:rsidRPr="00000000" w14:paraId="00000034">
            <w:pPr>
              <w:keepLines w:val="1"/>
              <w:pageBreakBefore w:val="0"/>
              <w:widowControl w:val="0"/>
              <w:spacing w:after="0" w:before="0" w:lineRule="auto"/>
              <w:ind w:left="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25/10/2020</w:t>
            </w:r>
            <w:r w:rsidDel="00000000" w:rsidR="00000000" w:rsidRPr="00000000">
              <w:rPr>
                <w:rtl w:val="0"/>
              </w:rPr>
            </w:r>
          </w:p>
        </w:tc>
        <w:tc>
          <w:tcPr>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Draft</w:t>
            </w:r>
          </w:p>
        </w:tc>
      </w:tr>
    </w:tbl>
    <w:p w:rsidR="00000000" w:rsidDel="00000000" w:rsidP="00000000" w:rsidRDefault="00000000" w:rsidRPr="00000000" w14:paraId="00000036">
      <w:pPr>
        <w:pageBreakBefore w:val="0"/>
        <w:ind w:firstLine="576"/>
        <w:jc w:val="right"/>
        <w:rPr>
          <w:rFonts w:ascii="Arial" w:cs="Arial" w:eastAsia="Arial" w:hAnsi="Arial"/>
          <w:vertAlign w:val="baseline"/>
        </w:rPr>
      </w:pPr>
      <w:r w:rsidDel="00000000" w:rsidR="00000000" w:rsidRPr="00000000">
        <w:rPr>
          <w:rFonts w:ascii="Arial" w:cs="Arial" w:eastAsia="Arial" w:hAnsi="Arial"/>
          <w:b w:val="1"/>
          <w:sz w:val="18"/>
          <w:szCs w:val="18"/>
          <w:vertAlign w:val="baseline"/>
          <w:rtl w:val="0"/>
        </w:rPr>
        <w:t xml:space="preserve">UP Template Version:</w:t>
      </w:r>
      <w:r w:rsidDel="00000000" w:rsidR="00000000" w:rsidRPr="00000000">
        <w:rPr>
          <w:rFonts w:ascii="Arial" w:cs="Arial" w:eastAsia="Arial" w:hAnsi="Arial"/>
          <w:sz w:val="18"/>
          <w:szCs w:val="18"/>
          <w:vertAlign w:val="baseline"/>
          <w:rtl w:val="0"/>
        </w:rPr>
        <w:t xml:space="preserve"> 11/30/06</w:t>
      </w:r>
      <w:r w:rsidDel="00000000" w:rsidR="00000000" w:rsidRPr="00000000">
        <w:rPr>
          <w:rtl w:val="0"/>
        </w:rPr>
      </w:r>
    </w:p>
    <w:p w:rsidR="00000000" w:rsidDel="00000000" w:rsidP="00000000" w:rsidRDefault="00000000" w:rsidRPr="00000000" w14:paraId="00000037">
      <w:pPr>
        <w:pageBreakBefore w:val="0"/>
        <w:spacing w:after="120" w:before="180" w:lineRule="auto"/>
        <w:ind w:left="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pStyle w:val="Title"/>
        <w:pageBreakBefore w:val="0"/>
        <w:ind w:firstLine="0"/>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tab/>
              <w:t xml:space="preserve">Purpose of The Change Management Plan</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CHANGE MANAGEMENT PROCESS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tab/>
              <w:t xml:space="preserve">Change Request Process Flow Requirements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tab/>
              <w:t xml:space="preserve">Change Request Form and Change Management Log</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tab/>
              <w:t xml:space="preserve">Evaluating and Authorizing Change Requests</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left" w:pos="1920"/>
              <w:tab w:val="right" w:pos="9350"/>
            </w:tabs>
            <w:spacing w:after="60" w:before="60" w:line="240" w:lineRule="auto"/>
            <w:ind w:left="900" w:right="0" w:firstLine="0"/>
            <w:jc w:val="both"/>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w:t>
              <w:tab/>
              <w:t xml:space="preserve">Change Control Board</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RESPONSIBILITIES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CHANGE MANAGEMENT PLAN APPROVAL</w:t>
              <w:tab/>
              <w:t xml:space="preserve">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REFERENCES</w:t>
              <w:tab/>
              <w:t xml:space="preserve">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C: KEY TERMS</w:t>
              <w:tab/>
              <w:t xml:space="preserve">10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D: CHANGE REQUEST FORM EXAMPLE</w:t>
              <w:tab/>
              <w:t xml:space="preserve">11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E: CHANGE MANAGEMENT LOG TEMPLATE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3"/>
      <w:bookmarkEnd w:id="3"/>
      <w:r w:rsidDel="00000000" w:rsidR="00000000" w:rsidRPr="00000000">
        <w:rPr>
          <w:rtl w:val="0"/>
        </w:rPr>
      </w:r>
    </w:p>
    <w:p w:rsidR="00000000" w:rsidDel="00000000" w:rsidP="00000000" w:rsidRDefault="00000000" w:rsidRPr="00000000" w14:paraId="00000047">
      <w:pPr>
        <w:pStyle w:val="Heading1"/>
        <w:pageBreakBefore w:val="0"/>
        <w:rPr>
          <w:rFonts w:ascii="Arial" w:cs="Arial" w:eastAsia="Arial" w:hAnsi="Arial"/>
          <w:vertAlign w:val="baseline"/>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pageBreakBefore w:val="0"/>
        <w:numPr>
          <w:ilvl w:val="0"/>
          <w:numId w:val="2"/>
        </w:numPr>
        <w:ind w:left="432" w:hanging="432"/>
        <w:rPr>
          <w:vertAlign w:val="baseline"/>
        </w:rPr>
      </w:pPr>
      <w:bookmarkStart w:colFirst="0" w:colLast="0" w:name="_3znysh7" w:id="5"/>
      <w:bookmarkEnd w:id="5"/>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49">
      <w:pPr>
        <w:pStyle w:val="Heading2"/>
        <w:pageBreakBefore w:val="0"/>
        <w:numPr>
          <w:ilvl w:val="1"/>
          <w:numId w:val="2"/>
        </w:numPr>
        <w:ind w:left="576" w:hanging="576"/>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PURPOSE OF THE CHANGE MANAGEMENT PLAN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Management Plan documents and </w:t>
      </w:r>
      <w:r w:rsidDel="00000000" w:rsidR="00000000" w:rsidRPr="00000000">
        <w:rPr>
          <w:rFonts w:ascii="Arial" w:cs="Arial" w:eastAsia="Arial" w:hAnsi="Arial"/>
          <w:rtl w:val="0"/>
        </w:rPr>
        <w:t xml:space="preserve">tracks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necessary information required to effectively manage project change from project inception to delivery.</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Management Plan is created during the Planning Phase of the project. Its intended audience is the project manager, project team, project sponsor and any senior leaders whose support is needed to carry out the plan.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3 reasons behind a change management plan. They are: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40" w:lineRule="auto"/>
        <w:ind w:left="129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Documents and tracks the necessary information required to effectively manage project change from project inception to delivery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40" w:lineRule="auto"/>
        <w:ind w:left="129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for traceability, to allow the project manager to trace the reason behind a change request and the reason behind a decision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40" w:lineRule="auto"/>
        <w:ind w:left="129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Intended to be read by the following groups of people:</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60" w:line="240" w:lineRule="auto"/>
        <w:ind w:left="201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60" w:line="240" w:lineRule="auto"/>
        <w:ind w:left="201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Team</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60" w:line="240" w:lineRule="auto"/>
        <w:ind w:left="201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Sponsor</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60" w:line="240" w:lineRule="auto"/>
        <w:ind w:left="201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Senior Management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165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et92p0" w:id="6"/>
      <w:bookmarkEnd w:id="6"/>
      <w:r w:rsidDel="00000000" w:rsidR="00000000" w:rsidRPr="00000000">
        <w:rPr>
          <w:rtl w:val="0"/>
        </w:rPr>
      </w:r>
    </w:p>
    <w:p w:rsidR="00000000" w:rsidDel="00000000" w:rsidP="00000000" w:rsidRDefault="00000000" w:rsidRPr="00000000" w14:paraId="00000057">
      <w:pPr>
        <w:pStyle w:val="Heading1"/>
        <w:pageBreakBefore w:val="0"/>
        <w:numPr>
          <w:ilvl w:val="0"/>
          <w:numId w:val="2"/>
        </w:numPr>
        <w:ind w:left="432" w:hanging="432"/>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CHANGE MANAGEMENT PROCESS</w:t>
      </w:r>
      <w:r w:rsidDel="00000000" w:rsidR="00000000" w:rsidRPr="00000000">
        <w:rPr>
          <w:rtl w:val="0"/>
        </w:rPr>
      </w:r>
    </w:p>
    <w:p w:rsidR="00000000" w:rsidDel="00000000" w:rsidP="00000000" w:rsidRDefault="00000000" w:rsidRPr="00000000" w14:paraId="00000058">
      <w:pPr>
        <w:pStyle w:val="Heading1"/>
        <w:pageBreakBefore w:val="0"/>
        <w:ind w:left="432" w:firstLine="144"/>
        <w:rPr>
          <w:rFonts w:ascii="Arial" w:cs="Arial" w:eastAsia="Arial" w:hAnsi="Arial"/>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Management process establishes an orderly and effective procedure for tracking the submission, coordination, review, evaluation, categorization, and approval for release of all changes to the project’s baselines.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dy6vkm" w:id="8"/>
      <w:bookmarkEnd w:id="8"/>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pageBreakBefore w:val="0"/>
        <w:numPr>
          <w:ilvl w:val="1"/>
          <w:numId w:val="2"/>
        </w:numPr>
        <w:ind w:left="576" w:hanging="576"/>
        <w:rPr>
          <w:rFonts w:ascii="Arial" w:cs="Arial" w:eastAsia="Arial" w:hAnsi="Arial"/>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CHANGE REQUEST PROCESS FLOW REQUIREMENTS</w:t>
      </w:r>
      <w:r w:rsidDel="00000000" w:rsidR="00000000" w:rsidRPr="00000000">
        <w:rPr>
          <w:rtl w:val="0"/>
        </w:rPr>
      </w:r>
    </w:p>
    <w:p w:rsidR="00000000" w:rsidDel="00000000" w:rsidP="00000000" w:rsidRDefault="00000000" w:rsidRPr="00000000" w14:paraId="00000061">
      <w:pPr>
        <w:pStyle w:val="Heading2"/>
        <w:pageBreakBefore w:val="0"/>
        <w:rPr>
          <w:vertAlign w:val="baseline"/>
        </w:rPr>
      </w:pPr>
      <w:r w:rsidDel="00000000" w:rsidR="00000000" w:rsidRPr="00000000">
        <w:rPr>
          <w:b w:val="1"/>
          <w:smallCaps w:val="1"/>
          <w:vertAlign w:val="baseline"/>
        </w:rPr>
        <w:drawing>
          <wp:inline distB="0" distT="0" distL="114300" distR="114300">
            <wp:extent cx="6600825" cy="256222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008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pageBreakBefore w:val="0"/>
        <w:ind w:left="576" w:firstLine="0"/>
        <w:rPr>
          <w:rFonts w:ascii="Arial" w:cs="Arial" w:eastAsia="Arial" w:hAnsi="Arial"/>
          <w:vertAlign w:val="baseline"/>
        </w:rPr>
      </w:pPr>
      <w:r w:rsidDel="00000000" w:rsidR="00000000" w:rsidRPr="00000000">
        <w:rPr>
          <w:rtl w:val="0"/>
        </w:rPr>
      </w:r>
    </w:p>
    <w:tbl>
      <w:tblPr>
        <w:tblStyle w:val="Table2"/>
        <w:tblW w:w="963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7786"/>
        <w:tblGridChange w:id="0">
          <w:tblGrid>
            <w:gridCol w:w="1844"/>
            <w:gridCol w:w="7786"/>
          </w:tblGrid>
        </w:tblGridChange>
      </w:tblGrid>
      <w:tr>
        <w:trPr>
          <w:cantSplit w:val="0"/>
          <w:trHeight w:val="272" w:hRule="atLeast"/>
          <w:tblHeader w:val="0"/>
        </w:trPr>
        <w:tc>
          <w:tcPr>
            <w:shd w:fill="d9d9d9" w:val="cle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w:t>
            </w:r>
            <w:r w:rsidDel="00000000" w:rsidR="00000000" w:rsidRPr="00000000">
              <w:rPr>
                <w:rtl w:val="0"/>
              </w:rPr>
            </w:r>
          </w:p>
        </w:tc>
        <w:tc>
          <w:tcPr>
            <w:shd w:fill="d9d9d9" w:val="cle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rHeight w:val="477" w:hRule="atLeast"/>
          <w:tblHeader w:val="0"/>
        </w:trPr>
        <w:tc>
          <w:tcP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CR</w:t>
            </w:r>
          </w:p>
        </w:tc>
        <w:tc>
          <w:tcP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submitter completes a CR Form and sends the completed form to the Change Manager</w:t>
            </w:r>
          </w:p>
        </w:tc>
      </w:tr>
      <w:tr>
        <w:trPr>
          <w:cantSplit w:val="0"/>
          <w:trHeight w:val="477" w:hRule="atLeast"/>
          <w:tblHeader w:val="0"/>
        </w:trPr>
        <w:tc>
          <w:tcP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CR Status</w:t>
            </w:r>
          </w:p>
        </w:tc>
        <w:tc>
          <w:tcP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Manager enters the CR into the CR Log. The CR’s status is updated throughout the CR process as needed.</w:t>
            </w:r>
          </w:p>
        </w:tc>
      </w:tr>
      <w:tr>
        <w:trPr>
          <w:cantSplit w:val="0"/>
          <w:trHeight w:val="494" w:hRule="atLeast"/>
          <w:tblHeader w:val="0"/>
        </w:trPr>
        <w:tc>
          <w:tcP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CR</w:t>
            </w:r>
          </w:p>
        </w:tc>
        <w:tc>
          <w:tcP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personnel review the CR and provide an estimated level of effort to process, and develop a proposed solution for the suggested change</w:t>
            </w:r>
          </w:p>
        </w:tc>
      </w:tr>
      <w:tr>
        <w:trPr>
          <w:cantSplit w:val="0"/>
          <w:trHeight w:val="477" w:hRule="atLeast"/>
          <w:tblHeader w:val="0"/>
        </w:trPr>
        <w:tc>
          <w:tcP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Authorize CR</w:t>
            </w:r>
          </w:p>
        </w:tc>
        <w:tc>
          <w:tcP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Approval to move forward with incorporating the suggested change into the project/product</w:t>
            </w:r>
          </w:p>
        </w:tc>
      </w:tr>
      <w:tr>
        <w:trPr>
          <w:cantSplit w:val="0"/>
          <w:trHeight w:val="715" w:hRule="atLeast"/>
          <w:tblHeader w:val="0"/>
        </w:trPr>
        <w:tc>
          <w:tcP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CR</w:t>
            </w:r>
          </w:p>
        </w:tc>
        <w:tc>
          <w:tcP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approved, make the necessary adjustments to carry out the requested change and communicate CR status to the submitter and other stakeholders</w:t>
            </w:r>
          </w:p>
        </w:tc>
      </w:tr>
    </w:tbl>
    <w:p w:rsidR="00000000" w:rsidDel="00000000" w:rsidP="00000000" w:rsidRDefault="00000000" w:rsidRPr="00000000" w14:paraId="0000006F">
      <w:pPr>
        <w:pageBreakBefore w:val="0"/>
        <w:ind w:left="0" w:firstLine="0"/>
        <w:jc w:val="center"/>
        <w:rPr>
          <w:rFonts w:ascii="Arial" w:cs="Arial" w:eastAsia="Arial" w:hAnsi="Arial"/>
          <w:vertAlign w:val="baseline"/>
        </w:rPr>
      </w:pPr>
      <w:bookmarkStart w:colFirst="0" w:colLast="0" w:name="_1t3h5sf" w:id="9"/>
      <w:bookmarkEnd w:id="9"/>
      <w:r w:rsidDel="00000000" w:rsidR="00000000" w:rsidRPr="00000000">
        <w:rPr>
          <w:rtl w:val="0"/>
        </w:rPr>
      </w:r>
    </w:p>
    <w:p w:rsidR="00000000" w:rsidDel="00000000" w:rsidP="00000000" w:rsidRDefault="00000000" w:rsidRPr="00000000" w14:paraId="00000070">
      <w:pPr>
        <w:pStyle w:val="Heading2"/>
        <w:pageBreakBefore w:val="0"/>
        <w:ind w:left="576" w:firstLine="0"/>
        <w:rPr>
          <w:rFonts w:ascii="Arial" w:cs="Arial" w:eastAsia="Arial" w:hAnsi="Arial"/>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pageBreakBefore w:val="0"/>
        <w:numPr>
          <w:ilvl w:val="1"/>
          <w:numId w:val="2"/>
        </w:numPr>
        <w:ind w:left="576" w:hanging="576"/>
        <w:rPr>
          <w:rFonts w:ascii="Arial" w:cs="Arial" w:eastAsia="Arial" w:hAnsi="Arial"/>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CHANGE REQUEST FORM AND CHANGE MANAGEMENT LOG</w:t>
      </w:r>
      <w:r w:rsidDel="00000000" w:rsidR="00000000" w:rsidRPr="00000000">
        <w:rPr>
          <w:rtl w:val="0"/>
        </w:rPr>
      </w:r>
    </w:p>
    <w:tbl>
      <w:tblPr>
        <w:tblStyle w:val="Table3"/>
        <w:tblW w:w="9411.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1"/>
        <w:gridCol w:w="7610"/>
        <w:tblGridChange w:id="0">
          <w:tblGrid>
            <w:gridCol w:w="1801"/>
            <w:gridCol w:w="7610"/>
          </w:tblGrid>
        </w:tblGridChange>
      </w:tblGrid>
      <w:tr>
        <w:trPr>
          <w:cantSplit w:val="0"/>
          <w:trHeight w:val="295" w:hRule="atLeast"/>
          <w:tblHeader w:val="0"/>
        </w:trPr>
        <w:tc>
          <w:tcPr>
            <w:shd w:fill="d9d9d9" w:val="cle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w:t>
            </w:r>
            <w:r w:rsidDel="00000000" w:rsidR="00000000" w:rsidRPr="00000000">
              <w:rPr>
                <w:rtl w:val="0"/>
              </w:rPr>
            </w:r>
          </w:p>
        </w:tc>
        <w:tc>
          <w:tcPr>
            <w:shd w:fill="d9d9d9" w:val="cle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rHeight w:val="256" w:hRule="atLeast"/>
          <w:tblHeader w:val="0"/>
        </w:trPr>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date the CR was created</w:t>
            </w:r>
          </w:p>
        </w:tc>
      </w:tr>
      <w:tr>
        <w:trPr>
          <w:cantSplit w:val="0"/>
          <w:trHeight w:val="256" w:hRule="atLeast"/>
          <w:tblHeader w:val="0"/>
        </w:trPr>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w:t>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Assigned by the Change Manager</w:t>
            </w:r>
          </w:p>
        </w:tc>
      </w:tr>
      <w:tr>
        <w:trPr>
          <w:cantSplit w:val="0"/>
          <w:trHeight w:val="256" w:hRule="atLeast"/>
          <w:tblHeader w:val="0"/>
        </w:trPr>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w:t>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brief description of the change request</w:t>
            </w:r>
          </w:p>
        </w:tc>
      </w:tr>
      <w:tr>
        <w:trPr>
          <w:cantSplit w:val="0"/>
          <w:trHeight w:val="515" w:hRule="atLeast"/>
          <w:tblHeader w:val="0"/>
        </w:trPr>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the desired change, the impact, or benefits of a change should also be described</w:t>
            </w:r>
          </w:p>
        </w:tc>
      </w:tr>
      <w:tr>
        <w:trPr>
          <w:cantSplit w:val="0"/>
          <w:trHeight w:val="515" w:hRule="atLeast"/>
          <w:tblHeader w:val="0"/>
        </w:trPr>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Submitter</w:t>
            </w:r>
          </w:p>
        </w:tc>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the person completing the CR Form and who can answer questions regarding the suggested change</w:t>
            </w:r>
          </w:p>
        </w:tc>
      </w:tr>
      <w:tr>
        <w:trPr>
          <w:cantSplit w:val="0"/>
          <w:trHeight w:val="256" w:hRule="atLeast"/>
          <w:tblHeader w:val="0"/>
        </w:trPr>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w:t>
            </w:r>
          </w:p>
        </w:tc>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number of the submitter</w:t>
            </w:r>
          </w:p>
        </w:tc>
      </w:tr>
      <w:tr>
        <w:trPr>
          <w:cantSplit w:val="0"/>
          <w:trHeight w:val="256" w:hRule="atLeast"/>
          <w:tblHeader w:val="0"/>
        </w:trPr>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w:t>
            </w:r>
          </w:p>
        </w:tc>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of the submitter</w:t>
            </w:r>
          </w:p>
        </w:tc>
      </w:tr>
      <w:tr>
        <w:trPr>
          <w:cantSplit w:val="0"/>
          <w:trHeight w:val="256" w:hRule="atLeast"/>
          <w:tblHeader w:val="0"/>
        </w:trPr>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w:t>
            </w:r>
          </w:p>
        </w:tc>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product that the suggested change is for</w:t>
            </w:r>
          </w:p>
        </w:tc>
      </w:tr>
      <w:tr>
        <w:trPr>
          <w:cantSplit w:val="0"/>
          <w:trHeight w:val="256" w:hRule="atLeast"/>
          <w:tblHeader w:val="0"/>
        </w:trPr>
        <w:tc>
          <w:tcP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w:t>
            </w:r>
          </w:p>
        </w:tc>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product version that the suggested change is for</w:t>
            </w:r>
          </w:p>
        </w:tc>
      </w:tr>
      <w:tr>
        <w:trPr>
          <w:cantSplit w:val="0"/>
          <w:trHeight w:val="515" w:hRule="atLeast"/>
          <w:tblHeader w:val="0"/>
        </w:trPr>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w:t>
            </w:r>
          </w:p>
        </w:tc>
        <w:tc>
          <w:tcP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code that provides a recommended categorization of the urgency of the requested change (High, Medium, Low)</w:t>
            </w:r>
          </w:p>
        </w:tc>
      </w:tr>
    </w:tbl>
    <w:p w:rsidR="00000000" w:rsidDel="00000000" w:rsidP="00000000" w:rsidRDefault="00000000" w:rsidRPr="00000000" w14:paraId="00000088">
      <w:pPr>
        <w:pStyle w:val="Heading2"/>
        <w:pageBreakBefore w:val="0"/>
        <w:ind w:left="576" w:firstLine="0"/>
        <w:rPr>
          <w:rFonts w:ascii="Arial" w:cs="Arial" w:eastAsia="Arial" w:hAnsi="Arial"/>
          <w:sz w:val="28"/>
          <w:szCs w:val="28"/>
          <w:vertAlign w:val="baseline"/>
        </w:rPr>
      </w:pPr>
      <w:bookmarkStart w:colFirst="0" w:colLast="0" w:name="_4d34og8" w:id="10"/>
      <w:bookmarkEnd w:id="10"/>
      <w:r w:rsidDel="00000000" w:rsidR="00000000" w:rsidRPr="00000000">
        <w:rPr>
          <w:rtl w:val="0"/>
        </w:rPr>
      </w:r>
    </w:p>
    <w:p w:rsidR="00000000" w:rsidDel="00000000" w:rsidP="00000000" w:rsidRDefault="00000000" w:rsidRPr="00000000" w14:paraId="00000089">
      <w:pPr>
        <w:pStyle w:val="Heading2"/>
        <w:pageBreakBefore w:val="0"/>
        <w:numPr>
          <w:ilvl w:val="1"/>
          <w:numId w:val="2"/>
        </w:numPr>
        <w:ind w:left="576" w:hanging="576"/>
        <w:rPr>
          <w:rFonts w:ascii="Arial" w:cs="Arial" w:eastAsia="Arial" w:hAnsi="Arial"/>
          <w:sz w:val="28"/>
          <w:szCs w:val="28"/>
          <w:vertAlign w:val="baseline"/>
        </w:rPr>
      </w:pPr>
      <w:r w:rsidDel="00000000" w:rsidR="00000000" w:rsidRPr="00000000">
        <w:rPr>
          <w:rFonts w:ascii="Arial" w:cs="Arial" w:eastAsia="Arial" w:hAnsi="Arial"/>
          <w:b w:val="1"/>
          <w:smallCaps w:val="1"/>
          <w:sz w:val="28"/>
          <w:szCs w:val="28"/>
          <w:vertAlign w:val="baseline"/>
          <w:rtl w:val="0"/>
        </w:rPr>
        <w:t xml:space="preserve">EVALUATING AND AUTHORIZING CHANGE REQUESTS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requests are evaluated using the following priority criteria:</w:t>
      </w:r>
    </w:p>
    <w:tbl>
      <w:tblPr>
        <w:tblStyle w:val="Table4"/>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rPr>
          <w:cantSplit w:val="0"/>
          <w:tblHeader w:val="0"/>
        </w:trPr>
        <w:tc>
          <w:tcPr>
            <w:shd w:fill="d9d9d9" w:val="cle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shd w:fill="d9d9d9" w:val="cle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t>
            </w:r>
          </w:p>
        </w:tc>
        <w:tc>
          <w:tcPr>
            <w:vAlign w:val="top"/>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 must be reviewed and implemented immediately, otherwise it may lead to a breakdown in CMOS application</w:t>
            </w:r>
          </w:p>
        </w:tc>
      </w:tr>
      <w:tr>
        <w:trPr>
          <w:cantSplit w:val="0"/>
          <w:tblHeader w:val="0"/>
        </w:trPr>
        <w:tc>
          <w:tcPr>
            <w:vAlign w:val="top"/>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w:t>
            </w:r>
          </w:p>
        </w:tc>
        <w:tc>
          <w:tcPr>
            <w:vAlign w:val="top"/>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 should be reviewed and implemented as soon as possible, otherwise there is a moderate chance that it will lead to a breakdown in CMOS application</w:t>
            </w:r>
          </w:p>
        </w:tc>
      </w:tr>
      <w:tr>
        <w:trPr>
          <w:cantSplit w:val="0"/>
          <w:tblHeader w:val="0"/>
        </w:trPr>
        <w:tc>
          <w:tcPr>
            <w:vAlign w:val="top"/>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w:t>
            </w:r>
          </w:p>
        </w:tc>
        <w:tc>
          <w:tcPr>
            <w:vAlign w:val="top"/>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 can be reviewed and implemented when time permits as there is a low chance that it will lead to a breakdown in CMOS application</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requests are evaluated and assigned one or more of the following change types: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rPr>
          <w:cantSplit w:val="0"/>
          <w:tblHeader w:val="0"/>
        </w:trPr>
        <w:tc>
          <w:tcPr>
            <w:shd w:fill="d9d9d9" w:val="cle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w:t>
            </w:r>
            <w:r w:rsidDel="00000000" w:rsidR="00000000" w:rsidRPr="00000000">
              <w:rPr>
                <w:rtl w:val="0"/>
              </w:rPr>
            </w:r>
          </w:p>
        </w:tc>
        <w:tc>
          <w:tcPr>
            <w:shd w:fill="d9d9d9" w:val="clea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w:t>
            </w:r>
          </w:p>
        </w:tc>
        <w:tc>
          <w:tcPr>
            <w:vAlign w:val="top"/>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scope</w:t>
            </w:r>
          </w:p>
        </w:tc>
      </w:tr>
      <w:tr>
        <w:trPr>
          <w:cantSplit w:val="0"/>
          <w:tblHeader w:val="0"/>
        </w:trPr>
        <w:tc>
          <w:tcPr>
            <w:vAlign w:val="top"/>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tc>
        <w:tc>
          <w:tcPr>
            <w:vAlign w:val="top"/>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time</w:t>
            </w:r>
          </w:p>
        </w:tc>
      </w:tr>
      <w:tr>
        <w:trPr>
          <w:cantSplit w:val="0"/>
          <w:tblHeader w:val="0"/>
        </w:trPr>
        <w:tc>
          <w:tcPr>
            <w:vAlign w:val="top"/>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w:t>
            </w:r>
          </w:p>
        </w:tc>
        <w:tc>
          <w:tcPr>
            <w:vAlign w:val="top"/>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duration</w:t>
            </w:r>
          </w:p>
        </w:tc>
      </w:tr>
      <w:tr>
        <w:trPr>
          <w:cantSplit w:val="0"/>
          <w:tblHeader w:val="0"/>
        </w:trPr>
        <w:tc>
          <w:tcPr>
            <w:vAlign w:val="top"/>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w:t>
            </w:r>
          </w:p>
        </w:tc>
        <w:tc>
          <w:tcPr>
            <w:vAlign w:val="top"/>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cost</w:t>
            </w:r>
          </w:p>
        </w:tc>
      </w:tr>
      <w:tr>
        <w:trPr>
          <w:cantSplit w:val="0"/>
          <w:tblHeader w:val="0"/>
        </w:trPr>
        <w:tc>
          <w:tcPr>
            <w:vAlign w:val="top"/>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w:t>
            </w:r>
          </w:p>
        </w:tc>
        <w:tc>
          <w:tcPr>
            <w:vAlign w:val="top"/>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resources</w:t>
            </w:r>
          </w:p>
        </w:tc>
      </w:tr>
      <w:tr>
        <w:trPr>
          <w:cantSplit w:val="0"/>
          <w:tblHeader w:val="0"/>
        </w:trPr>
        <w:tc>
          <w:tcPr>
            <w:vAlign w:val="top"/>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Deliverables</w:t>
            </w:r>
          </w:p>
        </w:tc>
        <w:tc>
          <w:tcPr>
            <w:vAlign w:val="top"/>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deliverables</w:t>
            </w:r>
          </w:p>
        </w:tc>
      </w:tr>
      <w:tr>
        <w:trPr>
          <w:cantSplit w:val="0"/>
          <w:tblHeader w:val="0"/>
        </w:trPr>
        <w:tc>
          <w:tcPr>
            <w:vAlign w:val="top"/>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w:t>
            </w:r>
          </w:p>
        </w:tc>
        <w:tc>
          <w:tcPr>
            <w:vAlign w:val="top"/>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product</w:t>
            </w:r>
          </w:p>
        </w:tc>
      </w:tr>
      <w:tr>
        <w:trPr>
          <w:cantSplit w:val="0"/>
          <w:tblHeader w:val="0"/>
        </w:trPr>
        <w:tc>
          <w:tcPr>
            <w:vAlign w:val="top"/>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Processes</w:t>
            </w:r>
          </w:p>
        </w:tc>
        <w:tc>
          <w:tcPr>
            <w:vAlign w:val="top"/>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process</w:t>
            </w:r>
          </w:p>
        </w:tc>
      </w:tr>
      <w:tr>
        <w:trPr>
          <w:cantSplit w:val="0"/>
          <w:tblHeader w:val="0"/>
        </w:trPr>
        <w:tc>
          <w:tcPr>
            <w:vAlign w:val="top"/>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w:t>
            </w:r>
          </w:p>
        </w:tc>
        <w:tc>
          <w:tcPr>
            <w:vAlign w:val="top"/>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affecting quality</w:t>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requests are evaluated and assigned one of the following status types: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46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6840"/>
        <w:tblGridChange w:id="0">
          <w:tblGrid>
            <w:gridCol w:w="1620"/>
            <w:gridCol w:w="6840"/>
          </w:tblGrid>
        </w:tblGridChange>
      </w:tblGrid>
      <w:tr>
        <w:trPr>
          <w:cantSplit w:val="0"/>
          <w:tblHeader w:val="0"/>
        </w:trPr>
        <w:tc>
          <w:tcPr>
            <w:shd w:fill="d9d9d9" w:val="cle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w:t>
            </w:r>
            <w:r w:rsidDel="00000000" w:rsidR="00000000" w:rsidRPr="00000000">
              <w:rPr>
                <w:rtl w:val="0"/>
              </w:rPr>
            </w:r>
          </w:p>
        </w:tc>
        <w:tc>
          <w:tcPr>
            <w:shd w:fill="d9d9d9" w:val="cle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w:t>
            </w:r>
          </w:p>
        </w:tc>
        <w:tc>
          <w:tcPr>
            <w:vAlign w:val="top"/>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Entered/Open but not yet approved or assigned</w:t>
            </w:r>
          </w:p>
        </w:tc>
      </w:tr>
      <w:tr>
        <w:trPr>
          <w:cantSplit w:val="0"/>
          <w:tblHeader w:val="0"/>
        </w:trPr>
        <w:tc>
          <w:tcPr>
            <w:vAlign w:val="top"/>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in Progress</w:t>
            </w:r>
          </w:p>
        </w:tc>
        <w:tc>
          <w:tcPr>
            <w:vAlign w:val="top"/>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 approved, assigned, and work is progressing</w:t>
            </w:r>
          </w:p>
        </w:tc>
      </w:tr>
      <w:tr>
        <w:trPr>
          <w:cantSplit w:val="0"/>
          <w:tblHeader w:val="0"/>
        </w:trPr>
        <w:tc>
          <w:tcPr>
            <w:vAlign w:val="top"/>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Review</w:t>
            </w:r>
          </w:p>
        </w:tc>
        <w:tc>
          <w:tcPr>
            <w:vAlign w:val="top"/>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 work is completed and in final review prior to testing</w:t>
            </w:r>
          </w:p>
        </w:tc>
      </w:tr>
      <w:tr>
        <w:trPr>
          <w:cantSplit w:val="0"/>
          <w:tblHeader w:val="0"/>
        </w:trPr>
        <w:tc>
          <w:tcPr>
            <w:vAlign w:val="top"/>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w:t>
            </w:r>
          </w:p>
        </w:tc>
        <w:tc>
          <w:tcPr>
            <w:vAlign w:val="top"/>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 work has been reviewed and is being tested</w:t>
            </w:r>
          </w:p>
        </w:tc>
      </w:tr>
      <w:tr>
        <w:trPr>
          <w:cantSplit w:val="0"/>
          <w:tblHeader w:val="0"/>
        </w:trPr>
        <w:tc>
          <w:tcPr>
            <w:vAlign w:val="top"/>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w:t>
            </w:r>
          </w:p>
        </w:tc>
        <w:tc>
          <w:tcPr>
            <w:vAlign w:val="top"/>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 work is complete, has passed all tests, and updates have been released.</w:t>
            </w:r>
          </w:p>
        </w:tc>
      </w:tr>
    </w:tbl>
    <w:p w:rsidR="00000000" w:rsidDel="00000000" w:rsidP="00000000" w:rsidRDefault="00000000" w:rsidRPr="00000000" w14:paraId="000000B9">
      <w:pPr>
        <w:pStyle w:val="Heading3"/>
        <w:pageBreakBefore w:val="0"/>
        <w:tabs>
          <w:tab w:val="left" w:pos="864"/>
        </w:tabs>
        <w:ind w:left="720" w:hanging="144"/>
        <w:rPr>
          <w:rFonts w:ascii="Arial" w:cs="Arial" w:eastAsia="Arial" w:hAnsi="Arial"/>
          <w:sz w:val="32"/>
          <w:szCs w:val="32"/>
          <w:vertAlign w:val="baseline"/>
        </w:rPr>
      </w:pPr>
      <w:bookmarkStart w:colFirst="0" w:colLast="0" w:name="_2s8eyo1" w:id="11"/>
      <w:bookmarkEnd w:id="11"/>
      <w:r w:rsidDel="00000000" w:rsidR="00000000" w:rsidRPr="00000000">
        <w:rPr>
          <w:rFonts w:ascii="Arial" w:cs="Arial" w:eastAsia="Arial" w:hAnsi="Arial"/>
          <w:b w:val="1"/>
          <w:sz w:val="32"/>
          <w:szCs w:val="32"/>
          <w:vertAlign w:val="baseline"/>
          <w:rtl w:val="0"/>
        </w:rPr>
        <w:t xml:space="preserve"> </w:t>
      </w:r>
      <w:r w:rsidDel="00000000" w:rsidR="00000000" w:rsidRPr="00000000">
        <w:rPr>
          <w:rtl w:val="0"/>
        </w:rPr>
      </w:r>
    </w:p>
    <w:p w:rsidR="00000000" w:rsidDel="00000000" w:rsidP="00000000" w:rsidRDefault="00000000" w:rsidRPr="00000000" w14:paraId="000000BA">
      <w:pPr>
        <w:pStyle w:val="Heading3"/>
        <w:pageBreakBefore w:val="0"/>
        <w:numPr>
          <w:ilvl w:val="2"/>
          <w:numId w:val="2"/>
        </w:numPr>
        <w:tabs>
          <w:tab w:val="left" w:pos="864"/>
        </w:tabs>
        <w:ind w:left="720" w:hanging="720"/>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 Change Control Board</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7"/>
        <w:tblW w:w="10916.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1"/>
        <w:gridCol w:w="2410"/>
        <w:gridCol w:w="1559"/>
        <w:gridCol w:w="4536"/>
        <w:tblGridChange w:id="0">
          <w:tblGrid>
            <w:gridCol w:w="2411"/>
            <w:gridCol w:w="2410"/>
            <w:gridCol w:w="1559"/>
            <w:gridCol w:w="4536"/>
          </w:tblGrid>
        </w:tblGridChange>
      </w:tblGrid>
      <w:tr>
        <w:trPr>
          <w:cantSplit w:val="0"/>
          <w:tblHeader w:val="0"/>
        </w:trPr>
        <w:tc>
          <w:tcPr>
            <w:shd w:fill="d9d9d9"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c>
          <w:tcPr>
            <w:shd w:fill="d9d9d9" w:val="cle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shd w:fill="d9d9d9" w:val="cle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Contact</w:t>
            </w:r>
            <w:r w:rsidDel="00000000" w:rsidR="00000000" w:rsidRPr="00000000">
              <w:rPr>
                <w:rtl w:val="0"/>
              </w:rPr>
            </w:r>
          </w:p>
        </w:tc>
        <w:tc>
          <w:tcPr>
            <w:shd w:fill="d9d9d9" w:val="cle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Developer </w:t>
            </w:r>
          </w:p>
        </w:tc>
        <w:tc>
          <w:tcPr>
            <w:vAlign w:val="top"/>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Xiao</w:t>
            </w:r>
          </w:p>
        </w:tc>
        <w:tc>
          <w:tcPr>
            <w:vAlign w:val="top"/>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93797588</w:t>
            </w:r>
          </w:p>
        </w:tc>
        <w:tc>
          <w:tcPr>
            <w:vAlign w:val="top"/>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Oversees overall project progress. Approves and executes project plan.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design and code of user interface.</w:t>
            </w:r>
          </w:p>
        </w:tc>
      </w:tr>
      <w:tr>
        <w:trPr>
          <w:cantSplit w:val="0"/>
          <w:tblHeader w:val="0"/>
        </w:trPr>
        <w:tc>
          <w:tcPr>
            <w:vAlign w:val="top"/>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w:t>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Developer</w:t>
            </w:r>
          </w:p>
        </w:tc>
        <w:tc>
          <w:tcPr>
            <w:vAlign w:val="top"/>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Yu Hao</w:t>
            </w:r>
          </w:p>
        </w:tc>
        <w:tc>
          <w:tcPr>
            <w:vAlign w:val="top"/>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84206901</w:t>
            </w:r>
          </w:p>
        </w:tc>
        <w:tc>
          <w:tcPr>
            <w:vAlign w:val="top"/>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Oversees overall development progress.</w:t>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back end processes which includes building and maintaining the core application logic, database, data, and application integration etc. </w:t>
            </w:r>
          </w:p>
        </w:tc>
      </w:tr>
      <w:tr>
        <w:trPr>
          <w:cantSplit w:val="0"/>
          <w:tblHeader w:val="0"/>
        </w:trPr>
        <w:tc>
          <w:tcPr>
            <w:vAlign w:val="top"/>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Developer</w:t>
            </w:r>
          </w:p>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Engineer</w:t>
            </w:r>
          </w:p>
        </w:tc>
        <w:tc>
          <w:tcPr>
            <w:vAlign w:val="top"/>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 Simeng</w:t>
            </w:r>
          </w:p>
        </w:tc>
        <w:tc>
          <w:tcPr>
            <w:vAlign w:val="top"/>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81775609</w:t>
            </w:r>
          </w:p>
        </w:tc>
        <w:tc>
          <w:tcPr>
            <w:vAlign w:val="top"/>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design and code of user interface. Oversees release deployment, generate release notes, and configure software to all platforms. </w:t>
            </w:r>
          </w:p>
        </w:tc>
      </w:tr>
      <w:tr>
        <w:trPr>
          <w:cantSplit w:val="0"/>
          <w:tblHeader w:val="0"/>
        </w:trPr>
        <w:tc>
          <w:tcPr>
            <w:vAlign w:val="top"/>
          </w:tcPr>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Developer</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QA Engineer</w:t>
            </w:r>
          </w:p>
        </w:tc>
        <w:tc>
          <w:tcPr>
            <w:vAlign w:val="top"/>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Loh Yi Xuan Renice </w:t>
            </w:r>
          </w:p>
        </w:tc>
        <w:tc>
          <w:tcPr>
            <w:vAlign w:val="top"/>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97658601</w:t>
            </w:r>
          </w:p>
        </w:tc>
        <w:tc>
          <w:tcPr>
            <w:vAlign w:val="top"/>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design and code of user interface. Responsible for assessing the quality of specifications and technical design documents. Involved in planning and implementing strategies for quality management and testing. </w:t>
            </w:r>
          </w:p>
        </w:tc>
      </w:tr>
      <w:tr>
        <w:trPr>
          <w:cantSplit w:val="0"/>
          <w:tblHeader w:val="0"/>
        </w:trPr>
        <w:tc>
          <w:tcPr>
            <w:vAlign w:val="top"/>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Developer</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QA Manager</w:t>
            </w:r>
          </w:p>
        </w:tc>
        <w:tc>
          <w:tcPr>
            <w:vAlign w:val="top"/>
          </w:tcPr>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Yeoh Jun Yi</w:t>
            </w:r>
          </w:p>
        </w:tc>
        <w:tc>
          <w:tcPr>
            <w:vAlign w:val="top"/>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94768838</w:t>
            </w:r>
          </w:p>
        </w:tc>
        <w:tc>
          <w:tcPr>
            <w:vAlign w:val="top"/>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back end processes which includes building and maintaining the core application logic, database, data, and application integration etc. Determine quality standard and work with QA Engineer to ensure quality of product. </w:t>
            </w:r>
          </w:p>
        </w:tc>
      </w:tr>
    </w:tbl>
    <w:p w:rsidR="00000000" w:rsidDel="00000000" w:rsidP="00000000" w:rsidRDefault="00000000" w:rsidRPr="00000000" w14:paraId="000000DA">
      <w:pPr>
        <w:pStyle w:val="Heading1"/>
        <w:pageBreakBefore w:val="0"/>
        <w:ind w:left="432" w:hanging="432"/>
        <w:rPr>
          <w:rFonts w:ascii="Arial" w:cs="Arial" w:eastAsia="Arial" w:hAnsi="Arial"/>
          <w:vertAlign w:val="baseline"/>
        </w:rPr>
      </w:pPr>
      <w:bookmarkStart w:colFirst="0" w:colLast="0" w:name="_17dp8vu" w:id="12"/>
      <w:bookmarkEnd w:id="12"/>
      <w:r w:rsidDel="00000000" w:rsidR="00000000" w:rsidRPr="00000000">
        <w:rPr>
          <w:rtl w:val="0"/>
        </w:rPr>
      </w:r>
    </w:p>
    <w:p w:rsidR="00000000" w:rsidDel="00000000" w:rsidP="00000000" w:rsidRDefault="00000000" w:rsidRPr="00000000" w14:paraId="000000DB">
      <w:pPr>
        <w:pStyle w:val="Heading1"/>
        <w:pageBreakBefore w:val="0"/>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pageBreakBefore w:val="0"/>
        <w:numPr>
          <w:ilvl w:val="0"/>
          <w:numId w:val="2"/>
        </w:numPr>
        <w:ind w:left="432" w:hanging="432"/>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RESPONSIBILITIES</w:t>
      </w:r>
      <w:r w:rsidDel="00000000" w:rsidR="00000000" w:rsidRPr="00000000">
        <w:rPr>
          <w:rtl w:val="0"/>
        </w:rPr>
      </w:r>
    </w:p>
    <w:p w:rsidR="00000000" w:rsidDel="00000000" w:rsidP="00000000" w:rsidRDefault="00000000" w:rsidRPr="00000000" w14:paraId="000000DD">
      <w:pPr>
        <w:pStyle w:val="Heading1"/>
        <w:pageBreakBefore w:val="0"/>
        <w:ind w:left="432" w:firstLine="144"/>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8"/>
        <w:tblW w:w="10916.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1"/>
        <w:gridCol w:w="2410"/>
        <w:gridCol w:w="1559"/>
        <w:gridCol w:w="4536"/>
        <w:tblGridChange w:id="0">
          <w:tblGrid>
            <w:gridCol w:w="2411"/>
            <w:gridCol w:w="2410"/>
            <w:gridCol w:w="1559"/>
            <w:gridCol w:w="4536"/>
          </w:tblGrid>
        </w:tblGridChange>
      </w:tblGrid>
      <w:tr>
        <w:trPr>
          <w:cantSplit w:val="0"/>
          <w:tblHeader w:val="0"/>
        </w:trPr>
        <w:tc>
          <w:tcPr>
            <w:shd w:fill="d9d9d9"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c>
          <w:tcPr>
            <w:shd w:fill="d9d9d9"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shd w:fill="d9d9d9"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Contact</w:t>
            </w:r>
            <w:r w:rsidDel="00000000" w:rsidR="00000000" w:rsidRPr="00000000">
              <w:rPr>
                <w:rtl w:val="0"/>
              </w:rPr>
            </w:r>
          </w:p>
        </w:tc>
        <w:tc>
          <w:tcPr>
            <w:shd w:fill="d9d9d9"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Developer </w:t>
            </w:r>
          </w:p>
        </w:tc>
        <w:tc>
          <w:tcPr>
            <w:vAlign w:val="top"/>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Xiao</w:t>
            </w:r>
          </w:p>
        </w:tc>
        <w:tc>
          <w:tcPr>
            <w:vAlign w:val="top"/>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93797588</w:t>
            </w:r>
          </w:p>
        </w:tc>
        <w:tc>
          <w:tcPr>
            <w:vAlign w:val="top"/>
          </w:tcPr>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the change request is valid and necessary for the project </w:t>
            </w:r>
          </w:p>
        </w:tc>
      </w:tr>
      <w:tr>
        <w:trPr>
          <w:cantSplit w:val="0"/>
          <w:tblHeader w:val="0"/>
        </w:trPr>
        <w:tc>
          <w:tcPr>
            <w:vAlign w:val="top"/>
          </w:tcPr>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Developer</w:t>
            </w:r>
          </w:p>
        </w:tc>
        <w:tc>
          <w:tcPr>
            <w:vAlign w:val="top"/>
          </w:tcPr>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Yu Hao</w:t>
            </w:r>
          </w:p>
        </w:tc>
        <w:tc>
          <w:tcPr>
            <w:vAlign w:val="top"/>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84206901</w:t>
            </w:r>
          </w:p>
        </w:tc>
        <w:tc>
          <w:tcPr>
            <w:vAlign w:val="top"/>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how the change request affects development on a whole. Assess cost and time required for the change request.</w:t>
            </w:r>
          </w:p>
        </w:tc>
      </w:tr>
      <w:tr>
        <w:trPr>
          <w:cantSplit w:val="0"/>
          <w:tblHeader w:val="0"/>
        </w:trPr>
        <w:tc>
          <w:tcPr>
            <w:vAlign w:val="top"/>
          </w:tcPr>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Developer</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Engineer</w:t>
            </w:r>
          </w:p>
        </w:tc>
        <w:tc>
          <w:tcPr>
            <w:vAlign w:val="top"/>
          </w:tcPr>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 Simeng</w:t>
            </w:r>
          </w:p>
        </w:tc>
        <w:tc>
          <w:tcPr>
            <w:vAlign w:val="top"/>
          </w:tcPr>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81775609</w:t>
            </w:r>
          </w:p>
        </w:tc>
        <w:tc>
          <w:tcPr>
            <w:vAlign w:val="top"/>
          </w:tcPr>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how the change request affects frontend development. Verify and ensure that the changes are significant for a release. </w:t>
            </w:r>
          </w:p>
        </w:tc>
      </w:tr>
      <w:tr>
        <w:trPr>
          <w:cantSplit w:val="0"/>
          <w:tblHeader w:val="0"/>
        </w:trPr>
        <w:tc>
          <w:tcPr>
            <w:vAlign w:val="top"/>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Developer</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QA Engineer</w:t>
            </w:r>
          </w:p>
        </w:tc>
        <w:tc>
          <w:tcPr>
            <w:vAlign w:val="top"/>
          </w:tcPr>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Loh Yi Xuan Renice </w:t>
            </w:r>
          </w:p>
        </w:tc>
        <w:tc>
          <w:tcPr>
            <w:vAlign w:val="top"/>
          </w:tcPr>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97658601</w:t>
            </w:r>
          </w:p>
        </w:tc>
        <w:tc>
          <w:tcPr>
            <w:vAlign w:val="top"/>
          </w:tcPr>
          <w:p w:rsidR="00000000" w:rsidDel="00000000" w:rsidP="00000000" w:rsidRDefault="00000000" w:rsidRPr="00000000" w14:paraId="000000F6">
            <w:pPr>
              <w:pageBreakBefore w:val="0"/>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Access how the change request affects frontend development. Assess if the change request will affect the quality of the system</w:t>
            </w:r>
          </w:p>
        </w:tc>
      </w:tr>
      <w:tr>
        <w:trPr>
          <w:cantSplit w:val="0"/>
          <w:tblHeader w:val="0"/>
        </w:trPr>
        <w:tc>
          <w:tcPr>
            <w:vAlign w:val="top"/>
          </w:tcPr>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Developer</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QA Manager</w:t>
            </w:r>
          </w:p>
        </w:tc>
        <w:tc>
          <w:tcPr>
            <w:vAlign w:val="top"/>
          </w:tcPr>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Yeoh Jun Yi</w:t>
            </w:r>
          </w:p>
        </w:tc>
        <w:tc>
          <w:tcPr>
            <w:vAlign w:val="top"/>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94768838</w:t>
            </w:r>
          </w:p>
        </w:tc>
        <w:tc>
          <w:tcPr>
            <w:vAlign w:val="top"/>
          </w:tcPr>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 how the change request affects backend development. Verify if the change request will affect the quality of the system.</w:t>
            </w:r>
          </w:p>
        </w:tc>
      </w:tr>
    </w:tbl>
    <w:p w:rsidR="00000000" w:rsidDel="00000000" w:rsidP="00000000" w:rsidRDefault="00000000" w:rsidRPr="00000000" w14:paraId="000000FC">
      <w:pPr>
        <w:pageBreakBefore w:val="0"/>
        <w:ind w:firstLine="576"/>
        <w:rPr>
          <w:color w:val="000000"/>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rdcrjn" w:id="13"/>
      <w:bookmarkEnd w:id="13"/>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Change Management Plan Approval</w:t>
      </w:r>
    </w:p>
    <w:p w:rsidR="00000000" w:rsidDel="00000000" w:rsidP="00000000" w:rsidRDefault="00000000" w:rsidRPr="00000000" w14:paraId="000000FF">
      <w:pPr>
        <w:pageBreakBefore w:val="0"/>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The undersigned acknowledge they have reviewed the Campus Meal Ordering System </w:t>
      </w:r>
      <w:r w:rsidDel="00000000" w:rsidR="00000000" w:rsidRPr="00000000">
        <w:rPr>
          <w:rFonts w:ascii="Arial" w:cs="Arial" w:eastAsia="Arial" w:hAnsi="Arial"/>
          <w:b w:val="1"/>
          <w:vertAlign w:val="baseline"/>
          <w:rtl w:val="0"/>
        </w:rPr>
        <w:t xml:space="preserve">Change Management Plan</w:t>
      </w:r>
      <w:r w:rsidDel="00000000" w:rsidR="00000000" w:rsidRPr="00000000">
        <w:rPr>
          <w:rFonts w:ascii="Arial" w:cs="Arial" w:eastAsia="Arial" w:hAnsi="Arial"/>
          <w:vertAlign w:val="baseline"/>
          <w:rtl w:val="0"/>
        </w:rPr>
        <w:t xml:space="preserve"> and agree with the approach it presents. Changes to this </w:t>
      </w:r>
      <w:r w:rsidDel="00000000" w:rsidR="00000000" w:rsidRPr="00000000">
        <w:rPr>
          <w:rFonts w:ascii="Arial" w:cs="Arial" w:eastAsia="Arial" w:hAnsi="Arial"/>
          <w:b w:val="1"/>
          <w:vertAlign w:val="baseline"/>
          <w:rtl w:val="0"/>
        </w:rPr>
        <w:t xml:space="preserve">Change Management Plan</w:t>
      </w:r>
      <w:r w:rsidDel="00000000" w:rsidR="00000000" w:rsidRPr="00000000">
        <w:rPr>
          <w:rFonts w:ascii="Arial" w:cs="Arial" w:eastAsia="Arial" w:hAnsi="Arial"/>
          <w:vertAlign w:val="baseline"/>
          <w:rtl w:val="0"/>
        </w:rPr>
        <w:t xml:space="preserve"> will be coordinated with and approved by the undersigned or their designated representatives.</w:t>
      </w:r>
    </w:p>
    <w:p w:rsidR="00000000" w:rsidDel="00000000" w:rsidP="00000000" w:rsidRDefault="00000000" w:rsidRPr="00000000" w14:paraId="00000100">
      <w:pPr>
        <w:pageBreakBefore w:val="0"/>
        <w:tabs>
          <w:tab w:val="left" w:pos="5760"/>
          <w:tab w:val="left" w:pos="9000"/>
        </w:tabs>
        <w:spacing w:after="20" w:before="20" w:lineRule="auto"/>
        <w:ind w:firstLine="576"/>
        <w:rPr>
          <w:rFonts w:ascii="Arial" w:cs="Arial" w:eastAsia="Arial" w:hAnsi="Arial"/>
          <w:vertAlign w:val="baseline"/>
        </w:rPr>
      </w:pPr>
      <w:bookmarkStart w:colFirst="0" w:colLast="0" w:name="_26in1rg" w:id="14"/>
      <w:bookmarkEnd w:id="14"/>
      <w:r w:rsidDel="00000000" w:rsidR="00000000" w:rsidRPr="00000000">
        <w:rPr>
          <w:rtl w:val="0"/>
        </w:rPr>
      </w:r>
    </w:p>
    <w:tbl>
      <w:tblPr>
        <w:tblStyle w:val="Table9"/>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pageBreakBefore w:val="0"/>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02">
            <w:pPr>
              <w:pageBreakBefore w:val="0"/>
              <w:spacing w:after="120" w:before="120" w:lineRule="auto"/>
              <w:ind w:left="0"/>
              <w:rPr>
                <w:rFonts w:ascii="Arial" w:cs="Arial" w:eastAsia="Arial" w:hAnsi="Arial"/>
                <w:vertAlign w:val="baseline"/>
              </w:rPr>
            </w:pPr>
            <w:r w:rsidDel="00000000" w:rsidR="00000000" w:rsidRPr="00000000">
              <w:rPr/>
              <w:drawing>
                <wp:inline distB="114300" distT="114300" distL="114300" distR="114300">
                  <wp:extent cx="385763" cy="2476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5763" cy="2476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pageBreakBefore w:val="0"/>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04">
            <w:pPr>
              <w:pageBreakBefore w:val="0"/>
              <w:ind w:firstLine="576"/>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26/10/2020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pageBreakBefore w:val="0"/>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06">
            <w:pPr>
              <w:pageBreakBefore w:val="0"/>
              <w:ind w:firstLine="576"/>
              <w:rPr>
                <w:rFonts w:ascii="Arial" w:cs="Arial" w:eastAsia="Arial" w:hAnsi="Arial"/>
                <w:vertAlign w:val="baseline"/>
              </w:rPr>
            </w:pPr>
            <w:r w:rsidDel="00000000" w:rsidR="00000000" w:rsidRPr="00000000">
              <w:rPr>
                <w:rFonts w:ascii="Arial" w:cs="Arial" w:eastAsia="Arial" w:hAnsi="Arial"/>
                <w:rtl w:val="0"/>
              </w:rPr>
              <w:t xml:space="preserve">Ma Xiao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7">
            <w:pPr>
              <w:pageBreakBefore w:val="0"/>
              <w:ind w:firstLine="576"/>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08">
            <w:pPr>
              <w:pageBreakBefore w:val="0"/>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pageBreakBefore w:val="0"/>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0A">
            <w:pPr>
              <w:pageBreakBefore w:val="0"/>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pageBreakBefore w:val="0"/>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C">
            <w:pPr>
              <w:pageBreakBefore w:val="0"/>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pageBreakBefore w:val="0"/>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0E">
            <w:pPr>
              <w:pageBreakBefore w:val="0"/>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 Project Manager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pageBreakBefore w:val="0"/>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pageBreakBefore w:val="0"/>
              <w:ind w:firstLine="576"/>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11">
      <w:pPr>
        <w:pageBreakBefore w:val="0"/>
        <w:spacing w:after="0" w:before="0" w:lineRule="auto"/>
        <w:ind w:left="0" w:firstLine="0"/>
        <w:jc w:val="left"/>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12">
      <w:pPr>
        <w:pageBreakBefore w:val="0"/>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lnxbz9" w:id="15"/>
      <w:bookmarkEnd w:id="15"/>
      <w:r w:rsidDel="00000000" w:rsidR="00000000" w:rsidRPr="00000000">
        <w:br w:type="page"/>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References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10"/>
        <w:tblW w:w="9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4211"/>
        <w:gridCol w:w="2793"/>
        <w:tblGridChange w:id="0">
          <w:tblGrid>
            <w:gridCol w:w="2310"/>
            <w:gridCol w:w="4211"/>
            <w:gridCol w:w="2793"/>
          </w:tblGrid>
        </w:tblGridChange>
      </w:tblGrid>
      <w:tr>
        <w:trPr>
          <w:cantSplit w:val="0"/>
          <w:tblHeader w:val="0"/>
        </w:trPr>
        <w:tc>
          <w:tcPr>
            <w:shd w:fill="d9d9d9" w:val="cle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w:t>
            </w:r>
            <w:r w:rsidDel="00000000" w:rsidR="00000000" w:rsidRPr="00000000">
              <w:rPr>
                <w:rtl w:val="0"/>
              </w:rPr>
            </w:r>
          </w:p>
        </w:tc>
        <w:tc>
          <w:tcPr>
            <w:shd w:fill="d9d9d9" w:val="cle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d9d9d9" w:val="cle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Requirement Specification </w:t>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Document that states the functional and non-functional requirements of the project which describes what the software will do and how it will be expected to perform </w:t>
            </w:r>
            <w:r w:rsidDel="00000000" w:rsidR="00000000" w:rsidRPr="00000000">
              <w:rPr>
                <w:rtl w:val="0"/>
              </w:rPr>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http://155.69.100.27/3002S12021_FOODIE/uploads/a/a9/System_Requirement_Specifications.pdf</w:t>
            </w:r>
          </w:p>
        </w:tc>
      </w:tr>
      <w:tr>
        <w:trPr>
          <w:cantSplit w:val="0"/>
          <w:trHeight w:val="482" w:hRule="atLeast"/>
          <w:tblHeader w:val="0"/>
        </w:trPr>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Quality Assurance </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Document that states software engineering processes and methods that is followed to ensure proper quality of the software</w:t>
            </w:r>
            <w:r w:rsidDel="00000000" w:rsidR="00000000" w:rsidRPr="00000000">
              <w:rPr>
                <w:rtl w:val="0"/>
              </w:rPr>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http://155.69.100.27/3002S12021_FOODIE/uploads/c/c5/Quality_Plan.pdf</w:t>
            </w:r>
          </w:p>
        </w:tc>
      </w:tr>
      <w:tr>
        <w:trPr>
          <w:cantSplit w:val="0"/>
          <w:trHeight w:val="482" w:hRule="atLeast"/>
          <w:tblHeader w:val="0"/>
        </w:trPr>
        <w:tc>
          <w:tcP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Management</w:t>
            </w:r>
          </w:p>
        </w:tc>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that identify possible risks and come up with mitigation strategies to reduce its effect on the project </w:t>
            </w:r>
          </w:p>
        </w:tc>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http://155.69.100.27/3002S12021_FOODIE/uploads/b/b1/Risk_Management_Plan.pdf</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35nkun2" w:id="16"/>
      <w:bookmarkEnd w:id="16"/>
      <w:r w:rsidDel="00000000" w:rsidR="00000000" w:rsidRPr="00000000">
        <w:br w:type="page"/>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C: Key Terms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11"/>
        <w:tblW w:w="86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7"/>
        <w:gridCol w:w="6847"/>
        <w:tblGridChange w:id="0">
          <w:tblGrid>
            <w:gridCol w:w="1807"/>
            <w:gridCol w:w="6847"/>
          </w:tblGrid>
        </w:tblGridChange>
      </w:tblGrid>
      <w:tr>
        <w:trPr>
          <w:cantSplit w:val="0"/>
          <w:tblHeader w:val="0"/>
        </w:trPr>
        <w:tc>
          <w:tcPr>
            <w:shd w:fill="d9d9d9" w:val="cle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d9d9d9" w:val="cle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pageBreakBefore w:val="0"/>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pageBreakBefore w:val="0"/>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Change Request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pageBreakBefore w:val="0"/>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CMOS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pageBreakBefore w:val="0"/>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Campus Meal Ordering System</w:t>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ksv4uv" w:id="17"/>
      <w:bookmarkEnd w:id="17"/>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44sinio" w:id="18"/>
      <w:bookmarkEnd w:id="18"/>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D: Change Request Form Example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 below is the Change Request Form used to submit change request for CMOS Project.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95340" cy="458089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95340" cy="458089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jxsxqh" w:id="19"/>
      <w:bookmarkEnd w:id="19"/>
      <w:r w:rsidDel="00000000" w:rsidR="00000000" w:rsidRPr="00000000">
        <w:br w:type="page"/>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E: Change Management Log Template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template below is the Change Management Log which is used to track and manage change </w:t>
      </w:r>
      <w:r w:rsidDel="00000000" w:rsidR="00000000" w:rsidRPr="00000000">
        <w:rPr>
          <w:rFonts w:ascii="Arial" w:cs="Arial" w:eastAsia="Arial" w:hAnsi="Arial"/>
          <w:rtl w:val="0"/>
        </w:rPr>
        <w:t xml:space="preserve">requests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CMOS Project. </w:t>
      </w:r>
    </w:p>
    <w:tbl>
      <w:tblPr>
        <w:tblStyle w:val="Table12"/>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7"/>
        <w:gridCol w:w="1759"/>
        <w:gridCol w:w="1390"/>
        <w:gridCol w:w="1553"/>
        <w:gridCol w:w="1302"/>
        <w:gridCol w:w="1418"/>
        <w:gridCol w:w="1287"/>
        <w:tblGridChange w:id="0">
          <w:tblGrid>
            <w:gridCol w:w="867"/>
            <w:gridCol w:w="1759"/>
            <w:gridCol w:w="1390"/>
            <w:gridCol w:w="1553"/>
            <w:gridCol w:w="1302"/>
            <w:gridCol w:w="1418"/>
            <w:gridCol w:w="1287"/>
          </w:tblGrid>
        </w:tblGridChange>
      </w:tblGrid>
      <w:tr>
        <w:trPr>
          <w:cantSplit w:val="0"/>
          <w:tblHeader w:val="0"/>
        </w:trPr>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 #ID</w:t>
            </w:r>
            <w:r w:rsidDel="00000000" w:rsidR="00000000" w:rsidRPr="00000000">
              <w:rPr>
                <w:rtl w:val="0"/>
              </w:rPr>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Requester</w:t>
            </w:r>
            <w:r w:rsidDel="00000000" w:rsidR="00000000" w:rsidRPr="00000000">
              <w:rPr>
                <w:rtl w:val="0"/>
              </w:rPr>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Requested</w:t>
            </w:r>
            <w:r w:rsidDel="00000000" w:rsidR="00000000" w:rsidRPr="00000000">
              <w:rPr>
                <w:rtl w:val="0"/>
              </w:rPr>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Decision</w:t>
            </w:r>
            <w:r w:rsidDel="00000000" w:rsidR="00000000" w:rsidRPr="00000000">
              <w:rPr>
                <w:rtl w:val="0"/>
              </w:rPr>
            </w:r>
          </w:p>
        </w:tc>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Decision Date</w:t>
            </w: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Added new ranking algorithm</w:t>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Tommy</w:t>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5/10/2020</w:t>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Approved</w:t>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12/10/2020</w:t>
            </w:r>
          </w:p>
        </w:tc>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footerReference r:id="rId16" w:type="default"/>
      <w:type w:val="nextPage"/>
      <w:pgSz w:h="15840" w:w="12240" w:orient="portrait"/>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center"/>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CDC_UP_Change_Management_Plan_Template.doc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Change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Campus Meal Ordering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rFonts w:ascii="Times New Roman" w:cs="Times New Roman" w:eastAsia="Times New Roman" w:hAnsi="Times New Roman"/>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widowControl w:val="0"/>
      <w:spacing w:after="60" w:before="120" w:lineRule="auto"/>
      <w:ind w:left="576" w:hanging="432"/>
      <w:jc w:val="left"/>
    </w:pPr>
    <w:rPr>
      <w:b w:val="1"/>
      <w:smallCaps w:val="1"/>
      <w:sz w:val="28"/>
      <w:szCs w:val="28"/>
      <w:vertAlign w:val="baseline"/>
    </w:rPr>
  </w:style>
  <w:style w:type="paragraph" w:styleId="Heading2">
    <w:name w:val="heading 2"/>
    <w:basedOn w:val="Normal"/>
    <w:next w:val="Normal"/>
    <w:pPr>
      <w:pageBreakBefore w:val="0"/>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pageBreakBefore w:val="0"/>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pageBreakBefore w:val="0"/>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pageBreakBefore w:val="0"/>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pageBreakBefore w:val="0"/>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pageBreakBefore w:val="0"/>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eader" Target="header3.xml"/><Relationship Id="rId14" Type="http://schemas.openxmlformats.org/officeDocument/2006/relationships/image" Target="media/image3.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