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imes New Roman" w:hAnsi="Times New Roman"/>
          <w:sz w:val="24"/>
          <w:szCs w:val="24"/>
        </w:rPr>
        <w:id w:val="1140464276"/>
        <w:docPartObj>
          <w:docPartGallery w:val="Cover Pages"/>
          <w:docPartUnique/>
        </w:docPartObj>
      </w:sdtPr>
      <w:sdtContent>
        <w:p w14:paraId="324A1198" w14:textId="7FD80902" w:rsidR="00BB6DC3" w:rsidRDefault="75422B18" w:rsidP="75422B18">
          <w:pPr>
            <w:jc w:val="center"/>
            <w:rPr>
              <w:sz w:val="24"/>
              <w:szCs w:val="24"/>
            </w:rPr>
          </w:pPr>
          <w:r w:rsidRPr="75422B18">
            <w:rPr>
              <w:sz w:val="24"/>
              <w:szCs w:val="24"/>
            </w:rPr>
            <w:t>WGU MSDA Program</w:t>
          </w:r>
        </w:p>
        <w:p w14:paraId="066AF259" w14:textId="0321246F" w:rsidR="00533913" w:rsidRDefault="00533913" w:rsidP="75422B18">
          <w:pPr>
            <w:jc w:val="center"/>
            <w:rPr>
              <w:sz w:val="24"/>
              <w:szCs w:val="24"/>
            </w:rPr>
          </w:pPr>
          <w:r>
            <w:rPr>
              <w:sz w:val="24"/>
              <w:szCs w:val="24"/>
            </w:rPr>
            <w:t>Time Series Analysis of Hospital System Revenue</w:t>
          </w:r>
        </w:p>
        <w:p w14:paraId="1849EC4E" w14:textId="4F7290FA" w:rsidR="00533913" w:rsidRPr="00487973" w:rsidRDefault="00533913" w:rsidP="75422B18">
          <w:pPr>
            <w:jc w:val="center"/>
            <w:rPr>
              <w:sz w:val="24"/>
              <w:szCs w:val="24"/>
            </w:rPr>
          </w:pPr>
          <w:r>
            <w:rPr>
              <w:sz w:val="24"/>
              <w:szCs w:val="24"/>
            </w:rPr>
            <w:t>Write Up</w:t>
          </w:r>
        </w:p>
        <w:p w14:paraId="5E91B5C8" w14:textId="77777777" w:rsidR="00BB6DC3" w:rsidRPr="00487973" w:rsidRDefault="00BB6DC3" w:rsidP="00BB6DC3">
          <w:pPr>
            <w:jc w:val="center"/>
            <w:rPr>
              <w:rFonts w:cstheme="minorHAnsi"/>
              <w:sz w:val="24"/>
              <w:szCs w:val="24"/>
            </w:rPr>
          </w:pPr>
        </w:p>
        <w:p w14:paraId="16F79107" w14:textId="77777777" w:rsidR="00BB6DC3" w:rsidRPr="00487973" w:rsidRDefault="00BB6DC3" w:rsidP="00BB6DC3">
          <w:pPr>
            <w:jc w:val="center"/>
            <w:rPr>
              <w:rFonts w:cstheme="minorHAnsi"/>
              <w:sz w:val="24"/>
              <w:szCs w:val="24"/>
            </w:rPr>
          </w:pPr>
        </w:p>
        <w:p w14:paraId="32836514" w14:textId="77777777" w:rsidR="00BB6DC3" w:rsidRPr="00487973" w:rsidRDefault="00BB6DC3" w:rsidP="00BB6DC3">
          <w:pPr>
            <w:jc w:val="center"/>
            <w:rPr>
              <w:rFonts w:cstheme="minorHAnsi"/>
              <w:sz w:val="24"/>
              <w:szCs w:val="24"/>
            </w:rPr>
          </w:pPr>
        </w:p>
        <w:p w14:paraId="75C97832" w14:textId="77777777" w:rsidR="00BB6DC3" w:rsidRPr="00487973" w:rsidRDefault="00BB6DC3" w:rsidP="00BB6DC3">
          <w:pPr>
            <w:jc w:val="center"/>
            <w:rPr>
              <w:rFonts w:cstheme="minorHAnsi"/>
              <w:sz w:val="24"/>
              <w:szCs w:val="24"/>
            </w:rPr>
          </w:pPr>
        </w:p>
        <w:p w14:paraId="4D14FE64" w14:textId="77777777" w:rsidR="00BB6DC3" w:rsidRPr="00487973" w:rsidRDefault="00BB6DC3" w:rsidP="00BB6DC3">
          <w:pPr>
            <w:jc w:val="center"/>
            <w:rPr>
              <w:rFonts w:cstheme="minorHAnsi"/>
              <w:sz w:val="24"/>
              <w:szCs w:val="24"/>
            </w:rPr>
          </w:pPr>
        </w:p>
        <w:p w14:paraId="39700F48" w14:textId="77777777" w:rsidR="00BB6DC3" w:rsidRPr="00487973" w:rsidRDefault="00BB6DC3" w:rsidP="00BB6DC3">
          <w:pPr>
            <w:jc w:val="center"/>
            <w:rPr>
              <w:rFonts w:cstheme="minorHAnsi"/>
              <w:sz w:val="24"/>
              <w:szCs w:val="24"/>
            </w:rPr>
          </w:pPr>
        </w:p>
        <w:p w14:paraId="1B07058A" w14:textId="77777777" w:rsidR="00BB6DC3" w:rsidRPr="00487973" w:rsidRDefault="00BB6DC3" w:rsidP="00BB6DC3">
          <w:pPr>
            <w:jc w:val="center"/>
            <w:rPr>
              <w:rFonts w:cstheme="minorHAnsi"/>
              <w:sz w:val="24"/>
              <w:szCs w:val="24"/>
            </w:rPr>
          </w:pPr>
        </w:p>
        <w:p w14:paraId="4EFFE756" w14:textId="77777777" w:rsidR="00BB6DC3" w:rsidRPr="00487973" w:rsidRDefault="00BB6DC3" w:rsidP="00533913">
          <w:pPr>
            <w:rPr>
              <w:rFonts w:cstheme="minorHAnsi"/>
              <w:sz w:val="24"/>
              <w:szCs w:val="24"/>
            </w:rPr>
          </w:pPr>
        </w:p>
        <w:p w14:paraId="4A5AA8E8" w14:textId="77777777" w:rsidR="00BB6DC3" w:rsidRPr="00487973" w:rsidRDefault="00BB6DC3" w:rsidP="00BB6DC3">
          <w:pPr>
            <w:jc w:val="center"/>
            <w:rPr>
              <w:rFonts w:cstheme="minorHAnsi"/>
              <w:sz w:val="24"/>
              <w:szCs w:val="24"/>
            </w:rPr>
          </w:pPr>
        </w:p>
        <w:p w14:paraId="32CB9329" w14:textId="0066B880" w:rsidR="00BB6DC3" w:rsidRPr="00487973" w:rsidRDefault="75422B18" w:rsidP="75422B18">
          <w:pPr>
            <w:jc w:val="center"/>
            <w:rPr>
              <w:sz w:val="24"/>
              <w:szCs w:val="24"/>
            </w:rPr>
          </w:pPr>
          <w:r w:rsidRPr="75422B18">
            <w:rPr>
              <w:sz w:val="24"/>
              <w:szCs w:val="24"/>
            </w:rPr>
            <w:t>Christopher Kamper</w:t>
          </w:r>
        </w:p>
        <w:p w14:paraId="46D95E3E" w14:textId="77777777" w:rsidR="00BB6DC3" w:rsidRPr="00487973" w:rsidRDefault="00BB6DC3" w:rsidP="00BB6DC3">
          <w:pPr>
            <w:jc w:val="center"/>
            <w:rPr>
              <w:rFonts w:cstheme="minorHAnsi"/>
              <w:sz w:val="24"/>
              <w:szCs w:val="24"/>
            </w:rPr>
          </w:pPr>
        </w:p>
        <w:p w14:paraId="1C013BE7" w14:textId="77777777" w:rsidR="00BB6DC3" w:rsidRPr="00487973" w:rsidRDefault="00BB6DC3" w:rsidP="00BB6DC3">
          <w:pPr>
            <w:jc w:val="center"/>
            <w:rPr>
              <w:rFonts w:cstheme="minorHAnsi"/>
              <w:sz w:val="24"/>
              <w:szCs w:val="24"/>
            </w:rPr>
          </w:pPr>
        </w:p>
        <w:p w14:paraId="7663DC6A" w14:textId="77777777" w:rsidR="00BB6DC3" w:rsidRPr="00487973" w:rsidRDefault="00BB6DC3" w:rsidP="00BB6DC3">
          <w:pPr>
            <w:jc w:val="center"/>
            <w:rPr>
              <w:rFonts w:cstheme="minorHAnsi"/>
              <w:sz w:val="24"/>
              <w:szCs w:val="24"/>
            </w:rPr>
          </w:pPr>
        </w:p>
        <w:p w14:paraId="700BC3FE" w14:textId="77777777" w:rsidR="00BB6DC3" w:rsidRPr="00487973" w:rsidRDefault="00BB6DC3" w:rsidP="00BB6DC3">
          <w:pPr>
            <w:jc w:val="center"/>
            <w:rPr>
              <w:rFonts w:cstheme="minorHAnsi"/>
              <w:sz w:val="24"/>
              <w:szCs w:val="24"/>
            </w:rPr>
          </w:pPr>
        </w:p>
        <w:p w14:paraId="0E6AE049" w14:textId="77777777" w:rsidR="00BB6DC3" w:rsidRPr="00487973" w:rsidRDefault="00BB6DC3" w:rsidP="00BB6DC3">
          <w:pPr>
            <w:jc w:val="center"/>
            <w:rPr>
              <w:rFonts w:cstheme="minorHAnsi"/>
              <w:sz w:val="24"/>
              <w:szCs w:val="24"/>
            </w:rPr>
          </w:pPr>
        </w:p>
        <w:p w14:paraId="6D9A634B" w14:textId="77777777" w:rsidR="008A553A" w:rsidRPr="00487973" w:rsidRDefault="008A553A" w:rsidP="00BB6DC3">
          <w:pPr>
            <w:jc w:val="center"/>
            <w:rPr>
              <w:rFonts w:cstheme="minorHAnsi"/>
              <w:sz w:val="24"/>
              <w:szCs w:val="24"/>
            </w:rPr>
          </w:pPr>
        </w:p>
        <w:p w14:paraId="504A8807" w14:textId="77777777" w:rsidR="00BB6DC3" w:rsidRPr="00487973" w:rsidRDefault="00BB6DC3" w:rsidP="00BB6DC3">
          <w:pPr>
            <w:jc w:val="center"/>
            <w:rPr>
              <w:rFonts w:cstheme="minorHAnsi"/>
              <w:sz w:val="24"/>
              <w:szCs w:val="24"/>
            </w:rPr>
          </w:pPr>
        </w:p>
        <w:p w14:paraId="56516768" w14:textId="77777777" w:rsidR="00BB6DC3" w:rsidRPr="00487973" w:rsidRDefault="00BB6DC3" w:rsidP="00BB6DC3">
          <w:pPr>
            <w:rPr>
              <w:rFonts w:cstheme="minorHAnsi"/>
              <w:sz w:val="24"/>
              <w:szCs w:val="24"/>
            </w:rPr>
          </w:pPr>
        </w:p>
        <w:p w14:paraId="0BF8EC15" w14:textId="77777777" w:rsidR="00BB6DC3" w:rsidRPr="00487973" w:rsidRDefault="00BB6DC3" w:rsidP="00BB6DC3">
          <w:pPr>
            <w:jc w:val="center"/>
            <w:rPr>
              <w:rFonts w:cstheme="minorHAnsi"/>
              <w:sz w:val="24"/>
              <w:szCs w:val="24"/>
            </w:rPr>
          </w:pPr>
        </w:p>
        <w:p w14:paraId="6785994C" w14:textId="77777777" w:rsidR="00BB6DC3" w:rsidRPr="00487973" w:rsidRDefault="00BB6DC3" w:rsidP="00BB6DC3">
          <w:pPr>
            <w:jc w:val="center"/>
            <w:rPr>
              <w:rFonts w:cstheme="minorHAnsi"/>
              <w:sz w:val="24"/>
              <w:szCs w:val="24"/>
            </w:rPr>
          </w:pPr>
        </w:p>
        <w:p w14:paraId="2257B7F4" w14:textId="7B8D3212" w:rsidR="00BB6DC3" w:rsidRPr="00487973" w:rsidRDefault="00BB6DC3" w:rsidP="75422B18">
          <w:pPr>
            <w:jc w:val="center"/>
            <w:rPr>
              <w:sz w:val="24"/>
              <w:szCs w:val="24"/>
            </w:rPr>
          </w:pPr>
        </w:p>
        <w:p w14:paraId="4BBAEE50" w14:textId="1453D5CB" w:rsidR="75422B18" w:rsidRDefault="75422B18" w:rsidP="75422B18">
          <w:pPr>
            <w:jc w:val="center"/>
            <w:rPr>
              <w:sz w:val="24"/>
              <w:szCs w:val="24"/>
            </w:rPr>
          </w:pPr>
        </w:p>
        <w:p w14:paraId="02E330AB" w14:textId="1B17497D" w:rsidR="75422B18" w:rsidRDefault="75422B18" w:rsidP="75422B18">
          <w:pPr>
            <w:jc w:val="center"/>
            <w:rPr>
              <w:sz w:val="24"/>
              <w:szCs w:val="24"/>
            </w:rPr>
          </w:pPr>
        </w:p>
        <w:p w14:paraId="14C4DDC1" w14:textId="7EDFCA64" w:rsidR="00DB6F09" w:rsidRPr="00487973" w:rsidRDefault="00645B61" w:rsidP="00DB6F09">
          <w:pPr>
            <w:jc w:val="center"/>
            <w:rPr>
              <w:rFonts w:cstheme="minorHAnsi"/>
              <w:sz w:val="24"/>
              <w:szCs w:val="24"/>
            </w:rPr>
          </w:pPr>
          <w:r w:rsidRPr="00487973">
            <w:rPr>
              <w:rFonts w:cstheme="minorHAnsi"/>
              <w:sz w:val="24"/>
              <w:szCs w:val="24"/>
            </w:rPr>
            <w:t xml:space="preserve">February </w:t>
          </w:r>
          <w:r w:rsidR="00DA3B55">
            <w:rPr>
              <w:rFonts w:cstheme="minorHAnsi"/>
              <w:sz w:val="24"/>
              <w:szCs w:val="24"/>
            </w:rPr>
            <w:t>21</w:t>
          </w:r>
          <w:r w:rsidR="00DA3B55" w:rsidRPr="00DA3B55">
            <w:rPr>
              <w:rFonts w:cstheme="minorHAnsi"/>
              <w:sz w:val="24"/>
              <w:szCs w:val="24"/>
              <w:vertAlign w:val="superscript"/>
            </w:rPr>
            <w:t>st</w:t>
          </w:r>
          <w:r w:rsidR="00BB6DC3" w:rsidRPr="00487973">
            <w:rPr>
              <w:rFonts w:cstheme="minorHAnsi"/>
              <w:sz w:val="24"/>
              <w:szCs w:val="24"/>
            </w:rPr>
            <w:t>, 202</w:t>
          </w:r>
          <w:r w:rsidRPr="00487973">
            <w:rPr>
              <w:rFonts w:cstheme="minorHAnsi"/>
              <w:sz w:val="24"/>
              <w:szCs w:val="24"/>
            </w:rPr>
            <w:t>4</w:t>
          </w:r>
        </w:p>
        <w:p w14:paraId="7F07C471" w14:textId="77777777" w:rsidR="00487973" w:rsidRPr="00487973" w:rsidRDefault="00000000" w:rsidP="00487973">
          <w:pPr>
            <w:pStyle w:val="NormalWeb"/>
            <w:spacing w:before="0" w:beforeAutospacing="0" w:after="0" w:afterAutospacing="0"/>
            <w:rPr>
              <w:rFonts w:asciiTheme="minorHAnsi" w:hAnsiTheme="minorHAnsi" w:cstheme="minorHAnsi"/>
            </w:rPr>
          </w:pPr>
        </w:p>
      </w:sdtContent>
    </w:sdt>
    <w:p w14:paraId="3B009902" w14:textId="430DAF38" w:rsidR="00487973" w:rsidRPr="00487973" w:rsidRDefault="00487973" w:rsidP="00487973">
      <w:pPr>
        <w:pStyle w:val="NormalWeb"/>
        <w:spacing w:before="0" w:beforeAutospacing="0" w:after="0" w:afterAutospacing="0"/>
        <w:rPr>
          <w:rFonts w:asciiTheme="minorHAnsi" w:hAnsiTheme="minorHAnsi" w:cstheme="minorHAnsi"/>
        </w:rPr>
      </w:pPr>
      <w:r w:rsidRPr="00487973">
        <w:rPr>
          <w:rFonts w:asciiTheme="minorHAnsi" w:hAnsiTheme="minorHAnsi" w:cstheme="minorHAnsi"/>
          <w:b/>
          <w:bCs/>
        </w:rPr>
        <w:t>Part I: Research Question</w:t>
      </w:r>
    </w:p>
    <w:p w14:paraId="20FAB93F" w14:textId="77777777" w:rsidR="00487973" w:rsidRPr="00487973" w:rsidRDefault="00487973" w:rsidP="0020274B">
      <w:pPr>
        <w:numPr>
          <w:ilvl w:val="0"/>
          <w:numId w:val="1"/>
        </w:numPr>
        <w:spacing w:after="0" w:line="240" w:lineRule="auto"/>
        <w:textAlignment w:val="center"/>
        <w:rPr>
          <w:rFonts w:cstheme="minorHAnsi"/>
          <w:sz w:val="24"/>
          <w:szCs w:val="24"/>
        </w:rPr>
      </w:pPr>
      <w:r w:rsidRPr="00487973">
        <w:rPr>
          <w:rFonts w:cstheme="minorHAnsi"/>
          <w:sz w:val="24"/>
          <w:szCs w:val="24"/>
        </w:rPr>
        <w:t> </w:t>
      </w:r>
    </w:p>
    <w:p w14:paraId="4DA15F5B" w14:textId="77777777" w:rsidR="00487973" w:rsidRPr="00487973" w:rsidRDefault="00487973" w:rsidP="0020274B">
      <w:pPr>
        <w:numPr>
          <w:ilvl w:val="1"/>
          <w:numId w:val="2"/>
        </w:numPr>
        <w:spacing w:after="0" w:line="240" w:lineRule="auto"/>
        <w:textAlignment w:val="center"/>
        <w:rPr>
          <w:rFonts w:cstheme="minorHAnsi"/>
          <w:sz w:val="24"/>
          <w:szCs w:val="24"/>
        </w:rPr>
      </w:pPr>
      <w:r w:rsidRPr="00487973">
        <w:rPr>
          <w:rFonts w:cstheme="minorHAnsi"/>
          <w:sz w:val="24"/>
          <w:szCs w:val="24"/>
        </w:rPr>
        <w:t xml:space="preserve">Can the hospital's daily revenue for January of 2023 be effectively forecasted based on the actual values from the first two years of operation? </w:t>
      </w:r>
    </w:p>
    <w:p w14:paraId="42D40C1C"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 </w:t>
      </w:r>
    </w:p>
    <w:p w14:paraId="5BE17725" w14:textId="39EB570B" w:rsidR="00487973" w:rsidRPr="00881E15" w:rsidRDefault="0C860042" w:rsidP="0C860042">
      <w:pPr>
        <w:pStyle w:val="ListParagraph"/>
        <w:numPr>
          <w:ilvl w:val="1"/>
          <w:numId w:val="2"/>
        </w:numPr>
        <w:spacing w:after="0" w:line="240" w:lineRule="auto"/>
        <w:textAlignment w:val="center"/>
        <w:rPr>
          <w:sz w:val="24"/>
          <w:szCs w:val="24"/>
        </w:rPr>
      </w:pPr>
      <w:r w:rsidRPr="0C860042">
        <w:rPr>
          <w:sz w:val="24"/>
          <w:szCs w:val="24"/>
        </w:rPr>
        <w:t>The goal of this analysis is to create a model to predict future revenue for the hospital system.  Daily revenue numbers are provided in the data set from the first two years of operation.  This will allow for a model to be trained and tested using this data to forecast future values.  First, exploration and cleaning will verify and help ensure that the data is ready for a time series analysis.  After all necessary checks have been completed, a test model will be run on training data before being evaluated.  This model will then be used to predict the revenue forecast.</w:t>
      </w:r>
    </w:p>
    <w:p w14:paraId="73A4B2A3" w14:textId="77777777" w:rsidR="00487973" w:rsidRPr="00487973" w:rsidRDefault="00487973" w:rsidP="00487973">
      <w:pPr>
        <w:pStyle w:val="NormalWeb"/>
        <w:spacing w:before="0" w:beforeAutospacing="0" w:after="0" w:afterAutospacing="0"/>
        <w:rPr>
          <w:rFonts w:asciiTheme="minorHAnsi" w:hAnsiTheme="minorHAnsi" w:cstheme="minorHAnsi"/>
        </w:rPr>
      </w:pPr>
      <w:r w:rsidRPr="00487973">
        <w:rPr>
          <w:rFonts w:asciiTheme="minorHAnsi" w:hAnsiTheme="minorHAnsi" w:cstheme="minorHAnsi"/>
        </w:rPr>
        <w:t> </w:t>
      </w:r>
    </w:p>
    <w:p w14:paraId="1065FC26" w14:textId="77777777" w:rsidR="00487973" w:rsidRPr="00487973" w:rsidRDefault="00487973" w:rsidP="00487973">
      <w:pPr>
        <w:pStyle w:val="NormalWeb"/>
        <w:spacing w:before="0" w:beforeAutospacing="0" w:after="0" w:afterAutospacing="0"/>
        <w:rPr>
          <w:rFonts w:asciiTheme="minorHAnsi" w:hAnsiTheme="minorHAnsi" w:cstheme="minorHAnsi"/>
        </w:rPr>
      </w:pPr>
      <w:r w:rsidRPr="00487973">
        <w:rPr>
          <w:rFonts w:asciiTheme="minorHAnsi" w:hAnsiTheme="minorHAnsi" w:cstheme="minorHAnsi"/>
          <w:b/>
          <w:bCs/>
        </w:rPr>
        <w:t>Part II: Method Justification</w:t>
      </w:r>
    </w:p>
    <w:p w14:paraId="123D7472" w14:textId="77777777" w:rsidR="0020274B" w:rsidRDefault="0020274B" w:rsidP="0020274B">
      <w:pPr>
        <w:numPr>
          <w:ilvl w:val="0"/>
          <w:numId w:val="3"/>
        </w:numPr>
        <w:spacing w:after="0" w:line="240" w:lineRule="auto"/>
        <w:textAlignment w:val="center"/>
        <w:rPr>
          <w:rFonts w:cstheme="minorHAnsi"/>
          <w:sz w:val="24"/>
          <w:szCs w:val="24"/>
        </w:rPr>
      </w:pPr>
    </w:p>
    <w:p w14:paraId="3386E4B2" w14:textId="032A8BAF" w:rsidR="00487973" w:rsidRPr="00487973" w:rsidRDefault="00487973" w:rsidP="0020274B">
      <w:pPr>
        <w:spacing w:after="0" w:line="240" w:lineRule="auto"/>
        <w:ind w:left="720"/>
        <w:textAlignment w:val="center"/>
        <w:rPr>
          <w:rFonts w:cstheme="minorHAnsi"/>
          <w:sz w:val="24"/>
          <w:szCs w:val="24"/>
        </w:rPr>
      </w:pPr>
      <w:r w:rsidRPr="00487973">
        <w:rPr>
          <w:rFonts w:cstheme="minorHAnsi"/>
          <w:sz w:val="24"/>
          <w:szCs w:val="24"/>
        </w:rPr>
        <w:t xml:space="preserve">A time series analysis needs to run under the assumption that the data is considered stationary.  Stationary is defined as a data set whose statistical properties do not change over time.  This includes the mean, variance, and autocorrelation structure.  This assumption is needed as many models, including ARIMA, function by thinking the patterns and relationships in the data are stable. (Ravelo)  </w:t>
      </w:r>
    </w:p>
    <w:p w14:paraId="59003E8E" w14:textId="77777777" w:rsidR="00487973" w:rsidRPr="00487973" w:rsidRDefault="00487973" w:rsidP="00487973">
      <w:pPr>
        <w:pStyle w:val="NormalWeb"/>
        <w:spacing w:before="0" w:beforeAutospacing="0" w:after="0" w:afterAutospacing="0"/>
        <w:ind w:left="540"/>
        <w:rPr>
          <w:rFonts w:asciiTheme="minorHAnsi" w:hAnsiTheme="minorHAnsi" w:cstheme="minorHAnsi"/>
        </w:rPr>
      </w:pPr>
      <w:r w:rsidRPr="00487973">
        <w:rPr>
          <w:rFonts w:asciiTheme="minorHAnsi" w:hAnsiTheme="minorHAnsi" w:cstheme="minorHAnsi"/>
        </w:rPr>
        <w:t> </w:t>
      </w:r>
    </w:p>
    <w:p w14:paraId="796CA8C5" w14:textId="77777777" w:rsidR="00487973" w:rsidRPr="00487973" w:rsidRDefault="00487973" w:rsidP="0020274B">
      <w:pPr>
        <w:pStyle w:val="NormalWeb"/>
        <w:spacing w:before="0" w:beforeAutospacing="0" w:after="0" w:afterAutospacing="0"/>
        <w:ind w:left="720"/>
        <w:rPr>
          <w:rFonts w:asciiTheme="minorHAnsi" w:hAnsiTheme="minorHAnsi" w:cstheme="minorHAnsi"/>
        </w:rPr>
      </w:pPr>
      <w:r w:rsidRPr="00487973">
        <w:rPr>
          <w:rFonts w:asciiTheme="minorHAnsi" w:hAnsiTheme="minorHAnsi" w:cstheme="minorHAnsi"/>
        </w:rPr>
        <w:t>ARIMA is a great option for this analysis as long as the data can be shown to not include any seasonal trends.  If this is true, ARIMA can work by taking the actual values provided in the data set to evaluate and train a model that will predict future values.  This is accomplished as ARIMA is an autoregression method that shows how a variable changes over time-based on its own lagged values. (“ARIMA Modeling”)</w:t>
      </w:r>
    </w:p>
    <w:p w14:paraId="58938FF1" w14:textId="77777777" w:rsidR="00487973" w:rsidRPr="00487973" w:rsidRDefault="00487973" w:rsidP="00487973">
      <w:pPr>
        <w:pStyle w:val="NormalWeb"/>
        <w:spacing w:before="0" w:beforeAutospacing="0" w:after="0" w:afterAutospacing="0"/>
        <w:ind w:left="540"/>
        <w:rPr>
          <w:rFonts w:asciiTheme="minorHAnsi" w:hAnsiTheme="minorHAnsi" w:cstheme="minorHAnsi"/>
        </w:rPr>
      </w:pPr>
      <w:r w:rsidRPr="00487973">
        <w:rPr>
          <w:rFonts w:asciiTheme="minorHAnsi" w:hAnsiTheme="minorHAnsi" w:cstheme="minorHAnsi"/>
        </w:rPr>
        <w:t> </w:t>
      </w:r>
    </w:p>
    <w:p w14:paraId="3005EC7D" w14:textId="77777777" w:rsidR="00487973" w:rsidRPr="00487973" w:rsidRDefault="00487973" w:rsidP="00487973">
      <w:pPr>
        <w:pStyle w:val="NormalWeb"/>
        <w:spacing w:before="0" w:beforeAutospacing="0" w:after="0" w:afterAutospacing="0"/>
        <w:rPr>
          <w:rFonts w:asciiTheme="minorHAnsi" w:hAnsiTheme="minorHAnsi" w:cstheme="minorHAnsi"/>
        </w:rPr>
      </w:pPr>
      <w:r w:rsidRPr="00487973">
        <w:rPr>
          <w:rFonts w:asciiTheme="minorHAnsi" w:hAnsiTheme="minorHAnsi" w:cstheme="minorHAnsi"/>
          <w:b/>
          <w:bCs/>
        </w:rPr>
        <w:t>Part III: Data Preparation</w:t>
      </w:r>
    </w:p>
    <w:p w14:paraId="6E4E4C60" w14:textId="77777777" w:rsidR="00487973" w:rsidRPr="00487973" w:rsidRDefault="00487973" w:rsidP="0020274B">
      <w:pPr>
        <w:numPr>
          <w:ilvl w:val="0"/>
          <w:numId w:val="4"/>
        </w:numPr>
        <w:spacing w:after="0" w:line="240" w:lineRule="auto"/>
        <w:textAlignment w:val="center"/>
        <w:rPr>
          <w:rFonts w:cstheme="minorHAnsi"/>
          <w:sz w:val="24"/>
          <w:szCs w:val="24"/>
        </w:rPr>
      </w:pPr>
      <w:r w:rsidRPr="00487973">
        <w:rPr>
          <w:rFonts w:cstheme="minorHAnsi"/>
          <w:sz w:val="24"/>
          <w:szCs w:val="24"/>
        </w:rPr>
        <w:t> </w:t>
      </w:r>
    </w:p>
    <w:p w14:paraId="4CD4FE54" w14:textId="77777777" w:rsidR="00487973" w:rsidRPr="00487973" w:rsidRDefault="00487973" w:rsidP="0020274B">
      <w:pPr>
        <w:numPr>
          <w:ilvl w:val="1"/>
          <w:numId w:val="5"/>
        </w:numPr>
        <w:spacing w:after="0" w:line="240" w:lineRule="auto"/>
        <w:textAlignment w:val="center"/>
        <w:rPr>
          <w:rFonts w:cstheme="minorHAnsi"/>
          <w:sz w:val="24"/>
          <w:szCs w:val="24"/>
        </w:rPr>
      </w:pPr>
      <w:r w:rsidRPr="00487973">
        <w:rPr>
          <w:rFonts w:cstheme="minorHAnsi"/>
          <w:sz w:val="24"/>
          <w:szCs w:val="24"/>
        </w:rPr>
        <w:t>Line graph of the original time series:</w:t>
      </w:r>
    </w:p>
    <w:p w14:paraId="222DB54F"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 </w:t>
      </w:r>
    </w:p>
    <w:p w14:paraId="4E91548A" w14:textId="7A1998F4"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noProof/>
        </w:rPr>
        <w:lastRenderedPageBreak/>
        <w:drawing>
          <wp:inline distT="0" distB="0" distL="0" distR="0" wp14:anchorId="7A873A16" wp14:editId="1851AC79">
            <wp:extent cx="5435600" cy="2857500"/>
            <wp:effectExtent l="0" t="0" r="0" b="0"/>
            <wp:docPr id="1012514164" name="Picture 1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14164" name="Picture 11" descr="A graph showing a line&#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35600" cy="2857500"/>
                    </a:xfrm>
                    <a:prstGeom prst="rect">
                      <a:avLst/>
                    </a:prstGeom>
                    <a:noFill/>
                    <a:ln>
                      <a:noFill/>
                    </a:ln>
                  </pic:spPr>
                </pic:pic>
              </a:graphicData>
            </a:graphic>
          </wp:inline>
        </w:drawing>
      </w:r>
    </w:p>
    <w:p w14:paraId="38651EDB"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 </w:t>
      </w:r>
    </w:p>
    <w:p w14:paraId="1A5D808B" w14:textId="77777777" w:rsidR="00487973" w:rsidRDefault="00487973" w:rsidP="0020274B">
      <w:pPr>
        <w:numPr>
          <w:ilvl w:val="0"/>
          <w:numId w:val="6"/>
        </w:numPr>
        <w:tabs>
          <w:tab w:val="clear" w:pos="720"/>
          <w:tab w:val="num" w:pos="1080"/>
        </w:tabs>
        <w:spacing w:after="0" w:line="240" w:lineRule="auto"/>
        <w:ind w:left="1080"/>
        <w:textAlignment w:val="center"/>
        <w:rPr>
          <w:rFonts w:cstheme="minorHAnsi"/>
          <w:sz w:val="24"/>
          <w:szCs w:val="24"/>
        </w:rPr>
      </w:pPr>
      <w:r w:rsidRPr="00487973">
        <w:rPr>
          <w:rFonts w:cstheme="minorHAnsi"/>
          <w:sz w:val="24"/>
          <w:szCs w:val="24"/>
        </w:rPr>
        <w:t>This data set was provided with a column showing the revenue for a numeric valued day of operation.  For this analysis, the data was prepared by setting day 1 as 01-01-2021.  This added an actual date to each value and was then used to set the index for the data set.  This allows for easy reading of the graphs to determine the timeframe of the revenue numbers used for the model as well as what was predicted by the model.</w:t>
      </w:r>
    </w:p>
    <w:p w14:paraId="38DDD1FD" w14:textId="77777777" w:rsidR="00DA3B55" w:rsidRDefault="00DA3B55" w:rsidP="00DA3B55">
      <w:pPr>
        <w:spacing w:after="0" w:line="240" w:lineRule="auto"/>
        <w:ind w:left="1080"/>
        <w:textAlignment w:val="center"/>
        <w:rPr>
          <w:rFonts w:cstheme="minorHAnsi"/>
          <w:sz w:val="24"/>
          <w:szCs w:val="24"/>
        </w:rPr>
      </w:pPr>
    </w:p>
    <w:p w14:paraId="7773A4DC" w14:textId="77777777" w:rsidR="00DA3B55" w:rsidRPr="00DA3B55" w:rsidRDefault="00DA3B55" w:rsidP="00DA3B55">
      <w:pPr>
        <w:pStyle w:val="NormalWeb"/>
        <w:spacing w:before="0" w:beforeAutospacing="0" w:after="0" w:afterAutospacing="0"/>
        <w:ind w:left="1080"/>
        <w:rPr>
          <w:rFonts w:ascii="Calibri" w:hAnsi="Calibri" w:cs="Calibri"/>
          <w:sz w:val="22"/>
          <w:szCs w:val="22"/>
        </w:rPr>
      </w:pPr>
      <w:r w:rsidRPr="00DA3B55">
        <w:rPr>
          <w:rFonts w:ascii="Calibri" w:hAnsi="Calibri" w:cs="Calibri"/>
          <w:sz w:val="22"/>
          <w:szCs w:val="22"/>
        </w:rPr>
        <w:t xml:space="preserve">The data set shows there are 731 rows.  Since the data set was set to start on 01-01-2021, the last date covered is 01-01-2023.  This shows the full two years of observations that the dictionary referenced so it can be assumed there are no missing values.  </w:t>
      </w:r>
    </w:p>
    <w:p w14:paraId="2A887E57" w14:textId="77777777" w:rsidR="00DA3B55" w:rsidRPr="00DA3B55" w:rsidRDefault="00DA3B55" w:rsidP="00DA3B55">
      <w:pPr>
        <w:pStyle w:val="NormalWeb"/>
        <w:spacing w:before="0" w:beforeAutospacing="0" w:after="0" w:afterAutospacing="0"/>
        <w:ind w:left="1080"/>
        <w:rPr>
          <w:rFonts w:ascii="Calibri" w:hAnsi="Calibri" w:cs="Calibri"/>
          <w:sz w:val="22"/>
          <w:szCs w:val="22"/>
        </w:rPr>
      </w:pPr>
      <w:r w:rsidRPr="00DA3B55">
        <w:rPr>
          <w:rFonts w:ascii="Calibri" w:hAnsi="Calibri" w:cs="Calibri"/>
          <w:sz w:val="22"/>
          <w:szCs w:val="22"/>
        </w:rPr>
        <w:t> </w:t>
      </w:r>
    </w:p>
    <w:p w14:paraId="5B0E896F" w14:textId="28A243BD" w:rsidR="00DA3B55" w:rsidRPr="00DA3B55" w:rsidRDefault="00DA3B55" w:rsidP="00DA3B55">
      <w:pPr>
        <w:pStyle w:val="NormalWeb"/>
        <w:spacing w:before="0" w:beforeAutospacing="0" w:after="0" w:afterAutospacing="0"/>
        <w:ind w:left="1080"/>
        <w:rPr>
          <w:rFonts w:ascii="Calibri" w:hAnsi="Calibri" w:cs="Calibri"/>
          <w:sz w:val="22"/>
          <w:szCs w:val="22"/>
        </w:rPr>
      </w:pPr>
      <w:r w:rsidRPr="00DA3B55">
        <w:rPr>
          <w:rFonts w:ascii="Calibri" w:hAnsi="Calibri" w:cs="Calibri"/>
          <w:sz w:val="22"/>
          <w:szCs w:val="22"/>
        </w:rPr>
        <w:t>If there were any, one could fill in an average value to retain the dates for the time series without too much concern over having a significant effect on the data set.  With this set, an average value for each month could easily be found and inputted.  In other sets, it may be best to look at other options to input values.</w:t>
      </w:r>
    </w:p>
    <w:p w14:paraId="101904D4" w14:textId="77777777" w:rsidR="00487973" w:rsidRPr="00487973" w:rsidRDefault="00487973" w:rsidP="0020274B">
      <w:pPr>
        <w:pStyle w:val="NormalWeb"/>
        <w:spacing w:before="0" w:beforeAutospacing="0" w:after="0" w:afterAutospacing="0"/>
        <w:ind w:left="1440"/>
        <w:rPr>
          <w:rFonts w:asciiTheme="minorHAnsi" w:hAnsiTheme="minorHAnsi" w:cstheme="minorHAnsi"/>
        </w:rPr>
      </w:pPr>
      <w:r w:rsidRPr="00487973">
        <w:rPr>
          <w:rFonts w:asciiTheme="minorHAnsi" w:hAnsiTheme="minorHAnsi" w:cstheme="minorHAnsi"/>
        </w:rPr>
        <w:t> </w:t>
      </w:r>
    </w:p>
    <w:p w14:paraId="2ADAF290" w14:textId="77777777" w:rsidR="00487973" w:rsidRPr="00487973" w:rsidRDefault="00487973" w:rsidP="0020274B">
      <w:pPr>
        <w:numPr>
          <w:ilvl w:val="0"/>
          <w:numId w:val="7"/>
        </w:numPr>
        <w:tabs>
          <w:tab w:val="clear" w:pos="720"/>
          <w:tab w:val="num" w:pos="1080"/>
        </w:tabs>
        <w:spacing w:after="0" w:line="240" w:lineRule="auto"/>
        <w:ind w:left="1080"/>
        <w:textAlignment w:val="center"/>
        <w:rPr>
          <w:rFonts w:cstheme="minorHAnsi"/>
          <w:sz w:val="24"/>
          <w:szCs w:val="24"/>
        </w:rPr>
      </w:pPr>
      <w:r w:rsidRPr="00487973">
        <w:rPr>
          <w:rFonts w:cstheme="minorHAnsi"/>
          <w:sz w:val="24"/>
          <w:szCs w:val="24"/>
        </w:rPr>
        <w:t>The original time series was found to not be stationary based on the results of the Dickey-Fuller test as the p-value calculated was greater than 0.05.  There also was visual evidence of this seen in the Original Series with Rolling Mean and Standard Deviation graph shown below.</w:t>
      </w:r>
    </w:p>
    <w:p w14:paraId="2C9844F9"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 </w:t>
      </w:r>
    </w:p>
    <w:p w14:paraId="689AC2F2" w14:textId="6A574680"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noProof/>
        </w:rPr>
        <w:lastRenderedPageBreak/>
        <w:drawing>
          <wp:inline distT="0" distB="0" distL="0" distR="0" wp14:anchorId="30CC52F5" wp14:editId="3BCCF0E7">
            <wp:extent cx="5441950" cy="2832100"/>
            <wp:effectExtent l="0" t="0" r="6350" b="6350"/>
            <wp:docPr id="580690688" name="Picture 10"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90688" name="Picture 10" descr="A graph showing a graph&#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41950" cy="2832100"/>
                    </a:xfrm>
                    <a:prstGeom prst="rect">
                      <a:avLst/>
                    </a:prstGeom>
                    <a:noFill/>
                    <a:ln>
                      <a:noFill/>
                    </a:ln>
                  </pic:spPr>
                </pic:pic>
              </a:graphicData>
            </a:graphic>
          </wp:inline>
        </w:drawing>
      </w:r>
    </w:p>
    <w:p w14:paraId="1435AA7D"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 </w:t>
      </w:r>
    </w:p>
    <w:p w14:paraId="69DA3874"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To get the data stationary, differencing was used.  This method calculates the differences between each lag in the data set to create a stationary set.  This is due to the method stabilizing the mean through the removal of the changes in the level of a time series. (“8.1 Stationarity and Differencing | Forecasting: Principles and Practice (2nd Ed)”)</w:t>
      </w:r>
    </w:p>
    <w:p w14:paraId="73B49912"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 </w:t>
      </w:r>
    </w:p>
    <w:p w14:paraId="72614D0F" w14:textId="77777777" w:rsidR="00487973" w:rsidRPr="00487973" w:rsidRDefault="00487973" w:rsidP="0020274B">
      <w:pPr>
        <w:numPr>
          <w:ilvl w:val="0"/>
          <w:numId w:val="8"/>
        </w:numPr>
        <w:tabs>
          <w:tab w:val="clear" w:pos="720"/>
          <w:tab w:val="num" w:pos="1080"/>
        </w:tabs>
        <w:spacing w:after="0" w:line="240" w:lineRule="auto"/>
        <w:ind w:left="1080"/>
        <w:textAlignment w:val="center"/>
        <w:rPr>
          <w:rFonts w:cstheme="minorHAnsi"/>
          <w:sz w:val="24"/>
          <w:szCs w:val="24"/>
        </w:rPr>
      </w:pPr>
      <w:r w:rsidRPr="00487973">
        <w:rPr>
          <w:rFonts w:cstheme="minorHAnsi"/>
          <w:sz w:val="24"/>
          <w:szCs w:val="24"/>
        </w:rPr>
        <w:t>Cleaning steps used after loading data:</w:t>
      </w:r>
    </w:p>
    <w:p w14:paraId="19D62CAA" w14:textId="77777777" w:rsidR="00487973" w:rsidRPr="00487973" w:rsidRDefault="00487973" w:rsidP="0020274B">
      <w:pPr>
        <w:numPr>
          <w:ilvl w:val="1"/>
          <w:numId w:val="9"/>
        </w:numPr>
        <w:tabs>
          <w:tab w:val="clear" w:pos="1440"/>
          <w:tab w:val="num" w:pos="1800"/>
        </w:tabs>
        <w:spacing w:after="0" w:line="240" w:lineRule="auto"/>
        <w:ind w:left="1800"/>
        <w:textAlignment w:val="center"/>
        <w:rPr>
          <w:rFonts w:cstheme="minorHAnsi"/>
          <w:sz w:val="24"/>
          <w:szCs w:val="24"/>
        </w:rPr>
      </w:pPr>
      <w:r w:rsidRPr="00487973">
        <w:rPr>
          <w:rFonts w:cstheme="minorHAnsi"/>
          <w:sz w:val="24"/>
          <w:szCs w:val="24"/>
        </w:rPr>
        <w:t>Identify and drop duplicated values based on the "Day" column.</w:t>
      </w:r>
    </w:p>
    <w:p w14:paraId="487C451B" w14:textId="77777777" w:rsidR="00487973" w:rsidRPr="00487973" w:rsidRDefault="00487973" w:rsidP="0020274B">
      <w:pPr>
        <w:numPr>
          <w:ilvl w:val="1"/>
          <w:numId w:val="9"/>
        </w:numPr>
        <w:tabs>
          <w:tab w:val="clear" w:pos="1440"/>
          <w:tab w:val="num" w:pos="1800"/>
        </w:tabs>
        <w:spacing w:after="0" w:line="240" w:lineRule="auto"/>
        <w:ind w:left="1800"/>
        <w:textAlignment w:val="center"/>
        <w:rPr>
          <w:rFonts w:cstheme="minorHAnsi"/>
          <w:sz w:val="24"/>
          <w:szCs w:val="24"/>
        </w:rPr>
      </w:pPr>
      <w:r w:rsidRPr="00487973">
        <w:rPr>
          <w:rFonts w:cstheme="minorHAnsi"/>
          <w:sz w:val="24"/>
          <w:szCs w:val="24"/>
        </w:rPr>
        <w:t>Count the number of null values in the Data Frame and sum by column.</w:t>
      </w:r>
    </w:p>
    <w:p w14:paraId="6274045C" w14:textId="77777777" w:rsidR="00487973" w:rsidRPr="00487973" w:rsidRDefault="00487973" w:rsidP="0020274B">
      <w:pPr>
        <w:numPr>
          <w:ilvl w:val="1"/>
          <w:numId w:val="9"/>
        </w:numPr>
        <w:tabs>
          <w:tab w:val="clear" w:pos="1440"/>
          <w:tab w:val="num" w:pos="1800"/>
        </w:tabs>
        <w:spacing w:after="0" w:line="240" w:lineRule="auto"/>
        <w:ind w:left="1800"/>
        <w:textAlignment w:val="center"/>
        <w:rPr>
          <w:rFonts w:cstheme="minorHAnsi"/>
          <w:sz w:val="24"/>
          <w:szCs w:val="24"/>
        </w:rPr>
      </w:pPr>
      <w:r w:rsidRPr="00487973">
        <w:rPr>
          <w:rFonts w:cstheme="minorHAnsi"/>
          <w:sz w:val="24"/>
          <w:szCs w:val="24"/>
        </w:rPr>
        <w:t>Convert the "Day" column to reflect actual date values and set as the index for the Data Frame.</w:t>
      </w:r>
    </w:p>
    <w:p w14:paraId="17D81850" w14:textId="77777777" w:rsidR="00487973" w:rsidRPr="00487973" w:rsidRDefault="00487973" w:rsidP="0020274B">
      <w:pPr>
        <w:numPr>
          <w:ilvl w:val="1"/>
          <w:numId w:val="9"/>
        </w:numPr>
        <w:tabs>
          <w:tab w:val="clear" w:pos="1440"/>
          <w:tab w:val="num" w:pos="1800"/>
        </w:tabs>
        <w:spacing w:after="0" w:line="240" w:lineRule="auto"/>
        <w:ind w:left="1800"/>
        <w:textAlignment w:val="center"/>
        <w:rPr>
          <w:rFonts w:cstheme="minorHAnsi"/>
          <w:sz w:val="24"/>
          <w:szCs w:val="24"/>
        </w:rPr>
      </w:pPr>
      <w:r w:rsidRPr="00487973">
        <w:rPr>
          <w:rFonts w:cstheme="minorHAnsi"/>
          <w:sz w:val="24"/>
          <w:szCs w:val="24"/>
        </w:rPr>
        <w:t>Drop the "Day" column since the new index will take care of that.</w:t>
      </w:r>
    </w:p>
    <w:p w14:paraId="58297533" w14:textId="77777777" w:rsidR="00487973" w:rsidRPr="00487973" w:rsidRDefault="00487973" w:rsidP="0020274B">
      <w:pPr>
        <w:numPr>
          <w:ilvl w:val="1"/>
          <w:numId w:val="9"/>
        </w:numPr>
        <w:tabs>
          <w:tab w:val="clear" w:pos="1440"/>
          <w:tab w:val="num" w:pos="1800"/>
        </w:tabs>
        <w:spacing w:after="0" w:line="240" w:lineRule="auto"/>
        <w:ind w:left="1800"/>
        <w:textAlignment w:val="center"/>
        <w:rPr>
          <w:rFonts w:cstheme="minorHAnsi"/>
          <w:sz w:val="24"/>
          <w:szCs w:val="24"/>
        </w:rPr>
      </w:pPr>
      <w:r w:rsidRPr="00487973">
        <w:rPr>
          <w:rFonts w:cstheme="minorHAnsi"/>
          <w:sz w:val="24"/>
          <w:szCs w:val="24"/>
        </w:rPr>
        <w:t>Since the data was found to be not stationary, use the differencing to make the data stationary.</w:t>
      </w:r>
    </w:p>
    <w:p w14:paraId="498211F3" w14:textId="77777777" w:rsidR="00487973" w:rsidRPr="00487973" w:rsidRDefault="00487973" w:rsidP="0020274B">
      <w:pPr>
        <w:pStyle w:val="NormalWeb"/>
        <w:spacing w:before="0" w:beforeAutospacing="0" w:after="0" w:afterAutospacing="0"/>
        <w:ind w:left="1980"/>
        <w:rPr>
          <w:rFonts w:asciiTheme="minorHAnsi" w:hAnsiTheme="minorHAnsi" w:cstheme="minorHAnsi"/>
        </w:rPr>
      </w:pPr>
      <w:r w:rsidRPr="00487973">
        <w:rPr>
          <w:rFonts w:asciiTheme="minorHAnsi" w:hAnsiTheme="minorHAnsi" w:cstheme="minorHAnsi"/>
        </w:rPr>
        <w:t> </w:t>
      </w:r>
    </w:p>
    <w:p w14:paraId="1DF76AC0" w14:textId="77777777" w:rsidR="00487973" w:rsidRPr="00487973" w:rsidRDefault="00487973" w:rsidP="0020274B">
      <w:pPr>
        <w:numPr>
          <w:ilvl w:val="0"/>
          <w:numId w:val="10"/>
        </w:numPr>
        <w:tabs>
          <w:tab w:val="clear" w:pos="720"/>
          <w:tab w:val="num" w:pos="1080"/>
        </w:tabs>
        <w:spacing w:after="0" w:line="240" w:lineRule="auto"/>
        <w:ind w:left="1080"/>
        <w:textAlignment w:val="center"/>
        <w:rPr>
          <w:rFonts w:cstheme="minorHAnsi"/>
          <w:sz w:val="24"/>
          <w:szCs w:val="24"/>
        </w:rPr>
      </w:pPr>
      <w:r w:rsidRPr="00487973">
        <w:rPr>
          <w:rFonts w:cstheme="minorHAnsi"/>
          <w:sz w:val="24"/>
          <w:szCs w:val="24"/>
        </w:rPr>
        <w:t>Copy of the cleaned data set is attached.</w:t>
      </w:r>
    </w:p>
    <w:p w14:paraId="37C70890" w14:textId="77777777" w:rsidR="00487973" w:rsidRPr="00487973" w:rsidRDefault="00487973" w:rsidP="00487973">
      <w:pPr>
        <w:pStyle w:val="NormalWeb"/>
        <w:spacing w:before="0" w:beforeAutospacing="0" w:after="0" w:afterAutospacing="0"/>
        <w:rPr>
          <w:rFonts w:asciiTheme="minorHAnsi" w:hAnsiTheme="minorHAnsi" w:cstheme="minorHAnsi"/>
        </w:rPr>
      </w:pPr>
      <w:r w:rsidRPr="00487973">
        <w:rPr>
          <w:rFonts w:asciiTheme="minorHAnsi" w:hAnsiTheme="minorHAnsi" w:cstheme="minorHAnsi"/>
        </w:rPr>
        <w:t> </w:t>
      </w:r>
    </w:p>
    <w:p w14:paraId="69A05AB8" w14:textId="77777777" w:rsidR="00487973" w:rsidRPr="00487973" w:rsidRDefault="00487973" w:rsidP="00487973">
      <w:pPr>
        <w:pStyle w:val="NormalWeb"/>
        <w:spacing w:before="0" w:beforeAutospacing="0" w:after="0" w:afterAutospacing="0"/>
        <w:rPr>
          <w:rFonts w:asciiTheme="minorHAnsi" w:hAnsiTheme="minorHAnsi" w:cstheme="minorHAnsi"/>
        </w:rPr>
      </w:pPr>
      <w:r w:rsidRPr="00487973">
        <w:rPr>
          <w:rFonts w:asciiTheme="minorHAnsi" w:hAnsiTheme="minorHAnsi" w:cstheme="minorHAnsi"/>
          <w:b/>
          <w:bCs/>
        </w:rPr>
        <w:t>Part IV: Model Identification and Analysis</w:t>
      </w:r>
    </w:p>
    <w:p w14:paraId="47C53FF3" w14:textId="77777777" w:rsidR="00487973" w:rsidRPr="00487973" w:rsidRDefault="00487973" w:rsidP="0020274B">
      <w:pPr>
        <w:numPr>
          <w:ilvl w:val="0"/>
          <w:numId w:val="11"/>
        </w:numPr>
        <w:spacing w:after="0" w:line="240" w:lineRule="auto"/>
        <w:textAlignment w:val="center"/>
        <w:rPr>
          <w:rFonts w:cstheme="minorHAnsi"/>
          <w:sz w:val="24"/>
          <w:szCs w:val="24"/>
        </w:rPr>
      </w:pPr>
      <w:r w:rsidRPr="00487973">
        <w:rPr>
          <w:rFonts w:cstheme="minorHAnsi"/>
          <w:sz w:val="24"/>
          <w:szCs w:val="24"/>
        </w:rPr>
        <w:t> </w:t>
      </w:r>
    </w:p>
    <w:p w14:paraId="753337D3" w14:textId="77777777" w:rsidR="00487973" w:rsidRPr="00487973" w:rsidRDefault="00487973" w:rsidP="0020274B">
      <w:pPr>
        <w:numPr>
          <w:ilvl w:val="1"/>
          <w:numId w:val="12"/>
        </w:numPr>
        <w:spacing w:after="0" w:line="240" w:lineRule="auto"/>
        <w:textAlignment w:val="center"/>
        <w:rPr>
          <w:rFonts w:cstheme="minorHAnsi"/>
          <w:sz w:val="24"/>
          <w:szCs w:val="24"/>
        </w:rPr>
      </w:pPr>
      <w:r w:rsidRPr="00487973">
        <w:rPr>
          <w:rFonts w:cstheme="minorHAnsi"/>
          <w:sz w:val="24"/>
          <w:szCs w:val="24"/>
        </w:rPr>
        <w:t>Visualizations</w:t>
      </w:r>
    </w:p>
    <w:p w14:paraId="7397A71E" w14:textId="5B3F6BE9" w:rsidR="00487973" w:rsidRPr="00DA3B55" w:rsidRDefault="00DA3B55" w:rsidP="00DA3B55">
      <w:pPr>
        <w:numPr>
          <w:ilvl w:val="2"/>
          <w:numId w:val="13"/>
        </w:numPr>
        <w:spacing w:after="0" w:line="240" w:lineRule="auto"/>
        <w:textAlignment w:val="center"/>
        <w:rPr>
          <w:rFonts w:cstheme="minorHAnsi"/>
        </w:rPr>
      </w:pPr>
      <w:r w:rsidRPr="00DA3B55">
        <w:rPr>
          <w:rFonts w:ascii="Calibri" w:hAnsi="Calibri" w:cs="Calibri"/>
        </w:rPr>
        <w:t>There is some seasonality shown on the Decomposition Seasonal Zoom plot from the decomposition.  This appears to be in the form of a high-frequency pattern that could imply it being weekly.  Since this is a small time frame compared to the larger sample size and the magnitude is very small, it is not expected that this would have a strong affect.  Taking this into consideration with other metrics and stationarity confirmed, an AR model will be used for this analysis.</w:t>
      </w:r>
      <w:r w:rsidR="00487973" w:rsidRPr="00DA3B55">
        <w:rPr>
          <w:rFonts w:cstheme="minorHAnsi"/>
        </w:rPr>
        <w:t> </w:t>
      </w:r>
    </w:p>
    <w:p w14:paraId="1BF32C47" w14:textId="549789A3" w:rsidR="00487973" w:rsidRPr="00487973" w:rsidRDefault="00487973" w:rsidP="00487973">
      <w:pPr>
        <w:pStyle w:val="NormalWeb"/>
        <w:spacing w:before="0" w:beforeAutospacing="0" w:after="0" w:afterAutospacing="0"/>
        <w:ind w:left="1620"/>
        <w:rPr>
          <w:rFonts w:asciiTheme="minorHAnsi" w:hAnsiTheme="minorHAnsi" w:cstheme="minorHAnsi"/>
        </w:rPr>
      </w:pPr>
      <w:r w:rsidRPr="00487973">
        <w:rPr>
          <w:rFonts w:asciiTheme="minorHAnsi" w:hAnsiTheme="minorHAnsi" w:cstheme="minorHAnsi"/>
          <w:noProof/>
        </w:rPr>
        <w:lastRenderedPageBreak/>
        <w:drawing>
          <wp:inline distT="0" distB="0" distL="0" distR="0" wp14:anchorId="29974950" wp14:editId="4343BA5F">
            <wp:extent cx="5054600" cy="1397000"/>
            <wp:effectExtent l="0" t="0" r="0" b="0"/>
            <wp:docPr id="211762832" name="Picture 9" descr="A blue lin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2832" name="Picture 9" descr="A blue lines with black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54600" cy="1397000"/>
                    </a:xfrm>
                    <a:prstGeom prst="rect">
                      <a:avLst/>
                    </a:prstGeom>
                    <a:noFill/>
                    <a:ln>
                      <a:noFill/>
                    </a:ln>
                  </pic:spPr>
                </pic:pic>
              </a:graphicData>
            </a:graphic>
          </wp:inline>
        </w:drawing>
      </w:r>
    </w:p>
    <w:p w14:paraId="5AF6555E" w14:textId="77777777" w:rsidR="00487973" w:rsidRPr="00487973" w:rsidRDefault="00487973" w:rsidP="00487973">
      <w:pPr>
        <w:pStyle w:val="NormalWeb"/>
        <w:spacing w:before="0" w:beforeAutospacing="0" w:after="0" w:afterAutospacing="0"/>
        <w:ind w:left="1620"/>
        <w:rPr>
          <w:rFonts w:asciiTheme="minorHAnsi" w:hAnsiTheme="minorHAnsi" w:cstheme="minorHAnsi"/>
        </w:rPr>
      </w:pPr>
      <w:r w:rsidRPr="00487973">
        <w:rPr>
          <w:rFonts w:asciiTheme="minorHAnsi" w:hAnsiTheme="minorHAnsi" w:cstheme="minorHAnsi"/>
        </w:rPr>
        <w:t> </w:t>
      </w:r>
    </w:p>
    <w:p w14:paraId="3735CC1E" w14:textId="77777777" w:rsidR="00487973" w:rsidRPr="00487973" w:rsidRDefault="00487973" w:rsidP="0020274B">
      <w:pPr>
        <w:numPr>
          <w:ilvl w:val="0"/>
          <w:numId w:val="14"/>
        </w:numPr>
        <w:tabs>
          <w:tab w:val="clear" w:pos="720"/>
          <w:tab w:val="num" w:pos="1800"/>
        </w:tabs>
        <w:spacing w:after="0" w:line="240" w:lineRule="auto"/>
        <w:ind w:left="1800"/>
        <w:textAlignment w:val="center"/>
        <w:rPr>
          <w:rFonts w:cstheme="minorHAnsi"/>
          <w:sz w:val="24"/>
          <w:szCs w:val="24"/>
        </w:rPr>
      </w:pPr>
      <w:r w:rsidRPr="00487973">
        <w:rPr>
          <w:rFonts w:cstheme="minorHAnsi"/>
          <w:sz w:val="24"/>
          <w:szCs w:val="24"/>
        </w:rPr>
        <w:t>There are no obvious trends shown based on the Stationary Series with Rolling Mean and Standard Deviation plot:</w:t>
      </w:r>
    </w:p>
    <w:p w14:paraId="25E473FD" w14:textId="77777777" w:rsidR="00487973" w:rsidRPr="00487973" w:rsidRDefault="00487973" w:rsidP="00881E15">
      <w:pPr>
        <w:pStyle w:val="NormalWeb"/>
        <w:spacing w:before="0" w:beforeAutospacing="0" w:after="0" w:afterAutospacing="0"/>
        <w:ind w:left="2700"/>
        <w:rPr>
          <w:rFonts w:asciiTheme="minorHAnsi" w:hAnsiTheme="minorHAnsi" w:cstheme="minorHAnsi"/>
        </w:rPr>
      </w:pPr>
      <w:r w:rsidRPr="00487973">
        <w:rPr>
          <w:rFonts w:asciiTheme="minorHAnsi" w:hAnsiTheme="minorHAnsi" w:cstheme="minorHAnsi"/>
        </w:rPr>
        <w:t> </w:t>
      </w:r>
    </w:p>
    <w:p w14:paraId="484289A0" w14:textId="1F7B9DEF" w:rsidR="00487973" w:rsidRPr="00487973" w:rsidRDefault="00487973" w:rsidP="00881E15">
      <w:pPr>
        <w:pStyle w:val="NormalWeb"/>
        <w:spacing w:before="0" w:beforeAutospacing="0" w:after="0" w:afterAutospacing="0"/>
        <w:ind w:left="2160"/>
        <w:rPr>
          <w:rFonts w:asciiTheme="minorHAnsi" w:hAnsiTheme="minorHAnsi" w:cstheme="minorHAnsi"/>
        </w:rPr>
      </w:pPr>
      <w:r w:rsidRPr="00487973">
        <w:rPr>
          <w:rFonts w:asciiTheme="minorHAnsi" w:hAnsiTheme="minorHAnsi" w:cstheme="minorHAnsi"/>
          <w:noProof/>
        </w:rPr>
        <w:drawing>
          <wp:inline distT="0" distB="0" distL="0" distR="0" wp14:anchorId="2BE44068" wp14:editId="52C0A340">
            <wp:extent cx="5086350" cy="2628900"/>
            <wp:effectExtent l="0" t="0" r="0" b="0"/>
            <wp:docPr id="699623685" name="Picture 8"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23685" name="Picture 8" descr="A graph showing a graph of a graph&#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86350" cy="2628900"/>
                    </a:xfrm>
                    <a:prstGeom prst="rect">
                      <a:avLst/>
                    </a:prstGeom>
                    <a:noFill/>
                    <a:ln>
                      <a:noFill/>
                    </a:ln>
                  </pic:spPr>
                </pic:pic>
              </a:graphicData>
            </a:graphic>
          </wp:inline>
        </w:drawing>
      </w:r>
    </w:p>
    <w:p w14:paraId="3BA69B5D" w14:textId="77777777" w:rsidR="00487973" w:rsidRPr="00487973" w:rsidRDefault="00487973" w:rsidP="00881E15">
      <w:pPr>
        <w:pStyle w:val="NormalWeb"/>
        <w:spacing w:before="0" w:beforeAutospacing="0" w:after="0" w:afterAutospacing="0"/>
        <w:ind w:left="2700"/>
        <w:rPr>
          <w:rFonts w:asciiTheme="minorHAnsi" w:hAnsiTheme="minorHAnsi" w:cstheme="minorHAnsi"/>
        </w:rPr>
      </w:pPr>
      <w:r w:rsidRPr="00487973">
        <w:rPr>
          <w:rFonts w:asciiTheme="minorHAnsi" w:hAnsiTheme="minorHAnsi" w:cstheme="minorHAnsi"/>
        </w:rPr>
        <w:t> </w:t>
      </w:r>
    </w:p>
    <w:p w14:paraId="01A30945" w14:textId="51591A97" w:rsidR="00487973" w:rsidRPr="00DA3B55" w:rsidRDefault="00DA3B55" w:rsidP="0020274B">
      <w:pPr>
        <w:numPr>
          <w:ilvl w:val="0"/>
          <w:numId w:val="15"/>
        </w:numPr>
        <w:tabs>
          <w:tab w:val="clear" w:pos="720"/>
          <w:tab w:val="num" w:pos="1800"/>
        </w:tabs>
        <w:spacing w:after="0" w:line="240" w:lineRule="auto"/>
        <w:ind w:left="1800"/>
        <w:textAlignment w:val="center"/>
        <w:rPr>
          <w:rFonts w:cstheme="minorHAnsi"/>
          <w:sz w:val="24"/>
          <w:szCs w:val="24"/>
        </w:rPr>
      </w:pPr>
      <w:r w:rsidRPr="00DA3B55">
        <w:rPr>
          <w:rFonts w:ascii="Calibri" w:hAnsi="Calibri" w:cs="Calibri"/>
        </w:rPr>
        <w:t>Here is the ACF plot.  This is a visual showing the values from the autocorrelation function that shows relationships between values and their lags.  The steep drop off shown signifies an AR (auto regression) model should be used for the analysis whereas a more minor drop would lead one to look at a MA (moving average) model.  The blue area shows the confidence interval noted in the code to let one know if a value is statistically significant or not.</w:t>
      </w:r>
    </w:p>
    <w:p w14:paraId="66A73E4E" w14:textId="77777777" w:rsidR="00487973" w:rsidRPr="00487973" w:rsidRDefault="00487973" w:rsidP="00881E15">
      <w:pPr>
        <w:pStyle w:val="NormalWeb"/>
        <w:spacing w:before="0" w:beforeAutospacing="0" w:after="0" w:afterAutospacing="0"/>
        <w:ind w:left="2700"/>
        <w:rPr>
          <w:rFonts w:asciiTheme="minorHAnsi" w:hAnsiTheme="minorHAnsi" w:cstheme="minorHAnsi"/>
        </w:rPr>
      </w:pPr>
      <w:r w:rsidRPr="00487973">
        <w:rPr>
          <w:rFonts w:asciiTheme="minorHAnsi" w:hAnsiTheme="minorHAnsi" w:cstheme="minorHAnsi"/>
        </w:rPr>
        <w:t> </w:t>
      </w:r>
    </w:p>
    <w:p w14:paraId="390E36EA" w14:textId="4D487AA6" w:rsidR="00487973" w:rsidRPr="00487973" w:rsidRDefault="00487973" w:rsidP="00881E15">
      <w:pPr>
        <w:pStyle w:val="NormalWeb"/>
        <w:spacing w:before="0" w:beforeAutospacing="0" w:after="0" w:afterAutospacing="0"/>
        <w:ind w:left="2160"/>
        <w:rPr>
          <w:rFonts w:asciiTheme="minorHAnsi" w:hAnsiTheme="minorHAnsi" w:cstheme="minorHAnsi"/>
        </w:rPr>
      </w:pPr>
      <w:r w:rsidRPr="00487973">
        <w:rPr>
          <w:rFonts w:asciiTheme="minorHAnsi" w:hAnsiTheme="minorHAnsi" w:cstheme="minorHAnsi"/>
          <w:noProof/>
        </w:rPr>
        <w:lastRenderedPageBreak/>
        <w:drawing>
          <wp:inline distT="0" distB="0" distL="0" distR="0" wp14:anchorId="6E878E0D" wp14:editId="705D7B1A">
            <wp:extent cx="4572000" cy="3473450"/>
            <wp:effectExtent l="0" t="0" r="0" b="0"/>
            <wp:docPr id="1238372016" name="Picture 7"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72016" name="Picture 7" descr="A graph with blue dots and number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3473450"/>
                    </a:xfrm>
                    <a:prstGeom prst="rect">
                      <a:avLst/>
                    </a:prstGeom>
                    <a:noFill/>
                    <a:ln>
                      <a:noFill/>
                    </a:ln>
                  </pic:spPr>
                </pic:pic>
              </a:graphicData>
            </a:graphic>
          </wp:inline>
        </w:drawing>
      </w:r>
    </w:p>
    <w:p w14:paraId="715D889F" w14:textId="77777777" w:rsidR="00487973" w:rsidRPr="00487973" w:rsidRDefault="00487973" w:rsidP="00881E15">
      <w:pPr>
        <w:pStyle w:val="NormalWeb"/>
        <w:spacing w:before="0" w:beforeAutospacing="0" w:after="0" w:afterAutospacing="0"/>
        <w:ind w:left="2700"/>
        <w:rPr>
          <w:rFonts w:asciiTheme="minorHAnsi" w:hAnsiTheme="minorHAnsi" w:cstheme="minorHAnsi"/>
        </w:rPr>
      </w:pPr>
      <w:r w:rsidRPr="00487973">
        <w:rPr>
          <w:rFonts w:asciiTheme="minorHAnsi" w:hAnsiTheme="minorHAnsi" w:cstheme="minorHAnsi"/>
        </w:rPr>
        <w:t> </w:t>
      </w:r>
    </w:p>
    <w:p w14:paraId="2C4F1EE5" w14:textId="61506353" w:rsidR="00487973" w:rsidRPr="00487973" w:rsidRDefault="00DA3B55" w:rsidP="0020274B">
      <w:pPr>
        <w:pStyle w:val="NormalWeb"/>
        <w:spacing w:before="0" w:beforeAutospacing="0" w:after="0" w:afterAutospacing="0"/>
        <w:ind w:left="2160"/>
        <w:rPr>
          <w:rFonts w:asciiTheme="minorHAnsi" w:hAnsiTheme="minorHAnsi" w:cstheme="minorHAnsi"/>
        </w:rPr>
      </w:pPr>
      <w:r w:rsidRPr="00DA3B55">
        <w:rPr>
          <w:rFonts w:ascii="Calibri" w:hAnsi="Calibri" w:cs="Calibri"/>
          <w:sz w:val="22"/>
          <w:szCs w:val="22"/>
        </w:rPr>
        <w:t>Here is the PACF plot.  This is a visual showing the values from the partial autocorrelation function that shows relationships between values and a specified lag.  Just like the ACF graph, the steep drop off recommends using an AR model.  The blue area shows the confidence interval noted in the code to let one know if a value is statistically significant or not.</w:t>
      </w:r>
    </w:p>
    <w:p w14:paraId="7260F6A7" w14:textId="77777777" w:rsidR="00487973" w:rsidRPr="00487973" w:rsidRDefault="00487973" w:rsidP="00881E15">
      <w:pPr>
        <w:pStyle w:val="NormalWeb"/>
        <w:spacing w:before="0" w:beforeAutospacing="0" w:after="0" w:afterAutospacing="0"/>
        <w:ind w:left="2700"/>
        <w:rPr>
          <w:rFonts w:asciiTheme="minorHAnsi" w:hAnsiTheme="minorHAnsi" w:cstheme="minorHAnsi"/>
        </w:rPr>
      </w:pPr>
      <w:r w:rsidRPr="00487973">
        <w:rPr>
          <w:rFonts w:asciiTheme="minorHAnsi" w:hAnsiTheme="minorHAnsi" w:cstheme="minorHAnsi"/>
        </w:rPr>
        <w:t> </w:t>
      </w:r>
    </w:p>
    <w:p w14:paraId="0CE35F1B" w14:textId="7CB45B36" w:rsidR="00487973" w:rsidRPr="00487973" w:rsidRDefault="00487973" w:rsidP="00881E15">
      <w:pPr>
        <w:pStyle w:val="NormalWeb"/>
        <w:spacing w:before="0" w:beforeAutospacing="0" w:after="0" w:afterAutospacing="0"/>
        <w:ind w:left="2160"/>
        <w:rPr>
          <w:rFonts w:asciiTheme="minorHAnsi" w:hAnsiTheme="minorHAnsi" w:cstheme="minorHAnsi"/>
        </w:rPr>
      </w:pPr>
      <w:r w:rsidRPr="00487973">
        <w:rPr>
          <w:rFonts w:asciiTheme="minorHAnsi" w:hAnsiTheme="minorHAnsi" w:cstheme="minorHAnsi"/>
          <w:noProof/>
        </w:rPr>
        <w:lastRenderedPageBreak/>
        <w:drawing>
          <wp:inline distT="0" distB="0" distL="0" distR="0" wp14:anchorId="6161725F" wp14:editId="48FBBDFC">
            <wp:extent cx="4572000" cy="3473450"/>
            <wp:effectExtent l="0" t="0" r="0" b="0"/>
            <wp:docPr id="1495614284" name="Picture 6"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14284" name="Picture 6" descr="A graph with blue dots and numbe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3473450"/>
                    </a:xfrm>
                    <a:prstGeom prst="rect">
                      <a:avLst/>
                    </a:prstGeom>
                    <a:noFill/>
                    <a:ln>
                      <a:noFill/>
                    </a:ln>
                  </pic:spPr>
                </pic:pic>
              </a:graphicData>
            </a:graphic>
          </wp:inline>
        </w:drawing>
      </w:r>
    </w:p>
    <w:p w14:paraId="09C43ACC" w14:textId="77777777" w:rsidR="00487973" w:rsidRPr="00487973" w:rsidRDefault="00487973" w:rsidP="00881E15">
      <w:pPr>
        <w:pStyle w:val="NormalWeb"/>
        <w:spacing w:before="0" w:beforeAutospacing="0" w:after="0" w:afterAutospacing="0"/>
        <w:ind w:left="2700"/>
        <w:rPr>
          <w:rFonts w:asciiTheme="minorHAnsi" w:hAnsiTheme="minorHAnsi" w:cstheme="minorHAnsi"/>
        </w:rPr>
      </w:pPr>
      <w:r w:rsidRPr="00487973">
        <w:rPr>
          <w:rFonts w:asciiTheme="minorHAnsi" w:hAnsiTheme="minorHAnsi" w:cstheme="minorHAnsi"/>
        </w:rPr>
        <w:t> </w:t>
      </w:r>
    </w:p>
    <w:p w14:paraId="48104920" w14:textId="690997B2" w:rsidR="00487973" w:rsidRPr="00DA3B55" w:rsidRDefault="00DA3B55" w:rsidP="0020274B">
      <w:pPr>
        <w:numPr>
          <w:ilvl w:val="0"/>
          <w:numId w:val="16"/>
        </w:numPr>
        <w:tabs>
          <w:tab w:val="clear" w:pos="720"/>
          <w:tab w:val="num" w:pos="1800"/>
        </w:tabs>
        <w:spacing w:after="0" w:line="240" w:lineRule="auto"/>
        <w:ind w:left="1800"/>
        <w:textAlignment w:val="center"/>
        <w:rPr>
          <w:rFonts w:cstheme="minorHAnsi"/>
          <w:sz w:val="24"/>
          <w:szCs w:val="24"/>
        </w:rPr>
      </w:pPr>
      <w:r w:rsidRPr="00DA3B55">
        <w:rPr>
          <w:rFonts w:ascii="Calibri" w:hAnsi="Calibri" w:cs="Calibri"/>
        </w:rPr>
        <w:t>Here is the spectral density plot.  It shows the frequency of the values from the data set.  This can help determine seasonality and model selection.  This is done by looking at the patterns of how frequent a value is.  Higher frequency peaks can be related to strong autoregression so it signifies an AR model should be used.</w:t>
      </w:r>
    </w:p>
    <w:p w14:paraId="33D22020" w14:textId="77777777" w:rsidR="00487973" w:rsidRPr="00487973" w:rsidRDefault="00487973" w:rsidP="00881E15">
      <w:pPr>
        <w:pStyle w:val="NormalWeb"/>
        <w:spacing w:before="0" w:beforeAutospacing="0" w:after="0" w:afterAutospacing="0"/>
        <w:ind w:left="2700"/>
        <w:rPr>
          <w:rFonts w:asciiTheme="minorHAnsi" w:hAnsiTheme="minorHAnsi" w:cstheme="minorHAnsi"/>
        </w:rPr>
      </w:pPr>
      <w:r w:rsidRPr="00487973">
        <w:rPr>
          <w:rFonts w:asciiTheme="minorHAnsi" w:hAnsiTheme="minorHAnsi" w:cstheme="minorHAnsi"/>
        </w:rPr>
        <w:t> </w:t>
      </w:r>
    </w:p>
    <w:p w14:paraId="1F273AC0" w14:textId="7D24586D" w:rsidR="00487973" w:rsidRPr="00487973" w:rsidRDefault="00487973" w:rsidP="00881E15">
      <w:pPr>
        <w:pStyle w:val="NormalWeb"/>
        <w:spacing w:before="0" w:beforeAutospacing="0" w:after="0" w:afterAutospacing="0"/>
        <w:ind w:left="2160"/>
        <w:rPr>
          <w:rFonts w:asciiTheme="minorHAnsi" w:hAnsiTheme="minorHAnsi" w:cstheme="minorHAnsi"/>
        </w:rPr>
      </w:pPr>
      <w:r w:rsidRPr="00487973">
        <w:rPr>
          <w:rFonts w:asciiTheme="minorHAnsi" w:hAnsiTheme="minorHAnsi" w:cstheme="minorHAnsi"/>
          <w:noProof/>
        </w:rPr>
        <w:drawing>
          <wp:inline distT="0" distB="0" distL="0" distR="0" wp14:anchorId="726D84D8" wp14:editId="42A633F7">
            <wp:extent cx="4572000" cy="3435350"/>
            <wp:effectExtent l="0" t="0" r="0" b="0"/>
            <wp:docPr id="2045109035" name="Picture 5" descr="A graph showing a number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09035" name="Picture 5" descr="A graph showing a number of blue lin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435350"/>
                    </a:xfrm>
                    <a:prstGeom prst="rect">
                      <a:avLst/>
                    </a:prstGeom>
                    <a:noFill/>
                    <a:ln>
                      <a:noFill/>
                    </a:ln>
                  </pic:spPr>
                </pic:pic>
              </a:graphicData>
            </a:graphic>
          </wp:inline>
        </w:drawing>
      </w:r>
    </w:p>
    <w:p w14:paraId="3F05AA65" w14:textId="77777777" w:rsidR="00487973" w:rsidRPr="00487973" w:rsidRDefault="00487973" w:rsidP="00881E15">
      <w:pPr>
        <w:pStyle w:val="NormalWeb"/>
        <w:spacing w:before="0" w:beforeAutospacing="0" w:after="0" w:afterAutospacing="0"/>
        <w:ind w:left="2700"/>
        <w:rPr>
          <w:rFonts w:asciiTheme="minorHAnsi" w:hAnsiTheme="minorHAnsi" w:cstheme="minorHAnsi"/>
        </w:rPr>
      </w:pPr>
      <w:r w:rsidRPr="00487973">
        <w:rPr>
          <w:rFonts w:asciiTheme="minorHAnsi" w:hAnsiTheme="minorHAnsi" w:cstheme="minorHAnsi"/>
        </w:rPr>
        <w:lastRenderedPageBreak/>
        <w:t> </w:t>
      </w:r>
    </w:p>
    <w:p w14:paraId="5766CBF1" w14:textId="77777777" w:rsidR="00487973" w:rsidRPr="00487973" w:rsidRDefault="00487973" w:rsidP="0020274B">
      <w:pPr>
        <w:numPr>
          <w:ilvl w:val="0"/>
          <w:numId w:val="17"/>
        </w:numPr>
        <w:tabs>
          <w:tab w:val="clear" w:pos="720"/>
          <w:tab w:val="num" w:pos="1800"/>
        </w:tabs>
        <w:spacing w:after="0" w:line="240" w:lineRule="auto"/>
        <w:ind w:left="1800"/>
        <w:textAlignment w:val="center"/>
        <w:rPr>
          <w:rFonts w:cstheme="minorHAnsi"/>
          <w:sz w:val="24"/>
          <w:szCs w:val="24"/>
        </w:rPr>
      </w:pPr>
      <w:r w:rsidRPr="00487973">
        <w:rPr>
          <w:rFonts w:cstheme="minorHAnsi"/>
          <w:sz w:val="24"/>
          <w:szCs w:val="24"/>
        </w:rPr>
        <w:t>Here is the decomposed time series:</w:t>
      </w:r>
    </w:p>
    <w:p w14:paraId="1DAAC1EE" w14:textId="77777777" w:rsidR="00487973" w:rsidRPr="00487973" w:rsidRDefault="00487973" w:rsidP="00881E15">
      <w:pPr>
        <w:pStyle w:val="NormalWeb"/>
        <w:spacing w:before="0" w:beforeAutospacing="0" w:after="0" w:afterAutospacing="0"/>
        <w:ind w:left="2700"/>
        <w:rPr>
          <w:rFonts w:asciiTheme="minorHAnsi" w:hAnsiTheme="minorHAnsi" w:cstheme="minorHAnsi"/>
        </w:rPr>
      </w:pPr>
      <w:r w:rsidRPr="00487973">
        <w:rPr>
          <w:rFonts w:asciiTheme="minorHAnsi" w:hAnsiTheme="minorHAnsi" w:cstheme="minorHAnsi"/>
        </w:rPr>
        <w:t> </w:t>
      </w:r>
    </w:p>
    <w:p w14:paraId="3ADE9816" w14:textId="2E8F0C2A" w:rsidR="00487973" w:rsidRPr="00487973" w:rsidRDefault="00487973" w:rsidP="00881E15">
      <w:pPr>
        <w:pStyle w:val="NormalWeb"/>
        <w:spacing w:before="0" w:beforeAutospacing="0" w:after="0" w:afterAutospacing="0"/>
        <w:ind w:left="2160"/>
        <w:rPr>
          <w:rFonts w:asciiTheme="minorHAnsi" w:hAnsiTheme="minorHAnsi" w:cstheme="minorHAnsi"/>
        </w:rPr>
      </w:pPr>
      <w:r w:rsidRPr="00487973">
        <w:rPr>
          <w:rFonts w:asciiTheme="minorHAnsi" w:hAnsiTheme="minorHAnsi" w:cstheme="minorHAnsi"/>
          <w:noProof/>
        </w:rPr>
        <w:drawing>
          <wp:inline distT="0" distB="0" distL="0" distR="0" wp14:anchorId="6E8E469B" wp14:editId="110DA005">
            <wp:extent cx="5086350" cy="2628900"/>
            <wp:effectExtent l="0" t="0" r="0" b="0"/>
            <wp:docPr id="801648752" name="Picture 4"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48752" name="Picture 4" descr="A graph showing a graph of a graph&#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86350" cy="2628900"/>
                    </a:xfrm>
                    <a:prstGeom prst="rect">
                      <a:avLst/>
                    </a:prstGeom>
                    <a:noFill/>
                    <a:ln>
                      <a:noFill/>
                    </a:ln>
                  </pic:spPr>
                </pic:pic>
              </a:graphicData>
            </a:graphic>
          </wp:inline>
        </w:drawing>
      </w:r>
    </w:p>
    <w:p w14:paraId="087D488E" w14:textId="77777777" w:rsidR="00487973" w:rsidRPr="00487973" w:rsidRDefault="00487973" w:rsidP="00881E15">
      <w:pPr>
        <w:pStyle w:val="NormalWeb"/>
        <w:spacing w:before="0" w:beforeAutospacing="0" w:after="0" w:afterAutospacing="0"/>
        <w:ind w:left="2700"/>
        <w:rPr>
          <w:rFonts w:asciiTheme="minorHAnsi" w:hAnsiTheme="minorHAnsi" w:cstheme="minorHAnsi"/>
        </w:rPr>
      </w:pPr>
      <w:r w:rsidRPr="00487973">
        <w:rPr>
          <w:rFonts w:asciiTheme="minorHAnsi" w:hAnsiTheme="minorHAnsi" w:cstheme="minorHAnsi"/>
        </w:rPr>
        <w:t> </w:t>
      </w:r>
    </w:p>
    <w:p w14:paraId="49552AC7" w14:textId="77777777" w:rsidR="00487973" w:rsidRPr="00487973" w:rsidRDefault="00487973" w:rsidP="0020274B">
      <w:pPr>
        <w:numPr>
          <w:ilvl w:val="0"/>
          <w:numId w:val="18"/>
        </w:numPr>
        <w:tabs>
          <w:tab w:val="clear" w:pos="720"/>
          <w:tab w:val="num" w:pos="1800"/>
        </w:tabs>
        <w:spacing w:after="0" w:line="240" w:lineRule="auto"/>
        <w:ind w:left="1800"/>
        <w:textAlignment w:val="center"/>
        <w:rPr>
          <w:rFonts w:cstheme="minorHAnsi"/>
          <w:sz w:val="24"/>
          <w:szCs w:val="24"/>
        </w:rPr>
      </w:pPr>
      <w:r w:rsidRPr="00487973">
        <w:rPr>
          <w:rFonts w:cstheme="minorHAnsi"/>
          <w:sz w:val="24"/>
          <w:szCs w:val="24"/>
        </w:rPr>
        <w:t>There are no obvious trends shown based on the Decomposition Resid Zoom plot from the decomposition:</w:t>
      </w:r>
    </w:p>
    <w:p w14:paraId="63570129" w14:textId="77777777" w:rsidR="00487973" w:rsidRPr="00487973" w:rsidRDefault="00487973" w:rsidP="00881E15">
      <w:pPr>
        <w:pStyle w:val="NormalWeb"/>
        <w:spacing w:before="0" w:beforeAutospacing="0" w:after="0" w:afterAutospacing="0"/>
        <w:ind w:left="2700"/>
        <w:rPr>
          <w:rFonts w:asciiTheme="minorHAnsi" w:hAnsiTheme="minorHAnsi" w:cstheme="minorHAnsi"/>
        </w:rPr>
      </w:pPr>
      <w:r w:rsidRPr="00487973">
        <w:rPr>
          <w:rFonts w:asciiTheme="minorHAnsi" w:hAnsiTheme="minorHAnsi" w:cstheme="minorHAnsi"/>
        </w:rPr>
        <w:t> </w:t>
      </w:r>
    </w:p>
    <w:p w14:paraId="1BD47F2D" w14:textId="672D9D0D" w:rsidR="00487973" w:rsidRPr="00487973" w:rsidRDefault="00487973" w:rsidP="00487973">
      <w:pPr>
        <w:pStyle w:val="NormalWeb"/>
        <w:spacing w:before="0" w:beforeAutospacing="0" w:after="0" w:afterAutospacing="0"/>
        <w:ind w:left="1620"/>
        <w:rPr>
          <w:rFonts w:asciiTheme="minorHAnsi" w:hAnsiTheme="minorHAnsi" w:cstheme="minorHAnsi"/>
        </w:rPr>
      </w:pPr>
      <w:r w:rsidRPr="00487973">
        <w:rPr>
          <w:rFonts w:asciiTheme="minorHAnsi" w:hAnsiTheme="minorHAnsi" w:cstheme="minorHAnsi"/>
          <w:noProof/>
        </w:rPr>
        <w:drawing>
          <wp:inline distT="0" distB="0" distL="0" distR="0" wp14:anchorId="63379720" wp14:editId="19208EA9">
            <wp:extent cx="5041900" cy="1390650"/>
            <wp:effectExtent l="0" t="0" r="6350" b="0"/>
            <wp:docPr id="1176547266" name="Picture 3" descr="A blue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47266" name="Picture 3" descr="A blue lines on a white background&#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1900" cy="1390650"/>
                    </a:xfrm>
                    <a:prstGeom prst="rect">
                      <a:avLst/>
                    </a:prstGeom>
                    <a:noFill/>
                    <a:ln>
                      <a:noFill/>
                    </a:ln>
                  </pic:spPr>
                </pic:pic>
              </a:graphicData>
            </a:graphic>
          </wp:inline>
        </w:drawing>
      </w:r>
    </w:p>
    <w:p w14:paraId="421FAFCC" w14:textId="77777777" w:rsidR="00487973" w:rsidRPr="00487973" w:rsidRDefault="00487973" w:rsidP="00487973">
      <w:pPr>
        <w:pStyle w:val="NormalWeb"/>
        <w:spacing w:before="0" w:beforeAutospacing="0" w:after="0" w:afterAutospacing="0"/>
        <w:ind w:left="1620"/>
        <w:rPr>
          <w:rFonts w:asciiTheme="minorHAnsi" w:hAnsiTheme="minorHAnsi" w:cstheme="minorHAnsi"/>
        </w:rPr>
      </w:pPr>
      <w:r w:rsidRPr="00487973">
        <w:rPr>
          <w:rFonts w:asciiTheme="minorHAnsi" w:hAnsiTheme="minorHAnsi" w:cstheme="minorHAnsi"/>
        </w:rPr>
        <w:t> </w:t>
      </w:r>
    </w:p>
    <w:p w14:paraId="54A805C4" w14:textId="77777777" w:rsidR="00487973" w:rsidRPr="00487973" w:rsidRDefault="00487973" w:rsidP="0020274B">
      <w:pPr>
        <w:numPr>
          <w:ilvl w:val="0"/>
          <w:numId w:val="19"/>
        </w:numPr>
        <w:spacing w:after="0" w:line="240" w:lineRule="auto"/>
        <w:textAlignment w:val="center"/>
        <w:rPr>
          <w:rFonts w:cstheme="minorHAnsi"/>
          <w:sz w:val="24"/>
          <w:szCs w:val="24"/>
        </w:rPr>
      </w:pPr>
      <w:r w:rsidRPr="00487973">
        <w:rPr>
          <w:rFonts w:cstheme="minorHAnsi"/>
          <w:sz w:val="24"/>
          <w:szCs w:val="24"/>
        </w:rPr>
        <w:t>The code used to create the ARIMA model is below:</w:t>
      </w:r>
    </w:p>
    <w:p w14:paraId="4CF2162E"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 </w:t>
      </w:r>
    </w:p>
    <w:p w14:paraId="7E49C4B7"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 Define the p, d, and q values for the model from previous tests.</w:t>
      </w:r>
    </w:p>
    <w:p w14:paraId="6F0C90CC"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p = 1</w:t>
      </w:r>
    </w:p>
    <w:p w14:paraId="501BC6BD"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d = 1</w:t>
      </w:r>
    </w:p>
    <w:p w14:paraId="54A41866"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q = 0</w:t>
      </w:r>
    </w:p>
    <w:p w14:paraId="3648F5CB"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 </w:t>
      </w:r>
    </w:p>
    <w:p w14:paraId="280A4670"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 Set up the ARIMA model.</w:t>
      </w:r>
    </w:p>
    <w:p w14:paraId="2D3CFA6D"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proofErr w:type="spellStart"/>
      <w:r w:rsidRPr="00487973">
        <w:rPr>
          <w:rFonts w:asciiTheme="minorHAnsi" w:hAnsiTheme="minorHAnsi" w:cstheme="minorHAnsi"/>
        </w:rPr>
        <w:t>test_model</w:t>
      </w:r>
      <w:proofErr w:type="spellEnd"/>
      <w:r w:rsidRPr="00487973">
        <w:rPr>
          <w:rFonts w:asciiTheme="minorHAnsi" w:hAnsiTheme="minorHAnsi" w:cstheme="minorHAnsi"/>
        </w:rPr>
        <w:t xml:space="preserve"> = ARIMA(</w:t>
      </w:r>
      <w:proofErr w:type="spellStart"/>
      <w:r w:rsidRPr="00487973">
        <w:rPr>
          <w:rFonts w:asciiTheme="minorHAnsi" w:hAnsiTheme="minorHAnsi" w:cstheme="minorHAnsi"/>
        </w:rPr>
        <w:t>train_data</w:t>
      </w:r>
      <w:proofErr w:type="spellEnd"/>
      <w:r w:rsidRPr="00487973">
        <w:rPr>
          <w:rFonts w:asciiTheme="minorHAnsi" w:hAnsiTheme="minorHAnsi" w:cstheme="minorHAnsi"/>
        </w:rPr>
        <w:t>["Revenue"], order=(p, d, q))</w:t>
      </w:r>
    </w:p>
    <w:p w14:paraId="175FE2DE"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 </w:t>
      </w:r>
    </w:p>
    <w:p w14:paraId="548F2C20"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 Fit the model.</w:t>
      </w:r>
    </w:p>
    <w:p w14:paraId="139C9A6C"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proofErr w:type="spellStart"/>
      <w:r w:rsidRPr="00487973">
        <w:rPr>
          <w:rFonts w:asciiTheme="minorHAnsi" w:hAnsiTheme="minorHAnsi" w:cstheme="minorHAnsi"/>
        </w:rPr>
        <w:t>test_model</w:t>
      </w:r>
      <w:proofErr w:type="spellEnd"/>
      <w:r w:rsidRPr="00487973">
        <w:rPr>
          <w:rFonts w:asciiTheme="minorHAnsi" w:hAnsiTheme="minorHAnsi" w:cstheme="minorHAnsi"/>
        </w:rPr>
        <w:t xml:space="preserve"> = </w:t>
      </w:r>
      <w:proofErr w:type="spellStart"/>
      <w:r w:rsidRPr="00487973">
        <w:rPr>
          <w:rFonts w:asciiTheme="minorHAnsi" w:hAnsiTheme="minorHAnsi" w:cstheme="minorHAnsi"/>
        </w:rPr>
        <w:t>test_model.fit</w:t>
      </w:r>
      <w:proofErr w:type="spellEnd"/>
      <w:r w:rsidRPr="00487973">
        <w:rPr>
          <w:rFonts w:asciiTheme="minorHAnsi" w:hAnsiTheme="minorHAnsi" w:cstheme="minorHAnsi"/>
        </w:rPr>
        <w:t>()</w:t>
      </w:r>
    </w:p>
    <w:p w14:paraId="79DCF00E"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 </w:t>
      </w:r>
    </w:p>
    <w:p w14:paraId="2BF24C96"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lastRenderedPageBreak/>
        <w:t># Review the model summary.</w:t>
      </w:r>
    </w:p>
    <w:p w14:paraId="0970E7F1"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proofErr w:type="spellStart"/>
      <w:r w:rsidRPr="00487973">
        <w:rPr>
          <w:rFonts w:asciiTheme="minorHAnsi" w:hAnsiTheme="minorHAnsi" w:cstheme="minorHAnsi"/>
        </w:rPr>
        <w:t>test_model.summary</w:t>
      </w:r>
      <w:proofErr w:type="spellEnd"/>
      <w:r w:rsidRPr="00487973">
        <w:rPr>
          <w:rFonts w:asciiTheme="minorHAnsi" w:hAnsiTheme="minorHAnsi" w:cstheme="minorHAnsi"/>
        </w:rPr>
        <w:t>()</w:t>
      </w:r>
    </w:p>
    <w:p w14:paraId="4B7ECD09" w14:textId="77777777" w:rsidR="00487973" w:rsidRPr="00487973" w:rsidRDefault="00487973" w:rsidP="00487973">
      <w:pPr>
        <w:pStyle w:val="NormalWeb"/>
        <w:spacing w:before="0" w:beforeAutospacing="0" w:after="0" w:afterAutospacing="0"/>
        <w:rPr>
          <w:rFonts w:asciiTheme="minorHAnsi" w:hAnsiTheme="minorHAnsi" w:cstheme="minorHAnsi"/>
        </w:rPr>
      </w:pPr>
      <w:r w:rsidRPr="00487973">
        <w:rPr>
          <w:rFonts w:asciiTheme="minorHAnsi" w:hAnsiTheme="minorHAnsi" w:cstheme="minorHAnsi"/>
        </w:rPr>
        <w:t> </w:t>
      </w:r>
    </w:p>
    <w:p w14:paraId="5A8CACDB" w14:textId="77777777" w:rsidR="00487973" w:rsidRPr="00487973" w:rsidRDefault="00487973" w:rsidP="0020274B">
      <w:pPr>
        <w:numPr>
          <w:ilvl w:val="0"/>
          <w:numId w:val="20"/>
        </w:numPr>
        <w:spacing w:after="0" w:line="240" w:lineRule="auto"/>
        <w:textAlignment w:val="center"/>
        <w:rPr>
          <w:rFonts w:cstheme="minorHAnsi"/>
          <w:sz w:val="24"/>
          <w:szCs w:val="24"/>
        </w:rPr>
      </w:pPr>
      <w:r w:rsidRPr="00487973">
        <w:rPr>
          <w:rFonts w:cstheme="minorHAnsi"/>
          <w:sz w:val="24"/>
          <w:szCs w:val="24"/>
        </w:rPr>
        <w:t>The code used to forecast based on the ARIMA model is below:</w:t>
      </w:r>
    </w:p>
    <w:p w14:paraId="61D03E8C"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 Set the prediction model.</w:t>
      </w:r>
    </w:p>
    <w:p w14:paraId="0CFC7DC5"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proofErr w:type="spellStart"/>
      <w:r w:rsidRPr="00487973">
        <w:rPr>
          <w:rFonts w:asciiTheme="minorHAnsi" w:hAnsiTheme="minorHAnsi" w:cstheme="minorHAnsi"/>
        </w:rPr>
        <w:t>predict_model</w:t>
      </w:r>
      <w:proofErr w:type="spellEnd"/>
      <w:r w:rsidRPr="00487973">
        <w:rPr>
          <w:rFonts w:asciiTheme="minorHAnsi" w:hAnsiTheme="minorHAnsi" w:cstheme="minorHAnsi"/>
        </w:rPr>
        <w:t xml:space="preserve"> = ARIMA(</w:t>
      </w:r>
      <w:proofErr w:type="spellStart"/>
      <w:r w:rsidRPr="00487973">
        <w:rPr>
          <w:rFonts w:asciiTheme="minorHAnsi" w:hAnsiTheme="minorHAnsi" w:cstheme="minorHAnsi"/>
        </w:rPr>
        <w:t>med_time_series</w:t>
      </w:r>
      <w:proofErr w:type="spellEnd"/>
      <w:r w:rsidRPr="00487973">
        <w:rPr>
          <w:rFonts w:asciiTheme="minorHAnsi" w:hAnsiTheme="minorHAnsi" w:cstheme="minorHAnsi"/>
        </w:rPr>
        <w:t>['Revenue'], order=(1,1,0))</w:t>
      </w:r>
    </w:p>
    <w:p w14:paraId="4D719A2D"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 </w:t>
      </w:r>
    </w:p>
    <w:p w14:paraId="1A347F40"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 Fit the prediction model to the data.</w:t>
      </w:r>
    </w:p>
    <w:p w14:paraId="6B0277FD"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proofErr w:type="spellStart"/>
      <w:r w:rsidRPr="00487973">
        <w:rPr>
          <w:rFonts w:asciiTheme="minorHAnsi" w:hAnsiTheme="minorHAnsi" w:cstheme="minorHAnsi"/>
        </w:rPr>
        <w:t>predict_model</w:t>
      </w:r>
      <w:proofErr w:type="spellEnd"/>
      <w:r w:rsidRPr="00487973">
        <w:rPr>
          <w:rFonts w:asciiTheme="minorHAnsi" w:hAnsiTheme="minorHAnsi" w:cstheme="minorHAnsi"/>
        </w:rPr>
        <w:t xml:space="preserve"> = </w:t>
      </w:r>
      <w:proofErr w:type="spellStart"/>
      <w:r w:rsidRPr="00487973">
        <w:rPr>
          <w:rFonts w:asciiTheme="minorHAnsi" w:hAnsiTheme="minorHAnsi" w:cstheme="minorHAnsi"/>
        </w:rPr>
        <w:t>predict_model.fit</w:t>
      </w:r>
      <w:proofErr w:type="spellEnd"/>
      <w:r w:rsidRPr="00487973">
        <w:rPr>
          <w:rFonts w:asciiTheme="minorHAnsi" w:hAnsiTheme="minorHAnsi" w:cstheme="minorHAnsi"/>
        </w:rPr>
        <w:t>()</w:t>
      </w:r>
    </w:p>
    <w:p w14:paraId="58C21886"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 </w:t>
      </w:r>
    </w:p>
    <w:p w14:paraId="2933B103"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 Define future dates and set up an index.</w:t>
      </w:r>
    </w:p>
    <w:p w14:paraId="3F1A7BE2"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proofErr w:type="spellStart"/>
      <w:r w:rsidRPr="00487973">
        <w:rPr>
          <w:rFonts w:asciiTheme="minorHAnsi" w:hAnsiTheme="minorHAnsi" w:cstheme="minorHAnsi"/>
        </w:rPr>
        <w:t>index_future_dates</w:t>
      </w:r>
      <w:proofErr w:type="spellEnd"/>
      <w:r w:rsidRPr="00487973">
        <w:rPr>
          <w:rFonts w:asciiTheme="minorHAnsi" w:hAnsiTheme="minorHAnsi" w:cstheme="minorHAnsi"/>
        </w:rPr>
        <w:t xml:space="preserve"> = </w:t>
      </w:r>
      <w:proofErr w:type="spellStart"/>
      <w:r w:rsidRPr="00487973">
        <w:rPr>
          <w:rFonts w:asciiTheme="minorHAnsi" w:hAnsiTheme="minorHAnsi" w:cstheme="minorHAnsi"/>
        </w:rPr>
        <w:t>pd.date_range</w:t>
      </w:r>
      <w:proofErr w:type="spellEnd"/>
      <w:r w:rsidRPr="00487973">
        <w:rPr>
          <w:rFonts w:asciiTheme="minorHAnsi" w:hAnsiTheme="minorHAnsi" w:cstheme="minorHAnsi"/>
        </w:rPr>
        <w:t>(start='2023-01-01', end='2023-01-31')</w:t>
      </w:r>
    </w:p>
    <w:p w14:paraId="760F64FD"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print(</w:t>
      </w:r>
      <w:proofErr w:type="spellStart"/>
      <w:r w:rsidRPr="00487973">
        <w:rPr>
          <w:rFonts w:asciiTheme="minorHAnsi" w:hAnsiTheme="minorHAnsi" w:cstheme="minorHAnsi"/>
        </w:rPr>
        <w:t>index_future_dates</w:t>
      </w:r>
      <w:proofErr w:type="spellEnd"/>
      <w:r w:rsidRPr="00487973">
        <w:rPr>
          <w:rFonts w:asciiTheme="minorHAnsi" w:hAnsiTheme="minorHAnsi" w:cstheme="minorHAnsi"/>
        </w:rPr>
        <w:t>)</w:t>
      </w:r>
    </w:p>
    <w:p w14:paraId="47A24096"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 </w:t>
      </w:r>
    </w:p>
    <w:p w14:paraId="36948BF1"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 Make future predictions.</w:t>
      </w:r>
    </w:p>
    <w:p w14:paraId="7BC96108"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 xml:space="preserve">predict = </w:t>
      </w:r>
      <w:proofErr w:type="spellStart"/>
      <w:r w:rsidRPr="00487973">
        <w:rPr>
          <w:rFonts w:asciiTheme="minorHAnsi" w:hAnsiTheme="minorHAnsi" w:cstheme="minorHAnsi"/>
        </w:rPr>
        <w:t>predict_model.predict</w:t>
      </w:r>
      <w:proofErr w:type="spellEnd"/>
      <w:r w:rsidRPr="00487973">
        <w:rPr>
          <w:rFonts w:asciiTheme="minorHAnsi" w:hAnsiTheme="minorHAnsi" w:cstheme="minorHAnsi"/>
        </w:rPr>
        <w:t>(start=</w:t>
      </w:r>
      <w:proofErr w:type="spellStart"/>
      <w:r w:rsidRPr="00487973">
        <w:rPr>
          <w:rFonts w:asciiTheme="minorHAnsi" w:hAnsiTheme="minorHAnsi" w:cstheme="minorHAnsi"/>
        </w:rPr>
        <w:t>len</w:t>
      </w:r>
      <w:proofErr w:type="spellEnd"/>
      <w:r w:rsidRPr="00487973">
        <w:rPr>
          <w:rFonts w:asciiTheme="minorHAnsi" w:hAnsiTheme="minorHAnsi" w:cstheme="minorHAnsi"/>
        </w:rPr>
        <w:t>(</w:t>
      </w:r>
      <w:proofErr w:type="spellStart"/>
      <w:r w:rsidRPr="00487973">
        <w:rPr>
          <w:rFonts w:asciiTheme="minorHAnsi" w:hAnsiTheme="minorHAnsi" w:cstheme="minorHAnsi"/>
        </w:rPr>
        <w:t>med_time_series</w:t>
      </w:r>
      <w:proofErr w:type="spellEnd"/>
      <w:r w:rsidRPr="00487973">
        <w:rPr>
          <w:rFonts w:asciiTheme="minorHAnsi" w:hAnsiTheme="minorHAnsi" w:cstheme="minorHAnsi"/>
        </w:rPr>
        <w:t>), end=</w:t>
      </w:r>
      <w:proofErr w:type="spellStart"/>
      <w:r w:rsidRPr="00487973">
        <w:rPr>
          <w:rFonts w:asciiTheme="minorHAnsi" w:hAnsiTheme="minorHAnsi" w:cstheme="minorHAnsi"/>
        </w:rPr>
        <w:t>len</w:t>
      </w:r>
      <w:proofErr w:type="spellEnd"/>
      <w:r w:rsidRPr="00487973">
        <w:rPr>
          <w:rFonts w:asciiTheme="minorHAnsi" w:hAnsiTheme="minorHAnsi" w:cstheme="minorHAnsi"/>
        </w:rPr>
        <w:t>(</w:t>
      </w:r>
      <w:proofErr w:type="spellStart"/>
      <w:r w:rsidRPr="00487973">
        <w:rPr>
          <w:rFonts w:asciiTheme="minorHAnsi" w:hAnsiTheme="minorHAnsi" w:cstheme="minorHAnsi"/>
        </w:rPr>
        <w:t>med_time_series</w:t>
      </w:r>
      <w:proofErr w:type="spellEnd"/>
      <w:r w:rsidRPr="00487973">
        <w:rPr>
          <w:rFonts w:asciiTheme="minorHAnsi" w:hAnsiTheme="minorHAnsi" w:cstheme="minorHAnsi"/>
        </w:rPr>
        <w:t xml:space="preserve">)+30, </w:t>
      </w:r>
      <w:proofErr w:type="spellStart"/>
      <w:r w:rsidRPr="00487973">
        <w:rPr>
          <w:rFonts w:asciiTheme="minorHAnsi" w:hAnsiTheme="minorHAnsi" w:cstheme="minorHAnsi"/>
        </w:rPr>
        <w:t>typ</w:t>
      </w:r>
      <w:proofErr w:type="spellEnd"/>
      <w:r w:rsidRPr="00487973">
        <w:rPr>
          <w:rFonts w:asciiTheme="minorHAnsi" w:hAnsiTheme="minorHAnsi" w:cstheme="minorHAnsi"/>
        </w:rPr>
        <w:t>='levels').rename('Future ARIMA Forecasted Revenue')</w:t>
      </w:r>
    </w:p>
    <w:p w14:paraId="779C70DB"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 </w:t>
      </w:r>
    </w:p>
    <w:p w14:paraId="47A272A0"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 Set index.</w:t>
      </w:r>
    </w:p>
    <w:p w14:paraId="3E1441B6"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proofErr w:type="spellStart"/>
      <w:r w:rsidRPr="00487973">
        <w:rPr>
          <w:rFonts w:asciiTheme="minorHAnsi" w:hAnsiTheme="minorHAnsi" w:cstheme="minorHAnsi"/>
        </w:rPr>
        <w:t>predict.index</w:t>
      </w:r>
      <w:proofErr w:type="spellEnd"/>
      <w:r w:rsidRPr="00487973">
        <w:rPr>
          <w:rFonts w:asciiTheme="minorHAnsi" w:hAnsiTheme="minorHAnsi" w:cstheme="minorHAnsi"/>
        </w:rPr>
        <w:t>=</w:t>
      </w:r>
      <w:proofErr w:type="spellStart"/>
      <w:r w:rsidRPr="00487973">
        <w:rPr>
          <w:rFonts w:asciiTheme="minorHAnsi" w:hAnsiTheme="minorHAnsi" w:cstheme="minorHAnsi"/>
        </w:rPr>
        <w:t>index_future_dates.rename</w:t>
      </w:r>
      <w:proofErr w:type="spellEnd"/>
      <w:r w:rsidRPr="00487973">
        <w:rPr>
          <w:rFonts w:asciiTheme="minorHAnsi" w:hAnsiTheme="minorHAnsi" w:cstheme="minorHAnsi"/>
        </w:rPr>
        <w:t>('Date')</w:t>
      </w:r>
    </w:p>
    <w:p w14:paraId="2A29B7F0"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 </w:t>
      </w:r>
    </w:p>
    <w:p w14:paraId="1D823D58"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 Define columns.</w:t>
      </w:r>
    </w:p>
    <w:p w14:paraId="28781390"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proofErr w:type="spellStart"/>
      <w:r w:rsidRPr="00487973">
        <w:rPr>
          <w:rFonts w:asciiTheme="minorHAnsi" w:hAnsiTheme="minorHAnsi" w:cstheme="minorHAnsi"/>
        </w:rPr>
        <w:t>predict_data</w:t>
      </w:r>
      <w:proofErr w:type="spellEnd"/>
      <w:r w:rsidRPr="00487973">
        <w:rPr>
          <w:rFonts w:asciiTheme="minorHAnsi" w:hAnsiTheme="minorHAnsi" w:cstheme="minorHAnsi"/>
        </w:rPr>
        <w:t xml:space="preserve"> = </w:t>
      </w:r>
      <w:proofErr w:type="spellStart"/>
      <w:r w:rsidRPr="00487973">
        <w:rPr>
          <w:rFonts w:asciiTheme="minorHAnsi" w:hAnsiTheme="minorHAnsi" w:cstheme="minorHAnsi"/>
        </w:rPr>
        <w:t>pd.DataFrame</w:t>
      </w:r>
      <w:proofErr w:type="spellEnd"/>
      <w:r w:rsidRPr="00487973">
        <w:rPr>
          <w:rFonts w:asciiTheme="minorHAnsi" w:hAnsiTheme="minorHAnsi" w:cstheme="minorHAnsi"/>
        </w:rPr>
        <w:t>(forecast)</w:t>
      </w:r>
    </w:p>
    <w:p w14:paraId="219356CD"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proofErr w:type="spellStart"/>
      <w:r w:rsidRPr="00487973">
        <w:rPr>
          <w:rFonts w:asciiTheme="minorHAnsi" w:hAnsiTheme="minorHAnsi" w:cstheme="minorHAnsi"/>
        </w:rPr>
        <w:t>predict_data.columns</w:t>
      </w:r>
      <w:proofErr w:type="spellEnd"/>
      <w:r w:rsidRPr="00487973">
        <w:rPr>
          <w:rFonts w:asciiTheme="minorHAnsi" w:hAnsiTheme="minorHAnsi" w:cstheme="minorHAnsi"/>
        </w:rPr>
        <w:t xml:space="preserve"> = ['Revenue']</w:t>
      </w:r>
    </w:p>
    <w:p w14:paraId="2C75C7FF"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print(</w:t>
      </w:r>
      <w:proofErr w:type="spellStart"/>
      <w:r w:rsidRPr="00487973">
        <w:rPr>
          <w:rFonts w:asciiTheme="minorHAnsi" w:hAnsiTheme="minorHAnsi" w:cstheme="minorHAnsi"/>
        </w:rPr>
        <w:t>predict_data</w:t>
      </w:r>
      <w:proofErr w:type="spellEnd"/>
      <w:r w:rsidRPr="00487973">
        <w:rPr>
          <w:rFonts w:asciiTheme="minorHAnsi" w:hAnsiTheme="minorHAnsi" w:cstheme="minorHAnsi"/>
        </w:rPr>
        <w:t>)</w:t>
      </w:r>
    </w:p>
    <w:p w14:paraId="3D864D17"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 </w:t>
      </w:r>
    </w:p>
    <w:p w14:paraId="644841D2" w14:textId="77777777" w:rsidR="00487973" w:rsidRPr="00487973" w:rsidRDefault="00487973" w:rsidP="0020274B">
      <w:pPr>
        <w:numPr>
          <w:ilvl w:val="0"/>
          <w:numId w:val="21"/>
        </w:numPr>
        <w:spacing w:after="0" w:line="240" w:lineRule="auto"/>
        <w:textAlignment w:val="center"/>
        <w:rPr>
          <w:rFonts w:cstheme="minorHAnsi"/>
          <w:sz w:val="24"/>
          <w:szCs w:val="24"/>
        </w:rPr>
      </w:pPr>
      <w:r w:rsidRPr="00487973">
        <w:rPr>
          <w:rFonts w:cstheme="minorHAnsi"/>
          <w:sz w:val="24"/>
          <w:szCs w:val="24"/>
        </w:rPr>
        <w:t>Output and calculations from analysis:</w:t>
      </w:r>
    </w:p>
    <w:p w14:paraId="431206A8"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 </w:t>
      </w:r>
    </w:p>
    <w:p w14:paraId="25962E0E" w14:textId="77777777" w:rsidR="00487973" w:rsidRPr="00487973" w:rsidRDefault="00487973" w:rsidP="00487973">
      <w:pPr>
        <w:pStyle w:val="NormalWeb"/>
        <w:spacing w:before="0" w:beforeAutospacing="0" w:after="0" w:afterAutospacing="0"/>
        <w:ind w:left="1080"/>
        <w:rPr>
          <w:rFonts w:asciiTheme="minorHAnsi" w:hAnsiTheme="minorHAnsi" w:cstheme="minorHAnsi"/>
          <w:color w:val="000000"/>
        </w:rPr>
      </w:pPr>
      <w:proofErr w:type="spellStart"/>
      <w:r w:rsidRPr="00487973">
        <w:rPr>
          <w:rFonts w:asciiTheme="minorHAnsi" w:hAnsiTheme="minorHAnsi" w:cstheme="minorHAnsi"/>
          <w:color w:val="000000"/>
        </w:rPr>
        <w:t>DatetimeIndex</w:t>
      </w:r>
      <w:proofErr w:type="spellEnd"/>
      <w:r w:rsidRPr="00487973">
        <w:rPr>
          <w:rFonts w:asciiTheme="minorHAnsi" w:hAnsiTheme="minorHAnsi" w:cstheme="minorHAnsi"/>
          <w:color w:val="000000"/>
        </w:rPr>
        <w:t>(['2023-01-01', '2023-01-02', '2023-01-03', '2023-01-04',</w:t>
      </w:r>
      <w:r w:rsidRPr="00487973">
        <w:rPr>
          <w:rFonts w:asciiTheme="minorHAnsi" w:hAnsiTheme="minorHAnsi" w:cstheme="minorHAnsi"/>
          <w:color w:val="000000"/>
        </w:rPr>
        <w:br/>
        <w:t xml:space="preserve">               '2023-01-05', '2023-01-06', '2023-01-07', '2023-01-08',</w:t>
      </w:r>
      <w:r w:rsidRPr="00487973">
        <w:rPr>
          <w:rFonts w:asciiTheme="minorHAnsi" w:hAnsiTheme="minorHAnsi" w:cstheme="minorHAnsi"/>
          <w:color w:val="000000"/>
        </w:rPr>
        <w:br/>
        <w:t xml:space="preserve">               '2023-01-09', '2023-01-10', '2023-01-11', '2023-01-12',</w:t>
      </w:r>
      <w:r w:rsidRPr="00487973">
        <w:rPr>
          <w:rFonts w:asciiTheme="minorHAnsi" w:hAnsiTheme="minorHAnsi" w:cstheme="minorHAnsi"/>
          <w:color w:val="000000"/>
        </w:rPr>
        <w:br/>
        <w:t xml:space="preserve">               '2023-01-13', '2023-01-14', '2023-01-15', '2023-01-16',</w:t>
      </w:r>
      <w:r w:rsidRPr="00487973">
        <w:rPr>
          <w:rFonts w:asciiTheme="minorHAnsi" w:hAnsiTheme="minorHAnsi" w:cstheme="minorHAnsi"/>
          <w:color w:val="000000"/>
        </w:rPr>
        <w:br/>
        <w:t xml:space="preserve">               '2023-01-17', '2023-01-18', '2023-01-19', '2023-01-20',</w:t>
      </w:r>
      <w:r w:rsidRPr="00487973">
        <w:rPr>
          <w:rFonts w:asciiTheme="minorHAnsi" w:hAnsiTheme="minorHAnsi" w:cstheme="minorHAnsi"/>
          <w:color w:val="000000"/>
        </w:rPr>
        <w:br/>
        <w:t xml:space="preserve">               '2023-01-21', '2023-01-22', '2023-01-23', '2023-01-24',</w:t>
      </w:r>
      <w:r w:rsidRPr="00487973">
        <w:rPr>
          <w:rFonts w:asciiTheme="minorHAnsi" w:hAnsiTheme="minorHAnsi" w:cstheme="minorHAnsi"/>
          <w:color w:val="000000"/>
        </w:rPr>
        <w:br/>
        <w:t xml:space="preserve">               '2023-01-25', '2023-01-26', '2023-01-27', '2023-01-28',</w:t>
      </w:r>
      <w:r w:rsidRPr="00487973">
        <w:rPr>
          <w:rFonts w:asciiTheme="minorHAnsi" w:hAnsiTheme="minorHAnsi" w:cstheme="minorHAnsi"/>
          <w:color w:val="000000"/>
        </w:rPr>
        <w:br/>
        <w:t xml:space="preserve">               '2023-01-29', '2023-01-30', '2023-01-31'],</w:t>
      </w:r>
      <w:r w:rsidRPr="00487973">
        <w:rPr>
          <w:rFonts w:asciiTheme="minorHAnsi" w:hAnsiTheme="minorHAnsi" w:cstheme="minorHAnsi"/>
          <w:color w:val="000000"/>
        </w:rPr>
        <w:br/>
        <w:t xml:space="preserve">              </w:t>
      </w:r>
      <w:proofErr w:type="spellStart"/>
      <w:r w:rsidRPr="00487973">
        <w:rPr>
          <w:rFonts w:asciiTheme="minorHAnsi" w:hAnsiTheme="minorHAnsi" w:cstheme="minorHAnsi"/>
          <w:color w:val="000000"/>
        </w:rPr>
        <w:t>dtype</w:t>
      </w:r>
      <w:proofErr w:type="spellEnd"/>
      <w:r w:rsidRPr="00487973">
        <w:rPr>
          <w:rFonts w:asciiTheme="minorHAnsi" w:hAnsiTheme="minorHAnsi" w:cstheme="minorHAnsi"/>
          <w:color w:val="000000"/>
        </w:rPr>
        <w:t xml:space="preserve">='datetime64[ns]', </w:t>
      </w:r>
      <w:proofErr w:type="spellStart"/>
      <w:r w:rsidRPr="00487973">
        <w:rPr>
          <w:rFonts w:asciiTheme="minorHAnsi" w:hAnsiTheme="minorHAnsi" w:cstheme="minorHAnsi"/>
          <w:color w:val="000000"/>
        </w:rPr>
        <w:t>freq</w:t>
      </w:r>
      <w:proofErr w:type="spellEnd"/>
      <w:r w:rsidRPr="00487973">
        <w:rPr>
          <w:rFonts w:asciiTheme="minorHAnsi" w:hAnsiTheme="minorHAnsi" w:cstheme="minorHAnsi"/>
          <w:color w:val="000000"/>
        </w:rPr>
        <w:t>='D')</w:t>
      </w:r>
    </w:p>
    <w:p w14:paraId="0D718C75"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 </w:t>
      </w:r>
    </w:p>
    <w:p w14:paraId="58260EEA" w14:textId="77777777" w:rsidR="00487973" w:rsidRPr="00487973" w:rsidRDefault="00487973" w:rsidP="00487973">
      <w:pPr>
        <w:pStyle w:val="NormalWeb"/>
        <w:spacing w:before="0" w:beforeAutospacing="0" w:after="0" w:afterAutospacing="0"/>
        <w:ind w:left="1080"/>
        <w:rPr>
          <w:rFonts w:asciiTheme="minorHAnsi" w:hAnsiTheme="minorHAnsi" w:cstheme="minorHAnsi"/>
          <w:color w:val="000000"/>
        </w:rPr>
      </w:pPr>
      <w:r w:rsidRPr="00487973">
        <w:rPr>
          <w:rFonts w:asciiTheme="minorHAnsi" w:hAnsiTheme="minorHAnsi" w:cstheme="minorHAnsi"/>
          <w:color w:val="000000"/>
        </w:rPr>
        <w:t xml:space="preserve">              Revenue</w:t>
      </w:r>
      <w:r w:rsidRPr="00487973">
        <w:rPr>
          <w:rFonts w:asciiTheme="minorHAnsi" w:hAnsiTheme="minorHAnsi" w:cstheme="minorHAnsi"/>
          <w:color w:val="000000"/>
        </w:rPr>
        <w:br/>
        <w:t xml:space="preserve">Date                 </w:t>
      </w:r>
      <w:r w:rsidRPr="00487973">
        <w:rPr>
          <w:rFonts w:asciiTheme="minorHAnsi" w:hAnsiTheme="minorHAnsi" w:cstheme="minorHAnsi"/>
          <w:color w:val="000000"/>
        </w:rPr>
        <w:br/>
        <w:t>2023-01-01  16.171559</w:t>
      </w:r>
      <w:r w:rsidRPr="00487973">
        <w:rPr>
          <w:rFonts w:asciiTheme="minorHAnsi" w:hAnsiTheme="minorHAnsi" w:cstheme="minorHAnsi"/>
          <w:color w:val="000000"/>
        </w:rPr>
        <w:br/>
        <w:t>2023-01-02  16.213862</w:t>
      </w:r>
      <w:r w:rsidRPr="00487973">
        <w:rPr>
          <w:rFonts w:asciiTheme="minorHAnsi" w:hAnsiTheme="minorHAnsi" w:cstheme="minorHAnsi"/>
          <w:color w:val="000000"/>
        </w:rPr>
        <w:br/>
      </w:r>
      <w:r w:rsidRPr="00487973">
        <w:rPr>
          <w:rFonts w:asciiTheme="minorHAnsi" w:hAnsiTheme="minorHAnsi" w:cstheme="minorHAnsi"/>
          <w:color w:val="000000"/>
        </w:rPr>
        <w:lastRenderedPageBreak/>
        <w:t>2023-01-03  16.231384</w:t>
      </w:r>
      <w:r w:rsidRPr="00487973">
        <w:rPr>
          <w:rFonts w:asciiTheme="minorHAnsi" w:hAnsiTheme="minorHAnsi" w:cstheme="minorHAnsi"/>
          <w:color w:val="000000"/>
        </w:rPr>
        <w:br/>
        <w:t>2023-01-04  16.238642</w:t>
      </w:r>
      <w:r w:rsidRPr="00487973">
        <w:rPr>
          <w:rFonts w:asciiTheme="minorHAnsi" w:hAnsiTheme="minorHAnsi" w:cstheme="minorHAnsi"/>
          <w:color w:val="000000"/>
        </w:rPr>
        <w:br/>
        <w:t>2023-01-05  16.241649</w:t>
      </w:r>
      <w:r w:rsidRPr="00487973">
        <w:rPr>
          <w:rFonts w:asciiTheme="minorHAnsi" w:hAnsiTheme="minorHAnsi" w:cstheme="minorHAnsi"/>
          <w:color w:val="000000"/>
        </w:rPr>
        <w:br/>
        <w:t>2023-01-06  16.242894</w:t>
      </w:r>
      <w:r w:rsidRPr="00487973">
        <w:rPr>
          <w:rFonts w:asciiTheme="minorHAnsi" w:hAnsiTheme="minorHAnsi" w:cstheme="minorHAnsi"/>
          <w:color w:val="000000"/>
        </w:rPr>
        <w:br/>
        <w:t>2023-01-07  16.243410</w:t>
      </w:r>
      <w:r w:rsidRPr="00487973">
        <w:rPr>
          <w:rFonts w:asciiTheme="minorHAnsi" w:hAnsiTheme="minorHAnsi" w:cstheme="minorHAnsi"/>
          <w:color w:val="000000"/>
        </w:rPr>
        <w:br/>
        <w:t>2023-01-08  16.243623</w:t>
      </w:r>
      <w:r w:rsidRPr="00487973">
        <w:rPr>
          <w:rFonts w:asciiTheme="minorHAnsi" w:hAnsiTheme="minorHAnsi" w:cstheme="minorHAnsi"/>
          <w:color w:val="000000"/>
        </w:rPr>
        <w:br/>
        <w:t>2023-01-09  16.243712</w:t>
      </w:r>
      <w:r w:rsidRPr="00487973">
        <w:rPr>
          <w:rFonts w:asciiTheme="minorHAnsi" w:hAnsiTheme="minorHAnsi" w:cstheme="minorHAnsi"/>
          <w:color w:val="000000"/>
        </w:rPr>
        <w:br/>
        <w:t>2023-01-10  16.243749</w:t>
      </w:r>
      <w:r w:rsidRPr="00487973">
        <w:rPr>
          <w:rFonts w:asciiTheme="minorHAnsi" w:hAnsiTheme="minorHAnsi" w:cstheme="minorHAnsi"/>
          <w:color w:val="000000"/>
        </w:rPr>
        <w:br/>
        <w:t>2023-01-11  16.243764</w:t>
      </w:r>
      <w:r w:rsidRPr="00487973">
        <w:rPr>
          <w:rFonts w:asciiTheme="minorHAnsi" w:hAnsiTheme="minorHAnsi" w:cstheme="minorHAnsi"/>
          <w:color w:val="000000"/>
        </w:rPr>
        <w:br/>
        <w:t>2023-01-12  16.243770</w:t>
      </w:r>
      <w:r w:rsidRPr="00487973">
        <w:rPr>
          <w:rFonts w:asciiTheme="minorHAnsi" w:hAnsiTheme="minorHAnsi" w:cstheme="minorHAnsi"/>
          <w:color w:val="000000"/>
        </w:rPr>
        <w:br/>
        <w:t>2023-01-13  16.243773</w:t>
      </w:r>
      <w:r w:rsidRPr="00487973">
        <w:rPr>
          <w:rFonts w:asciiTheme="minorHAnsi" w:hAnsiTheme="minorHAnsi" w:cstheme="minorHAnsi"/>
          <w:color w:val="000000"/>
        </w:rPr>
        <w:br/>
        <w:t>2023-01-14  16.243774</w:t>
      </w:r>
      <w:r w:rsidRPr="00487973">
        <w:rPr>
          <w:rFonts w:asciiTheme="minorHAnsi" w:hAnsiTheme="minorHAnsi" w:cstheme="minorHAnsi"/>
          <w:color w:val="000000"/>
        </w:rPr>
        <w:br/>
        <w:t>2023-01-15  16.243774</w:t>
      </w:r>
      <w:r w:rsidRPr="00487973">
        <w:rPr>
          <w:rFonts w:asciiTheme="minorHAnsi" w:hAnsiTheme="minorHAnsi" w:cstheme="minorHAnsi"/>
          <w:color w:val="000000"/>
        </w:rPr>
        <w:br/>
        <w:t>2023-01-16  16.243774</w:t>
      </w:r>
      <w:r w:rsidRPr="00487973">
        <w:rPr>
          <w:rFonts w:asciiTheme="minorHAnsi" w:hAnsiTheme="minorHAnsi" w:cstheme="minorHAnsi"/>
          <w:color w:val="000000"/>
        </w:rPr>
        <w:br/>
        <w:t>2023-01-17  16.243774</w:t>
      </w:r>
      <w:r w:rsidRPr="00487973">
        <w:rPr>
          <w:rFonts w:asciiTheme="minorHAnsi" w:hAnsiTheme="minorHAnsi" w:cstheme="minorHAnsi"/>
          <w:color w:val="000000"/>
        </w:rPr>
        <w:br/>
        <w:t>2023-01-18  16.243774</w:t>
      </w:r>
      <w:r w:rsidRPr="00487973">
        <w:rPr>
          <w:rFonts w:asciiTheme="minorHAnsi" w:hAnsiTheme="minorHAnsi" w:cstheme="minorHAnsi"/>
          <w:color w:val="000000"/>
        </w:rPr>
        <w:br/>
        <w:t>2023-01-19  16.243774</w:t>
      </w:r>
      <w:r w:rsidRPr="00487973">
        <w:rPr>
          <w:rFonts w:asciiTheme="minorHAnsi" w:hAnsiTheme="minorHAnsi" w:cstheme="minorHAnsi"/>
          <w:color w:val="000000"/>
        </w:rPr>
        <w:br/>
        <w:t>2023-01-20  16.243774</w:t>
      </w:r>
      <w:r w:rsidRPr="00487973">
        <w:rPr>
          <w:rFonts w:asciiTheme="minorHAnsi" w:hAnsiTheme="minorHAnsi" w:cstheme="minorHAnsi"/>
          <w:color w:val="000000"/>
        </w:rPr>
        <w:br/>
        <w:t>2023-01-21  16.243774</w:t>
      </w:r>
      <w:r w:rsidRPr="00487973">
        <w:rPr>
          <w:rFonts w:asciiTheme="minorHAnsi" w:hAnsiTheme="minorHAnsi" w:cstheme="minorHAnsi"/>
          <w:color w:val="000000"/>
        </w:rPr>
        <w:br/>
        <w:t>2023-01-22  16.243774</w:t>
      </w:r>
      <w:r w:rsidRPr="00487973">
        <w:rPr>
          <w:rFonts w:asciiTheme="minorHAnsi" w:hAnsiTheme="minorHAnsi" w:cstheme="minorHAnsi"/>
          <w:color w:val="000000"/>
        </w:rPr>
        <w:br/>
        <w:t>2023-01-23  16.243774</w:t>
      </w:r>
      <w:r w:rsidRPr="00487973">
        <w:rPr>
          <w:rFonts w:asciiTheme="minorHAnsi" w:hAnsiTheme="minorHAnsi" w:cstheme="minorHAnsi"/>
          <w:color w:val="000000"/>
        </w:rPr>
        <w:br/>
        <w:t>2023-01-24  16.243774</w:t>
      </w:r>
      <w:r w:rsidRPr="00487973">
        <w:rPr>
          <w:rFonts w:asciiTheme="minorHAnsi" w:hAnsiTheme="minorHAnsi" w:cstheme="minorHAnsi"/>
          <w:color w:val="000000"/>
        </w:rPr>
        <w:br/>
        <w:t>2023-01-25  16.243774</w:t>
      </w:r>
      <w:r w:rsidRPr="00487973">
        <w:rPr>
          <w:rFonts w:asciiTheme="minorHAnsi" w:hAnsiTheme="minorHAnsi" w:cstheme="minorHAnsi"/>
          <w:color w:val="000000"/>
        </w:rPr>
        <w:br/>
        <w:t>2023-01-26  16.243774</w:t>
      </w:r>
      <w:r w:rsidRPr="00487973">
        <w:rPr>
          <w:rFonts w:asciiTheme="minorHAnsi" w:hAnsiTheme="minorHAnsi" w:cstheme="minorHAnsi"/>
          <w:color w:val="000000"/>
        </w:rPr>
        <w:br/>
        <w:t>2023-01-27  16.243774</w:t>
      </w:r>
      <w:r w:rsidRPr="00487973">
        <w:rPr>
          <w:rFonts w:asciiTheme="minorHAnsi" w:hAnsiTheme="minorHAnsi" w:cstheme="minorHAnsi"/>
          <w:color w:val="000000"/>
        </w:rPr>
        <w:br/>
        <w:t>2023-01-28  16.243774</w:t>
      </w:r>
      <w:r w:rsidRPr="00487973">
        <w:rPr>
          <w:rFonts w:asciiTheme="minorHAnsi" w:hAnsiTheme="minorHAnsi" w:cstheme="minorHAnsi"/>
          <w:color w:val="000000"/>
        </w:rPr>
        <w:br/>
        <w:t>2023-01-29  16.243774</w:t>
      </w:r>
      <w:r w:rsidRPr="00487973">
        <w:rPr>
          <w:rFonts w:asciiTheme="minorHAnsi" w:hAnsiTheme="minorHAnsi" w:cstheme="minorHAnsi"/>
          <w:color w:val="000000"/>
        </w:rPr>
        <w:br/>
        <w:t>2023-01-30  16.243774</w:t>
      </w:r>
      <w:r w:rsidRPr="00487973">
        <w:rPr>
          <w:rFonts w:asciiTheme="minorHAnsi" w:hAnsiTheme="minorHAnsi" w:cstheme="minorHAnsi"/>
          <w:color w:val="000000"/>
        </w:rPr>
        <w:br/>
        <w:t>2023-01-31  16.243774</w:t>
      </w:r>
    </w:p>
    <w:p w14:paraId="4716F981" w14:textId="77777777" w:rsidR="00487973" w:rsidRPr="00487973" w:rsidRDefault="00487973" w:rsidP="00487973">
      <w:pPr>
        <w:pStyle w:val="NormalWeb"/>
        <w:spacing w:before="0" w:beforeAutospacing="0" w:after="0" w:afterAutospacing="0"/>
        <w:ind w:left="540"/>
        <w:rPr>
          <w:rFonts w:asciiTheme="minorHAnsi" w:hAnsiTheme="minorHAnsi" w:cstheme="minorHAnsi"/>
        </w:rPr>
      </w:pPr>
      <w:r w:rsidRPr="00487973">
        <w:rPr>
          <w:rFonts w:asciiTheme="minorHAnsi" w:hAnsiTheme="minorHAnsi" w:cstheme="minorHAnsi"/>
        </w:rPr>
        <w:t> </w:t>
      </w:r>
    </w:p>
    <w:p w14:paraId="576EA32D" w14:textId="04B15D93"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noProof/>
        </w:rPr>
        <w:lastRenderedPageBreak/>
        <w:drawing>
          <wp:inline distT="0" distB="0" distL="0" distR="0" wp14:anchorId="66AD9957" wp14:editId="186295FB">
            <wp:extent cx="5403850" cy="2787650"/>
            <wp:effectExtent l="0" t="0" r="6350" b="0"/>
            <wp:docPr id="1265061029" name="Picture 2" descr="A graph with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61029" name="Picture 2" descr="A graph with green li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3850" cy="2787650"/>
                    </a:xfrm>
                    <a:prstGeom prst="rect">
                      <a:avLst/>
                    </a:prstGeom>
                    <a:noFill/>
                    <a:ln>
                      <a:noFill/>
                    </a:ln>
                  </pic:spPr>
                </pic:pic>
              </a:graphicData>
            </a:graphic>
          </wp:inline>
        </w:drawing>
      </w:r>
    </w:p>
    <w:p w14:paraId="4A76E2F8"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 </w:t>
      </w:r>
    </w:p>
    <w:p w14:paraId="4DEE13F7" w14:textId="77777777" w:rsidR="00487973" w:rsidRPr="00487973" w:rsidRDefault="00487973" w:rsidP="0020274B">
      <w:pPr>
        <w:numPr>
          <w:ilvl w:val="0"/>
          <w:numId w:val="22"/>
        </w:numPr>
        <w:spacing w:after="0" w:line="240" w:lineRule="auto"/>
        <w:textAlignment w:val="center"/>
        <w:rPr>
          <w:rFonts w:cstheme="minorHAnsi"/>
          <w:sz w:val="24"/>
          <w:szCs w:val="24"/>
        </w:rPr>
      </w:pPr>
      <w:r w:rsidRPr="00487973">
        <w:rPr>
          <w:rFonts w:cstheme="minorHAnsi"/>
          <w:sz w:val="24"/>
          <w:szCs w:val="24"/>
        </w:rPr>
        <w:t>The code used to forecast based on the ARIMA model is below:</w:t>
      </w:r>
    </w:p>
    <w:p w14:paraId="4180DCB2"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 Set the prediction model.</w:t>
      </w:r>
    </w:p>
    <w:p w14:paraId="079F7D12"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proofErr w:type="spellStart"/>
      <w:r w:rsidRPr="00487973">
        <w:rPr>
          <w:rFonts w:asciiTheme="minorHAnsi" w:hAnsiTheme="minorHAnsi" w:cstheme="minorHAnsi"/>
        </w:rPr>
        <w:t>predict_model</w:t>
      </w:r>
      <w:proofErr w:type="spellEnd"/>
      <w:r w:rsidRPr="00487973">
        <w:rPr>
          <w:rFonts w:asciiTheme="minorHAnsi" w:hAnsiTheme="minorHAnsi" w:cstheme="minorHAnsi"/>
        </w:rPr>
        <w:t xml:space="preserve"> = ARIMA(</w:t>
      </w:r>
      <w:proofErr w:type="spellStart"/>
      <w:r w:rsidRPr="00487973">
        <w:rPr>
          <w:rFonts w:asciiTheme="minorHAnsi" w:hAnsiTheme="minorHAnsi" w:cstheme="minorHAnsi"/>
        </w:rPr>
        <w:t>med_time_series</w:t>
      </w:r>
      <w:proofErr w:type="spellEnd"/>
      <w:r w:rsidRPr="00487973">
        <w:rPr>
          <w:rFonts w:asciiTheme="minorHAnsi" w:hAnsiTheme="minorHAnsi" w:cstheme="minorHAnsi"/>
        </w:rPr>
        <w:t>['Revenue'], order=(1,1,0))</w:t>
      </w:r>
    </w:p>
    <w:p w14:paraId="0C8DDE4E"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 </w:t>
      </w:r>
    </w:p>
    <w:p w14:paraId="399603BE"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 Fit the prediction model to the data.</w:t>
      </w:r>
    </w:p>
    <w:p w14:paraId="4B1A6CB6"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proofErr w:type="spellStart"/>
      <w:r w:rsidRPr="00487973">
        <w:rPr>
          <w:rFonts w:asciiTheme="minorHAnsi" w:hAnsiTheme="minorHAnsi" w:cstheme="minorHAnsi"/>
        </w:rPr>
        <w:t>predict_model</w:t>
      </w:r>
      <w:proofErr w:type="spellEnd"/>
      <w:r w:rsidRPr="00487973">
        <w:rPr>
          <w:rFonts w:asciiTheme="minorHAnsi" w:hAnsiTheme="minorHAnsi" w:cstheme="minorHAnsi"/>
        </w:rPr>
        <w:t xml:space="preserve"> = </w:t>
      </w:r>
      <w:proofErr w:type="spellStart"/>
      <w:r w:rsidRPr="00487973">
        <w:rPr>
          <w:rFonts w:asciiTheme="minorHAnsi" w:hAnsiTheme="minorHAnsi" w:cstheme="minorHAnsi"/>
        </w:rPr>
        <w:t>predict_model.fit</w:t>
      </w:r>
      <w:proofErr w:type="spellEnd"/>
      <w:r w:rsidRPr="00487973">
        <w:rPr>
          <w:rFonts w:asciiTheme="minorHAnsi" w:hAnsiTheme="minorHAnsi" w:cstheme="minorHAnsi"/>
        </w:rPr>
        <w:t>()</w:t>
      </w:r>
    </w:p>
    <w:p w14:paraId="4FC9500B"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 </w:t>
      </w:r>
    </w:p>
    <w:p w14:paraId="79108C3C"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 Define future dates and set up an index.</w:t>
      </w:r>
    </w:p>
    <w:p w14:paraId="0AE0DCA0"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proofErr w:type="spellStart"/>
      <w:r w:rsidRPr="00487973">
        <w:rPr>
          <w:rFonts w:asciiTheme="minorHAnsi" w:hAnsiTheme="minorHAnsi" w:cstheme="minorHAnsi"/>
        </w:rPr>
        <w:t>index_future_dates</w:t>
      </w:r>
      <w:proofErr w:type="spellEnd"/>
      <w:r w:rsidRPr="00487973">
        <w:rPr>
          <w:rFonts w:asciiTheme="minorHAnsi" w:hAnsiTheme="minorHAnsi" w:cstheme="minorHAnsi"/>
        </w:rPr>
        <w:t xml:space="preserve"> = </w:t>
      </w:r>
      <w:proofErr w:type="spellStart"/>
      <w:r w:rsidRPr="00487973">
        <w:rPr>
          <w:rFonts w:asciiTheme="minorHAnsi" w:hAnsiTheme="minorHAnsi" w:cstheme="minorHAnsi"/>
        </w:rPr>
        <w:t>pd.date_range</w:t>
      </w:r>
      <w:proofErr w:type="spellEnd"/>
      <w:r w:rsidRPr="00487973">
        <w:rPr>
          <w:rFonts w:asciiTheme="minorHAnsi" w:hAnsiTheme="minorHAnsi" w:cstheme="minorHAnsi"/>
        </w:rPr>
        <w:t>(start='2023-01-01', end='2023-01-31')</w:t>
      </w:r>
    </w:p>
    <w:p w14:paraId="6F7C9F4B"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print(</w:t>
      </w:r>
      <w:proofErr w:type="spellStart"/>
      <w:r w:rsidRPr="00487973">
        <w:rPr>
          <w:rFonts w:asciiTheme="minorHAnsi" w:hAnsiTheme="minorHAnsi" w:cstheme="minorHAnsi"/>
        </w:rPr>
        <w:t>index_future_dates</w:t>
      </w:r>
      <w:proofErr w:type="spellEnd"/>
      <w:r w:rsidRPr="00487973">
        <w:rPr>
          <w:rFonts w:asciiTheme="minorHAnsi" w:hAnsiTheme="minorHAnsi" w:cstheme="minorHAnsi"/>
        </w:rPr>
        <w:t>)</w:t>
      </w:r>
    </w:p>
    <w:p w14:paraId="1AF7F0CA"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 </w:t>
      </w:r>
    </w:p>
    <w:p w14:paraId="34DD48A1"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 Make future predictions.</w:t>
      </w:r>
    </w:p>
    <w:p w14:paraId="28381AC3"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 xml:space="preserve">predict = </w:t>
      </w:r>
      <w:proofErr w:type="spellStart"/>
      <w:r w:rsidRPr="00487973">
        <w:rPr>
          <w:rFonts w:asciiTheme="minorHAnsi" w:hAnsiTheme="minorHAnsi" w:cstheme="minorHAnsi"/>
        </w:rPr>
        <w:t>predict_model.predict</w:t>
      </w:r>
      <w:proofErr w:type="spellEnd"/>
      <w:r w:rsidRPr="00487973">
        <w:rPr>
          <w:rFonts w:asciiTheme="minorHAnsi" w:hAnsiTheme="minorHAnsi" w:cstheme="minorHAnsi"/>
        </w:rPr>
        <w:t>(start=</w:t>
      </w:r>
      <w:proofErr w:type="spellStart"/>
      <w:r w:rsidRPr="00487973">
        <w:rPr>
          <w:rFonts w:asciiTheme="minorHAnsi" w:hAnsiTheme="minorHAnsi" w:cstheme="minorHAnsi"/>
        </w:rPr>
        <w:t>len</w:t>
      </w:r>
      <w:proofErr w:type="spellEnd"/>
      <w:r w:rsidRPr="00487973">
        <w:rPr>
          <w:rFonts w:asciiTheme="minorHAnsi" w:hAnsiTheme="minorHAnsi" w:cstheme="minorHAnsi"/>
        </w:rPr>
        <w:t>(</w:t>
      </w:r>
      <w:proofErr w:type="spellStart"/>
      <w:r w:rsidRPr="00487973">
        <w:rPr>
          <w:rFonts w:asciiTheme="minorHAnsi" w:hAnsiTheme="minorHAnsi" w:cstheme="minorHAnsi"/>
        </w:rPr>
        <w:t>med_time_series</w:t>
      </w:r>
      <w:proofErr w:type="spellEnd"/>
      <w:r w:rsidRPr="00487973">
        <w:rPr>
          <w:rFonts w:asciiTheme="minorHAnsi" w:hAnsiTheme="minorHAnsi" w:cstheme="minorHAnsi"/>
        </w:rPr>
        <w:t>), end=</w:t>
      </w:r>
      <w:proofErr w:type="spellStart"/>
      <w:r w:rsidRPr="00487973">
        <w:rPr>
          <w:rFonts w:asciiTheme="minorHAnsi" w:hAnsiTheme="minorHAnsi" w:cstheme="minorHAnsi"/>
        </w:rPr>
        <w:t>len</w:t>
      </w:r>
      <w:proofErr w:type="spellEnd"/>
      <w:r w:rsidRPr="00487973">
        <w:rPr>
          <w:rFonts w:asciiTheme="minorHAnsi" w:hAnsiTheme="minorHAnsi" w:cstheme="minorHAnsi"/>
        </w:rPr>
        <w:t>(</w:t>
      </w:r>
      <w:proofErr w:type="spellStart"/>
      <w:r w:rsidRPr="00487973">
        <w:rPr>
          <w:rFonts w:asciiTheme="minorHAnsi" w:hAnsiTheme="minorHAnsi" w:cstheme="minorHAnsi"/>
        </w:rPr>
        <w:t>med_time_series</w:t>
      </w:r>
      <w:proofErr w:type="spellEnd"/>
      <w:r w:rsidRPr="00487973">
        <w:rPr>
          <w:rFonts w:asciiTheme="minorHAnsi" w:hAnsiTheme="minorHAnsi" w:cstheme="minorHAnsi"/>
        </w:rPr>
        <w:t xml:space="preserve">)+30, </w:t>
      </w:r>
      <w:proofErr w:type="spellStart"/>
      <w:r w:rsidRPr="00487973">
        <w:rPr>
          <w:rFonts w:asciiTheme="minorHAnsi" w:hAnsiTheme="minorHAnsi" w:cstheme="minorHAnsi"/>
        </w:rPr>
        <w:t>typ</w:t>
      </w:r>
      <w:proofErr w:type="spellEnd"/>
      <w:r w:rsidRPr="00487973">
        <w:rPr>
          <w:rFonts w:asciiTheme="minorHAnsi" w:hAnsiTheme="minorHAnsi" w:cstheme="minorHAnsi"/>
        </w:rPr>
        <w:t>='levels').rename('Future ARIMA Forecasted Revenue')</w:t>
      </w:r>
    </w:p>
    <w:p w14:paraId="0B676F41"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 </w:t>
      </w:r>
    </w:p>
    <w:p w14:paraId="1A23BDDF"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 Set index.</w:t>
      </w:r>
    </w:p>
    <w:p w14:paraId="6837E2C2"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proofErr w:type="spellStart"/>
      <w:r w:rsidRPr="00487973">
        <w:rPr>
          <w:rFonts w:asciiTheme="minorHAnsi" w:hAnsiTheme="minorHAnsi" w:cstheme="minorHAnsi"/>
        </w:rPr>
        <w:t>predict.index</w:t>
      </w:r>
      <w:proofErr w:type="spellEnd"/>
      <w:r w:rsidRPr="00487973">
        <w:rPr>
          <w:rFonts w:asciiTheme="minorHAnsi" w:hAnsiTheme="minorHAnsi" w:cstheme="minorHAnsi"/>
        </w:rPr>
        <w:t>=</w:t>
      </w:r>
      <w:proofErr w:type="spellStart"/>
      <w:r w:rsidRPr="00487973">
        <w:rPr>
          <w:rFonts w:asciiTheme="minorHAnsi" w:hAnsiTheme="minorHAnsi" w:cstheme="minorHAnsi"/>
        </w:rPr>
        <w:t>index_future_dates.rename</w:t>
      </w:r>
      <w:proofErr w:type="spellEnd"/>
      <w:r w:rsidRPr="00487973">
        <w:rPr>
          <w:rFonts w:asciiTheme="minorHAnsi" w:hAnsiTheme="minorHAnsi" w:cstheme="minorHAnsi"/>
        </w:rPr>
        <w:t>('Date')</w:t>
      </w:r>
    </w:p>
    <w:p w14:paraId="43032902"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 </w:t>
      </w:r>
    </w:p>
    <w:p w14:paraId="6B490738"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 Define columns.</w:t>
      </w:r>
    </w:p>
    <w:p w14:paraId="6BA6D2D9"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proofErr w:type="spellStart"/>
      <w:r w:rsidRPr="00487973">
        <w:rPr>
          <w:rFonts w:asciiTheme="minorHAnsi" w:hAnsiTheme="minorHAnsi" w:cstheme="minorHAnsi"/>
        </w:rPr>
        <w:t>predict_data</w:t>
      </w:r>
      <w:proofErr w:type="spellEnd"/>
      <w:r w:rsidRPr="00487973">
        <w:rPr>
          <w:rFonts w:asciiTheme="minorHAnsi" w:hAnsiTheme="minorHAnsi" w:cstheme="minorHAnsi"/>
        </w:rPr>
        <w:t xml:space="preserve"> = </w:t>
      </w:r>
      <w:proofErr w:type="spellStart"/>
      <w:r w:rsidRPr="00487973">
        <w:rPr>
          <w:rFonts w:asciiTheme="minorHAnsi" w:hAnsiTheme="minorHAnsi" w:cstheme="minorHAnsi"/>
        </w:rPr>
        <w:t>pd.DataFrame</w:t>
      </w:r>
      <w:proofErr w:type="spellEnd"/>
      <w:r w:rsidRPr="00487973">
        <w:rPr>
          <w:rFonts w:asciiTheme="minorHAnsi" w:hAnsiTheme="minorHAnsi" w:cstheme="minorHAnsi"/>
        </w:rPr>
        <w:t>(forecast)</w:t>
      </w:r>
    </w:p>
    <w:p w14:paraId="79F3B10F"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proofErr w:type="spellStart"/>
      <w:r w:rsidRPr="00487973">
        <w:rPr>
          <w:rFonts w:asciiTheme="minorHAnsi" w:hAnsiTheme="minorHAnsi" w:cstheme="minorHAnsi"/>
        </w:rPr>
        <w:t>predict_data.columns</w:t>
      </w:r>
      <w:proofErr w:type="spellEnd"/>
      <w:r w:rsidRPr="00487973">
        <w:rPr>
          <w:rFonts w:asciiTheme="minorHAnsi" w:hAnsiTheme="minorHAnsi" w:cstheme="minorHAnsi"/>
        </w:rPr>
        <w:t xml:space="preserve"> = ['Revenue']</w:t>
      </w:r>
    </w:p>
    <w:p w14:paraId="14DC91C0"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print(</w:t>
      </w:r>
      <w:proofErr w:type="spellStart"/>
      <w:r w:rsidRPr="00487973">
        <w:rPr>
          <w:rFonts w:asciiTheme="minorHAnsi" w:hAnsiTheme="minorHAnsi" w:cstheme="minorHAnsi"/>
        </w:rPr>
        <w:t>predict_data</w:t>
      </w:r>
      <w:proofErr w:type="spellEnd"/>
      <w:r w:rsidRPr="00487973">
        <w:rPr>
          <w:rFonts w:asciiTheme="minorHAnsi" w:hAnsiTheme="minorHAnsi" w:cstheme="minorHAnsi"/>
        </w:rPr>
        <w:t>)</w:t>
      </w:r>
    </w:p>
    <w:p w14:paraId="6CD02B9E"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 </w:t>
      </w:r>
    </w:p>
    <w:p w14:paraId="0926476F" w14:textId="77777777" w:rsidR="00487973" w:rsidRPr="00487973" w:rsidRDefault="00487973" w:rsidP="00487973">
      <w:pPr>
        <w:pStyle w:val="NormalWeb"/>
        <w:spacing w:before="0" w:beforeAutospacing="0" w:after="0" w:afterAutospacing="0"/>
        <w:rPr>
          <w:rFonts w:asciiTheme="minorHAnsi" w:hAnsiTheme="minorHAnsi" w:cstheme="minorHAnsi"/>
        </w:rPr>
      </w:pPr>
      <w:r w:rsidRPr="00487973">
        <w:rPr>
          <w:rFonts w:asciiTheme="minorHAnsi" w:hAnsiTheme="minorHAnsi" w:cstheme="minorHAnsi"/>
        </w:rPr>
        <w:t> </w:t>
      </w:r>
    </w:p>
    <w:p w14:paraId="1C8F2AB1" w14:textId="77777777" w:rsidR="00487973" w:rsidRPr="00487973" w:rsidRDefault="00487973" w:rsidP="00487973">
      <w:pPr>
        <w:pStyle w:val="NormalWeb"/>
        <w:spacing w:before="0" w:beforeAutospacing="0" w:after="0" w:afterAutospacing="0"/>
        <w:rPr>
          <w:rFonts w:asciiTheme="minorHAnsi" w:hAnsiTheme="minorHAnsi" w:cstheme="minorHAnsi"/>
        </w:rPr>
      </w:pPr>
      <w:r w:rsidRPr="00487973">
        <w:rPr>
          <w:rFonts w:asciiTheme="minorHAnsi" w:hAnsiTheme="minorHAnsi" w:cstheme="minorHAnsi"/>
          <w:b/>
          <w:bCs/>
        </w:rPr>
        <w:t>Part V: Data Summary and Implications</w:t>
      </w:r>
    </w:p>
    <w:p w14:paraId="3B659913" w14:textId="77777777" w:rsidR="00487973" w:rsidRPr="00487973" w:rsidRDefault="00487973" w:rsidP="0020274B">
      <w:pPr>
        <w:numPr>
          <w:ilvl w:val="0"/>
          <w:numId w:val="23"/>
        </w:numPr>
        <w:spacing w:after="0" w:line="240" w:lineRule="auto"/>
        <w:textAlignment w:val="center"/>
        <w:rPr>
          <w:rFonts w:cstheme="minorHAnsi"/>
          <w:sz w:val="24"/>
          <w:szCs w:val="24"/>
        </w:rPr>
      </w:pPr>
      <w:r w:rsidRPr="00487973">
        <w:rPr>
          <w:rFonts w:cstheme="minorHAnsi"/>
          <w:sz w:val="24"/>
          <w:szCs w:val="24"/>
        </w:rPr>
        <w:t> </w:t>
      </w:r>
    </w:p>
    <w:p w14:paraId="43AE4066" w14:textId="77777777" w:rsidR="00487973" w:rsidRPr="00487973" w:rsidRDefault="00487973" w:rsidP="0020274B">
      <w:pPr>
        <w:numPr>
          <w:ilvl w:val="1"/>
          <w:numId w:val="24"/>
        </w:numPr>
        <w:spacing w:after="0" w:line="240" w:lineRule="auto"/>
        <w:textAlignment w:val="center"/>
        <w:rPr>
          <w:rFonts w:cstheme="minorHAnsi"/>
          <w:sz w:val="24"/>
          <w:szCs w:val="24"/>
        </w:rPr>
      </w:pPr>
      <w:r w:rsidRPr="00487973">
        <w:rPr>
          <w:rFonts w:cstheme="minorHAnsi"/>
          <w:sz w:val="24"/>
          <w:szCs w:val="24"/>
        </w:rPr>
        <w:lastRenderedPageBreak/>
        <w:t xml:space="preserve">The result of this analysis does forecast values for the hospital system's revenue for the month of January 2023 based on the previous two years of operation.  However, it is held back due to the small amount of data that is available to create the model.  These predictive values are affected as they do fall into a strong confidence interval but do converge to a calculated mean as time goes on.  This signals that while the predictions may be "safe", there is room for more accuracy.  To improve this, more data would be needed to feed into the training of the model.  Part of this is due to the limited time that the system has been operational and the drastic growth in revenue during the first year as the business ramped up.  This will affect the model and its ability to accurately predict since that type of growth may not be true over a long period of time. </w:t>
      </w:r>
    </w:p>
    <w:p w14:paraId="0EE9625F"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 </w:t>
      </w:r>
    </w:p>
    <w:p w14:paraId="2A6F9DC5" w14:textId="77777777" w:rsidR="00487973" w:rsidRPr="00487973" w:rsidRDefault="00487973" w:rsidP="0020274B">
      <w:pPr>
        <w:pStyle w:val="NormalWeb"/>
        <w:spacing w:before="0" w:beforeAutospacing="0" w:after="0" w:afterAutospacing="0"/>
        <w:ind w:left="1440"/>
        <w:rPr>
          <w:rFonts w:asciiTheme="minorHAnsi" w:hAnsiTheme="minorHAnsi" w:cstheme="minorHAnsi"/>
        </w:rPr>
      </w:pPr>
      <w:r w:rsidRPr="00487973">
        <w:rPr>
          <w:rFonts w:asciiTheme="minorHAnsi" w:hAnsiTheme="minorHAnsi" w:cstheme="minorHAnsi"/>
        </w:rPr>
        <w:t>The ARIMA model method was chosen for this analysis due to it being able to predict future values based on past values.  Since the data set provided gave the past values, this is a great method to look into using.  To use ARIMA, the data must not be seasonal and must be from constant, regular intervals and this set meets that criteria.  (“ARIMA Modeling”)</w:t>
      </w:r>
    </w:p>
    <w:p w14:paraId="17045E71" w14:textId="77777777" w:rsidR="00487973" w:rsidRPr="00487973" w:rsidRDefault="00487973" w:rsidP="0020274B">
      <w:pPr>
        <w:pStyle w:val="NormalWeb"/>
        <w:spacing w:before="0" w:beforeAutospacing="0" w:after="0" w:afterAutospacing="0"/>
        <w:ind w:left="1440"/>
        <w:rPr>
          <w:rFonts w:asciiTheme="minorHAnsi" w:hAnsiTheme="minorHAnsi" w:cstheme="minorHAnsi"/>
        </w:rPr>
      </w:pPr>
      <w:r w:rsidRPr="00487973">
        <w:rPr>
          <w:rFonts w:asciiTheme="minorHAnsi" w:hAnsiTheme="minorHAnsi" w:cstheme="minorHAnsi"/>
        </w:rPr>
        <w:t> </w:t>
      </w:r>
    </w:p>
    <w:p w14:paraId="1DA7E0A8" w14:textId="77777777" w:rsidR="00487973" w:rsidRPr="00487973" w:rsidRDefault="00487973" w:rsidP="0020274B">
      <w:pPr>
        <w:pStyle w:val="NormalWeb"/>
        <w:spacing w:before="0" w:beforeAutospacing="0" w:after="0" w:afterAutospacing="0"/>
        <w:ind w:left="1440"/>
        <w:rPr>
          <w:rFonts w:asciiTheme="minorHAnsi" w:hAnsiTheme="minorHAnsi" w:cstheme="minorHAnsi"/>
        </w:rPr>
      </w:pPr>
      <w:r w:rsidRPr="00487973">
        <w:rPr>
          <w:rFonts w:asciiTheme="minorHAnsi" w:hAnsiTheme="minorHAnsi" w:cstheme="minorHAnsi"/>
        </w:rPr>
        <w:t>The prediction interval used was 30 days.  This was chosen as a starting point due to the limited amount of data that the model could be trained with.  During the analysis, it was noticed that even with this smaller interval, the predicted values converged to a single value so anything further would match that.  The Predicted Future Revenue graph shows this as the values starting at 2023-01-14 through 2023-01-31 all predict the same number.</w:t>
      </w:r>
    </w:p>
    <w:p w14:paraId="4C624B12" w14:textId="77777777" w:rsidR="00487973" w:rsidRDefault="00487973" w:rsidP="0020274B">
      <w:pPr>
        <w:pStyle w:val="NormalWeb"/>
        <w:spacing w:before="0" w:beforeAutospacing="0" w:after="0" w:afterAutospacing="0"/>
        <w:ind w:left="1440"/>
        <w:rPr>
          <w:rFonts w:asciiTheme="minorHAnsi" w:hAnsiTheme="minorHAnsi" w:cstheme="minorHAnsi"/>
        </w:rPr>
      </w:pPr>
      <w:r w:rsidRPr="00487973">
        <w:rPr>
          <w:rFonts w:asciiTheme="minorHAnsi" w:hAnsiTheme="minorHAnsi" w:cstheme="minorHAnsi"/>
        </w:rPr>
        <w:t> </w:t>
      </w:r>
    </w:p>
    <w:p w14:paraId="60F4CF96" w14:textId="6BE21529" w:rsidR="00DA3B55" w:rsidRDefault="00DA3B55" w:rsidP="0020274B">
      <w:pPr>
        <w:pStyle w:val="NormalWeb"/>
        <w:spacing w:before="0" w:beforeAutospacing="0" w:after="0" w:afterAutospacing="0"/>
        <w:ind w:left="1440"/>
        <w:rPr>
          <w:rFonts w:asciiTheme="minorHAnsi" w:hAnsiTheme="minorHAnsi" w:cstheme="minorHAnsi"/>
        </w:rPr>
      </w:pPr>
      <w:r w:rsidRPr="00DA3B55">
        <w:rPr>
          <w:rFonts w:ascii="Calibri" w:hAnsi="Calibri" w:cs="Calibri"/>
          <w:sz w:val="22"/>
          <w:szCs w:val="22"/>
        </w:rPr>
        <w:t>Auto ARIMA was used to find the ideal p, d, and q values for the model.  The result game (1, 1, 0) as the values due to that being the model with the lowest AIC.  Manual analysis was run on 3 other manual variants of the model that were not included in the auto method to see if there was a better AIC.  The results for all three showed a larger value so (1, 1, 0) was chosen due to having the lowest AIC of all model variants run.</w:t>
      </w:r>
    </w:p>
    <w:p w14:paraId="04876D03" w14:textId="77777777" w:rsidR="00DA3B55" w:rsidRPr="00487973" w:rsidRDefault="00DA3B55" w:rsidP="0020274B">
      <w:pPr>
        <w:pStyle w:val="NormalWeb"/>
        <w:spacing w:before="0" w:beforeAutospacing="0" w:after="0" w:afterAutospacing="0"/>
        <w:ind w:left="1440"/>
        <w:rPr>
          <w:rFonts w:asciiTheme="minorHAnsi" w:hAnsiTheme="minorHAnsi" w:cstheme="minorHAnsi"/>
        </w:rPr>
      </w:pPr>
    </w:p>
    <w:p w14:paraId="71E6DAA9" w14:textId="77777777" w:rsidR="00487973" w:rsidRPr="00487973" w:rsidRDefault="00487973" w:rsidP="0020274B">
      <w:pPr>
        <w:pStyle w:val="NormalWeb"/>
        <w:spacing w:before="0" w:beforeAutospacing="0" w:after="0" w:afterAutospacing="0"/>
        <w:ind w:left="1440"/>
        <w:rPr>
          <w:rFonts w:asciiTheme="minorHAnsi" w:hAnsiTheme="minorHAnsi" w:cstheme="minorHAnsi"/>
        </w:rPr>
      </w:pPr>
      <w:r w:rsidRPr="00487973">
        <w:rPr>
          <w:rFonts w:asciiTheme="minorHAnsi" w:hAnsiTheme="minorHAnsi" w:cstheme="minorHAnsi"/>
        </w:rPr>
        <w:t>The model was evaluated using the root mean squared error (RMSE) method which came out to 3.5918.  The test mean was 16.4148 so the model isn't necessarily the most accurate and should be used as a stand-alone metric, but it isn't off so nothing should be taken from it.</w:t>
      </w:r>
    </w:p>
    <w:p w14:paraId="405F7F87" w14:textId="77777777" w:rsidR="00487973" w:rsidRPr="00487973" w:rsidRDefault="00487973" w:rsidP="00487973">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 </w:t>
      </w:r>
    </w:p>
    <w:p w14:paraId="2AAC3AE1" w14:textId="77777777" w:rsidR="00487973" w:rsidRPr="00487973" w:rsidRDefault="00487973" w:rsidP="0020274B">
      <w:pPr>
        <w:numPr>
          <w:ilvl w:val="0"/>
          <w:numId w:val="25"/>
        </w:numPr>
        <w:tabs>
          <w:tab w:val="clear" w:pos="720"/>
          <w:tab w:val="num" w:pos="1080"/>
        </w:tabs>
        <w:spacing w:after="0" w:line="240" w:lineRule="auto"/>
        <w:ind w:left="1080"/>
        <w:textAlignment w:val="center"/>
        <w:rPr>
          <w:rFonts w:cstheme="minorHAnsi"/>
          <w:sz w:val="24"/>
          <w:szCs w:val="24"/>
        </w:rPr>
      </w:pPr>
      <w:r w:rsidRPr="00487973">
        <w:rPr>
          <w:rFonts w:cstheme="minorHAnsi"/>
          <w:sz w:val="24"/>
          <w:szCs w:val="24"/>
        </w:rPr>
        <w:t>Graph showing the training, test, and forecasted values along with predicted confidence intervals:</w:t>
      </w:r>
    </w:p>
    <w:p w14:paraId="2C5BA59A" w14:textId="6A18A3DE" w:rsidR="00487973" w:rsidRPr="00487973" w:rsidRDefault="00487973" w:rsidP="0020274B">
      <w:pPr>
        <w:pStyle w:val="NormalWeb"/>
        <w:spacing w:before="0" w:beforeAutospacing="0" w:after="0" w:afterAutospacing="0"/>
        <w:ind w:left="1440"/>
        <w:rPr>
          <w:rFonts w:asciiTheme="minorHAnsi" w:hAnsiTheme="minorHAnsi" w:cstheme="minorHAnsi"/>
        </w:rPr>
      </w:pPr>
      <w:r w:rsidRPr="00487973">
        <w:rPr>
          <w:rFonts w:asciiTheme="minorHAnsi" w:hAnsiTheme="minorHAnsi" w:cstheme="minorHAnsi"/>
          <w:noProof/>
        </w:rPr>
        <w:lastRenderedPageBreak/>
        <w:drawing>
          <wp:inline distT="0" distB="0" distL="0" distR="0" wp14:anchorId="2CE07BF8" wp14:editId="4B7D1384">
            <wp:extent cx="5461000" cy="2876550"/>
            <wp:effectExtent l="0" t="0" r="6350" b="0"/>
            <wp:docPr id="819936399" name="Picture 1" descr="A graph showing a line of blue and orang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36399" name="Picture 1" descr="A graph showing a line of blue and orange line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61000" cy="2876550"/>
                    </a:xfrm>
                    <a:prstGeom prst="rect">
                      <a:avLst/>
                    </a:prstGeom>
                    <a:noFill/>
                    <a:ln>
                      <a:noFill/>
                    </a:ln>
                  </pic:spPr>
                </pic:pic>
              </a:graphicData>
            </a:graphic>
          </wp:inline>
        </w:drawing>
      </w:r>
    </w:p>
    <w:p w14:paraId="52ECD2F2" w14:textId="77777777" w:rsidR="00487973" w:rsidRPr="00487973" w:rsidRDefault="00487973" w:rsidP="0020274B">
      <w:pPr>
        <w:pStyle w:val="NormalWeb"/>
        <w:spacing w:before="0" w:beforeAutospacing="0" w:after="0" w:afterAutospacing="0"/>
        <w:ind w:left="1440"/>
        <w:rPr>
          <w:rFonts w:asciiTheme="minorHAnsi" w:hAnsiTheme="minorHAnsi" w:cstheme="minorHAnsi"/>
        </w:rPr>
      </w:pPr>
      <w:r w:rsidRPr="00487973">
        <w:rPr>
          <w:rFonts w:asciiTheme="minorHAnsi" w:hAnsiTheme="minorHAnsi" w:cstheme="minorHAnsi"/>
        </w:rPr>
        <w:t> </w:t>
      </w:r>
    </w:p>
    <w:p w14:paraId="62656B20" w14:textId="33D25401" w:rsidR="00487973" w:rsidRPr="00487973" w:rsidRDefault="00487973" w:rsidP="0020274B">
      <w:pPr>
        <w:numPr>
          <w:ilvl w:val="0"/>
          <w:numId w:val="26"/>
        </w:numPr>
        <w:tabs>
          <w:tab w:val="clear" w:pos="720"/>
          <w:tab w:val="num" w:pos="1080"/>
        </w:tabs>
        <w:spacing w:after="0" w:line="240" w:lineRule="auto"/>
        <w:ind w:left="1080"/>
        <w:textAlignment w:val="center"/>
        <w:rPr>
          <w:rFonts w:cstheme="minorHAnsi"/>
          <w:sz w:val="24"/>
          <w:szCs w:val="24"/>
        </w:rPr>
      </w:pPr>
      <w:r w:rsidRPr="00487973">
        <w:rPr>
          <w:rFonts w:cstheme="minorHAnsi"/>
          <w:sz w:val="24"/>
          <w:szCs w:val="24"/>
        </w:rPr>
        <w:t xml:space="preserve">It is recommended that the system use these forecasted values as a good guide to evaluate how revenue is performing through the month, but it should be noted that actual values should be expected within the confidence interval shown on the graph above.  As previously stated, more data would help predict these revenue numbers better and lead to more actionable recommendations.  While further analysis with more data would be best, the system can take away that the predicted values do represent an average that would need to be outperformed to continue the growth of revenue.  </w:t>
      </w:r>
    </w:p>
    <w:p w14:paraId="67CB82F7" w14:textId="77777777" w:rsidR="00487973" w:rsidRPr="00487973" w:rsidRDefault="00487973" w:rsidP="0020274B">
      <w:pPr>
        <w:pStyle w:val="NormalWeb"/>
        <w:spacing w:before="0" w:beforeAutospacing="0" w:after="0" w:afterAutospacing="0"/>
        <w:ind w:left="1440"/>
        <w:rPr>
          <w:rFonts w:asciiTheme="minorHAnsi" w:hAnsiTheme="minorHAnsi" w:cstheme="minorHAnsi"/>
        </w:rPr>
      </w:pPr>
      <w:r w:rsidRPr="00487973">
        <w:rPr>
          <w:rFonts w:asciiTheme="minorHAnsi" w:hAnsiTheme="minorHAnsi" w:cstheme="minorHAnsi"/>
        </w:rPr>
        <w:t> </w:t>
      </w:r>
    </w:p>
    <w:p w14:paraId="056C1D7E" w14:textId="77777777" w:rsidR="00487973" w:rsidRPr="00487973" w:rsidRDefault="00487973" w:rsidP="0020274B">
      <w:pPr>
        <w:pStyle w:val="NormalWeb"/>
        <w:spacing w:before="0" w:beforeAutospacing="0" w:after="0" w:afterAutospacing="0"/>
        <w:ind w:left="1080"/>
        <w:rPr>
          <w:rFonts w:asciiTheme="minorHAnsi" w:hAnsiTheme="minorHAnsi" w:cstheme="minorHAnsi"/>
        </w:rPr>
      </w:pPr>
      <w:r w:rsidRPr="00487973">
        <w:rPr>
          <w:rFonts w:asciiTheme="minorHAnsi" w:hAnsiTheme="minorHAnsi" w:cstheme="minorHAnsi"/>
        </w:rPr>
        <w:t>It would also be recommended that the system look into further reporting that could present the revenue numbers broken down by regions or procedures to dive further into the performance of the business to determine where focus should be put to drive improved revenue.</w:t>
      </w:r>
    </w:p>
    <w:p w14:paraId="1FB4237F" w14:textId="77777777" w:rsidR="00487973" w:rsidRPr="00487973" w:rsidRDefault="00487973" w:rsidP="00487973">
      <w:pPr>
        <w:pStyle w:val="NormalWeb"/>
        <w:spacing w:before="0" w:beforeAutospacing="0" w:after="0" w:afterAutospacing="0"/>
        <w:rPr>
          <w:rFonts w:asciiTheme="minorHAnsi" w:hAnsiTheme="minorHAnsi" w:cstheme="minorHAnsi"/>
        </w:rPr>
      </w:pPr>
      <w:r w:rsidRPr="00487973">
        <w:rPr>
          <w:rFonts w:asciiTheme="minorHAnsi" w:hAnsiTheme="minorHAnsi" w:cstheme="minorHAnsi"/>
        </w:rPr>
        <w:t> </w:t>
      </w:r>
    </w:p>
    <w:p w14:paraId="5CC285DE" w14:textId="77777777" w:rsidR="00487973" w:rsidRPr="00487973" w:rsidRDefault="00487973" w:rsidP="00487973">
      <w:pPr>
        <w:pStyle w:val="NormalWeb"/>
        <w:spacing w:before="0" w:beforeAutospacing="0" w:after="0" w:afterAutospacing="0"/>
        <w:rPr>
          <w:rFonts w:asciiTheme="minorHAnsi" w:hAnsiTheme="minorHAnsi" w:cstheme="minorHAnsi"/>
        </w:rPr>
      </w:pPr>
      <w:r w:rsidRPr="00487973">
        <w:rPr>
          <w:rFonts w:asciiTheme="minorHAnsi" w:hAnsiTheme="minorHAnsi" w:cstheme="minorHAnsi"/>
          <w:b/>
          <w:bCs/>
        </w:rPr>
        <w:t>Part VI: Reporting</w:t>
      </w:r>
    </w:p>
    <w:p w14:paraId="2D968179" w14:textId="77777777" w:rsidR="00487973" w:rsidRPr="00487973" w:rsidRDefault="00487973" w:rsidP="0020274B">
      <w:pPr>
        <w:numPr>
          <w:ilvl w:val="0"/>
          <w:numId w:val="27"/>
        </w:numPr>
        <w:spacing w:after="0" w:line="240" w:lineRule="auto"/>
        <w:textAlignment w:val="center"/>
        <w:rPr>
          <w:rFonts w:cstheme="minorHAnsi"/>
          <w:sz w:val="24"/>
          <w:szCs w:val="24"/>
        </w:rPr>
      </w:pPr>
      <w:proofErr w:type="spellStart"/>
      <w:r w:rsidRPr="00487973">
        <w:rPr>
          <w:rFonts w:cstheme="minorHAnsi"/>
          <w:sz w:val="24"/>
          <w:szCs w:val="24"/>
        </w:rPr>
        <w:t>Jupyter</w:t>
      </w:r>
      <w:proofErr w:type="spellEnd"/>
      <w:r w:rsidRPr="00487973">
        <w:rPr>
          <w:rFonts w:cstheme="minorHAnsi"/>
          <w:sz w:val="24"/>
          <w:szCs w:val="24"/>
        </w:rPr>
        <w:t xml:space="preserve"> Notebook PDF file is attached.</w:t>
      </w:r>
    </w:p>
    <w:p w14:paraId="01F1C10C" w14:textId="77777777" w:rsidR="00487973" w:rsidRPr="00487973" w:rsidRDefault="00487973" w:rsidP="00487973">
      <w:pPr>
        <w:pStyle w:val="NormalWeb"/>
        <w:spacing w:before="0" w:beforeAutospacing="0" w:after="0" w:afterAutospacing="0"/>
        <w:ind w:left="540"/>
        <w:rPr>
          <w:rFonts w:asciiTheme="minorHAnsi" w:hAnsiTheme="minorHAnsi" w:cstheme="minorHAnsi"/>
        </w:rPr>
      </w:pPr>
      <w:r w:rsidRPr="00487973">
        <w:rPr>
          <w:rFonts w:asciiTheme="minorHAnsi" w:hAnsiTheme="minorHAnsi" w:cstheme="minorHAnsi"/>
        </w:rPr>
        <w:t> </w:t>
      </w:r>
    </w:p>
    <w:p w14:paraId="3287A4C7" w14:textId="77777777" w:rsidR="00487973" w:rsidRPr="00487973" w:rsidRDefault="00487973" w:rsidP="0020274B">
      <w:pPr>
        <w:numPr>
          <w:ilvl w:val="0"/>
          <w:numId w:val="28"/>
        </w:numPr>
        <w:spacing w:after="0" w:line="240" w:lineRule="auto"/>
        <w:textAlignment w:val="center"/>
        <w:rPr>
          <w:rFonts w:cstheme="minorHAnsi"/>
          <w:sz w:val="24"/>
          <w:szCs w:val="24"/>
        </w:rPr>
      </w:pPr>
      <w:r w:rsidRPr="00487973">
        <w:rPr>
          <w:rFonts w:cstheme="minorHAnsi"/>
          <w:sz w:val="24"/>
          <w:szCs w:val="24"/>
        </w:rPr>
        <w:t>Web Sources for Code:</w:t>
      </w:r>
    </w:p>
    <w:p w14:paraId="18C941B6" w14:textId="77777777" w:rsidR="00487973" w:rsidRPr="00487973" w:rsidRDefault="00487973" w:rsidP="00487973">
      <w:pPr>
        <w:pStyle w:val="NormalWeb"/>
        <w:spacing w:before="0" w:beforeAutospacing="0" w:after="0" w:afterAutospacing="0"/>
        <w:ind w:left="540"/>
        <w:rPr>
          <w:rFonts w:asciiTheme="minorHAnsi" w:hAnsiTheme="minorHAnsi" w:cstheme="minorHAnsi"/>
        </w:rPr>
      </w:pPr>
      <w:proofErr w:type="spellStart"/>
      <w:r w:rsidRPr="00487973">
        <w:rPr>
          <w:rFonts w:asciiTheme="minorHAnsi" w:hAnsiTheme="minorHAnsi" w:cstheme="minorHAnsi"/>
        </w:rPr>
        <w:t>GfG</w:t>
      </w:r>
      <w:proofErr w:type="spellEnd"/>
      <w:r w:rsidRPr="00487973">
        <w:rPr>
          <w:rFonts w:asciiTheme="minorHAnsi" w:hAnsiTheme="minorHAnsi" w:cstheme="minorHAnsi"/>
        </w:rPr>
        <w:t xml:space="preserve">. “Python ARIMA Model for Time Series Forecasting.” </w:t>
      </w:r>
      <w:proofErr w:type="spellStart"/>
      <w:r w:rsidRPr="00487973">
        <w:rPr>
          <w:rFonts w:asciiTheme="minorHAnsi" w:hAnsiTheme="minorHAnsi" w:cstheme="minorHAnsi"/>
          <w:i/>
          <w:iCs/>
        </w:rPr>
        <w:t>GeeksforGeeks</w:t>
      </w:r>
      <w:proofErr w:type="spellEnd"/>
      <w:r w:rsidRPr="00487973">
        <w:rPr>
          <w:rFonts w:asciiTheme="minorHAnsi" w:hAnsiTheme="minorHAnsi" w:cstheme="minorHAnsi"/>
        </w:rPr>
        <w:t xml:space="preserve">, </w:t>
      </w:r>
      <w:proofErr w:type="spellStart"/>
      <w:r w:rsidRPr="00487973">
        <w:rPr>
          <w:rFonts w:asciiTheme="minorHAnsi" w:hAnsiTheme="minorHAnsi" w:cstheme="minorHAnsi"/>
        </w:rPr>
        <w:t>GeeksforGeeks</w:t>
      </w:r>
      <w:proofErr w:type="spellEnd"/>
      <w:r w:rsidRPr="00487973">
        <w:rPr>
          <w:rFonts w:asciiTheme="minorHAnsi" w:hAnsiTheme="minorHAnsi" w:cstheme="minorHAnsi"/>
        </w:rPr>
        <w:t xml:space="preserve">, 7 Feb. 2020, </w:t>
      </w:r>
      <w:hyperlink r:id="rId17" w:history="1">
        <w:r w:rsidRPr="00487973">
          <w:rPr>
            <w:rStyle w:val="Hyperlink"/>
            <w:rFonts w:asciiTheme="minorHAnsi" w:hAnsiTheme="minorHAnsi" w:cstheme="minorHAnsi"/>
          </w:rPr>
          <w:t>www.geeksforgeeks.org/python-arima-model-for-time-series-forecasting/</w:t>
        </w:r>
      </w:hyperlink>
      <w:r w:rsidRPr="00487973">
        <w:rPr>
          <w:rFonts w:asciiTheme="minorHAnsi" w:hAnsiTheme="minorHAnsi" w:cstheme="minorHAnsi"/>
        </w:rPr>
        <w:t>. Accessed 18 Feb. 2024.</w:t>
      </w:r>
    </w:p>
    <w:p w14:paraId="7BEA9E4F" w14:textId="77777777" w:rsidR="00487973" w:rsidRPr="00487973" w:rsidRDefault="00487973" w:rsidP="00487973">
      <w:pPr>
        <w:pStyle w:val="NormalWeb"/>
        <w:spacing w:before="0" w:beforeAutospacing="0" w:after="0" w:afterAutospacing="0"/>
        <w:ind w:left="540"/>
        <w:rPr>
          <w:rFonts w:asciiTheme="minorHAnsi" w:hAnsiTheme="minorHAnsi" w:cstheme="minorHAnsi"/>
        </w:rPr>
      </w:pPr>
      <w:r w:rsidRPr="00487973">
        <w:rPr>
          <w:rFonts w:asciiTheme="minorHAnsi" w:hAnsiTheme="minorHAnsi" w:cstheme="minorHAnsi"/>
        </w:rPr>
        <w:t> </w:t>
      </w:r>
    </w:p>
    <w:p w14:paraId="72C82991" w14:textId="77777777" w:rsidR="00487973" w:rsidRPr="00487973" w:rsidRDefault="00487973" w:rsidP="00487973">
      <w:pPr>
        <w:pStyle w:val="NormalWeb"/>
        <w:spacing w:before="0" w:beforeAutospacing="0" w:after="0" w:afterAutospacing="0"/>
        <w:ind w:left="540"/>
        <w:rPr>
          <w:rFonts w:asciiTheme="minorHAnsi" w:hAnsiTheme="minorHAnsi" w:cstheme="minorHAnsi"/>
        </w:rPr>
      </w:pPr>
      <w:proofErr w:type="spellStart"/>
      <w:r w:rsidRPr="00487973">
        <w:rPr>
          <w:rFonts w:asciiTheme="minorHAnsi" w:hAnsiTheme="minorHAnsi" w:cstheme="minorHAnsi"/>
        </w:rPr>
        <w:t>GfG</w:t>
      </w:r>
      <w:proofErr w:type="spellEnd"/>
      <w:r w:rsidRPr="00487973">
        <w:rPr>
          <w:rFonts w:asciiTheme="minorHAnsi" w:hAnsiTheme="minorHAnsi" w:cstheme="minorHAnsi"/>
        </w:rPr>
        <w:t xml:space="preserve">. “Plot the Power Spectral Density Using Matplotlib Python.” </w:t>
      </w:r>
      <w:proofErr w:type="spellStart"/>
      <w:r w:rsidRPr="00487973">
        <w:rPr>
          <w:rFonts w:asciiTheme="minorHAnsi" w:hAnsiTheme="minorHAnsi" w:cstheme="minorHAnsi"/>
          <w:i/>
          <w:iCs/>
        </w:rPr>
        <w:t>GeeksforGeeks</w:t>
      </w:r>
      <w:proofErr w:type="spellEnd"/>
      <w:r w:rsidRPr="00487973">
        <w:rPr>
          <w:rFonts w:asciiTheme="minorHAnsi" w:hAnsiTheme="minorHAnsi" w:cstheme="minorHAnsi"/>
        </w:rPr>
        <w:t xml:space="preserve">, </w:t>
      </w:r>
      <w:proofErr w:type="spellStart"/>
      <w:r w:rsidRPr="00487973">
        <w:rPr>
          <w:rFonts w:asciiTheme="minorHAnsi" w:hAnsiTheme="minorHAnsi" w:cstheme="minorHAnsi"/>
        </w:rPr>
        <w:t>GeeksforGeeks</w:t>
      </w:r>
      <w:proofErr w:type="spellEnd"/>
      <w:r w:rsidRPr="00487973">
        <w:rPr>
          <w:rFonts w:asciiTheme="minorHAnsi" w:hAnsiTheme="minorHAnsi" w:cstheme="minorHAnsi"/>
        </w:rPr>
        <w:t xml:space="preserve">, 12 Apr. 2020, </w:t>
      </w:r>
      <w:hyperlink r:id="rId18" w:history="1">
        <w:r w:rsidRPr="00487973">
          <w:rPr>
            <w:rStyle w:val="Hyperlink"/>
            <w:rFonts w:asciiTheme="minorHAnsi" w:hAnsiTheme="minorHAnsi" w:cstheme="minorHAnsi"/>
          </w:rPr>
          <w:t>www.geeksforgeeks.org/plot-the-power-spectral-density-using-matplotlib-python/</w:t>
        </w:r>
      </w:hyperlink>
      <w:r w:rsidRPr="00487973">
        <w:rPr>
          <w:rFonts w:asciiTheme="minorHAnsi" w:hAnsiTheme="minorHAnsi" w:cstheme="minorHAnsi"/>
        </w:rPr>
        <w:t>. Accessed 18 Feb. 2024.</w:t>
      </w:r>
    </w:p>
    <w:p w14:paraId="03EF9D09" w14:textId="77777777" w:rsidR="00487973" w:rsidRPr="00487973" w:rsidRDefault="00487973" w:rsidP="00487973">
      <w:pPr>
        <w:pStyle w:val="NormalWeb"/>
        <w:spacing w:before="0" w:beforeAutospacing="0" w:after="0" w:afterAutospacing="0"/>
        <w:ind w:left="540"/>
        <w:rPr>
          <w:rFonts w:asciiTheme="minorHAnsi" w:hAnsiTheme="minorHAnsi" w:cstheme="minorHAnsi"/>
        </w:rPr>
      </w:pPr>
      <w:r w:rsidRPr="00487973">
        <w:rPr>
          <w:rFonts w:asciiTheme="minorHAnsi" w:hAnsiTheme="minorHAnsi" w:cstheme="minorHAnsi"/>
        </w:rPr>
        <w:t> </w:t>
      </w:r>
    </w:p>
    <w:p w14:paraId="1A681167" w14:textId="77777777" w:rsidR="00487973" w:rsidRPr="00487973" w:rsidRDefault="00487973" w:rsidP="00487973">
      <w:pPr>
        <w:pStyle w:val="NormalWeb"/>
        <w:spacing w:before="0" w:beforeAutospacing="0" w:after="0" w:afterAutospacing="0"/>
        <w:ind w:left="540"/>
        <w:rPr>
          <w:rFonts w:asciiTheme="minorHAnsi" w:hAnsiTheme="minorHAnsi" w:cstheme="minorHAnsi"/>
        </w:rPr>
      </w:pPr>
      <w:r w:rsidRPr="00487973">
        <w:rPr>
          <w:rFonts w:asciiTheme="minorHAnsi" w:hAnsiTheme="minorHAnsi" w:cstheme="minorHAnsi"/>
        </w:rPr>
        <w:lastRenderedPageBreak/>
        <w:t xml:space="preserve">“Plotting Dynamic Forecasts | Python.” </w:t>
      </w:r>
      <w:r w:rsidRPr="00487973">
        <w:rPr>
          <w:rFonts w:asciiTheme="minorHAnsi" w:hAnsiTheme="minorHAnsi" w:cstheme="minorHAnsi"/>
          <w:i/>
          <w:iCs/>
        </w:rPr>
        <w:t>Datacamp.com</w:t>
      </w:r>
      <w:r w:rsidRPr="00487973">
        <w:rPr>
          <w:rFonts w:asciiTheme="minorHAnsi" w:hAnsiTheme="minorHAnsi" w:cstheme="minorHAnsi"/>
        </w:rPr>
        <w:t xml:space="preserve">, </w:t>
      </w:r>
      <w:proofErr w:type="spellStart"/>
      <w:r w:rsidRPr="00487973">
        <w:rPr>
          <w:rFonts w:asciiTheme="minorHAnsi" w:hAnsiTheme="minorHAnsi" w:cstheme="minorHAnsi"/>
        </w:rPr>
        <w:t>DataCamp</w:t>
      </w:r>
      <w:proofErr w:type="spellEnd"/>
      <w:r w:rsidRPr="00487973">
        <w:rPr>
          <w:rFonts w:asciiTheme="minorHAnsi" w:hAnsiTheme="minorHAnsi" w:cstheme="minorHAnsi"/>
        </w:rPr>
        <w:t>, 2023, campus.datacamp.com/courses/arima-models-in-python/fitting-the-future?ex=9. Accessed 18 Feb. 2024.</w:t>
      </w:r>
    </w:p>
    <w:p w14:paraId="25705990" w14:textId="77777777" w:rsidR="00487973" w:rsidRPr="00487973" w:rsidRDefault="00487973" w:rsidP="00487973">
      <w:pPr>
        <w:pStyle w:val="NormalWeb"/>
        <w:spacing w:before="0" w:beforeAutospacing="0" w:after="0" w:afterAutospacing="0"/>
        <w:rPr>
          <w:rFonts w:asciiTheme="minorHAnsi" w:hAnsiTheme="minorHAnsi" w:cstheme="minorHAnsi"/>
        </w:rPr>
      </w:pPr>
      <w:r w:rsidRPr="00487973">
        <w:rPr>
          <w:rFonts w:asciiTheme="minorHAnsi" w:hAnsiTheme="minorHAnsi" w:cstheme="minorHAnsi"/>
        </w:rPr>
        <w:t> </w:t>
      </w:r>
    </w:p>
    <w:p w14:paraId="6228A52E" w14:textId="77777777" w:rsidR="00487973" w:rsidRPr="00487973" w:rsidRDefault="00487973" w:rsidP="0020274B">
      <w:pPr>
        <w:numPr>
          <w:ilvl w:val="0"/>
          <w:numId w:val="29"/>
        </w:numPr>
        <w:spacing w:after="0" w:line="240" w:lineRule="auto"/>
        <w:textAlignment w:val="center"/>
        <w:rPr>
          <w:rFonts w:cstheme="minorHAnsi"/>
          <w:sz w:val="24"/>
          <w:szCs w:val="24"/>
        </w:rPr>
      </w:pPr>
      <w:r w:rsidRPr="00487973">
        <w:rPr>
          <w:rFonts w:cstheme="minorHAnsi"/>
          <w:sz w:val="24"/>
          <w:szCs w:val="24"/>
        </w:rPr>
        <w:t>Sources:</w:t>
      </w:r>
    </w:p>
    <w:p w14:paraId="4C55B492" w14:textId="77777777" w:rsidR="00487973" w:rsidRPr="00487973" w:rsidRDefault="00487973" w:rsidP="00487973">
      <w:pPr>
        <w:pStyle w:val="NormalWeb"/>
        <w:spacing w:before="0" w:beforeAutospacing="0" w:after="0" w:afterAutospacing="0"/>
        <w:ind w:left="540"/>
        <w:rPr>
          <w:rFonts w:asciiTheme="minorHAnsi" w:hAnsiTheme="minorHAnsi" w:cstheme="minorHAnsi"/>
        </w:rPr>
      </w:pPr>
      <w:r w:rsidRPr="00487973">
        <w:rPr>
          <w:rFonts w:asciiTheme="minorHAnsi" w:hAnsiTheme="minorHAnsi" w:cstheme="minorHAnsi"/>
        </w:rPr>
        <w:t xml:space="preserve">“8.1 Stationarity and Differencing | Forecasting: Principles and Practice (2nd Ed).” </w:t>
      </w:r>
      <w:r w:rsidRPr="00487973">
        <w:rPr>
          <w:rFonts w:asciiTheme="minorHAnsi" w:hAnsiTheme="minorHAnsi" w:cstheme="minorHAnsi"/>
          <w:i/>
          <w:iCs/>
        </w:rPr>
        <w:t>Otexts.com</w:t>
      </w:r>
      <w:r w:rsidRPr="00487973">
        <w:rPr>
          <w:rFonts w:asciiTheme="minorHAnsi" w:hAnsiTheme="minorHAnsi" w:cstheme="minorHAnsi"/>
        </w:rPr>
        <w:t>, 2024, otexts.com/fpp2/stationarity.html. Accessed 18 Feb. 2024.</w:t>
      </w:r>
    </w:p>
    <w:p w14:paraId="0EFD1D3C" w14:textId="77777777" w:rsidR="00487973" w:rsidRPr="00487973" w:rsidRDefault="00487973" w:rsidP="00487973">
      <w:pPr>
        <w:pStyle w:val="NormalWeb"/>
        <w:spacing w:before="0" w:beforeAutospacing="0" w:after="0" w:afterAutospacing="0"/>
        <w:ind w:left="540"/>
        <w:rPr>
          <w:rFonts w:asciiTheme="minorHAnsi" w:hAnsiTheme="minorHAnsi" w:cstheme="minorHAnsi"/>
        </w:rPr>
      </w:pPr>
      <w:r w:rsidRPr="00487973">
        <w:rPr>
          <w:rFonts w:asciiTheme="minorHAnsi" w:hAnsiTheme="minorHAnsi" w:cstheme="minorHAnsi"/>
        </w:rPr>
        <w:t> </w:t>
      </w:r>
    </w:p>
    <w:p w14:paraId="1F573242" w14:textId="77777777" w:rsidR="00487973" w:rsidRPr="00487973" w:rsidRDefault="00487973" w:rsidP="00487973">
      <w:pPr>
        <w:pStyle w:val="NormalWeb"/>
        <w:spacing w:before="0" w:beforeAutospacing="0" w:after="0" w:afterAutospacing="0"/>
        <w:ind w:left="540"/>
        <w:rPr>
          <w:rFonts w:asciiTheme="minorHAnsi" w:hAnsiTheme="minorHAnsi" w:cstheme="minorHAnsi"/>
        </w:rPr>
      </w:pPr>
      <w:r w:rsidRPr="00487973">
        <w:rPr>
          <w:rFonts w:asciiTheme="minorHAnsi" w:hAnsiTheme="minorHAnsi" w:cstheme="minorHAnsi"/>
        </w:rPr>
        <w:t xml:space="preserve">“ARIMA Modeling.” </w:t>
      </w:r>
      <w:r w:rsidRPr="00487973">
        <w:rPr>
          <w:rFonts w:asciiTheme="minorHAnsi" w:hAnsiTheme="minorHAnsi" w:cstheme="minorHAnsi"/>
          <w:i/>
          <w:iCs/>
        </w:rPr>
        <w:t>CORP-MIDS1 (MDS)</w:t>
      </w:r>
      <w:r w:rsidRPr="00487973">
        <w:rPr>
          <w:rFonts w:asciiTheme="minorHAnsi" w:hAnsiTheme="minorHAnsi" w:cstheme="minorHAnsi"/>
        </w:rPr>
        <w:t xml:space="preserve">, 15 Dec. 2023, </w:t>
      </w:r>
      <w:hyperlink r:id="rId19" w:history="1">
        <w:r w:rsidRPr="00487973">
          <w:rPr>
            <w:rStyle w:val="Hyperlink"/>
            <w:rFonts w:asciiTheme="minorHAnsi" w:hAnsiTheme="minorHAnsi" w:cstheme="minorHAnsi"/>
          </w:rPr>
          <w:t>www.mastersindatascience.org/learning/statistics-data-science/what-is-arima-modeling/</w:t>
        </w:r>
      </w:hyperlink>
      <w:r w:rsidRPr="00487973">
        <w:rPr>
          <w:rFonts w:asciiTheme="minorHAnsi" w:hAnsiTheme="minorHAnsi" w:cstheme="minorHAnsi"/>
        </w:rPr>
        <w:t>. Accessed 18 Feb. 2024.</w:t>
      </w:r>
    </w:p>
    <w:p w14:paraId="6F2FCEF0" w14:textId="77777777" w:rsidR="00487973" w:rsidRPr="00487973" w:rsidRDefault="00487973" w:rsidP="00487973">
      <w:pPr>
        <w:pStyle w:val="NormalWeb"/>
        <w:spacing w:before="0" w:beforeAutospacing="0" w:after="0" w:afterAutospacing="0"/>
        <w:ind w:left="540"/>
        <w:rPr>
          <w:rFonts w:asciiTheme="minorHAnsi" w:hAnsiTheme="minorHAnsi" w:cstheme="minorHAnsi"/>
        </w:rPr>
      </w:pPr>
      <w:r w:rsidRPr="00487973">
        <w:rPr>
          <w:rFonts w:asciiTheme="minorHAnsi" w:hAnsiTheme="minorHAnsi" w:cstheme="minorHAnsi"/>
        </w:rPr>
        <w:t> </w:t>
      </w:r>
    </w:p>
    <w:p w14:paraId="1822B989" w14:textId="77777777" w:rsidR="00487973" w:rsidRPr="00487973" w:rsidRDefault="00487973" w:rsidP="00487973">
      <w:pPr>
        <w:pStyle w:val="NormalWeb"/>
        <w:spacing w:before="0" w:beforeAutospacing="0" w:after="0" w:afterAutospacing="0"/>
        <w:ind w:left="540"/>
        <w:rPr>
          <w:rFonts w:asciiTheme="minorHAnsi" w:hAnsiTheme="minorHAnsi" w:cstheme="minorHAnsi"/>
        </w:rPr>
      </w:pPr>
      <w:r w:rsidRPr="00487973">
        <w:rPr>
          <w:rFonts w:asciiTheme="minorHAnsi" w:hAnsiTheme="minorHAnsi" w:cstheme="minorHAnsi"/>
        </w:rPr>
        <w:t xml:space="preserve">Ravelo, Ciera. “The Stationary Data Assumption in Time Series Analysis.” </w:t>
      </w:r>
      <w:r w:rsidRPr="00487973">
        <w:rPr>
          <w:rFonts w:asciiTheme="minorHAnsi" w:hAnsiTheme="minorHAnsi" w:cstheme="minorHAnsi"/>
          <w:i/>
          <w:iCs/>
        </w:rPr>
        <w:t>Statistics Solutions</w:t>
      </w:r>
      <w:r w:rsidRPr="00487973">
        <w:rPr>
          <w:rFonts w:asciiTheme="minorHAnsi" w:hAnsiTheme="minorHAnsi" w:cstheme="minorHAnsi"/>
        </w:rPr>
        <w:t xml:space="preserve">, 31 Jan. 2023, </w:t>
      </w:r>
      <w:hyperlink r:id="rId20" w:history="1">
        <w:r w:rsidRPr="00487973">
          <w:rPr>
            <w:rStyle w:val="Hyperlink"/>
            <w:rFonts w:asciiTheme="minorHAnsi" w:hAnsiTheme="minorHAnsi" w:cstheme="minorHAnsi"/>
          </w:rPr>
          <w:t>www.statisticssolutions.com/stationary-data-assumption-in-time-series-analysis/</w:t>
        </w:r>
      </w:hyperlink>
      <w:r w:rsidRPr="00487973">
        <w:rPr>
          <w:rFonts w:asciiTheme="minorHAnsi" w:hAnsiTheme="minorHAnsi" w:cstheme="minorHAnsi"/>
        </w:rPr>
        <w:t>. Accessed 18 Feb. 2024.</w:t>
      </w:r>
    </w:p>
    <w:p w14:paraId="2214B429" w14:textId="0734896D" w:rsidR="008E5D1F" w:rsidRPr="00487973" w:rsidRDefault="008E5D1F" w:rsidP="00DB6F09">
      <w:pPr>
        <w:rPr>
          <w:rFonts w:cstheme="minorHAnsi"/>
          <w:sz w:val="24"/>
          <w:szCs w:val="24"/>
        </w:rPr>
      </w:pPr>
    </w:p>
    <w:sectPr w:rsidR="008E5D1F" w:rsidRPr="00487973" w:rsidSect="00E86C48">
      <w:headerReference w:type="default" r:id="rId21"/>
      <w:footerReference w:type="default" r:id="rId22"/>
      <w:headerReference w:type="first" r:id="rId23"/>
      <w:footerReference w:type="firs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4168D8" w14:textId="77777777" w:rsidR="001B40AE" w:rsidRDefault="001B40AE" w:rsidP="00BB6DC3">
      <w:pPr>
        <w:spacing w:after="0" w:line="240" w:lineRule="auto"/>
      </w:pPr>
      <w:r>
        <w:separator/>
      </w:r>
    </w:p>
  </w:endnote>
  <w:endnote w:type="continuationSeparator" w:id="0">
    <w:p w14:paraId="38DE1BA5" w14:textId="77777777" w:rsidR="001B40AE" w:rsidRDefault="001B40AE" w:rsidP="00BB6D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1614258"/>
      <w:docPartObj>
        <w:docPartGallery w:val="Page Numbers (Bottom of Page)"/>
        <w:docPartUnique/>
      </w:docPartObj>
    </w:sdtPr>
    <w:sdtEndPr>
      <w:rPr>
        <w:noProof/>
      </w:rPr>
    </w:sdtEndPr>
    <w:sdtContent>
      <w:p w14:paraId="7CE61706" w14:textId="77777777" w:rsidR="001B7AF4" w:rsidRDefault="00626A71">
        <w:pPr>
          <w:pStyle w:val="Footer"/>
          <w:jc w:val="right"/>
        </w:pPr>
        <w:r>
          <w:t xml:space="preserve">Kamper </w:t>
        </w:r>
        <w:r>
          <w:fldChar w:fldCharType="begin"/>
        </w:r>
        <w:r>
          <w:instrText xml:space="preserve"> PAGE   \* MERGEFORMAT </w:instrText>
        </w:r>
        <w:r>
          <w:fldChar w:fldCharType="separate"/>
        </w:r>
        <w:r>
          <w:rPr>
            <w:noProof/>
          </w:rPr>
          <w:t>2</w:t>
        </w:r>
        <w:r>
          <w:rPr>
            <w:noProof/>
          </w:rPr>
          <w:fldChar w:fldCharType="end"/>
        </w:r>
      </w:p>
    </w:sdtContent>
  </w:sdt>
  <w:p w14:paraId="220E346C" w14:textId="77777777" w:rsidR="001B7AF4" w:rsidRDefault="001B7A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43F3D4E" w14:paraId="40949ED4" w14:textId="77777777" w:rsidTr="043F3D4E">
      <w:trPr>
        <w:trHeight w:val="300"/>
      </w:trPr>
      <w:tc>
        <w:tcPr>
          <w:tcW w:w="3120" w:type="dxa"/>
        </w:tcPr>
        <w:p w14:paraId="4C322BF6" w14:textId="753A09F3" w:rsidR="043F3D4E" w:rsidRDefault="043F3D4E" w:rsidP="043F3D4E">
          <w:pPr>
            <w:pStyle w:val="Header"/>
            <w:ind w:left="-115"/>
          </w:pPr>
        </w:p>
      </w:tc>
      <w:tc>
        <w:tcPr>
          <w:tcW w:w="3120" w:type="dxa"/>
        </w:tcPr>
        <w:p w14:paraId="344C405E" w14:textId="2FDCABEC" w:rsidR="043F3D4E" w:rsidRDefault="043F3D4E" w:rsidP="043F3D4E">
          <w:pPr>
            <w:pStyle w:val="Header"/>
            <w:jc w:val="center"/>
          </w:pPr>
        </w:p>
      </w:tc>
      <w:tc>
        <w:tcPr>
          <w:tcW w:w="3120" w:type="dxa"/>
        </w:tcPr>
        <w:p w14:paraId="6FAA5C9C" w14:textId="48722455" w:rsidR="043F3D4E" w:rsidRDefault="043F3D4E" w:rsidP="043F3D4E">
          <w:pPr>
            <w:pStyle w:val="Header"/>
            <w:ind w:right="-115"/>
            <w:jc w:val="right"/>
          </w:pPr>
        </w:p>
      </w:tc>
    </w:tr>
  </w:tbl>
  <w:p w14:paraId="65DB426E" w14:textId="0A3999EA" w:rsidR="043F3D4E" w:rsidRDefault="043F3D4E" w:rsidP="043F3D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360790" w14:textId="77777777" w:rsidR="001B40AE" w:rsidRDefault="001B40AE" w:rsidP="00BB6DC3">
      <w:pPr>
        <w:spacing w:after="0" w:line="240" w:lineRule="auto"/>
      </w:pPr>
      <w:r>
        <w:separator/>
      </w:r>
    </w:p>
  </w:footnote>
  <w:footnote w:type="continuationSeparator" w:id="0">
    <w:p w14:paraId="767A0D23" w14:textId="77777777" w:rsidR="001B40AE" w:rsidRDefault="001B40AE" w:rsidP="00BB6D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BF4039" w14:textId="77777777" w:rsidR="001B7AF4" w:rsidRDefault="00626A71">
    <w:pPr>
      <w:pStyle w:val="Header"/>
    </w:pPr>
    <w:r>
      <w:t>Christopher Kamper</w:t>
    </w:r>
  </w:p>
  <w:p w14:paraId="7C45CD46" w14:textId="19B23819" w:rsidR="001B7AF4" w:rsidRDefault="75422B18">
    <w:pPr>
      <w:pStyle w:val="Header"/>
    </w:pPr>
    <w:r>
      <w:t>WGU MSDA Program</w:t>
    </w:r>
  </w:p>
  <w:p w14:paraId="1CE0FCA1" w14:textId="210AB8D4" w:rsidR="001B7AF4" w:rsidRDefault="00645B61">
    <w:pPr>
      <w:pStyle w:val="Header"/>
    </w:pPr>
    <w:r>
      <w:t xml:space="preserve">February </w:t>
    </w:r>
    <w:r w:rsidR="00DA3B55">
      <w:t>21</w:t>
    </w:r>
    <w:r w:rsidR="00DA3B55" w:rsidRPr="00DA3B55">
      <w:rPr>
        <w:vertAlign w:val="superscript"/>
      </w:rPr>
      <w:t>st</w:t>
    </w:r>
    <w:r>
      <w:t>, 2024</w:t>
    </w:r>
  </w:p>
  <w:p w14:paraId="7E486C40" w14:textId="77777777" w:rsidR="001B7AF4" w:rsidRDefault="001B7A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43F3D4E" w14:paraId="3BBFF42A" w14:textId="77777777" w:rsidTr="043F3D4E">
      <w:trPr>
        <w:trHeight w:val="300"/>
      </w:trPr>
      <w:tc>
        <w:tcPr>
          <w:tcW w:w="3120" w:type="dxa"/>
        </w:tcPr>
        <w:p w14:paraId="4BB533A2" w14:textId="030844E6" w:rsidR="043F3D4E" w:rsidRDefault="043F3D4E" w:rsidP="043F3D4E">
          <w:pPr>
            <w:pStyle w:val="Header"/>
            <w:ind w:left="-115"/>
          </w:pPr>
        </w:p>
      </w:tc>
      <w:tc>
        <w:tcPr>
          <w:tcW w:w="3120" w:type="dxa"/>
        </w:tcPr>
        <w:p w14:paraId="6A1E1C6A" w14:textId="680D65C0" w:rsidR="043F3D4E" w:rsidRDefault="043F3D4E" w:rsidP="043F3D4E">
          <w:pPr>
            <w:pStyle w:val="Header"/>
            <w:jc w:val="center"/>
          </w:pPr>
        </w:p>
      </w:tc>
      <w:tc>
        <w:tcPr>
          <w:tcW w:w="3120" w:type="dxa"/>
        </w:tcPr>
        <w:p w14:paraId="65DBC8DF" w14:textId="2250094B" w:rsidR="043F3D4E" w:rsidRDefault="043F3D4E" w:rsidP="043F3D4E">
          <w:pPr>
            <w:pStyle w:val="Header"/>
            <w:ind w:right="-115"/>
            <w:jc w:val="right"/>
          </w:pPr>
        </w:p>
      </w:tc>
    </w:tr>
  </w:tbl>
  <w:p w14:paraId="3EF444AF" w14:textId="5F1FA256" w:rsidR="043F3D4E" w:rsidRDefault="043F3D4E" w:rsidP="043F3D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21FFF"/>
    <w:multiLevelType w:val="multilevel"/>
    <w:tmpl w:val="49DE3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59318A"/>
    <w:multiLevelType w:val="multilevel"/>
    <w:tmpl w:val="8E8C11FC"/>
    <w:lvl w:ilvl="0">
      <w:start w:val="1"/>
      <w:numFmt w:val="upp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 w15:restartNumberingAfterBreak="0">
    <w:nsid w:val="06FD52A3"/>
    <w:multiLevelType w:val="multilevel"/>
    <w:tmpl w:val="0986D284"/>
    <w:lvl w:ilvl="0">
      <w:start w:val="1"/>
      <w:numFmt w:val="upperLetter"/>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 w15:restartNumberingAfterBreak="0">
    <w:nsid w:val="082F324B"/>
    <w:multiLevelType w:val="multilevel"/>
    <w:tmpl w:val="26C249AE"/>
    <w:lvl w:ilvl="0">
      <w:start w:val="1"/>
      <w:numFmt w:val="upp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 w15:restartNumberingAfterBreak="0">
    <w:nsid w:val="094266D1"/>
    <w:multiLevelType w:val="multilevel"/>
    <w:tmpl w:val="601A2C50"/>
    <w:lvl w:ilvl="0">
      <w:start w:val="1"/>
      <w:numFmt w:val="upp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 w15:restartNumberingAfterBreak="0">
    <w:nsid w:val="0DA93BEA"/>
    <w:multiLevelType w:val="multilevel"/>
    <w:tmpl w:val="A032051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 w15:restartNumberingAfterBreak="0">
    <w:nsid w:val="113E2435"/>
    <w:multiLevelType w:val="multilevel"/>
    <w:tmpl w:val="86A885A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 w15:restartNumberingAfterBreak="0">
    <w:nsid w:val="1C0C3F9F"/>
    <w:multiLevelType w:val="multilevel"/>
    <w:tmpl w:val="D46A6F18"/>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11606F"/>
    <w:multiLevelType w:val="multilevel"/>
    <w:tmpl w:val="A3D0CAA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9" w15:restartNumberingAfterBreak="0">
    <w:nsid w:val="29D1641B"/>
    <w:multiLevelType w:val="multilevel"/>
    <w:tmpl w:val="64FE050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0" w15:restartNumberingAfterBreak="0">
    <w:nsid w:val="2A623A02"/>
    <w:multiLevelType w:val="multilevel"/>
    <w:tmpl w:val="404E7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C27074"/>
    <w:multiLevelType w:val="multilevel"/>
    <w:tmpl w:val="AA18DD0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2" w15:restartNumberingAfterBreak="0">
    <w:nsid w:val="4A136ED1"/>
    <w:multiLevelType w:val="multilevel"/>
    <w:tmpl w:val="2208F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4C97464"/>
    <w:multiLevelType w:val="multilevel"/>
    <w:tmpl w:val="F804488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4" w15:restartNumberingAfterBreak="0">
    <w:nsid w:val="553A6CD6"/>
    <w:multiLevelType w:val="multilevel"/>
    <w:tmpl w:val="578616E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5" w15:restartNumberingAfterBreak="0">
    <w:nsid w:val="5D874B62"/>
    <w:multiLevelType w:val="multilevel"/>
    <w:tmpl w:val="71E2797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6" w15:restartNumberingAfterBreak="0">
    <w:nsid w:val="5E8B3819"/>
    <w:multiLevelType w:val="multilevel"/>
    <w:tmpl w:val="96364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01D0AC4"/>
    <w:multiLevelType w:val="multilevel"/>
    <w:tmpl w:val="7F789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5F0485"/>
    <w:multiLevelType w:val="multilevel"/>
    <w:tmpl w:val="406A9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253D2F"/>
    <w:multiLevelType w:val="multilevel"/>
    <w:tmpl w:val="FE8CD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6502F29"/>
    <w:multiLevelType w:val="multilevel"/>
    <w:tmpl w:val="0E5C4B6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1" w15:restartNumberingAfterBreak="0">
    <w:nsid w:val="7BAB29A5"/>
    <w:multiLevelType w:val="multilevel"/>
    <w:tmpl w:val="CFDCC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E067DAB"/>
    <w:multiLevelType w:val="multilevel"/>
    <w:tmpl w:val="A6523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0156388">
    <w:abstractNumId w:val="1"/>
    <w:lvlOverride w:ilvl="0">
      <w:startOverride w:val="1"/>
    </w:lvlOverride>
  </w:num>
  <w:num w:numId="2" w16cid:durableId="1842158632">
    <w:abstractNumId w:val="1"/>
    <w:lvlOverride w:ilvl="0"/>
    <w:lvlOverride w:ilvl="1">
      <w:startOverride w:val="1"/>
    </w:lvlOverride>
  </w:num>
  <w:num w:numId="3" w16cid:durableId="2137942215">
    <w:abstractNumId w:val="13"/>
    <w:lvlOverride w:ilvl="0">
      <w:startOverride w:val="2"/>
    </w:lvlOverride>
  </w:num>
  <w:num w:numId="4" w16cid:durableId="210963322">
    <w:abstractNumId w:val="4"/>
    <w:lvlOverride w:ilvl="0">
      <w:startOverride w:val="3"/>
    </w:lvlOverride>
  </w:num>
  <w:num w:numId="5" w16cid:durableId="217716110">
    <w:abstractNumId w:val="4"/>
    <w:lvlOverride w:ilvl="0"/>
    <w:lvlOverride w:ilvl="1">
      <w:startOverride w:val="1"/>
    </w:lvlOverride>
  </w:num>
  <w:num w:numId="6" w16cid:durableId="839194749">
    <w:abstractNumId w:val="10"/>
    <w:lvlOverride w:ilvl="0">
      <w:startOverride w:val="2"/>
    </w:lvlOverride>
  </w:num>
  <w:num w:numId="7" w16cid:durableId="2010718363">
    <w:abstractNumId w:val="0"/>
    <w:lvlOverride w:ilvl="0">
      <w:startOverride w:val="3"/>
    </w:lvlOverride>
  </w:num>
  <w:num w:numId="8" w16cid:durableId="691226923">
    <w:abstractNumId w:val="7"/>
    <w:lvlOverride w:ilvl="0">
      <w:startOverride w:val="4"/>
    </w:lvlOverride>
  </w:num>
  <w:num w:numId="9" w16cid:durableId="2065785894">
    <w:abstractNumId w:val="7"/>
    <w:lvlOverride w:ilvl="0"/>
    <w:lvlOverride w:ilvl="1">
      <w:startOverride w:val="1"/>
    </w:lvlOverride>
  </w:num>
  <w:num w:numId="10" w16cid:durableId="544607503">
    <w:abstractNumId w:val="12"/>
    <w:lvlOverride w:ilvl="0">
      <w:startOverride w:val="5"/>
    </w:lvlOverride>
  </w:num>
  <w:num w:numId="11" w16cid:durableId="1939020617">
    <w:abstractNumId w:val="2"/>
    <w:lvlOverride w:ilvl="0">
      <w:startOverride w:val="4"/>
    </w:lvlOverride>
  </w:num>
  <w:num w:numId="12" w16cid:durableId="1648705053">
    <w:abstractNumId w:val="2"/>
    <w:lvlOverride w:ilvl="0"/>
    <w:lvlOverride w:ilvl="1">
      <w:startOverride w:val="1"/>
    </w:lvlOverride>
  </w:num>
  <w:num w:numId="13" w16cid:durableId="1537308802">
    <w:abstractNumId w:val="2"/>
    <w:lvlOverride w:ilvl="0"/>
    <w:lvlOverride w:ilvl="1"/>
    <w:lvlOverride w:ilvl="2">
      <w:startOverride w:val="1"/>
    </w:lvlOverride>
  </w:num>
  <w:num w:numId="14" w16cid:durableId="1432626390">
    <w:abstractNumId w:val="9"/>
    <w:lvlOverride w:ilvl="0">
      <w:startOverride w:val="2"/>
    </w:lvlOverride>
  </w:num>
  <w:num w:numId="15" w16cid:durableId="1733962875">
    <w:abstractNumId w:val="8"/>
    <w:lvlOverride w:ilvl="0">
      <w:startOverride w:val="3"/>
    </w:lvlOverride>
  </w:num>
  <w:num w:numId="16" w16cid:durableId="1330136435">
    <w:abstractNumId w:val="11"/>
    <w:lvlOverride w:ilvl="0">
      <w:startOverride w:val="4"/>
    </w:lvlOverride>
  </w:num>
  <w:num w:numId="17" w16cid:durableId="1971933838">
    <w:abstractNumId w:val="15"/>
    <w:lvlOverride w:ilvl="0">
      <w:startOverride w:val="5"/>
    </w:lvlOverride>
  </w:num>
  <w:num w:numId="18" w16cid:durableId="1043555157">
    <w:abstractNumId w:val="20"/>
    <w:lvlOverride w:ilvl="0">
      <w:startOverride w:val="6"/>
    </w:lvlOverride>
  </w:num>
  <w:num w:numId="19" w16cid:durableId="734859510">
    <w:abstractNumId w:val="19"/>
    <w:lvlOverride w:ilvl="0">
      <w:startOverride w:val="2"/>
    </w:lvlOverride>
  </w:num>
  <w:num w:numId="20" w16cid:durableId="1132096895">
    <w:abstractNumId w:val="18"/>
    <w:lvlOverride w:ilvl="0">
      <w:startOverride w:val="3"/>
    </w:lvlOverride>
  </w:num>
  <w:num w:numId="21" w16cid:durableId="1380016165">
    <w:abstractNumId w:val="21"/>
    <w:lvlOverride w:ilvl="0">
      <w:startOverride w:val="4"/>
    </w:lvlOverride>
  </w:num>
  <w:num w:numId="22" w16cid:durableId="1099759746">
    <w:abstractNumId w:val="22"/>
    <w:lvlOverride w:ilvl="0">
      <w:startOverride w:val="5"/>
    </w:lvlOverride>
  </w:num>
  <w:num w:numId="23" w16cid:durableId="347760324">
    <w:abstractNumId w:val="3"/>
    <w:lvlOverride w:ilvl="0">
      <w:startOverride w:val="5"/>
    </w:lvlOverride>
  </w:num>
  <w:num w:numId="24" w16cid:durableId="866521893">
    <w:abstractNumId w:val="3"/>
    <w:lvlOverride w:ilvl="0"/>
    <w:lvlOverride w:ilvl="1">
      <w:startOverride w:val="1"/>
    </w:lvlOverride>
  </w:num>
  <w:num w:numId="25" w16cid:durableId="1106266696">
    <w:abstractNumId w:val="16"/>
    <w:lvlOverride w:ilvl="0">
      <w:startOverride w:val="2"/>
    </w:lvlOverride>
  </w:num>
  <w:num w:numId="26" w16cid:durableId="588539043">
    <w:abstractNumId w:val="17"/>
    <w:lvlOverride w:ilvl="0">
      <w:startOverride w:val="3"/>
    </w:lvlOverride>
  </w:num>
  <w:num w:numId="27" w16cid:durableId="1847817717">
    <w:abstractNumId w:val="14"/>
    <w:lvlOverride w:ilvl="0">
      <w:startOverride w:val="6"/>
    </w:lvlOverride>
  </w:num>
  <w:num w:numId="28" w16cid:durableId="1287196148">
    <w:abstractNumId w:val="5"/>
    <w:lvlOverride w:ilvl="0">
      <w:startOverride w:val="7"/>
    </w:lvlOverride>
  </w:num>
  <w:num w:numId="29" w16cid:durableId="14887785">
    <w:abstractNumId w:val="6"/>
    <w:lvlOverride w:ilvl="0">
      <w:startOverride w:val="8"/>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DC3"/>
    <w:rsid w:val="0004513B"/>
    <w:rsid w:val="000703C7"/>
    <w:rsid w:val="000C2E85"/>
    <w:rsid w:val="000E49EA"/>
    <w:rsid w:val="00106B96"/>
    <w:rsid w:val="001403AA"/>
    <w:rsid w:val="001B40AE"/>
    <w:rsid w:val="001B7AF4"/>
    <w:rsid w:val="001D5F4C"/>
    <w:rsid w:val="0020274B"/>
    <w:rsid w:val="0022778A"/>
    <w:rsid w:val="0026472F"/>
    <w:rsid w:val="002768FF"/>
    <w:rsid w:val="002A0F61"/>
    <w:rsid w:val="002C4FF3"/>
    <w:rsid w:val="003050AA"/>
    <w:rsid w:val="00312503"/>
    <w:rsid w:val="003621E9"/>
    <w:rsid w:val="00374AD5"/>
    <w:rsid w:val="003D62CE"/>
    <w:rsid w:val="003E2092"/>
    <w:rsid w:val="004371CA"/>
    <w:rsid w:val="00442C25"/>
    <w:rsid w:val="00487973"/>
    <w:rsid w:val="004B68F2"/>
    <w:rsid w:val="004C4BF6"/>
    <w:rsid w:val="004D4190"/>
    <w:rsid w:val="004E6D89"/>
    <w:rsid w:val="005017C8"/>
    <w:rsid w:val="00503BCC"/>
    <w:rsid w:val="00533913"/>
    <w:rsid w:val="00550B2F"/>
    <w:rsid w:val="00556500"/>
    <w:rsid w:val="005A776F"/>
    <w:rsid w:val="005D0594"/>
    <w:rsid w:val="00626A71"/>
    <w:rsid w:val="00630E6E"/>
    <w:rsid w:val="00632810"/>
    <w:rsid w:val="00645B61"/>
    <w:rsid w:val="00651136"/>
    <w:rsid w:val="00692F1C"/>
    <w:rsid w:val="006A3503"/>
    <w:rsid w:val="006C41D4"/>
    <w:rsid w:val="006C5086"/>
    <w:rsid w:val="006E06D0"/>
    <w:rsid w:val="006E104E"/>
    <w:rsid w:val="007E6575"/>
    <w:rsid w:val="007F1072"/>
    <w:rsid w:val="007F111D"/>
    <w:rsid w:val="00881E15"/>
    <w:rsid w:val="008A553A"/>
    <w:rsid w:val="008B3362"/>
    <w:rsid w:val="008E5D1F"/>
    <w:rsid w:val="008F77D3"/>
    <w:rsid w:val="00907F73"/>
    <w:rsid w:val="00973AD0"/>
    <w:rsid w:val="00982D24"/>
    <w:rsid w:val="009D0376"/>
    <w:rsid w:val="009F4AC1"/>
    <w:rsid w:val="00A24060"/>
    <w:rsid w:val="00A32FB4"/>
    <w:rsid w:val="00A45B19"/>
    <w:rsid w:val="00AA7746"/>
    <w:rsid w:val="00AF437A"/>
    <w:rsid w:val="00B066B8"/>
    <w:rsid w:val="00B072E0"/>
    <w:rsid w:val="00B12A43"/>
    <w:rsid w:val="00B545DC"/>
    <w:rsid w:val="00B75429"/>
    <w:rsid w:val="00B85A71"/>
    <w:rsid w:val="00BA2511"/>
    <w:rsid w:val="00BB6DC3"/>
    <w:rsid w:val="00C06CE3"/>
    <w:rsid w:val="00CB5647"/>
    <w:rsid w:val="00CB70F6"/>
    <w:rsid w:val="00CD1A59"/>
    <w:rsid w:val="00CF5999"/>
    <w:rsid w:val="00D3695B"/>
    <w:rsid w:val="00D71320"/>
    <w:rsid w:val="00DA3B55"/>
    <w:rsid w:val="00DB6F09"/>
    <w:rsid w:val="00DD2CFD"/>
    <w:rsid w:val="00DF3D85"/>
    <w:rsid w:val="00E02C14"/>
    <w:rsid w:val="00E1386A"/>
    <w:rsid w:val="00E2483D"/>
    <w:rsid w:val="00E322F7"/>
    <w:rsid w:val="00E86C48"/>
    <w:rsid w:val="00E876E3"/>
    <w:rsid w:val="00EF3FAA"/>
    <w:rsid w:val="00F3148A"/>
    <w:rsid w:val="00F4421C"/>
    <w:rsid w:val="00F729F1"/>
    <w:rsid w:val="00FC2F48"/>
    <w:rsid w:val="043F3D4E"/>
    <w:rsid w:val="0C860042"/>
    <w:rsid w:val="75422B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905588"/>
  <w15:chartTrackingRefBased/>
  <w15:docId w15:val="{A3BBC150-BEF2-4203-861D-F846DD6FF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6DC3"/>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6D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6DC3"/>
    <w:rPr>
      <w:kern w:val="0"/>
      <w14:ligatures w14:val="none"/>
    </w:rPr>
  </w:style>
  <w:style w:type="paragraph" w:styleId="Footer">
    <w:name w:val="footer"/>
    <w:basedOn w:val="Normal"/>
    <w:link w:val="FooterChar"/>
    <w:uiPriority w:val="99"/>
    <w:unhideWhenUsed/>
    <w:rsid w:val="00BB6D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6DC3"/>
    <w:rPr>
      <w:kern w:val="0"/>
      <w14:ligatures w14:val="none"/>
    </w:rPr>
  </w:style>
  <w:style w:type="paragraph" w:styleId="ListParagraph">
    <w:name w:val="List Paragraph"/>
    <w:basedOn w:val="Normal"/>
    <w:uiPriority w:val="34"/>
    <w:qFormat/>
    <w:rsid w:val="00BB6DC3"/>
    <w:pPr>
      <w:ind w:left="720"/>
      <w:contextualSpacing/>
    </w:pPr>
  </w:style>
  <w:style w:type="paragraph" w:styleId="NormalWeb">
    <w:name w:val="Normal (Web)"/>
    <w:basedOn w:val="Normal"/>
    <w:uiPriority w:val="99"/>
    <w:unhideWhenUsed/>
    <w:rsid w:val="00BB6DC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B6DC3"/>
    <w:rPr>
      <w:color w:val="0563C1" w:themeColor="hyperlink"/>
      <w:u w:val="single"/>
    </w:rPr>
  </w:style>
  <w:style w:type="character" w:customStyle="1" w:styleId="normaltextrun">
    <w:name w:val="normaltextrun"/>
    <w:basedOn w:val="DefaultParagraphFont"/>
    <w:rsid w:val="00BB6DC3"/>
  </w:style>
  <w:style w:type="character" w:customStyle="1" w:styleId="eop">
    <w:name w:val="eop"/>
    <w:basedOn w:val="DefaultParagraphFont"/>
    <w:rsid w:val="00BB6DC3"/>
  </w:style>
  <w:style w:type="character" w:styleId="UnresolvedMention">
    <w:name w:val="Unresolved Mention"/>
    <w:basedOn w:val="DefaultParagraphFont"/>
    <w:uiPriority w:val="99"/>
    <w:semiHidden/>
    <w:unhideWhenUsed/>
    <w:rsid w:val="00907F73"/>
    <w:rPr>
      <w:color w:val="605E5C"/>
      <w:shd w:val="clear" w:color="auto" w:fill="E1DFDD"/>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730244">
      <w:bodyDiv w:val="1"/>
      <w:marLeft w:val="0"/>
      <w:marRight w:val="0"/>
      <w:marTop w:val="0"/>
      <w:marBottom w:val="0"/>
      <w:divBdr>
        <w:top w:val="none" w:sz="0" w:space="0" w:color="auto"/>
        <w:left w:val="none" w:sz="0" w:space="0" w:color="auto"/>
        <w:bottom w:val="none" w:sz="0" w:space="0" w:color="auto"/>
        <w:right w:val="none" w:sz="0" w:space="0" w:color="auto"/>
      </w:divBdr>
    </w:div>
    <w:div w:id="519977731">
      <w:bodyDiv w:val="1"/>
      <w:marLeft w:val="0"/>
      <w:marRight w:val="0"/>
      <w:marTop w:val="0"/>
      <w:marBottom w:val="0"/>
      <w:divBdr>
        <w:top w:val="none" w:sz="0" w:space="0" w:color="auto"/>
        <w:left w:val="none" w:sz="0" w:space="0" w:color="auto"/>
        <w:bottom w:val="none" w:sz="0" w:space="0" w:color="auto"/>
        <w:right w:val="none" w:sz="0" w:space="0" w:color="auto"/>
      </w:divBdr>
    </w:div>
    <w:div w:id="1100443263">
      <w:bodyDiv w:val="1"/>
      <w:marLeft w:val="0"/>
      <w:marRight w:val="0"/>
      <w:marTop w:val="0"/>
      <w:marBottom w:val="0"/>
      <w:divBdr>
        <w:top w:val="none" w:sz="0" w:space="0" w:color="auto"/>
        <w:left w:val="none" w:sz="0" w:space="0" w:color="auto"/>
        <w:bottom w:val="none" w:sz="0" w:space="0" w:color="auto"/>
        <w:right w:val="none" w:sz="0" w:space="0" w:color="auto"/>
      </w:divBdr>
    </w:div>
    <w:div w:id="1622802593">
      <w:bodyDiv w:val="1"/>
      <w:marLeft w:val="0"/>
      <w:marRight w:val="0"/>
      <w:marTop w:val="0"/>
      <w:marBottom w:val="0"/>
      <w:divBdr>
        <w:top w:val="none" w:sz="0" w:space="0" w:color="auto"/>
        <w:left w:val="none" w:sz="0" w:space="0" w:color="auto"/>
        <w:bottom w:val="none" w:sz="0" w:space="0" w:color="auto"/>
        <w:right w:val="none" w:sz="0" w:space="0" w:color="auto"/>
      </w:divBdr>
    </w:div>
    <w:div w:id="1894995776">
      <w:bodyDiv w:val="1"/>
      <w:marLeft w:val="0"/>
      <w:marRight w:val="0"/>
      <w:marTop w:val="0"/>
      <w:marBottom w:val="0"/>
      <w:divBdr>
        <w:top w:val="none" w:sz="0" w:space="0" w:color="auto"/>
        <w:left w:val="none" w:sz="0" w:space="0" w:color="auto"/>
        <w:bottom w:val="none" w:sz="0" w:space="0" w:color="auto"/>
        <w:right w:val="none" w:sz="0" w:space="0" w:color="auto"/>
      </w:divBdr>
    </w:div>
    <w:div w:id="2009213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geeksforgeeks.org/plot-the-power-spectral-density-using-matplotlib-python/"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geeksforgeeks.org/python-arima-model-for-time-series-forecasting/"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www.statisticssolutions.com/stationary-data-assumption-in-time-series-analysi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hyperlink" Target="http://www.mastersindatascience.org/learning/statistics-data-science/what-is-arima-modeli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1995</Words>
  <Characters>12073</Characters>
  <Application>Microsoft Office Word</Application>
  <DocSecurity>0</DocSecurity>
  <Lines>503</Lines>
  <Paragraphs>281</Paragraphs>
  <ScaleCrop>false</ScaleCrop>
  <Company/>
  <LinksUpToDate>false</LinksUpToDate>
  <CharactersWithSpaces>13787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Kamper</dc:creator>
  <cp:keywords/>
  <dc:description/>
  <cp:lastModifiedBy>Chris Kamper</cp:lastModifiedBy>
  <cp:revision>10</cp:revision>
  <dcterms:created xsi:type="dcterms:W3CDTF">2024-02-22T04:27:00Z</dcterms:created>
  <dcterms:modified xsi:type="dcterms:W3CDTF">2024-06-18T22:12:00Z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4a87ad0a-7b8c-4f02-bfc7-2864d68826b3</vt:lpwstr>
  </property>
</Properties>
</file>