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243B6B"/>
          <w:sz w:val="48"/>
        </w:rPr>
        <w:t>太玄界修仙RPG·总设定与世界观总案</w:t>
      </w:r>
    </w:p>
    <w:p>
      <w:pPr>
        <w:jc w:val="center"/>
      </w:pPr>
      <w:r>
        <w:rPr>
          <w:rFonts w:ascii="Arial" w:hAnsi="Arial" w:eastAsia="Microsoft YaHei"/>
          <w:color w:val="555555"/>
          <w:sz w:val="22"/>
        </w:rPr>
        <w:t>世界观 / 势力 / 修炼体系 / 主轴主题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8928"/>
            <w:shd w:fill="EEF3FA"/>
          </w:tcPr>
          <w:p>
            <w:pPr>
              <w:jc w:val="center"/>
            </w:pPr>
            <w:r>
              <w:rPr>
                <w:rFonts w:ascii="Arial" w:hAnsi="Arial" w:eastAsia="Microsoft YaHei"/>
                <w:sz w:val="21"/>
              </w:rPr>
              <w:t>整理范围：世界观、人物、系统、多周目、分支、章节、开发落地。</w:t>
            </w:r>
          </w:p>
        </w:tc>
      </w:tr>
    </w:tbl>
    <w:p>
      <w:r>
        <w:br w:type="page"/>
      </w:r>
    </w:p>
    <w:p>
      <w:pPr>
        <w:pStyle w:val="Heading1"/>
      </w:pPr>
      <w:r>
        <w:t>项目定位</w:t>
      </w:r>
    </w:p>
    <w:p>
      <w:r>
        <w:t>项目类型为多周目修仙剧情RPG，外层是大女主成长、宗门修行、复仇与正魔分歧，内层是轮回残我、深渊净化、前尘归家与九劫归一。核心体验不是单次通关，而是不断以不同道路失败、留下遗钥、回收失落之我，最终在真周目完成完整成仙。</w:t>
      </w:r>
    </w:p>
    <w:p>
      <w:pPr>
        <w:pStyle w:val="Heading1"/>
      </w:pPr>
      <w:r>
        <w:t>世界总纲</w:t>
      </w:r>
    </w:p>
    <w:p>
      <w:r>
        <w:t>世界名为太玄界。上古时期仙路曾通，后因“玄天断路”而关闭。后世修士依然能走到登天境，却始终无法跨过真仙门槛。表面原因是灵机衰退，真实原因是有人篡改并封锁了最后的登仙规则。整个世界因此长期停留在“人人修仙、无人飞升”的秩序里。</w:t>
      </w:r>
    </w:p>
    <w:p>
      <w:pPr>
        <w:pStyle w:val="Heading1"/>
      </w:pPr>
      <w:r>
        <w:t>天地结构</w:t>
      </w:r>
    </w:p>
    <w:p>
      <w:r>
        <w:t>太玄界由人间诸域、仙门诸州、魔域与荒天绝地、上古遗府与禁忌秘境、以及天门之外五层结构组成。凡人王朝、修真宗门、古族遗脉和深渊夹层互相嵌套，既支撑宏大叙事，也方便后续地图分区。</w:t>
      </w:r>
    </w:p>
    <w:p>
      <w:pPr>
        <w:pStyle w:val="Heading1"/>
      </w:pPr>
      <w:r>
        <w:t>核心设定</w:t>
      </w:r>
    </w:p>
    <w:p>
      <w:r>
        <w:t>玄墟天令是上古遗留的登天引令之一，可感应遗迹、识别命格，并作为开启归墟天门的部分钥匙。女主沈照璃身具玄牝天香体、月阴灵根、神识异脉，与玄墟天令高度共鸣，因此不是普通天才，而是有资格触碰仙路真相的人。</w:t>
      </w:r>
    </w:p>
    <w:p>
      <w:pPr>
        <w:pStyle w:val="Heading1"/>
      </w:pPr>
      <w:r>
        <w:t>主要势力总览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1872"/>
            <w:vAlign w:val="center"/>
            <w:shd w:fill="DCE6F1"/>
          </w:tcPr>
          <w:p>
            <w:pPr>
              <w:jc w:val="center"/>
            </w:pPr>
            <w:r>
              <w:t>势力</w:t>
            </w:r>
          </w:p>
        </w:tc>
        <w:tc>
          <w:tcPr>
            <w:tcW w:type="dxa" w:w="1584"/>
            <w:vAlign w:val="center"/>
            <w:shd w:fill="DCE6F1"/>
          </w:tcPr>
          <w:p>
            <w:pPr>
              <w:jc w:val="center"/>
            </w:pPr>
            <w:r>
              <w:t>定位</w:t>
            </w:r>
          </w:p>
        </w:tc>
        <w:tc>
          <w:tcPr>
            <w:tcW w:type="dxa" w:w="3168"/>
            <w:vAlign w:val="center"/>
            <w:shd w:fill="DCE6F1"/>
          </w:tcPr>
          <w:p>
            <w:pPr>
              <w:jc w:val="center"/>
            </w:pPr>
            <w:r>
              <w:t>关键词</w:t>
            </w:r>
          </w:p>
        </w:tc>
        <w:tc>
          <w:tcPr>
            <w:tcW w:type="dxa" w:w="4032"/>
            <w:vAlign w:val="center"/>
            <w:shd w:fill="DCE6F1"/>
          </w:tcPr>
          <w:p>
            <w:pPr>
              <w:jc w:val="center"/>
            </w:pPr>
            <w:r>
              <w:t>剧情作用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太一灵台宗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t>正道宗门</w:t>
            </w:r>
          </w:p>
        </w:tc>
        <w:tc>
          <w:tcPr>
            <w:tcW w:type="dxa" w:w="3168"/>
            <w:vAlign w:val="center"/>
          </w:tcPr>
          <w:p>
            <w:r>
              <w:t>灵台、神识、心境、镇压心魔</w:t>
            </w:r>
          </w:p>
        </w:tc>
        <w:tc>
          <w:tcPr>
            <w:tcW w:type="dxa" w:w="4032"/>
            <w:vAlign w:val="center"/>
          </w:tcPr>
          <w:p>
            <w:pPr>
              <w:jc w:val="center"/>
            </w:pPr>
            <w:r>
              <w:t>女主成长起点与正道根基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万欲天宗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t>魔道巨擘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t>欲道、神魂、魅术、吞灵</w:t>
            </w:r>
          </w:p>
        </w:tc>
        <w:tc>
          <w:tcPr>
            <w:tcW w:type="dxa" w:w="4032"/>
            <w:vAlign w:val="center"/>
          </w:tcPr>
          <w:p>
            <w:r>
              <w:t>魔道线修炼与欲念残我的主要归宿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九曜门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t>伪正道反派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t>星曜、推演、符阵、监察</w:t>
            </w:r>
          </w:p>
        </w:tc>
        <w:tc>
          <w:tcPr>
            <w:tcW w:type="dxa" w:w="4032"/>
            <w:vAlign w:val="center"/>
          </w:tcPr>
          <w:p>
            <w:r>
              <w:t>参与沈家灭门的执行层势力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太上司命殿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t>幕后黑手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t>监视、删改、封锁仙路</w:t>
            </w:r>
          </w:p>
        </w:tc>
        <w:tc>
          <w:tcPr>
            <w:tcW w:type="dxa" w:w="4032"/>
            <w:vAlign w:val="center"/>
          </w:tcPr>
          <w:p>
            <w:r>
              <w:t>维持“无人飞升”的既得秩序</w:t>
            </w:r>
          </w:p>
        </w:tc>
      </w:tr>
    </w:tbl>
    <w:p/>
    <w:p>
      <w:pPr>
        <w:pStyle w:val="Heading1"/>
      </w:pPr>
      <w:r>
        <w:t>修炼体系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1728"/>
            <w:vAlign w:val="center"/>
            <w:shd w:fill="DCE6F1"/>
          </w:tcPr>
          <w:p>
            <w:pPr>
              <w:jc w:val="center"/>
            </w:pPr>
            <w:r>
              <w:t>境界</w:t>
            </w:r>
          </w:p>
        </w:tc>
        <w:tc>
          <w:tcPr>
            <w:tcW w:type="dxa" w:w="7632"/>
            <w:vAlign w:val="center"/>
            <w:shd w:fill="DCE6F1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纳灵</w:t>
            </w:r>
          </w:p>
        </w:tc>
        <w:tc>
          <w:tcPr>
            <w:tcW w:type="dxa" w:w="7632"/>
            <w:vAlign w:val="center"/>
          </w:tcPr>
          <w:p>
            <w:r>
              <w:t>感应灵气、引灵入体，正式踏入修行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开脉</w:t>
            </w:r>
          </w:p>
        </w:tc>
        <w:tc>
          <w:tcPr>
            <w:tcW w:type="dxa" w:w="7632"/>
            <w:vAlign w:val="center"/>
          </w:tcPr>
          <w:p>
            <w:r>
              <w:t>冲开经络窍穴，形成稳定周天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灵台</w:t>
            </w:r>
          </w:p>
        </w:tc>
        <w:tc>
          <w:tcPr>
            <w:tcW w:type="dxa" w:w="7632"/>
            <w:vAlign w:val="center"/>
          </w:tcPr>
          <w:p>
            <w:r>
              <w:t>识海成台，神魂初稳，开始真正接触心境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金丹</w:t>
            </w:r>
          </w:p>
        </w:tc>
        <w:tc>
          <w:tcPr>
            <w:tcW w:type="dxa" w:w="7632"/>
            <w:vAlign w:val="center"/>
          </w:tcPr>
          <w:p>
            <w:pPr>
              <w:jc w:val="center"/>
            </w:pPr>
            <w:r>
              <w:t>灵力结丹，寿元大增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元婴</w:t>
            </w:r>
          </w:p>
        </w:tc>
        <w:tc>
          <w:tcPr>
            <w:tcW w:type="dxa" w:w="7632"/>
            <w:vAlign w:val="center"/>
          </w:tcPr>
          <w:p>
            <w:r>
              <w:t>丹碎婴生，真正迈入高阶修士行列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化神</w:t>
            </w:r>
          </w:p>
        </w:tc>
        <w:tc>
          <w:tcPr>
            <w:tcW w:type="dxa" w:w="7632"/>
            <w:vAlign w:val="center"/>
          </w:tcPr>
          <w:p>
            <w:r>
              <w:t>法则感知增强，可影响一方灵机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归墟</w:t>
            </w:r>
          </w:p>
        </w:tc>
        <w:tc>
          <w:tcPr>
            <w:tcW w:type="dxa" w:w="7632"/>
            <w:vAlign w:val="center"/>
          </w:tcPr>
          <w:p>
            <w:r>
              <w:t>返本归源，重塑自己的大道真相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合道</w:t>
            </w:r>
          </w:p>
        </w:tc>
        <w:tc>
          <w:tcPr>
            <w:tcW w:type="dxa" w:w="7632"/>
            <w:vAlign w:val="center"/>
          </w:tcPr>
          <w:p>
            <w:r>
              <w:t>与一道则相融，形成个人道基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登天</w:t>
            </w:r>
          </w:p>
        </w:tc>
        <w:tc>
          <w:tcPr>
            <w:tcW w:type="dxa" w:w="7632"/>
            <w:vAlign w:val="center"/>
          </w:tcPr>
          <w:p>
            <w:r>
              <w:t>触碰天门边界，却仍可能被拒于门外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真仙</w:t>
            </w:r>
          </w:p>
        </w:tc>
        <w:tc>
          <w:tcPr>
            <w:tcW w:type="dxa" w:w="7632"/>
            <w:vAlign w:val="center"/>
          </w:tcPr>
          <w:p>
            <w:r>
              <w:t>真正跨过天门后的完整仙阶</w:t>
            </w:r>
          </w:p>
        </w:tc>
      </w:tr>
    </w:tbl>
    <w:p/>
    <w:p>
      <w:pPr>
        <w:pStyle w:val="Heading1"/>
      </w:pPr>
      <w:r>
        <w:t>飞升逻辑</w:t>
      </w:r>
    </w:p>
    <w:p>
      <w:pPr>
        <w:pStyle w:val="ListBullet"/>
      </w:pPr>
      <w:r>
        <w:t>九劫归一阵原本用于修士在登天前收回被自己舍弃或裂分的部分，完成完整真我。</w:t>
      </w:r>
    </w:p>
    <w:p>
      <w:pPr>
        <w:pStyle w:val="ListBullet"/>
      </w:pPr>
      <w:r>
        <w:t>后世阵法被篡改为“伪开阵”，表面吞噬灵材，实际永远无法让不完整的人跨过天门。</w:t>
      </w:r>
    </w:p>
    <w:p>
      <w:pPr>
        <w:pStyle w:val="ListBullet"/>
      </w:pPr>
      <w:r>
        <w:t>沈照璃每一次冲击失败都会留下命魂碎片，形成残我，因此她前几世并非真正死亡，而是“真灵不灭，命魂裂变”。</w:t>
      </w:r>
    </w:p>
    <w:p>
      <w:pPr>
        <w:pStyle w:val="ListBullet"/>
      </w:pPr>
      <w:r>
        <w:t>真正的成仙不是更强，而是敢于把所有失败、欲望、初心、傲慢与裂痕全部接回身上。</w:t>
      </w:r>
    </w:p>
    <w:p>
      <w:pPr>
        <w:pStyle w:val="Heading1"/>
      </w:pPr>
      <w:r>
        <w:t>游戏总主题</w:t>
      </w:r>
    </w:p>
    <w:p>
      <w:r>
        <w:t>成仙不是舍弃残缺后得到的完美，而是带着所有残缺，成为完整。女主看似独身登天，实则是无数次失败过的自己第一次一起跨过天门。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43B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55C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55C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243B6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