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1"/>
      </w:pPr>
      <w:bookmarkStart w:id="0" w:name="个人资料"/>
      <w:bookmarkEnd w:id="0"/>
      <w:r>
        <w:rPr>
          <w:color w:val="236DB8"/>
        </w:rPr>
        <w:t>个人资料</w:t>
      </w:r>
    </w:p>
    <w:p>
      <w:pPr>
        <w:pStyle w:val="4"/>
        <w:spacing w:before="9"/>
        <w:rPr>
          <w:b/>
          <w:sz w:val="12"/>
        </w:rPr>
      </w:pPr>
      <w:r>
        <w:drawing>
          <wp:anchor distT="0" distB="0" distL="0" distR="0" simplePos="0" relativeHeight="251662336" behindDoc="0" locked="0" layoutInCell="1" allowOverlap="1">
            <wp:simplePos x="0" y="0"/>
            <wp:positionH relativeFrom="page">
              <wp:posOffset>827405</wp:posOffset>
            </wp:positionH>
            <wp:positionV relativeFrom="paragraph">
              <wp:posOffset>170815</wp:posOffset>
            </wp:positionV>
            <wp:extent cx="6009005" cy="412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6009131" cy="41148"/>
                    </a:xfrm>
                    <a:prstGeom prst="rect">
                      <a:avLst/>
                    </a:prstGeom>
                  </pic:spPr>
                </pic:pic>
              </a:graphicData>
            </a:graphic>
          </wp:anchor>
        </w:drawing>
      </w:r>
    </w:p>
    <w:p>
      <w:pPr>
        <w:pStyle w:val="4"/>
        <w:spacing w:before="16"/>
        <w:rPr>
          <w:b/>
          <w:sz w:val="14"/>
        </w:rPr>
      </w:pPr>
    </w:p>
    <w:p>
      <w:pPr>
        <w:spacing w:before="99"/>
        <w:ind w:left="320"/>
        <w:rPr>
          <w:b/>
          <w:sz w:val="21"/>
          <w:szCs w:val="21"/>
        </w:rPr>
      </w:pPr>
      <w:bookmarkStart w:id="1" w:name="求职意向"/>
      <w:bookmarkEnd w:id="1"/>
      <w:r>
        <w:rPr>
          <w:b/>
          <w:bCs/>
        </w:rPr>
        <w:drawing>
          <wp:anchor distT="0" distB="0" distL="114300" distR="114300" simplePos="0" relativeHeight="251664384" behindDoc="0" locked="0" layoutInCell="1" allowOverlap="1">
            <wp:simplePos x="0" y="0"/>
            <wp:positionH relativeFrom="column">
              <wp:posOffset>4695825</wp:posOffset>
            </wp:positionH>
            <wp:positionV relativeFrom="paragraph">
              <wp:posOffset>38735</wp:posOffset>
            </wp:positionV>
            <wp:extent cx="1559560" cy="1597660"/>
            <wp:effectExtent l="0" t="0" r="2540" b="254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559560" cy="1597660"/>
                    </a:xfrm>
                    <a:prstGeom prst="rect">
                      <a:avLst/>
                    </a:prstGeom>
                  </pic:spPr>
                </pic:pic>
              </a:graphicData>
            </a:graphic>
          </wp:anchor>
        </w:drawing>
      </w:r>
    </w:p>
    <w:p>
      <w:pPr>
        <w:spacing w:before="99"/>
        <w:ind w:left="320"/>
        <w:rPr>
          <w:bCs/>
          <w:sz w:val="21"/>
          <w:szCs w:val="21"/>
        </w:rPr>
      </w:pPr>
      <w:r>
        <w:rPr>
          <w:rFonts w:hint="eastAsia"/>
          <w:b/>
          <w:sz w:val="21"/>
          <w:szCs w:val="21"/>
        </w:rPr>
        <w:t>姓名：</w:t>
      </w:r>
      <w:r>
        <w:rPr>
          <w:rFonts w:hint="eastAsia"/>
          <w:bCs/>
          <w:sz w:val="21"/>
          <w:szCs w:val="21"/>
        </w:rPr>
        <w:t>龚正平</w:t>
      </w:r>
      <w:r>
        <w:rPr>
          <w:bCs/>
          <w:sz w:val="21"/>
          <w:szCs w:val="21"/>
        </w:rPr>
        <w:tab/>
      </w:r>
      <w:r>
        <w:rPr>
          <w:bCs/>
          <w:sz w:val="21"/>
          <w:szCs w:val="21"/>
        </w:rPr>
        <w:tab/>
      </w:r>
      <w:r>
        <w:rPr>
          <w:bCs/>
          <w:sz w:val="21"/>
          <w:szCs w:val="21"/>
        </w:rPr>
        <w:tab/>
      </w:r>
      <w:r>
        <w:rPr>
          <w:rFonts w:hint="eastAsia"/>
          <w:bCs/>
          <w:sz w:val="21"/>
          <w:szCs w:val="21"/>
        </w:rPr>
        <w:t xml:space="preserve"> </w:t>
      </w:r>
      <w:r>
        <w:rPr>
          <w:rFonts w:hint="eastAsia"/>
          <w:bCs/>
          <w:sz w:val="21"/>
          <w:szCs w:val="21"/>
        </w:rPr>
        <w:tab/>
      </w:r>
      <w:r>
        <w:rPr>
          <w:rFonts w:hint="eastAsia"/>
          <w:b/>
          <w:sz w:val="21"/>
          <w:szCs w:val="21"/>
        </w:rPr>
        <w:t>年龄：</w:t>
      </w:r>
      <w:r>
        <w:rPr>
          <w:rFonts w:hint="eastAsia"/>
          <w:bCs/>
          <w:sz w:val="21"/>
          <w:szCs w:val="21"/>
        </w:rPr>
        <w:t>2</w:t>
      </w:r>
      <w:r>
        <w:rPr>
          <w:bCs/>
          <w:sz w:val="21"/>
          <w:szCs w:val="21"/>
        </w:rPr>
        <w:t>4</w:t>
      </w:r>
    </w:p>
    <w:p>
      <w:pPr>
        <w:spacing w:before="99"/>
        <w:ind w:left="320"/>
        <w:rPr>
          <w:bCs/>
          <w:sz w:val="21"/>
          <w:szCs w:val="21"/>
        </w:rPr>
      </w:pPr>
      <w:r>
        <w:rPr>
          <w:rFonts w:hint="eastAsia"/>
          <w:b/>
          <w:sz w:val="21"/>
          <w:szCs w:val="21"/>
        </w:rPr>
        <w:t>邮箱：</w:t>
      </w:r>
      <w:r>
        <w:rPr>
          <w:rFonts w:hint="eastAsia"/>
          <w:bCs/>
          <w:sz w:val="21"/>
          <w:szCs w:val="21"/>
        </w:rPr>
        <w:t>gzp13126473395@163.com</w:t>
      </w:r>
      <w:r>
        <w:rPr>
          <w:bCs/>
          <w:sz w:val="21"/>
          <w:szCs w:val="21"/>
        </w:rPr>
        <w:tab/>
      </w:r>
      <w:r>
        <w:rPr>
          <w:rFonts w:hint="eastAsia"/>
          <w:b/>
          <w:sz w:val="21"/>
          <w:szCs w:val="21"/>
        </w:rPr>
        <w:t>电话：</w:t>
      </w:r>
      <w:r>
        <w:rPr>
          <w:rFonts w:hint="eastAsia"/>
          <w:bCs/>
          <w:sz w:val="21"/>
          <w:szCs w:val="21"/>
        </w:rPr>
        <w:t>13126473395</w:t>
      </w:r>
    </w:p>
    <w:p>
      <w:pPr>
        <w:spacing w:before="99"/>
        <w:ind w:left="320"/>
        <w:rPr>
          <w:bCs/>
          <w:sz w:val="21"/>
          <w:szCs w:val="21"/>
        </w:rPr>
      </w:pPr>
      <w:r>
        <w:rPr>
          <w:rFonts w:hint="eastAsia"/>
          <w:b/>
          <w:sz w:val="21"/>
          <w:szCs w:val="21"/>
        </w:rPr>
        <w:t>工作经验：</w:t>
      </w:r>
      <w:r>
        <w:rPr>
          <w:bCs/>
          <w:sz w:val="21"/>
          <w:szCs w:val="21"/>
        </w:rPr>
        <w:t>3</w:t>
      </w:r>
      <w:r>
        <w:rPr>
          <w:rFonts w:hint="eastAsia"/>
          <w:bCs/>
          <w:sz w:val="21"/>
          <w:szCs w:val="21"/>
        </w:rPr>
        <w:t>年</w:t>
      </w:r>
      <w:r>
        <w:rPr>
          <w:b/>
          <w:sz w:val="21"/>
          <w:szCs w:val="21"/>
        </w:rPr>
        <w:tab/>
      </w:r>
      <w:r>
        <w:rPr>
          <w:b/>
          <w:sz w:val="21"/>
          <w:szCs w:val="21"/>
        </w:rPr>
        <w:tab/>
      </w:r>
      <w:r>
        <w:rPr>
          <w:b/>
          <w:sz w:val="21"/>
          <w:szCs w:val="21"/>
        </w:rPr>
        <w:tab/>
      </w:r>
      <w:r>
        <w:rPr>
          <w:b/>
          <w:sz w:val="21"/>
          <w:szCs w:val="21"/>
        </w:rPr>
        <w:tab/>
      </w:r>
      <w:r>
        <w:rPr>
          <w:rFonts w:hint="eastAsia"/>
          <w:b/>
          <w:sz w:val="21"/>
          <w:szCs w:val="21"/>
        </w:rPr>
        <w:t>目前状况</w:t>
      </w:r>
      <w:r>
        <w:rPr>
          <w:rFonts w:hint="eastAsia"/>
          <w:bCs/>
          <w:sz w:val="21"/>
          <w:szCs w:val="21"/>
        </w:rPr>
        <w:t>：</w:t>
      </w:r>
      <w:bookmarkStart w:id="2" w:name="教育背景"/>
      <w:bookmarkEnd w:id="2"/>
      <w:r>
        <w:rPr>
          <w:rFonts w:hint="eastAsia"/>
          <w:bCs/>
          <w:sz w:val="21"/>
          <w:szCs w:val="21"/>
        </w:rPr>
        <w:t>离职</w:t>
      </w:r>
    </w:p>
    <w:p>
      <w:pPr>
        <w:spacing w:before="99"/>
        <w:ind w:left="320"/>
        <w:rPr>
          <w:bCs/>
          <w:sz w:val="21"/>
          <w:szCs w:val="21"/>
        </w:rPr>
      </w:pPr>
    </w:p>
    <w:p>
      <w:pPr>
        <w:pStyle w:val="2"/>
      </w:pPr>
      <w:r>
        <w:rPr>
          <w:color w:val="236DB8"/>
        </w:rPr>
        <w:t>专业技能</w:t>
      </w:r>
    </w:p>
    <w:p>
      <w:pPr>
        <w:pStyle w:val="4"/>
        <w:spacing w:before="17"/>
        <w:rPr>
          <w:b/>
          <w:sz w:val="10"/>
        </w:rPr>
      </w:pPr>
      <w:r>
        <w:drawing>
          <wp:anchor distT="0" distB="0" distL="0" distR="0" simplePos="0" relativeHeight="251659264" behindDoc="0" locked="0" layoutInCell="1" allowOverlap="1">
            <wp:simplePos x="0" y="0"/>
            <wp:positionH relativeFrom="page">
              <wp:posOffset>827405</wp:posOffset>
            </wp:positionH>
            <wp:positionV relativeFrom="paragraph">
              <wp:posOffset>152400</wp:posOffset>
            </wp:positionV>
            <wp:extent cx="6009005" cy="41275"/>
            <wp:effectExtent l="0" t="0" r="0" b="0"/>
            <wp:wrapTopAndBottom/>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4" cstate="print"/>
                    <a:stretch>
                      <a:fillRect/>
                    </a:stretch>
                  </pic:blipFill>
                  <pic:spPr>
                    <a:xfrm>
                      <a:off x="0" y="0"/>
                      <a:ext cx="6009131" cy="41148"/>
                    </a:xfrm>
                    <a:prstGeom prst="rect">
                      <a:avLst/>
                    </a:prstGeom>
                  </pic:spPr>
                </pic:pic>
              </a:graphicData>
            </a:graphic>
          </wp:anchor>
        </w:drawing>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熟悉W3C 规范，熟练掌握 DIV+CSS 布局，</w:t>
      </w:r>
      <w:r>
        <w:rPr>
          <w:rFonts w:ascii="微软雅黑" w:hAnsi="微软雅黑" w:eastAsia="微软雅黑"/>
          <w:color w:val="414141"/>
          <w:szCs w:val="21"/>
        </w:rPr>
        <w:t>可根据设计图高度还原视觉设计，兼容各大主流浏览器</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熟练掌握 HTML5/CSS3 新特性，并且能够对页面进行结构和样式的优化</w:t>
      </w:r>
    </w:p>
    <w:p>
      <w:pPr>
        <w:pStyle w:val="18"/>
        <w:numPr>
          <w:ilvl w:val="0"/>
          <w:numId w:val="1"/>
        </w:numPr>
        <w:adjustRightInd w:val="0"/>
        <w:snapToGrid w:val="0"/>
        <w:spacing w:line="360" w:lineRule="auto"/>
        <w:ind w:firstLineChars="0"/>
        <w:jc w:val="left"/>
        <w:rPr>
          <w:rFonts w:ascii="微软雅黑" w:hAnsi="微软雅黑" w:eastAsia="微软雅黑"/>
          <w:color w:val="414141"/>
          <w:szCs w:val="21"/>
        </w:rPr>
      </w:pPr>
      <w:r>
        <w:rPr>
          <w:rFonts w:hint="eastAsia" w:ascii="微软雅黑" w:hAnsi="微软雅黑" w:eastAsia="微软雅黑"/>
          <w:color w:val="414141"/>
          <w:szCs w:val="21"/>
        </w:rPr>
        <w:t>熟练掌握</w:t>
      </w:r>
      <w:r>
        <w:rPr>
          <w:rFonts w:hint="eastAsia" w:ascii="微软雅黑" w:hAnsi="微软雅黑" w:eastAsia="微软雅黑"/>
          <w:color w:val="414141"/>
          <w:szCs w:val="21"/>
          <w:lang w:val="en-US" w:eastAsia="zh-CN"/>
        </w:rPr>
        <w:t xml:space="preserve"> </w:t>
      </w:r>
      <w:r>
        <w:rPr>
          <w:rFonts w:ascii="微软雅黑" w:hAnsi="微软雅黑" w:eastAsia="微软雅黑"/>
          <w:color w:val="414141"/>
          <w:szCs w:val="21"/>
        </w:rPr>
        <w:t>弹性盒布局，百分比自适应布局，rem布局进行PC/移动端适配’</w:t>
      </w:r>
    </w:p>
    <w:p>
      <w:pPr>
        <w:pStyle w:val="18"/>
        <w:numPr>
          <w:ilvl w:val="0"/>
          <w:numId w:val="1"/>
        </w:numPr>
        <w:adjustRightInd w:val="0"/>
        <w:snapToGrid w:val="0"/>
        <w:spacing w:line="360" w:lineRule="auto"/>
        <w:ind w:firstLineChars="0"/>
        <w:jc w:val="left"/>
        <w:rPr>
          <w:rFonts w:hint="eastAsia" w:ascii="微软雅黑" w:hAnsi="微软雅黑" w:eastAsia="微软雅黑"/>
          <w:color w:val="414141"/>
          <w:szCs w:val="21"/>
        </w:rPr>
      </w:pPr>
      <w:r>
        <w:rPr>
          <w:rFonts w:hint="eastAsia" w:ascii="微软雅黑" w:hAnsi="微软雅黑" w:eastAsia="微软雅黑"/>
          <w:color w:val="414141"/>
          <w:szCs w:val="21"/>
        </w:rPr>
        <w:t>熟</w:t>
      </w:r>
      <w:r>
        <w:rPr>
          <w:rFonts w:hint="eastAsia" w:ascii="微软雅黑" w:hAnsi="微软雅黑" w:eastAsia="微软雅黑"/>
          <w:color w:val="414141"/>
          <w:szCs w:val="21"/>
        </w:rPr>
        <w:t>练掌握Typescript，ECMAScript6语法，并能够熟练的编写原生 JavaScript 代码</w:t>
      </w:r>
    </w:p>
    <w:p>
      <w:pPr>
        <w:pStyle w:val="18"/>
        <w:numPr>
          <w:ilvl w:val="0"/>
          <w:numId w:val="1"/>
        </w:numPr>
        <w:adjustRightInd w:val="0"/>
        <w:snapToGrid w:val="0"/>
        <w:spacing w:line="360" w:lineRule="auto"/>
        <w:ind w:firstLineChars="0"/>
        <w:jc w:val="left"/>
        <w:rPr>
          <w:rFonts w:hint="eastAsia" w:ascii="微软雅黑" w:hAnsi="微软雅黑" w:eastAsia="微软雅黑"/>
          <w:color w:val="414141"/>
          <w:szCs w:val="21"/>
        </w:rPr>
      </w:pPr>
      <w:bookmarkStart w:id="3" w:name="JavaScript："/>
      <w:bookmarkEnd w:id="3"/>
      <w:bookmarkStart w:id="4" w:name="框架/库/插件："/>
      <w:bookmarkEnd w:id="4"/>
      <w:r>
        <w:rPr>
          <w:rFonts w:hint="eastAsia" w:ascii="微软雅黑" w:hAnsi="微软雅黑" w:eastAsia="微软雅黑"/>
          <w:color w:val="414141"/>
          <w:szCs w:val="21"/>
        </w:rPr>
        <w:t>熟</w:t>
      </w:r>
      <w:r>
        <w:rPr>
          <w:rFonts w:hint="eastAsia" w:ascii="微软雅黑" w:hAnsi="微软雅黑" w:eastAsia="微软雅黑"/>
          <w:color w:val="414141"/>
          <w:szCs w:val="21"/>
        </w:rPr>
        <w:t>练掌握Zepto、JQuery 等类库</w:t>
      </w:r>
      <w:r>
        <w:rPr>
          <w:rFonts w:hint="eastAsia" w:ascii="微软雅黑" w:hAnsi="微软雅黑" w:eastAsia="微软雅黑"/>
          <w:color w:val="414141"/>
          <w:szCs w:val="21"/>
        </w:rPr>
        <w:t>，对SVG有一定的了解</w:t>
      </w:r>
    </w:p>
    <w:p>
      <w:pPr>
        <w:pStyle w:val="18"/>
        <w:numPr>
          <w:ilvl w:val="0"/>
          <w:numId w:val="1"/>
        </w:numPr>
        <w:adjustRightInd w:val="0"/>
        <w:snapToGrid w:val="0"/>
        <w:spacing w:line="360" w:lineRule="auto"/>
        <w:ind w:firstLineChars="0"/>
        <w:jc w:val="left"/>
        <w:rPr>
          <w:rFonts w:hint="eastAsia" w:ascii="微软雅黑" w:hAnsi="微软雅黑" w:eastAsia="微软雅黑"/>
          <w:color w:val="414141"/>
          <w:szCs w:val="21"/>
        </w:rPr>
      </w:pPr>
      <w:r>
        <w:rPr>
          <w:rFonts w:hint="eastAsia" w:ascii="微软雅黑" w:hAnsi="微软雅黑" w:eastAsia="微软雅黑"/>
          <w:color w:val="414141"/>
          <w:szCs w:val="21"/>
        </w:rPr>
        <w:t>熟练运用</w:t>
      </w:r>
      <w:r>
        <w:rPr>
          <w:rFonts w:hint="eastAsia" w:ascii="微软雅黑" w:hAnsi="微软雅黑" w:eastAsia="微软雅黑"/>
          <w:color w:val="414141"/>
          <w:szCs w:val="21"/>
          <w:lang w:val="en-US" w:eastAsia="zh-CN"/>
        </w:rPr>
        <w:t xml:space="preserve"> </w:t>
      </w:r>
      <w:r>
        <w:rPr>
          <w:rFonts w:hint="eastAsia" w:ascii="微软雅黑" w:hAnsi="微软雅黑" w:eastAsia="微软雅黑"/>
          <w:color w:val="414141"/>
          <w:szCs w:val="21"/>
        </w:rPr>
        <w:t>原生Ajax、Fetch、Axios发送网络请求与后端进行联调</w:t>
      </w:r>
    </w:p>
    <w:p>
      <w:pPr>
        <w:pStyle w:val="18"/>
        <w:numPr>
          <w:ilvl w:val="0"/>
          <w:numId w:val="1"/>
        </w:numPr>
        <w:adjustRightInd w:val="0"/>
        <w:snapToGrid w:val="0"/>
        <w:spacing w:line="360" w:lineRule="auto"/>
        <w:ind w:firstLineChars="0"/>
        <w:jc w:val="left"/>
        <w:rPr>
          <w:rFonts w:hint="eastAsia" w:ascii="微软雅黑" w:hAnsi="微软雅黑" w:eastAsia="微软雅黑"/>
          <w:color w:val="414141"/>
          <w:szCs w:val="21"/>
        </w:rPr>
      </w:pPr>
      <w:r>
        <w:rPr>
          <w:rFonts w:hint="eastAsia" w:ascii="微软雅黑" w:hAnsi="微软雅黑" w:eastAsia="微软雅黑"/>
          <w:color w:val="414141"/>
          <w:szCs w:val="21"/>
        </w:rPr>
        <w:t>熟练掌握ElementUI、AntDesign、Vant、WeiUI、Swiper等常用组件库，并能运用于实际的项目当中</w:t>
      </w:r>
    </w:p>
    <w:p>
      <w:pPr>
        <w:pStyle w:val="18"/>
        <w:numPr>
          <w:ilvl w:val="0"/>
          <w:numId w:val="1"/>
        </w:numPr>
        <w:adjustRightInd w:val="0"/>
        <w:snapToGrid w:val="0"/>
        <w:spacing w:line="360" w:lineRule="auto"/>
        <w:ind w:firstLineChars="0"/>
        <w:jc w:val="left"/>
        <w:rPr>
          <w:rFonts w:hint="eastAsia" w:ascii="微软雅黑" w:hAnsi="微软雅黑" w:eastAsia="微软雅黑"/>
          <w:color w:val="414141"/>
          <w:szCs w:val="21"/>
        </w:rPr>
      </w:pPr>
      <w:r>
        <w:rPr>
          <w:rFonts w:hint="eastAsia" w:ascii="微软雅黑" w:hAnsi="微软雅黑" w:eastAsia="微软雅黑"/>
          <w:color w:val="414141"/>
          <w:szCs w:val="21"/>
        </w:rPr>
        <w:t>熟悉echarts、</w:t>
      </w:r>
      <w:r>
        <w:rPr>
          <w:rFonts w:hint="eastAsia" w:ascii="微软雅黑" w:hAnsi="微软雅黑" w:eastAsia="微软雅黑"/>
          <w:color w:val="414141"/>
          <w:szCs w:val="21"/>
        </w:rPr>
        <w:fldChar w:fldCharType="begin"/>
      </w:r>
      <w:r>
        <w:rPr>
          <w:rFonts w:hint="eastAsia" w:ascii="微软雅黑" w:hAnsi="微软雅黑" w:eastAsia="微软雅黑"/>
          <w:color w:val="414141"/>
          <w:szCs w:val="21"/>
        </w:rPr>
        <w:instrText xml:space="preserve"> HYPERLINK "https://github.com/DataV-Team/DataV" </w:instrText>
      </w:r>
      <w:r>
        <w:rPr>
          <w:rFonts w:hint="eastAsia" w:ascii="微软雅黑" w:hAnsi="微软雅黑" w:eastAsia="微软雅黑"/>
          <w:color w:val="414141"/>
          <w:szCs w:val="21"/>
        </w:rPr>
        <w:fldChar w:fldCharType="separate"/>
      </w:r>
      <w:r>
        <w:rPr>
          <w:rFonts w:hint="eastAsia" w:ascii="微软雅黑" w:hAnsi="微软雅黑" w:eastAsia="微软雅黑"/>
          <w:color w:val="414141"/>
          <w:szCs w:val="21"/>
        </w:rPr>
        <w:t>DataV</w:t>
      </w:r>
      <w:r>
        <w:rPr>
          <w:rFonts w:hint="eastAsia" w:ascii="微软雅黑" w:hAnsi="微软雅黑" w:eastAsia="微软雅黑"/>
          <w:color w:val="414141"/>
          <w:szCs w:val="21"/>
        </w:rPr>
        <w:fldChar w:fldCharType="end"/>
      </w:r>
      <w:r>
        <w:rPr>
          <w:rFonts w:hint="eastAsia" w:ascii="微软雅黑" w:hAnsi="微软雅黑" w:eastAsia="微软雅黑"/>
          <w:color w:val="414141"/>
          <w:szCs w:val="21"/>
        </w:rPr>
        <w:t xml:space="preserve"> 等可视化库，进行后台数据报表统计及大屏数据可视化</w:t>
      </w:r>
    </w:p>
    <w:p>
      <w:pPr>
        <w:pStyle w:val="18"/>
        <w:numPr>
          <w:ilvl w:val="0"/>
          <w:numId w:val="1"/>
        </w:numPr>
        <w:adjustRightInd w:val="0"/>
        <w:snapToGrid w:val="0"/>
        <w:spacing w:line="360" w:lineRule="auto"/>
        <w:ind w:firstLineChars="0"/>
        <w:jc w:val="left"/>
        <w:rPr>
          <w:rFonts w:hint="eastAsia" w:ascii="微软雅黑" w:hAnsi="微软雅黑" w:eastAsia="微软雅黑"/>
          <w:color w:val="414141"/>
          <w:szCs w:val="21"/>
        </w:rPr>
      </w:pPr>
      <w:r>
        <w:rPr>
          <w:rFonts w:hint="eastAsia" w:ascii="微软雅黑" w:hAnsi="微软雅黑" w:eastAsia="微软雅黑"/>
          <w:color w:val="414141"/>
          <w:szCs w:val="21"/>
        </w:rPr>
        <w:t>深入理解Webpack，能够编写Loader</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rPr>
        <w:t>Plugin进行工程化输出</w:t>
      </w:r>
    </w:p>
    <w:p>
      <w:pPr>
        <w:pStyle w:val="18"/>
        <w:numPr>
          <w:ilvl w:val="0"/>
          <w:numId w:val="1"/>
        </w:numPr>
        <w:adjustRightInd w:val="0"/>
        <w:snapToGrid w:val="0"/>
        <w:spacing w:line="360" w:lineRule="auto"/>
        <w:ind w:firstLineChars="0"/>
        <w:jc w:val="left"/>
        <w:rPr>
          <w:rFonts w:hint="eastAsia" w:ascii="微软雅黑" w:hAnsi="微软雅黑" w:eastAsia="微软雅黑"/>
          <w:color w:val="414141"/>
          <w:szCs w:val="21"/>
        </w:rPr>
      </w:pPr>
      <w:r>
        <w:rPr>
          <w:rFonts w:hint="eastAsia" w:ascii="微软雅黑" w:hAnsi="微软雅黑" w:eastAsia="微软雅黑"/>
          <w:color w:val="414141"/>
          <w:szCs w:val="21"/>
        </w:rPr>
        <w:t>深入理解Vue(2/3)框架，熟练掌握Vue生命周期</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rPr>
        <w:t>计算/监听属性</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rPr>
        <w:t>组件通信</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rPr>
        <w:t>vue-router</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rPr>
        <w:t>vuex</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rPr>
        <w:t>pinia</w:t>
      </w:r>
      <w:r>
        <w:rPr>
          <w:rFonts w:hint="eastAsia" w:ascii="微软雅黑" w:hAnsi="微软雅黑" w:eastAsia="微软雅黑"/>
          <w:color w:val="414141"/>
          <w:szCs w:val="21"/>
          <w:lang w:val="en-US" w:eastAsia="zh-CN"/>
        </w:rPr>
        <w:t>等</w:t>
      </w:r>
    </w:p>
    <w:p>
      <w:pPr>
        <w:pStyle w:val="18"/>
        <w:numPr>
          <w:ilvl w:val="0"/>
          <w:numId w:val="1"/>
        </w:numPr>
        <w:adjustRightInd w:val="0"/>
        <w:snapToGrid w:val="0"/>
        <w:spacing w:line="360" w:lineRule="auto"/>
        <w:ind w:firstLineChars="0"/>
        <w:jc w:val="left"/>
        <w:rPr>
          <w:rFonts w:hint="eastAsia" w:ascii="微软雅黑" w:hAnsi="微软雅黑" w:eastAsia="微软雅黑"/>
          <w:color w:val="414141"/>
          <w:szCs w:val="21"/>
        </w:rPr>
      </w:pPr>
      <w:r>
        <w:rPr>
          <w:rFonts w:hint="eastAsia" w:ascii="微软雅黑" w:hAnsi="微软雅黑" w:eastAsia="微软雅黑"/>
          <w:color w:val="414141"/>
          <w:szCs w:val="21"/>
        </w:rPr>
        <w:t>熟练掌握React框架，掌握React生命周期</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rPr>
        <w:t>组件通信传值</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rPr>
        <w:t>react-hook</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rPr>
        <w:t>redux</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rPr>
        <w:t>react-redux</w:t>
      </w:r>
      <w:r>
        <w:rPr>
          <w:rFonts w:hint="eastAsia" w:ascii="微软雅黑" w:hAnsi="微软雅黑" w:eastAsia="微软雅黑"/>
          <w:color w:val="414141"/>
          <w:szCs w:val="21"/>
          <w:lang w:eastAsia="zh-CN"/>
        </w:rPr>
        <w:t>、</w:t>
      </w:r>
    </w:p>
    <w:p>
      <w:pPr>
        <w:pStyle w:val="18"/>
        <w:numPr>
          <w:numId w:val="0"/>
        </w:numPr>
        <w:adjustRightInd w:val="0"/>
        <w:snapToGrid w:val="0"/>
        <w:spacing w:line="360" w:lineRule="auto"/>
        <w:ind w:firstLine="630" w:firstLineChars="300"/>
        <w:jc w:val="left"/>
        <w:rPr>
          <w:rFonts w:hint="eastAsia" w:ascii="微软雅黑" w:hAnsi="微软雅黑" w:eastAsia="微软雅黑"/>
          <w:color w:val="414141"/>
          <w:szCs w:val="21"/>
        </w:rPr>
      </w:pPr>
      <w:r>
        <w:rPr>
          <w:rFonts w:hint="eastAsia" w:ascii="微软雅黑" w:hAnsi="微软雅黑" w:eastAsia="微软雅黑"/>
          <w:color w:val="414141"/>
          <w:szCs w:val="21"/>
        </w:rPr>
        <w:t>react-router-dom</w:t>
      </w:r>
    </w:p>
    <w:p>
      <w:pPr>
        <w:pStyle w:val="18"/>
        <w:numPr>
          <w:ilvl w:val="0"/>
          <w:numId w:val="1"/>
        </w:numPr>
        <w:adjustRightInd w:val="0"/>
        <w:snapToGrid w:val="0"/>
        <w:spacing w:line="360" w:lineRule="auto"/>
        <w:ind w:firstLineChars="0"/>
        <w:jc w:val="left"/>
        <w:rPr>
          <w:rFonts w:hint="eastAsia" w:ascii="微软雅黑" w:hAnsi="微软雅黑" w:eastAsia="微软雅黑"/>
          <w:color w:val="414141"/>
          <w:szCs w:val="21"/>
        </w:rPr>
      </w:pPr>
      <w:r>
        <w:rPr>
          <w:rFonts w:hint="eastAsia" w:ascii="微软雅黑" w:hAnsi="微软雅黑" w:eastAsia="微软雅黑"/>
          <w:color w:val="414141"/>
          <w:szCs w:val="21"/>
        </w:rPr>
        <w:t>熟练掌握原生小程序开发及其云开发</w:t>
      </w:r>
      <w:r>
        <w:rPr>
          <w:rFonts w:hint="eastAsia" w:ascii="微软雅黑" w:hAnsi="微软雅黑" w:eastAsia="微软雅黑"/>
          <w:color w:val="414141"/>
          <w:szCs w:val="21"/>
          <w:lang w:eastAsia="zh-CN"/>
        </w:rPr>
        <w:t>，</w:t>
      </w:r>
      <w:r>
        <w:rPr>
          <w:rFonts w:hint="eastAsia" w:ascii="微软雅黑" w:hAnsi="微软雅黑" w:eastAsia="微软雅黑"/>
          <w:color w:val="414141"/>
          <w:szCs w:val="21"/>
          <w:lang w:val="en-US" w:eastAsia="zh-CN"/>
        </w:rPr>
        <w:t>了解uni-app</w:t>
      </w:r>
    </w:p>
    <w:p>
      <w:pPr>
        <w:pStyle w:val="18"/>
        <w:numPr>
          <w:ilvl w:val="0"/>
          <w:numId w:val="1"/>
        </w:numPr>
        <w:adjustRightInd w:val="0"/>
        <w:snapToGrid w:val="0"/>
        <w:spacing w:line="360" w:lineRule="auto"/>
        <w:ind w:firstLineChars="0"/>
        <w:jc w:val="left"/>
        <w:rPr>
          <w:rFonts w:hint="eastAsia" w:ascii="微软雅黑" w:hAnsi="微软雅黑" w:eastAsia="微软雅黑"/>
          <w:color w:val="414141"/>
          <w:szCs w:val="21"/>
        </w:rPr>
      </w:pPr>
      <w:r>
        <w:rPr>
          <w:rFonts w:hint="eastAsia" w:ascii="微软雅黑" w:hAnsi="微软雅黑" w:eastAsia="微软雅黑"/>
          <w:color w:val="414141"/>
          <w:szCs w:val="21"/>
        </w:rPr>
        <w:t>了解Node.js，使用koa2搭建简单的后台服务</w:t>
      </w:r>
    </w:p>
    <w:p>
      <w:pPr>
        <w:pStyle w:val="18"/>
        <w:numPr>
          <w:ilvl w:val="0"/>
          <w:numId w:val="1"/>
        </w:numPr>
        <w:adjustRightInd w:val="0"/>
        <w:snapToGrid w:val="0"/>
        <w:spacing w:line="360" w:lineRule="auto"/>
        <w:ind w:firstLineChars="0"/>
        <w:jc w:val="left"/>
        <w:rPr>
          <w:rFonts w:hint="eastAsia" w:ascii="微软雅黑" w:hAnsi="微软雅黑" w:eastAsia="微软雅黑"/>
          <w:color w:val="414141"/>
          <w:szCs w:val="21"/>
        </w:rPr>
      </w:pPr>
      <w:r>
        <w:rPr>
          <w:rFonts w:hint="eastAsia" w:ascii="微软雅黑" w:hAnsi="微软雅黑" w:eastAsia="微软雅黑"/>
          <w:color w:val="414141"/>
          <w:szCs w:val="21"/>
        </w:rPr>
        <w:t>了解 CI</w:t>
      </w:r>
      <w:r>
        <w:rPr>
          <w:rFonts w:hint="eastAsia" w:ascii="微软雅黑" w:hAnsi="微软雅黑" w:eastAsia="微软雅黑"/>
          <w:color w:val="414141"/>
          <w:szCs w:val="21"/>
          <w:lang w:val="en-US" w:eastAsia="zh-CN"/>
        </w:rPr>
        <w:t>/</w:t>
      </w:r>
      <w:r>
        <w:rPr>
          <w:rFonts w:hint="eastAsia" w:ascii="微软雅黑" w:hAnsi="微软雅黑" w:eastAsia="微软雅黑"/>
          <w:color w:val="414141"/>
          <w:szCs w:val="21"/>
        </w:rPr>
        <w:t>CD 持续集成/持续部署 敏捷开发</w:t>
      </w:r>
    </w:p>
    <w:p>
      <w:pPr>
        <w:pStyle w:val="18"/>
        <w:numPr>
          <w:ilvl w:val="0"/>
          <w:numId w:val="1"/>
        </w:numPr>
        <w:adjustRightInd w:val="0"/>
        <w:snapToGrid w:val="0"/>
        <w:spacing w:line="360" w:lineRule="auto"/>
        <w:ind w:firstLineChars="0"/>
        <w:jc w:val="left"/>
        <w:rPr>
          <w:rFonts w:hint="eastAsia" w:ascii="微软雅黑" w:hAnsi="微软雅黑" w:eastAsia="微软雅黑"/>
          <w:color w:val="414141"/>
          <w:szCs w:val="21"/>
        </w:rPr>
      </w:pPr>
      <w:r>
        <w:rPr>
          <w:rFonts w:hint="eastAsia" w:ascii="微软雅黑" w:hAnsi="微软雅黑" w:eastAsia="微软雅黑"/>
          <w:color w:val="414141"/>
          <w:szCs w:val="21"/>
          <w:lang w:val="en-US" w:eastAsia="zh-CN"/>
        </w:rPr>
        <w:t>可独立开发前端项目</w:t>
      </w: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pPr>
        <w:pStyle w:val="4"/>
        <w:spacing w:before="13"/>
        <w:rPr>
          <w:sz w:val="17"/>
        </w:rPr>
      </w:pPr>
    </w:p>
    <w:p>
      <w:bookmarkStart w:id="5" w:name="项目经验"/>
      <w:bookmarkEnd w:id="5"/>
    </w:p>
    <w:p>
      <w:pPr>
        <w:pStyle w:val="2"/>
        <w:spacing w:before="1"/>
      </w:pPr>
      <w:r>
        <w:rPr>
          <w:rFonts w:hint="eastAsia"/>
          <w:color w:val="236DB8"/>
        </w:rPr>
        <w:t>工作经历</w:t>
      </w:r>
    </w:p>
    <w:p>
      <w:pPr>
        <w:pStyle w:val="4"/>
        <w:spacing w:before="8" w:line="276" w:lineRule="auto"/>
        <w:rPr>
          <w:b/>
          <w:sz w:val="12"/>
        </w:rPr>
      </w:pPr>
      <w:r>
        <w:drawing>
          <wp:anchor distT="0" distB="0" distL="0" distR="0" simplePos="0" relativeHeight="251660288" behindDoc="0" locked="0" layoutInCell="1" allowOverlap="1">
            <wp:simplePos x="0" y="0"/>
            <wp:positionH relativeFrom="page">
              <wp:posOffset>827405</wp:posOffset>
            </wp:positionH>
            <wp:positionV relativeFrom="paragraph">
              <wp:posOffset>170815</wp:posOffset>
            </wp:positionV>
            <wp:extent cx="6009005" cy="41275"/>
            <wp:effectExtent l="0" t="0" r="0" b="0"/>
            <wp:wrapTopAndBottom/>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4" cstate="print"/>
                    <a:stretch>
                      <a:fillRect/>
                    </a:stretch>
                  </pic:blipFill>
                  <pic:spPr>
                    <a:xfrm>
                      <a:off x="0" y="0"/>
                      <a:ext cx="6009131" cy="41148"/>
                    </a:xfrm>
                    <a:prstGeom prst="rect">
                      <a:avLst/>
                    </a:prstGeom>
                  </pic:spPr>
                </pic:pic>
              </a:graphicData>
            </a:graphic>
          </wp:anchor>
        </w:drawing>
      </w:r>
    </w:p>
    <w:p>
      <w:pPr>
        <w:pStyle w:val="3"/>
        <w:shd w:val="clear" w:color="auto" w:fill="FFFFFF"/>
        <w:spacing w:line="276" w:lineRule="auto"/>
        <w:rPr>
          <w:b w:val="0"/>
          <w:bCs w:val="0"/>
          <w:color w:val="414141"/>
        </w:rPr>
      </w:pPr>
    </w:p>
    <w:p>
      <w:pPr>
        <w:pStyle w:val="3"/>
        <w:shd w:val="clear" w:color="auto" w:fill="FFFFFF"/>
        <w:spacing w:line="276" w:lineRule="auto"/>
        <w:rPr>
          <w:rFonts w:hint="eastAsia" w:ascii="Helvetica Neue" w:hAnsi="Helvetica Neue" w:eastAsia="宋体" w:cs="宋体"/>
          <w:b w:val="0"/>
          <w:bCs w:val="0"/>
          <w:color w:val="333333"/>
        </w:rPr>
      </w:pPr>
      <w:r>
        <w:rPr>
          <w:rFonts w:hint="eastAsia"/>
          <w:b w:val="0"/>
          <w:bCs w:val="0"/>
          <w:color w:val="414141"/>
        </w:rPr>
        <w:t>2021/7 -- 202</w:t>
      </w:r>
      <w:r>
        <w:rPr>
          <w:b w:val="0"/>
          <w:bCs w:val="0"/>
          <w:color w:val="414141"/>
        </w:rPr>
        <w:t>3</w:t>
      </w:r>
      <w:r>
        <w:rPr>
          <w:rFonts w:hint="eastAsia"/>
          <w:b w:val="0"/>
          <w:bCs w:val="0"/>
          <w:color w:val="414141"/>
        </w:rPr>
        <w:t>/</w:t>
      </w:r>
      <w:r>
        <w:rPr>
          <w:b w:val="0"/>
          <w:bCs w:val="0"/>
          <w:color w:val="414141"/>
        </w:rPr>
        <w:t>3</w:t>
      </w:r>
      <w:r>
        <w:rPr>
          <w:color w:val="414141"/>
        </w:rPr>
        <w:t xml:space="preserve">               </w:t>
      </w:r>
      <w:r>
        <w:rPr>
          <w:b w:val="0"/>
          <w:bCs w:val="0"/>
          <w:color w:val="414141"/>
        </w:rPr>
        <w:t xml:space="preserve"> </w:t>
      </w:r>
      <w:r>
        <w:rPr>
          <w:rFonts w:hint="eastAsia" w:ascii="Helvetica Neue" w:hAnsi="Helvetica Neue"/>
          <w:b w:val="0"/>
          <w:bCs w:val="0"/>
          <w:color w:val="333333"/>
        </w:rPr>
        <w:t xml:space="preserve"> </w:t>
      </w:r>
      <w:r>
        <w:rPr>
          <w:rFonts w:ascii="Helvetica Neue" w:hAnsi="Helvetica Neue"/>
          <w:b w:val="0"/>
          <w:bCs w:val="0"/>
          <w:color w:val="333333"/>
        </w:rPr>
        <w:t xml:space="preserve">  </w:t>
      </w:r>
      <w:r>
        <w:rPr>
          <w:rFonts w:hint="eastAsia" w:ascii="Helvetica Neue" w:hAnsi="Helvetica Neue"/>
          <w:b w:val="0"/>
          <w:bCs w:val="0"/>
          <w:color w:val="333333"/>
        </w:rPr>
        <w:t xml:space="preserve">    中电金信软件</w:t>
      </w:r>
      <w:r>
        <w:rPr>
          <w:rFonts w:hint="eastAsia" w:ascii="Arial" w:hAnsi="Arial" w:cs="Arial"/>
          <w:b w:val="0"/>
          <w:bCs w:val="0"/>
          <w:color w:val="333333"/>
          <w:shd w:val="clear" w:color="auto" w:fill="FFFFFF"/>
        </w:rPr>
        <w:t>有限公司</w:t>
      </w:r>
      <w:r>
        <w:rPr>
          <w:rFonts w:ascii="Helvetica Neue" w:hAnsi="Helvetica Neue"/>
          <w:color w:val="333333"/>
        </w:rPr>
        <w:t xml:space="preserve">       </w:t>
      </w:r>
      <w:r>
        <w:rPr>
          <w:rFonts w:ascii="Helvetica Neue" w:hAnsi="Helvetica Neue"/>
          <w:b w:val="0"/>
          <w:bCs w:val="0"/>
          <w:color w:val="333333"/>
        </w:rPr>
        <w:t xml:space="preserve"> </w:t>
      </w:r>
      <w:r>
        <w:rPr>
          <w:rFonts w:hint="eastAsia"/>
          <w:b w:val="0"/>
          <w:bCs w:val="0"/>
          <w:color w:val="414141"/>
        </w:rPr>
        <w:t xml:space="preserve"> </w:t>
      </w:r>
      <w:r>
        <w:rPr>
          <w:b w:val="0"/>
          <w:bCs w:val="0"/>
          <w:color w:val="414141"/>
        </w:rPr>
        <w:t xml:space="preserve">         </w:t>
      </w:r>
      <w:r>
        <w:rPr>
          <w:rFonts w:hint="eastAsia"/>
          <w:b w:val="0"/>
          <w:bCs w:val="0"/>
          <w:color w:val="414141"/>
        </w:rPr>
        <w:tab/>
      </w:r>
      <w:r>
        <w:rPr>
          <w:rFonts w:hint="eastAsia"/>
          <w:b w:val="0"/>
          <w:bCs w:val="0"/>
          <w:color w:val="414141"/>
        </w:rPr>
        <w:tab/>
      </w:r>
      <w:r>
        <w:rPr>
          <w:rFonts w:hint="eastAsia"/>
          <w:b w:val="0"/>
          <w:bCs w:val="0"/>
          <w:color w:val="414141"/>
          <w:lang w:val="en-US" w:eastAsia="zh-CN"/>
        </w:rPr>
        <w:t>web</w:t>
      </w:r>
      <w:r>
        <w:rPr>
          <w:rFonts w:hint="eastAsia"/>
          <w:b w:val="0"/>
          <w:bCs w:val="0"/>
          <w:color w:val="414141"/>
        </w:rPr>
        <w:t>前端开发工程师</w:t>
      </w:r>
    </w:p>
    <w:p>
      <w:pPr>
        <w:spacing w:before="56" w:line="276" w:lineRule="auto"/>
        <w:ind w:firstLine="1050" w:firstLineChars="500"/>
        <w:rPr>
          <w:color w:val="414141"/>
          <w:sz w:val="21"/>
          <w:szCs w:val="21"/>
        </w:rPr>
      </w:pPr>
      <w:r>
        <w:rPr>
          <w:rFonts w:hint="eastAsia"/>
          <w:color w:val="414141"/>
          <w:sz w:val="21"/>
          <w:szCs w:val="21"/>
        </w:rPr>
        <w:t>工作内容：</w:t>
      </w:r>
    </w:p>
    <w:p>
      <w:pPr>
        <w:pStyle w:val="15"/>
        <w:widowControl/>
        <w:numPr>
          <w:ilvl w:val="0"/>
          <w:numId w:val="2"/>
        </w:numPr>
        <w:spacing w:line="276" w:lineRule="auto"/>
        <w:rPr>
          <w:color w:val="414141"/>
          <w:sz w:val="21"/>
          <w:szCs w:val="21"/>
        </w:rPr>
      </w:pPr>
      <w:r>
        <w:rPr>
          <w:rFonts w:hint="eastAsia"/>
          <w:color w:val="414141"/>
          <w:sz w:val="21"/>
          <w:szCs w:val="21"/>
        </w:rPr>
        <w:t xml:space="preserve">以 </w:t>
      </w:r>
      <w:r>
        <w:rPr>
          <w:rFonts w:hint="eastAsia"/>
          <w:color w:val="414141"/>
          <w:sz w:val="21"/>
          <w:szCs w:val="21"/>
          <w:lang w:val="en-US" w:eastAsia="zh-CN"/>
        </w:rPr>
        <w:t>Vue</w:t>
      </w:r>
      <w:r>
        <w:rPr>
          <w:rFonts w:hint="eastAsia"/>
          <w:color w:val="414141"/>
          <w:sz w:val="21"/>
          <w:szCs w:val="21"/>
        </w:rPr>
        <w:t>+ Typescript 作为主要开发框架和语言</w:t>
      </w:r>
    </w:p>
    <w:p>
      <w:pPr>
        <w:pStyle w:val="15"/>
        <w:widowControl/>
        <w:numPr>
          <w:ilvl w:val="0"/>
          <w:numId w:val="2"/>
        </w:numPr>
        <w:spacing w:line="276" w:lineRule="auto"/>
        <w:rPr>
          <w:color w:val="414141"/>
          <w:sz w:val="21"/>
          <w:szCs w:val="21"/>
        </w:rPr>
      </w:pPr>
      <w:r>
        <w:rPr>
          <w:rFonts w:hint="eastAsia"/>
          <w:b/>
          <w:bCs/>
          <w:color w:val="414141"/>
          <w:sz w:val="21"/>
          <w:szCs w:val="21"/>
        </w:rPr>
        <w:t>担任公司</w:t>
      </w:r>
      <w:r>
        <w:rPr>
          <w:b/>
          <w:bCs/>
          <w:color w:val="414141"/>
          <w:sz w:val="21"/>
          <w:szCs w:val="21"/>
        </w:rPr>
        <w:t>Web前端的主力开发</w:t>
      </w:r>
      <w:r>
        <w:rPr>
          <w:rFonts w:hint="eastAsia"/>
          <w:color w:val="414141"/>
          <w:sz w:val="21"/>
          <w:szCs w:val="21"/>
        </w:rPr>
        <w:t>，负责项目搭建以及业务模块</w:t>
      </w:r>
      <w:r>
        <w:rPr>
          <w:rFonts w:hint="eastAsia"/>
          <w:color w:val="414141"/>
          <w:sz w:val="21"/>
          <w:szCs w:val="21"/>
          <w:lang w:val="en-US" w:eastAsia="zh-CN"/>
        </w:rPr>
        <w:t>核心</w:t>
      </w:r>
      <w:r>
        <w:rPr>
          <w:rFonts w:hint="eastAsia"/>
          <w:color w:val="414141"/>
          <w:sz w:val="21"/>
          <w:szCs w:val="21"/>
        </w:rPr>
        <w:t>功能开发</w:t>
      </w:r>
    </w:p>
    <w:p>
      <w:pPr>
        <w:pStyle w:val="15"/>
        <w:widowControl/>
        <w:numPr>
          <w:ilvl w:val="0"/>
          <w:numId w:val="2"/>
        </w:numPr>
        <w:spacing w:line="276" w:lineRule="auto"/>
        <w:rPr>
          <w:rFonts w:hint="eastAsia"/>
          <w:color w:val="414141"/>
          <w:sz w:val="21"/>
          <w:szCs w:val="21"/>
        </w:rPr>
      </w:pPr>
      <w:r>
        <w:rPr>
          <w:rFonts w:hint="eastAsia"/>
          <w:b/>
          <w:bCs/>
          <w:color w:val="414141"/>
          <w:sz w:val="21"/>
          <w:szCs w:val="21"/>
          <w:lang w:val="en-US" w:eastAsia="zh-CN"/>
        </w:rPr>
        <w:t>协助同事</w:t>
      </w:r>
      <w:r>
        <w:rPr>
          <w:rFonts w:hint="eastAsia"/>
          <w:color w:val="414141"/>
          <w:sz w:val="21"/>
          <w:szCs w:val="21"/>
          <w:lang w:val="en-US" w:eastAsia="zh-CN"/>
        </w:rPr>
        <w:t>解决项目开发过程中遇到的技术和业务难题，</w:t>
      </w:r>
      <w:r>
        <w:rPr>
          <w:rFonts w:hint="eastAsia"/>
          <w:b/>
          <w:bCs/>
          <w:color w:val="414141"/>
          <w:sz w:val="21"/>
          <w:szCs w:val="21"/>
          <w:lang w:val="en-US" w:eastAsia="zh-CN"/>
        </w:rPr>
        <w:t>高质量</w:t>
      </w:r>
      <w:r>
        <w:rPr>
          <w:rFonts w:hint="eastAsia"/>
          <w:color w:val="414141"/>
          <w:sz w:val="21"/>
          <w:szCs w:val="21"/>
          <w:lang w:val="en-US" w:eastAsia="zh-CN"/>
        </w:rPr>
        <w:t>完成前端开发工作</w:t>
      </w:r>
    </w:p>
    <w:p>
      <w:pPr>
        <w:pStyle w:val="15"/>
        <w:widowControl/>
        <w:numPr>
          <w:ilvl w:val="0"/>
          <w:numId w:val="2"/>
        </w:numPr>
        <w:spacing w:line="276" w:lineRule="auto"/>
        <w:rPr>
          <w:rFonts w:hint="eastAsia"/>
          <w:color w:val="414141"/>
          <w:sz w:val="21"/>
          <w:szCs w:val="21"/>
        </w:rPr>
      </w:pPr>
      <w:r>
        <w:rPr>
          <w:rFonts w:hint="eastAsia"/>
          <w:color w:val="414141"/>
          <w:sz w:val="21"/>
          <w:szCs w:val="21"/>
        </w:rPr>
        <w:t>同后端开发人员一起研讨技术实现方案，进行应用及系统的优化及整合</w:t>
      </w:r>
    </w:p>
    <w:p>
      <w:pPr>
        <w:pStyle w:val="15"/>
        <w:widowControl/>
        <w:numPr>
          <w:ilvl w:val="0"/>
          <w:numId w:val="2"/>
        </w:numPr>
        <w:spacing w:line="276" w:lineRule="auto"/>
        <w:rPr>
          <w:rFonts w:hint="eastAsia"/>
          <w:color w:val="414141"/>
          <w:sz w:val="21"/>
          <w:szCs w:val="21"/>
        </w:rPr>
      </w:pPr>
      <w:r>
        <w:rPr>
          <w:rFonts w:hint="eastAsia"/>
          <w:color w:val="414141"/>
          <w:sz w:val="21"/>
          <w:szCs w:val="21"/>
        </w:rPr>
        <w:t>根据需求文档完成产品需求</w:t>
      </w:r>
      <w:r>
        <w:rPr>
          <w:rFonts w:hint="eastAsia"/>
          <w:color w:val="414141"/>
          <w:sz w:val="21"/>
          <w:szCs w:val="21"/>
          <w:lang w:eastAsia="zh-CN"/>
        </w:rPr>
        <w:t>，精确还原设计稿，</w:t>
      </w:r>
      <w:r>
        <w:rPr>
          <w:rFonts w:hint="eastAsia"/>
          <w:color w:val="414141"/>
          <w:sz w:val="21"/>
          <w:szCs w:val="21"/>
        </w:rPr>
        <w:t>注重前端标准化</w:t>
      </w:r>
    </w:p>
    <w:p>
      <w:pPr>
        <w:pStyle w:val="3"/>
        <w:shd w:val="clear" w:color="auto" w:fill="FFFFFF"/>
        <w:spacing w:line="276" w:lineRule="auto"/>
        <w:rPr>
          <w:b w:val="0"/>
          <w:bCs w:val="0"/>
          <w:color w:val="414141"/>
        </w:rPr>
      </w:pPr>
    </w:p>
    <w:p>
      <w:pPr>
        <w:pStyle w:val="3"/>
        <w:shd w:val="clear" w:color="auto" w:fill="FFFFFF"/>
        <w:spacing w:line="276" w:lineRule="auto"/>
        <w:rPr>
          <w:rFonts w:hint="eastAsia" w:ascii="Helvetica Neue" w:hAnsi="Helvetica Neue" w:eastAsia="宋体" w:cs="宋体"/>
          <w:b w:val="0"/>
          <w:bCs w:val="0"/>
          <w:color w:val="333333"/>
        </w:rPr>
      </w:pPr>
      <w:r>
        <w:rPr>
          <w:rFonts w:hint="eastAsia"/>
          <w:b w:val="0"/>
          <w:bCs w:val="0"/>
          <w:color w:val="414141"/>
        </w:rPr>
        <w:t>2020/4 -- 2021/7</w:t>
      </w:r>
      <w:r>
        <w:rPr>
          <w:b w:val="0"/>
          <w:bCs w:val="0"/>
          <w:color w:val="414141"/>
        </w:rPr>
        <w:t xml:space="preserve"> </w:t>
      </w:r>
      <w:r>
        <w:rPr>
          <w:color w:val="414141"/>
        </w:rPr>
        <w:t xml:space="preserve">               </w:t>
      </w:r>
      <w:r>
        <w:rPr>
          <w:b w:val="0"/>
          <w:bCs w:val="0"/>
          <w:color w:val="414141"/>
        </w:rPr>
        <w:t xml:space="preserve"> </w:t>
      </w:r>
      <w:r>
        <w:rPr>
          <w:rFonts w:hint="eastAsia" w:ascii="Helvetica Neue" w:hAnsi="Helvetica Neue"/>
          <w:b w:val="0"/>
          <w:bCs w:val="0"/>
          <w:color w:val="333333"/>
        </w:rPr>
        <w:t xml:space="preserve"> </w:t>
      </w:r>
      <w:r>
        <w:rPr>
          <w:rFonts w:ascii="Helvetica Neue" w:hAnsi="Helvetica Neue"/>
          <w:b w:val="0"/>
          <w:bCs w:val="0"/>
          <w:color w:val="333333"/>
        </w:rPr>
        <w:t xml:space="preserve">  </w:t>
      </w:r>
      <w:r>
        <w:rPr>
          <w:rFonts w:hint="eastAsia" w:ascii="Helvetica Neue" w:hAnsi="Helvetica Neue"/>
          <w:b w:val="0"/>
          <w:bCs w:val="0"/>
          <w:color w:val="333333"/>
        </w:rPr>
        <w:t xml:space="preserve">    </w:t>
      </w:r>
      <w:r>
        <w:rPr>
          <w:rFonts w:hint="eastAsia" w:ascii="Arial" w:hAnsi="Arial" w:cs="Arial"/>
          <w:b w:val="0"/>
          <w:bCs w:val="0"/>
          <w:color w:val="333333"/>
          <w:shd w:val="clear" w:color="auto" w:fill="FFFFFF"/>
        </w:rPr>
        <w:t>广东快商科技有限公司</w:t>
      </w:r>
      <w:r>
        <w:rPr>
          <w:rFonts w:ascii="Helvetica Neue" w:hAnsi="Helvetica Neue"/>
          <w:color w:val="333333"/>
        </w:rPr>
        <w:t xml:space="preserve">       </w:t>
      </w:r>
      <w:r>
        <w:rPr>
          <w:rFonts w:ascii="Helvetica Neue" w:hAnsi="Helvetica Neue"/>
          <w:b w:val="0"/>
          <w:bCs w:val="0"/>
          <w:color w:val="333333"/>
        </w:rPr>
        <w:t xml:space="preserve"> </w:t>
      </w:r>
      <w:r>
        <w:rPr>
          <w:rFonts w:hint="eastAsia"/>
          <w:b w:val="0"/>
          <w:bCs w:val="0"/>
          <w:color w:val="414141"/>
        </w:rPr>
        <w:t xml:space="preserve"> </w:t>
      </w:r>
      <w:r>
        <w:rPr>
          <w:b w:val="0"/>
          <w:bCs w:val="0"/>
          <w:color w:val="414141"/>
        </w:rPr>
        <w:t xml:space="preserve">          </w:t>
      </w:r>
      <w:r>
        <w:rPr>
          <w:rFonts w:hint="eastAsia"/>
          <w:b w:val="0"/>
          <w:bCs w:val="0"/>
          <w:color w:val="414141"/>
        </w:rPr>
        <w:tab/>
      </w:r>
      <w:r>
        <w:rPr>
          <w:rFonts w:hint="eastAsia"/>
          <w:b w:val="0"/>
          <w:bCs w:val="0"/>
          <w:color w:val="414141"/>
        </w:rPr>
        <w:t xml:space="preserve"> web前端开发工程师</w:t>
      </w:r>
    </w:p>
    <w:p>
      <w:pPr>
        <w:spacing w:before="56" w:line="276" w:lineRule="auto"/>
        <w:ind w:firstLine="1050" w:firstLineChars="500"/>
        <w:rPr>
          <w:color w:val="414141"/>
          <w:sz w:val="21"/>
          <w:szCs w:val="21"/>
        </w:rPr>
      </w:pPr>
      <w:r>
        <w:rPr>
          <w:rFonts w:hint="eastAsia"/>
          <w:color w:val="414141"/>
          <w:sz w:val="21"/>
          <w:szCs w:val="21"/>
        </w:rPr>
        <w:t>工作内容：</w:t>
      </w:r>
    </w:p>
    <w:p>
      <w:pPr>
        <w:pStyle w:val="15"/>
        <w:widowControl/>
        <w:numPr>
          <w:ilvl w:val="0"/>
          <w:numId w:val="3"/>
        </w:numPr>
        <w:spacing w:line="276" w:lineRule="auto"/>
        <w:ind w:left="90" w:firstLine="1890"/>
        <w:rPr>
          <w:color w:val="414141"/>
          <w:sz w:val="21"/>
          <w:szCs w:val="21"/>
        </w:rPr>
      </w:pPr>
      <w:r>
        <w:rPr>
          <w:rFonts w:hint="eastAsia"/>
          <w:color w:val="414141"/>
          <w:sz w:val="21"/>
          <w:szCs w:val="21"/>
          <w:lang w:val="en-US" w:eastAsia="zh-CN"/>
        </w:rPr>
        <w:t>以</w:t>
      </w:r>
      <w:r>
        <w:rPr>
          <w:color w:val="414141"/>
          <w:sz w:val="21"/>
          <w:szCs w:val="21"/>
        </w:rPr>
        <w:t xml:space="preserve"> React </w:t>
      </w:r>
      <w:r>
        <w:rPr>
          <w:rFonts w:hint="eastAsia"/>
          <w:color w:val="414141"/>
          <w:sz w:val="21"/>
          <w:szCs w:val="21"/>
          <w:lang w:val="en-US" w:eastAsia="zh-CN"/>
        </w:rPr>
        <w:t>+</w:t>
      </w:r>
      <w:r>
        <w:rPr>
          <w:color w:val="414141"/>
          <w:sz w:val="21"/>
          <w:szCs w:val="21"/>
        </w:rPr>
        <w:t xml:space="preserve"> Typescript</w:t>
      </w:r>
      <w:r>
        <w:rPr>
          <w:rFonts w:hint="eastAsia"/>
          <w:color w:val="414141"/>
          <w:sz w:val="21"/>
          <w:szCs w:val="21"/>
          <w:lang w:eastAsia="zh-CN"/>
        </w:rPr>
        <w:t>、</w:t>
      </w:r>
      <w:r>
        <w:rPr>
          <w:rFonts w:hint="eastAsia"/>
          <w:color w:val="414141"/>
          <w:sz w:val="21"/>
          <w:szCs w:val="21"/>
          <w:lang w:val="en-US" w:eastAsia="zh-CN"/>
        </w:rPr>
        <w:t>小程序</w:t>
      </w:r>
      <w:r>
        <w:rPr>
          <w:color w:val="414141"/>
          <w:sz w:val="21"/>
          <w:szCs w:val="21"/>
        </w:rPr>
        <w:t xml:space="preserve"> 作为</w:t>
      </w:r>
      <w:r>
        <w:rPr>
          <w:rFonts w:hint="eastAsia"/>
          <w:color w:val="414141"/>
          <w:sz w:val="21"/>
          <w:szCs w:val="21"/>
          <w:lang w:val="en-US" w:eastAsia="zh-CN"/>
        </w:rPr>
        <w:t>主要</w:t>
      </w:r>
      <w:r>
        <w:rPr>
          <w:color w:val="414141"/>
          <w:sz w:val="21"/>
          <w:szCs w:val="21"/>
        </w:rPr>
        <w:t>开发框架和语言</w:t>
      </w:r>
    </w:p>
    <w:p>
      <w:pPr>
        <w:pStyle w:val="15"/>
        <w:widowControl/>
        <w:numPr>
          <w:ilvl w:val="0"/>
          <w:numId w:val="3"/>
        </w:numPr>
        <w:spacing w:line="276" w:lineRule="auto"/>
        <w:ind w:left="90" w:firstLine="1890"/>
        <w:rPr>
          <w:color w:val="414141"/>
          <w:sz w:val="21"/>
          <w:szCs w:val="21"/>
        </w:rPr>
      </w:pPr>
      <w:r>
        <w:rPr>
          <w:rFonts w:hint="eastAsia"/>
          <w:color w:val="414141"/>
          <w:sz w:val="21"/>
          <w:szCs w:val="21"/>
        </w:rPr>
        <w:t>协助设计、后台开发人员配合完成项目调试及修改</w:t>
      </w:r>
    </w:p>
    <w:p>
      <w:pPr>
        <w:pStyle w:val="15"/>
        <w:widowControl/>
        <w:numPr>
          <w:ilvl w:val="0"/>
          <w:numId w:val="3"/>
        </w:numPr>
        <w:spacing w:line="276" w:lineRule="auto"/>
        <w:ind w:left="90" w:firstLine="1890"/>
        <w:rPr>
          <w:rFonts w:hint="eastAsia"/>
          <w:color w:val="414141"/>
          <w:sz w:val="21"/>
          <w:szCs w:val="21"/>
          <w:lang w:val="en-US" w:eastAsia="zh-CN"/>
        </w:rPr>
      </w:pPr>
      <w:r>
        <w:rPr>
          <w:rFonts w:hint="eastAsia"/>
          <w:color w:val="414141"/>
          <w:sz w:val="21"/>
          <w:szCs w:val="21"/>
          <w:lang w:val="en-US" w:eastAsia="zh-CN"/>
        </w:rPr>
        <w:t>参与业务需求分析与讨论，负责前端框架搭建与产品开发</w:t>
      </w:r>
    </w:p>
    <w:p>
      <w:pPr>
        <w:pStyle w:val="2"/>
      </w:pPr>
      <w:r>
        <w:rPr>
          <w:rFonts w:hint="eastAsia"/>
          <w:color w:val="236DB8"/>
        </w:rPr>
        <w:t>项目经验</w:t>
      </w:r>
    </w:p>
    <w:p>
      <w:pPr>
        <w:pStyle w:val="4"/>
        <w:spacing w:before="8"/>
        <w:rPr>
          <w:b/>
          <w:sz w:val="11"/>
        </w:rPr>
      </w:pPr>
      <w:r>
        <w:drawing>
          <wp:anchor distT="0" distB="0" distL="0" distR="0" simplePos="0" relativeHeight="251663360" behindDoc="0" locked="0" layoutInCell="1" allowOverlap="1">
            <wp:simplePos x="0" y="0"/>
            <wp:positionH relativeFrom="page">
              <wp:posOffset>827405</wp:posOffset>
            </wp:positionH>
            <wp:positionV relativeFrom="paragraph">
              <wp:posOffset>158750</wp:posOffset>
            </wp:positionV>
            <wp:extent cx="6009005" cy="41275"/>
            <wp:effectExtent l="0" t="0" r="0" b="0"/>
            <wp:wrapTopAndBottom/>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pic:cNvPicPr>
                  </pic:nvPicPr>
                  <pic:blipFill>
                    <a:blip r:embed="rId4" cstate="print"/>
                    <a:stretch>
                      <a:fillRect/>
                    </a:stretch>
                  </pic:blipFill>
                  <pic:spPr>
                    <a:xfrm>
                      <a:off x="0" y="0"/>
                      <a:ext cx="6009131" cy="41148"/>
                    </a:xfrm>
                    <a:prstGeom prst="rect">
                      <a:avLst/>
                    </a:prstGeom>
                  </pic:spPr>
                </pic:pic>
              </a:graphicData>
            </a:graphic>
          </wp:anchor>
        </w:drawing>
      </w:r>
    </w:p>
    <w:p>
      <w:pPr>
        <w:widowControl/>
        <w:spacing w:line="276" w:lineRule="auto"/>
        <w:rPr>
          <w:color w:val="414141"/>
          <w:sz w:val="21"/>
          <w:szCs w:val="21"/>
        </w:rPr>
      </w:pPr>
    </w:p>
    <w:p>
      <w:pPr>
        <w:pStyle w:val="2"/>
        <w:tabs>
          <w:tab w:val="left" w:pos="473"/>
        </w:tabs>
        <w:spacing w:before="0" w:line="276" w:lineRule="auto"/>
        <w:ind w:left="0" w:firstLine="240" w:firstLineChars="100"/>
        <w:rPr>
          <w:rFonts w:cstheme="minorBidi"/>
          <w:kern w:val="2"/>
        </w:rPr>
      </w:pPr>
      <w:r>
        <w:rPr>
          <w:rFonts w:hint="eastAsia" w:cstheme="minorBidi"/>
          <w:kern w:val="2"/>
        </w:rPr>
        <w:t>1</w:t>
      </w:r>
      <w:r>
        <w:rPr>
          <w:rFonts w:cstheme="minorBidi"/>
          <w:kern w:val="2"/>
        </w:rPr>
        <w:t xml:space="preserve">. </w:t>
      </w:r>
      <w:r>
        <w:rPr>
          <w:rFonts w:hint="eastAsia" w:cstheme="minorBidi"/>
          <w:kern w:val="2"/>
        </w:rPr>
        <w:t>项目名称：T系统</w:t>
      </w:r>
      <w:r>
        <w:rPr>
          <w:rFonts w:hint="eastAsia" w:cstheme="minorBidi"/>
          <w:kern w:val="2"/>
          <w:lang w:val="en-US" w:eastAsia="zh-CN"/>
        </w:rPr>
        <w:t xml:space="preserve"> - OA系统</w:t>
      </w:r>
      <w:r>
        <w:rPr>
          <w:rFonts w:hint="eastAsia" w:cstheme="minorBidi"/>
          <w:kern w:val="2"/>
        </w:rPr>
        <w:t>（Vue pc端）</w:t>
      </w:r>
      <w:r>
        <w:rPr>
          <w:rFonts w:cstheme="minorBidi"/>
          <w:kern w:val="2"/>
        </w:rPr>
        <w:t xml:space="preserve">                                                                                                                                                                                                                          </w:t>
      </w:r>
    </w:p>
    <w:p>
      <w:pPr>
        <w:widowControl/>
        <w:autoSpaceDE/>
        <w:autoSpaceDN/>
        <w:spacing w:line="276" w:lineRule="auto"/>
        <w:ind w:firstLine="630" w:firstLineChars="300"/>
        <w:rPr>
          <w:rFonts w:hint="default" w:eastAsia="微软雅黑"/>
          <w:sz w:val="21"/>
          <w:szCs w:val="21"/>
          <w:lang w:val="en-US" w:eastAsia="zh-CN"/>
        </w:rPr>
      </w:pPr>
      <w:r>
        <w:rPr>
          <w:rFonts w:hint="eastAsia"/>
          <w:sz w:val="21"/>
          <w:szCs w:val="21"/>
        </w:rPr>
        <w:t>项目周期：</w:t>
      </w:r>
      <w:r>
        <w:rPr>
          <w:rFonts w:hint="eastAsia"/>
          <w:sz w:val="21"/>
          <w:szCs w:val="21"/>
          <w:lang w:val="en-US" w:eastAsia="zh-CN"/>
        </w:rPr>
        <w:t>5个月</w:t>
      </w:r>
    </w:p>
    <w:p>
      <w:pPr>
        <w:widowControl/>
        <w:autoSpaceDE/>
        <w:autoSpaceDN/>
        <w:spacing w:line="276" w:lineRule="auto"/>
        <w:ind w:firstLine="630" w:firstLineChars="300"/>
        <w:rPr>
          <w:sz w:val="21"/>
          <w:szCs w:val="21"/>
        </w:rPr>
      </w:pPr>
      <w:r>
        <w:rPr>
          <w:rFonts w:hint="eastAsia"/>
          <w:sz w:val="21"/>
          <w:szCs w:val="21"/>
        </w:rPr>
        <w:t>项目简介：用于</w:t>
      </w:r>
      <w:r>
        <w:rPr>
          <w:rFonts w:hint="eastAsia"/>
          <w:sz w:val="21"/>
          <w:szCs w:val="21"/>
          <w:lang w:val="en-US" w:eastAsia="zh-CN"/>
        </w:rPr>
        <w:t>公司</w:t>
      </w:r>
      <w:r>
        <w:rPr>
          <w:rFonts w:hint="eastAsia"/>
          <w:sz w:val="21"/>
          <w:szCs w:val="21"/>
        </w:rPr>
        <w:t>人员对商户企业证书、资质证件</w:t>
      </w:r>
      <w:r>
        <w:rPr>
          <w:rFonts w:hint="eastAsia"/>
          <w:sz w:val="21"/>
          <w:szCs w:val="21"/>
          <w:lang w:eastAsia="zh-CN"/>
        </w:rPr>
        <w:t>、</w:t>
      </w:r>
      <w:r>
        <w:rPr>
          <w:rFonts w:hint="eastAsia"/>
          <w:sz w:val="21"/>
          <w:szCs w:val="21"/>
          <w:lang w:val="en-US" w:eastAsia="zh-CN"/>
        </w:rPr>
        <w:t>申请单、主体库</w:t>
      </w:r>
      <w:r>
        <w:rPr>
          <w:rFonts w:hint="eastAsia"/>
          <w:sz w:val="21"/>
          <w:szCs w:val="21"/>
        </w:rPr>
        <w:t>等信息统一化管理</w:t>
      </w:r>
      <w:r>
        <w:rPr>
          <w:rFonts w:hint="eastAsia"/>
          <w:sz w:val="21"/>
          <w:szCs w:val="21"/>
          <w:lang w:val="en-US" w:eastAsia="zh-CN"/>
        </w:rPr>
        <w:t>及</w:t>
      </w:r>
      <w:r>
        <w:rPr>
          <w:rFonts w:hint="eastAsia"/>
          <w:sz w:val="21"/>
          <w:szCs w:val="21"/>
        </w:rPr>
        <w:t>审批</w:t>
      </w:r>
    </w:p>
    <w:p>
      <w:pPr>
        <w:widowControl/>
        <w:autoSpaceDE/>
        <w:autoSpaceDN/>
        <w:spacing w:line="276" w:lineRule="auto"/>
        <w:ind w:firstLine="630" w:firstLineChars="300"/>
        <w:rPr>
          <w:rFonts w:hint="eastAsia"/>
          <w:sz w:val="21"/>
          <w:szCs w:val="21"/>
        </w:rPr>
      </w:pPr>
      <w:r>
        <w:rPr>
          <w:rFonts w:hint="eastAsia"/>
          <w:sz w:val="21"/>
          <w:szCs w:val="21"/>
        </w:rPr>
        <w:t>项目职责：项目初始化搭建，负责复杂表单开发、</w:t>
      </w:r>
      <w:r>
        <w:rPr>
          <w:rFonts w:hint="eastAsia"/>
          <w:sz w:val="21"/>
          <w:szCs w:val="21"/>
          <w:lang w:val="en-US" w:eastAsia="zh-CN"/>
        </w:rPr>
        <w:t>文件上传cos、申请单配置</w:t>
      </w:r>
      <w:r>
        <w:rPr>
          <w:rFonts w:hint="eastAsia"/>
          <w:sz w:val="21"/>
          <w:szCs w:val="21"/>
        </w:rPr>
        <w:t>等核心交互功能</w:t>
      </w:r>
    </w:p>
    <w:p>
      <w:pPr>
        <w:widowControl/>
        <w:autoSpaceDE/>
        <w:autoSpaceDN/>
        <w:spacing w:line="276" w:lineRule="auto"/>
        <w:ind w:firstLine="630" w:firstLineChars="300"/>
        <w:rPr>
          <w:rFonts w:hint="default"/>
          <w:sz w:val="21"/>
          <w:szCs w:val="21"/>
          <w:lang w:val="en-US" w:eastAsia="zh-CN"/>
        </w:rPr>
      </w:pPr>
      <w:r>
        <w:rPr>
          <w:rFonts w:hint="eastAsia"/>
          <w:sz w:val="21"/>
          <w:szCs w:val="21"/>
          <w:lang w:val="en-US" w:eastAsia="zh-CN"/>
        </w:rPr>
        <w:t>技术架构：Vue3 + Typescript + Element Plus + Koa2</w:t>
      </w:r>
    </w:p>
    <w:p>
      <w:pPr>
        <w:widowControl/>
        <w:autoSpaceDE/>
        <w:autoSpaceDN/>
        <w:spacing w:line="276" w:lineRule="auto"/>
        <w:ind w:firstLine="630" w:firstLineChars="300"/>
        <w:rPr>
          <w:rFonts w:hint="eastAsia"/>
          <w:sz w:val="21"/>
          <w:szCs w:val="21"/>
        </w:rPr>
      </w:pPr>
      <w:r>
        <w:rPr>
          <w:rFonts w:hint="eastAsia"/>
          <w:sz w:val="21"/>
          <w:szCs w:val="21"/>
        </w:rPr>
        <w:t>技术要点：</w:t>
      </w:r>
    </w:p>
    <w:p>
      <w:pPr>
        <w:widowControl/>
        <w:numPr>
          <w:ilvl w:val="0"/>
          <w:numId w:val="4"/>
        </w:numPr>
        <w:autoSpaceDE/>
        <w:autoSpaceDN/>
        <w:spacing w:line="360" w:lineRule="auto"/>
        <w:ind w:firstLine="1050" w:firstLineChars="500"/>
        <w:rPr>
          <w:sz w:val="21"/>
          <w:szCs w:val="21"/>
        </w:rPr>
      </w:pPr>
      <w:r>
        <w:rPr>
          <w:rFonts w:hint="eastAsia"/>
          <w:sz w:val="21"/>
          <w:szCs w:val="21"/>
        </w:rPr>
        <w:t>封装高质量公共组件、工具方法，供项目成员使用，提升项目开发效率</w:t>
      </w:r>
    </w:p>
    <w:p>
      <w:pPr>
        <w:widowControl/>
        <w:numPr>
          <w:ilvl w:val="0"/>
          <w:numId w:val="4"/>
        </w:numPr>
        <w:autoSpaceDE/>
        <w:autoSpaceDN/>
        <w:spacing w:line="360" w:lineRule="auto"/>
        <w:ind w:firstLine="1050" w:firstLineChars="500"/>
        <w:rPr>
          <w:sz w:val="21"/>
          <w:szCs w:val="21"/>
        </w:rPr>
      </w:pPr>
      <w:r>
        <w:rPr>
          <w:rFonts w:hint="eastAsia"/>
          <w:sz w:val="21"/>
          <w:szCs w:val="21"/>
        </w:rPr>
        <w:t>封装文件上传接口上传到c</w:t>
      </w:r>
      <w:r>
        <w:rPr>
          <w:sz w:val="21"/>
          <w:szCs w:val="21"/>
        </w:rPr>
        <w:t>os</w:t>
      </w:r>
      <w:r>
        <w:rPr>
          <w:rFonts w:hint="eastAsia"/>
          <w:sz w:val="21"/>
          <w:szCs w:val="21"/>
        </w:rPr>
        <w:t>储存桶(大文件上传/断点续传/秒传</w:t>
      </w:r>
      <w:r>
        <w:rPr>
          <w:sz w:val="21"/>
          <w:szCs w:val="21"/>
        </w:rPr>
        <w:t>)</w:t>
      </w:r>
    </w:p>
    <w:p>
      <w:pPr>
        <w:widowControl/>
        <w:numPr>
          <w:ilvl w:val="0"/>
          <w:numId w:val="4"/>
        </w:numPr>
        <w:autoSpaceDE/>
        <w:autoSpaceDN/>
        <w:spacing w:line="360" w:lineRule="auto"/>
        <w:ind w:firstLine="1050" w:firstLineChars="500"/>
        <w:rPr>
          <w:rFonts w:hint="eastAsia"/>
          <w:sz w:val="21"/>
          <w:szCs w:val="21"/>
        </w:rPr>
      </w:pPr>
      <w:r>
        <w:rPr>
          <w:rFonts w:hint="eastAsia"/>
          <w:sz w:val="21"/>
          <w:szCs w:val="21"/>
          <w:lang w:val="en-US" w:eastAsia="zh-CN"/>
        </w:rPr>
        <w:t>前端</w:t>
      </w:r>
      <w:r>
        <w:rPr>
          <w:rFonts w:hint="eastAsia"/>
          <w:sz w:val="21"/>
          <w:szCs w:val="21"/>
        </w:rPr>
        <w:t>封装v-permission指令，</w:t>
      </w:r>
      <w:r>
        <w:rPr>
          <w:rFonts w:hint="eastAsia"/>
          <w:sz w:val="21"/>
          <w:szCs w:val="21"/>
          <w:lang w:val="en-US" w:eastAsia="zh-CN"/>
        </w:rPr>
        <w:t>中间层koa2编写 auth中间件，进行</w:t>
      </w:r>
      <w:r>
        <w:rPr>
          <w:rFonts w:hint="eastAsia"/>
          <w:sz w:val="21"/>
          <w:szCs w:val="21"/>
        </w:rPr>
        <w:t>增删改查权限</w:t>
      </w:r>
      <w:r>
        <w:rPr>
          <w:rFonts w:hint="eastAsia"/>
          <w:sz w:val="21"/>
          <w:szCs w:val="21"/>
          <w:lang w:val="en-US" w:eastAsia="zh-CN"/>
        </w:rPr>
        <w:t>控制</w:t>
      </w:r>
    </w:p>
    <w:p>
      <w:pPr>
        <w:widowControl/>
        <w:numPr>
          <w:ilvl w:val="0"/>
          <w:numId w:val="4"/>
        </w:numPr>
        <w:autoSpaceDE/>
        <w:autoSpaceDN/>
        <w:spacing w:line="360" w:lineRule="auto"/>
        <w:ind w:firstLine="1050" w:firstLineChars="500"/>
        <w:rPr>
          <w:rFonts w:hint="eastAsia"/>
          <w:sz w:val="21"/>
          <w:szCs w:val="21"/>
        </w:rPr>
      </w:pPr>
      <w:r>
        <w:rPr>
          <w:rFonts w:hint="eastAsia"/>
          <w:sz w:val="21"/>
          <w:szCs w:val="21"/>
        </w:rPr>
        <w:t>https://blog.csdn.net/weixin_45407816/article/details/121327333</w:t>
      </w:r>
    </w:p>
    <w:p>
      <w:pPr>
        <w:widowControl/>
        <w:numPr>
          <w:ilvl w:val="0"/>
          <w:numId w:val="4"/>
        </w:numPr>
        <w:autoSpaceDE/>
        <w:autoSpaceDN/>
        <w:spacing w:line="360" w:lineRule="auto"/>
        <w:ind w:firstLine="1050" w:firstLineChars="500"/>
        <w:rPr>
          <w:rFonts w:hint="eastAsia"/>
          <w:sz w:val="21"/>
          <w:szCs w:val="21"/>
        </w:rPr>
      </w:pPr>
      <w:r>
        <w:rPr>
          <w:rFonts w:hint="eastAsia"/>
          <w:sz w:val="21"/>
          <w:szCs w:val="21"/>
          <w:lang w:val="en-US" w:eastAsia="zh-CN"/>
        </w:rPr>
        <w:t>封装diff函数，进行审批前后各8张嵌套表对比，标注字段增/删/改的具体详情</w:t>
      </w:r>
    </w:p>
    <w:p>
      <w:pPr>
        <w:widowControl/>
        <w:numPr>
          <w:ilvl w:val="0"/>
          <w:numId w:val="4"/>
        </w:numPr>
        <w:autoSpaceDE/>
        <w:autoSpaceDN/>
        <w:spacing w:line="360" w:lineRule="auto"/>
        <w:ind w:firstLine="1050" w:firstLineChars="500"/>
        <w:rPr>
          <w:sz w:val="21"/>
          <w:szCs w:val="21"/>
        </w:rPr>
      </w:pPr>
      <w:r>
        <w:rPr>
          <w:rFonts w:hint="eastAsia"/>
          <w:sz w:val="21"/>
          <w:szCs w:val="21"/>
        </w:rPr>
        <w:t>使用</w:t>
      </w:r>
      <w:r>
        <w:rPr>
          <w:sz w:val="21"/>
          <w:szCs w:val="21"/>
        </w:rPr>
        <w:t xml:space="preserve"> Koa2框架进行接口转发及项目部署，封装中间件进行接口参数统一处理</w:t>
      </w:r>
    </w:p>
    <w:p>
      <w:pPr>
        <w:widowControl/>
        <w:numPr>
          <w:ilvl w:val="0"/>
          <w:numId w:val="4"/>
        </w:numPr>
        <w:autoSpaceDE/>
        <w:autoSpaceDN/>
        <w:spacing w:line="360" w:lineRule="auto"/>
        <w:ind w:firstLine="1050" w:firstLineChars="500"/>
        <w:rPr>
          <w:sz w:val="21"/>
          <w:szCs w:val="21"/>
        </w:rPr>
      </w:pPr>
      <w:r>
        <w:rPr>
          <w:rFonts w:hint="eastAsia"/>
          <w:sz w:val="21"/>
          <w:szCs w:val="21"/>
        </w:rPr>
        <w:t>https://baijiahao.baidu.com/s?id=1758426325668693249&amp;wfr=spider&amp;for=pc</w:t>
      </w:r>
      <w:bookmarkStart w:id="8" w:name="_GoBack"/>
      <w:bookmarkEnd w:id="8"/>
    </w:p>
    <w:p>
      <w:pPr>
        <w:widowControl/>
        <w:numPr>
          <w:ilvl w:val="0"/>
          <w:numId w:val="4"/>
        </w:numPr>
        <w:autoSpaceDE/>
        <w:autoSpaceDN/>
        <w:spacing w:line="360" w:lineRule="auto"/>
        <w:ind w:firstLine="1050" w:firstLineChars="500"/>
        <w:rPr>
          <w:sz w:val="21"/>
          <w:szCs w:val="21"/>
        </w:rPr>
      </w:pPr>
      <w:r>
        <w:rPr>
          <w:rFonts w:hint="eastAsia"/>
          <w:sz w:val="21"/>
          <w:szCs w:val="21"/>
        </w:rPr>
        <w:t>封装发布订阅式解决</w:t>
      </w:r>
      <w:r>
        <w:rPr>
          <w:rFonts w:hint="eastAsia"/>
          <w:sz w:val="21"/>
          <w:szCs w:val="21"/>
          <w:lang w:val="en-US" w:eastAsia="zh-CN"/>
        </w:rPr>
        <w:t>多</w:t>
      </w:r>
      <w:r>
        <w:rPr>
          <w:rFonts w:hint="eastAsia"/>
          <w:sz w:val="21"/>
          <w:szCs w:val="21"/>
        </w:rPr>
        <w:t>组件传参</w:t>
      </w:r>
    </w:p>
    <w:p>
      <w:pPr>
        <w:pStyle w:val="2"/>
        <w:tabs>
          <w:tab w:val="left" w:pos="473"/>
        </w:tabs>
        <w:spacing w:before="0" w:line="276" w:lineRule="auto"/>
        <w:ind w:left="0" w:leftChars="0" w:firstLine="0" w:firstLineChars="0"/>
        <w:rPr>
          <w:rFonts w:cstheme="minorBidi"/>
          <w:kern w:val="2"/>
        </w:rPr>
      </w:pPr>
    </w:p>
    <w:p>
      <w:pPr>
        <w:pStyle w:val="2"/>
        <w:tabs>
          <w:tab w:val="left" w:pos="473"/>
        </w:tabs>
        <w:spacing w:before="0" w:line="276" w:lineRule="auto"/>
        <w:ind w:left="0" w:firstLine="240" w:firstLineChars="100"/>
        <w:rPr>
          <w:rFonts w:cstheme="minorBidi"/>
          <w:kern w:val="2"/>
        </w:rPr>
      </w:pPr>
      <w:r>
        <w:rPr>
          <w:rFonts w:hint="eastAsia" w:cstheme="minorBidi"/>
          <w:kern w:val="2"/>
          <w:lang w:val="en-US" w:eastAsia="zh-CN"/>
        </w:rPr>
        <w:t>2</w:t>
      </w:r>
      <w:r>
        <w:rPr>
          <w:rFonts w:cstheme="minorBidi"/>
          <w:kern w:val="2"/>
        </w:rPr>
        <w:t xml:space="preserve">. </w:t>
      </w:r>
      <w:r>
        <w:rPr>
          <w:rFonts w:hint="eastAsia" w:cstheme="minorBidi"/>
          <w:kern w:val="2"/>
        </w:rPr>
        <w:t>项目名称：消费券运营平台（Vue pc端）</w:t>
      </w:r>
      <w:r>
        <w:rPr>
          <w:rFonts w:cstheme="minorBidi"/>
          <w:kern w:val="2"/>
        </w:rPr>
        <w:t xml:space="preserve">                                                                                                                                                                                                                          </w:t>
      </w:r>
    </w:p>
    <w:p>
      <w:pPr>
        <w:widowControl/>
        <w:autoSpaceDE/>
        <w:autoSpaceDN/>
        <w:spacing w:line="276" w:lineRule="auto"/>
        <w:ind w:firstLine="630" w:firstLineChars="300"/>
        <w:rPr>
          <w:sz w:val="21"/>
          <w:szCs w:val="21"/>
        </w:rPr>
      </w:pPr>
      <w:r>
        <w:rPr>
          <w:rFonts w:hint="eastAsia"/>
          <w:sz w:val="21"/>
          <w:szCs w:val="21"/>
        </w:rPr>
        <w:t>项目周期：</w:t>
      </w:r>
      <w:r>
        <w:rPr>
          <w:rFonts w:hint="eastAsia"/>
          <w:sz w:val="21"/>
          <w:szCs w:val="21"/>
          <w:lang w:val="en-US" w:eastAsia="zh-CN"/>
        </w:rPr>
        <w:t>3个月</w:t>
      </w:r>
    </w:p>
    <w:p>
      <w:pPr>
        <w:widowControl/>
        <w:autoSpaceDE/>
        <w:autoSpaceDN/>
        <w:spacing w:line="276" w:lineRule="auto"/>
        <w:ind w:firstLine="630" w:firstLineChars="300"/>
        <w:rPr>
          <w:sz w:val="21"/>
          <w:szCs w:val="21"/>
        </w:rPr>
      </w:pPr>
      <w:r>
        <w:rPr>
          <w:rFonts w:hint="eastAsia"/>
          <w:sz w:val="21"/>
          <w:szCs w:val="21"/>
        </w:rPr>
        <w:t>项目简介：</w:t>
      </w:r>
      <w:r>
        <w:rPr>
          <w:sz w:val="21"/>
          <w:szCs w:val="21"/>
        </w:rPr>
        <w:t xml:space="preserve"> </w:t>
      </w:r>
      <w:r>
        <w:rPr>
          <w:rFonts w:hint="eastAsia"/>
          <w:sz w:val="21"/>
          <w:szCs w:val="21"/>
        </w:rPr>
        <w:t>用于运营人员管理用户在特定时段参与抽奖获取代金券及数字人民币红包</w:t>
      </w:r>
    </w:p>
    <w:p>
      <w:pPr>
        <w:widowControl/>
        <w:autoSpaceDE/>
        <w:autoSpaceDN/>
        <w:spacing w:line="276" w:lineRule="auto"/>
        <w:ind w:firstLine="630" w:firstLineChars="300"/>
        <w:rPr>
          <w:sz w:val="21"/>
          <w:szCs w:val="21"/>
        </w:rPr>
      </w:pPr>
      <w:r>
        <w:rPr>
          <w:rFonts w:hint="eastAsia"/>
          <w:sz w:val="21"/>
          <w:szCs w:val="21"/>
        </w:rPr>
        <w:t>项目职责：</w:t>
      </w:r>
      <w:r>
        <w:rPr>
          <w:sz w:val="21"/>
          <w:szCs w:val="21"/>
        </w:rPr>
        <w:t xml:space="preserve"> </w:t>
      </w:r>
      <w:r>
        <w:rPr>
          <w:rFonts w:hint="eastAsia"/>
          <w:sz w:val="21"/>
          <w:szCs w:val="21"/>
        </w:rPr>
        <w:t>项目初始化搭建，</w:t>
      </w:r>
      <w:r>
        <w:rPr>
          <w:sz w:val="21"/>
          <w:szCs w:val="21"/>
        </w:rPr>
        <w:t>根据UI原型图</w:t>
      </w:r>
      <w:r>
        <w:rPr>
          <w:rFonts w:hint="eastAsia"/>
          <w:sz w:val="21"/>
          <w:szCs w:val="21"/>
        </w:rPr>
        <w:t>对</w:t>
      </w:r>
      <w:r>
        <w:rPr>
          <w:sz w:val="21"/>
          <w:szCs w:val="21"/>
        </w:rPr>
        <w:t>首页、</w:t>
      </w:r>
      <w:r>
        <w:rPr>
          <w:rFonts w:hint="eastAsia"/>
          <w:sz w:val="21"/>
          <w:szCs w:val="21"/>
        </w:rPr>
        <w:t>项目配置</w:t>
      </w:r>
      <w:r>
        <w:rPr>
          <w:sz w:val="21"/>
          <w:szCs w:val="21"/>
        </w:rPr>
        <w:t>、</w:t>
      </w:r>
      <w:r>
        <w:rPr>
          <w:rFonts w:hint="eastAsia"/>
          <w:sz w:val="21"/>
          <w:szCs w:val="21"/>
        </w:rPr>
        <w:t>活动配置</w:t>
      </w:r>
      <w:r>
        <w:rPr>
          <w:sz w:val="21"/>
          <w:szCs w:val="21"/>
        </w:rPr>
        <w:t>、</w:t>
      </w:r>
      <w:r>
        <w:rPr>
          <w:rFonts w:hint="eastAsia"/>
          <w:sz w:val="21"/>
          <w:szCs w:val="21"/>
        </w:rPr>
        <w:t>中奖信息</w:t>
      </w:r>
      <w:r>
        <w:rPr>
          <w:sz w:val="21"/>
          <w:szCs w:val="21"/>
        </w:rPr>
        <w:t>等模块的开发及维护</w:t>
      </w:r>
    </w:p>
    <w:p>
      <w:pPr>
        <w:widowControl/>
        <w:autoSpaceDE/>
        <w:autoSpaceDN/>
        <w:spacing w:line="276" w:lineRule="auto"/>
        <w:ind w:firstLine="630" w:firstLineChars="300"/>
        <w:rPr>
          <w:sz w:val="21"/>
          <w:szCs w:val="21"/>
        </w:rPr>
      </w:pPr>
      <w:r>
        <w:rPr>
          <w:rFonts w:hint="eastAsia"/>
          <w:sz w:val="21"/>
          <w:szCs w:val="21"/>
          <w:lang w:val="en-US" w:eastAsia="zh-CN"/>
        </w:rPr>
        <w:t>技术架构： Vue2 + Typescript + Element UI+ Koa2</w:t>
      </w:r>
    </w:p>
    <w:p>
      <w:pPr>
        <w:widowControl/>
        <w:autoSpaceDE/>
        <w:autoSpaceDN/>
        <w:spacing w:line="276" w:lineRule="auto"/>
        <w:ind w:firstLine="630" w:firstLineChars="300"/>
        <w:rPr>
          <w:sz w:val="21"/>
          <w:szCs w:val="21"/>
        </w:rPr>
      </w:pPr>
      <w:r>
        <w:rPr>
          <w:rFonts w:hint="eastAsia"/>
          <w:sz w:val="21"/>
          <w:szCs w:val="21"/>
        </w:rPr>
        <w:t>技术要点：</w:t>
      </w:r>
    </w:p>
    <w:p>
      <w:pPr>
        <w:widowControl/>
        <w:numPr>
          <w:ilvl w:val="0"/>
          <w:numId w:val="5"/>
        </w:numPr>
        <w:autoSpaceDE/>
        <w:autoSpaceDN/>
        <w:spacing w:line="360" w:lineRule="auto"/>
        <w:ind w:firstLine="1050" w:firstLineChars="500"/>
        <w:rPr>
          <w:sz w:val="21"/>
          <w:szCs w:val="21"/>
        </w:rPr>
      </w:pPr>
      <w:r>
        <w:rPr>
          <w:sz w:val="21"/>
          <w:szCs w:val="21"/>
        </w:rPr>
        <w:t>通过</w:t>
      </w:r>
      <w:r>
        <w:rPr>
          <w:rFonts w:hint="eastAsia"/>
          <w:sz w:val="21"/>
          <w:szCs w:val="21"/>
        </w:rPr>
        <w:t>Webpack5搭建Vue</w:t>
      </w:r>
      <w:r>
        <w:rPr>
          <w:sz w:val="21"/>
          <w:szCs w:val="21"/>
        </w:rPr>
        <w:t>脚手架进行项目单页面构建</w:t>
      </w:r>
    </w:p>
    <w:p>
      <w:pPr>
        <w:widowControl/>
        <w:numPr>
          <w:ilvl w:val="0"/>
          <w:numId w:val="5"/>
        </w:numPr>
        <w:autoSpaceDE/>
        <w:autoSpaceDN/>
        <w:spacing w:line="360" w:lineRule="auto"/>
        <w:ind w:firstLine="1050" w:firstLineChars="500"/>
        <w:rPr>
          <w:sz w:val="21"/>
          <w:szCs w:val="21"/>
        </w:rPr>
      </w:pPr>
      <w:r>
        <w:rPr>
          <w:rFonts w:hint="eastAsia"/>
          <w:sz w:val="21"/>
          <w:szCs w:val="21"/>
        </w:rPr>
        <w:t>使用echarts 库完成中奖人员数据统计可视化</w:t>
      </w:r>
    </w:p>
    <w:p>
      <w:pPr>
        <w:widowControl/>
        <w:numPr>
          <w:ilvl w:val="0"/>
          <w:numId w:val="5"/>
        </w:numPr>
        <w:autoSpaceDE/>
        <w:autoSpaceDN/>
        <w:spacing w:line="360" w:lineRule="auto"/>
        <w:ind w:firstLine="1050" w:firstLineChars="500"/>
        <w:rPr>
          <w:sz w:val="21"/>
          <w:szCs w:val="21"/>
        </w:rPr>
      </w:pPr>
      <w:r>
        <w:rPr>
          <w:rFonts w:hint="eastAsia"/>
          <w:sz w:val="21"/>
          <w:szCs w:val="21"/>
        </w:rPr>
        <w:t>使用Sheet.js插件解析用户上传的excel文件，jsonExportExcel.js导出excel表格</w:t>
      </w:r>
    </w:p>
    <w:p>
      <w:pPr>
        <w:widowControl/>
        <w:numPr>
          <w:ilvl w:val="0"/>
          <w:numId w:val="5"/>
        </w:numPr>
        <w:autoSpaceDE/>
        <w:autoSpaceDN/>
        <w:spacing w:line="360" w:lineRule="auto"/>
        <w:ind w:firstLine="1050" w:firstLineChars="500"/>
        <w:rPr>
          <w:sz w:val="21"/>
          <w:szCs w:val="21"/>
        </w:rPr>
      </w:pPr>
      <w:r>
        <w:rPr>
          <w:rFonts w:hint="eastAsia"/>
          <w:sz w:val="21"/>
          <w:szCs w:val="21"/>
        </w:rPr>
        <w:t>Axios封装：使用请求拦截器</w:t>
      </w:r>
      <w:r>
        <w:rPr>
          <w:sz w:val="21"/>
          <w:szCs w:val="21"/>
        </w:rPr>
        <w:t>携带token，响应拦截器进行接口响应状态统一化管理</w:t>
      </w:r>
    </w:p>
    <w:p>
      <w:pPr>
        <w:widowControl/>
        <w:numPr>
          <w:ilvl w:val="0"/>
          <w:numId w:val="5"/>
        </w:numPr>
        <w:autoSpaceDE/>
        <w:autoSpaceDN/>
        <w:spacing w:line="360" w:lineRule="auto"/>
        <w:ind w:firstLine="1050" w:firstLineChars="500"/>
        <w:rPr>
          <w:sz w:val="21"/>
          <w:szCs w:val="21"/>
        </w:rPr>
      </w:pPr>
      <w:r>
        <w:rPr>
          <w:rFonts w:hint="eastAsia"/>
          <w:sz w:val="21"/>
          <w:szCs w:val="21"/>
        </w:rPr>
        <w:t>使用cdn加速，gzip压缩，路由懒加载等对项目进行优化，减少项目体积及首屏加载时间</w:t>
      </w:r>
    </w:p>
    <w:p>
      <w:pPr>
        <w:widowControl/>
        <w:numPr>
          <w:ilvl w:val="0"/>
          <w:numId w:val="4"/>
        </w:numPr>
        <w:autoSpaceDE/>
        <w:autoSpaceDN/>
        <w:spacing w:line="360" w:lineRule="auto"/>
        <w:ind w:firstLine="1050" w:firstLineChars="500"/>
        <w:rPr>
          <w:sz w:val="21"/>
          <w:szCs w:val="21"/>
        </w:rPr>
      </w:pPr>
      <w:r>
        <w:rPr>
          <w:rFonts w:hint="eastAsia"/>
          <w:sz w:val="21"/>
          <w:szCs w:val="21"/>
        </w:rPr>
        <w:t>封装埋点方法，进行代码监控/数据上报</w:t>
      </w:r>
    </w:p>
    <w:p>
      <w:pPr>
        <w:widowControl/>
        <w:numPr>
          <w:numId w:val="0"/>
        </w:numPr>
        <w:autoSpaceDE/>
        <w:autoSpaceDN/>
        <w:spacing w:line="360" w:lineRule="auto"/>
        <w:rPr>
          <w:sz w:val="21"/>
          <w:szCs w:val="21"/>
        </w:rPr>
      </w:pPr>
    </w:p>
    <w:p>
      <w:pPr>
        <w:pStyle w:val="2"/>
        <w:tabs>
          <w:tab w:val="left" w:pos="473"/>
        </w:tabs>
        <w:spacing w:before="0" w:line="276" w:lineRule="auto"/>
        <w:ind w:left="0" w:firstLine="240" w:firstLineChars="100"/>
        <w:rPr>
          <w:rFonts w:cstheme="minorBidi"/>
          <w:kern w:val="2"/>
        </w:rPr>
      </w:pPr>
      <w:r>
        <w:rPr>
          <w:rFonts w:hint="eastAsia" w:cstheme="minorBidi"/>
          <w:kern w:val="2"/>
          <w:lang w:val="en-US" w:eastAsia="zh-CN"/>
        </w:rPr>
        <w:t>3</w:t>
      </w:r>
      <w:r>
        <w:rPr>
          <w:rFonts w:cstheme="minorBidi"/>
          <w:kern w:val="2"/>
        </w:rPr>
        <w:t xml:space="preserve">. </w:t>
      </w:r>
      <w:r>
        <w:rPr>
          <w:rFonts w:hint="eastAsia" w:cstheme="minorBidi"/>
          <w:kern w:val="2"/>
        </w:rPr>
        <w:t>项目名称：数字人民币红包助手（微信小程序）</w:t>
      </w:r>
      <w:r>
        <w:rPr>
          <w:rFonts w:cstheme="minorBidi"/>
          <w:kern w:val="2"/>
        </w:rPr>
        <w:t xml:space="preserve">                                                                                                                                                                                                                          </w:t>
      </w:r>
    </w:p>
    <w:p>
      <w:pPr>
        <w:widowControl/>
        <w:autoSpaceDE/>
        <w:autoSpaceDN/>
        <w:spacing w:line="276" w:lineRule="auto"/>
        <w:ind w:firstLine="630" w:firstLineChars="300"/>
        <w:rPr>
          <w:sz w:val="21"/>
          <w:szCs w:val="21"/>
        </w:rPr>
      </w:pPr>
      <w:r>
        <w:rPr>
          <w:rFonts w:hint="eastAsia"/>
          <w:sz w:val="21"/>
          <w:szCs w:val="21"/>
        </w:rPr>
        <w:t>项目周期：</w:t>
      </w:r>
      <w:r>
        <w:rPr>
          <w:rFonts w:hint="eastAsia"/>
          <w:sz w:val="21"/>
          <w:szCs w:val="21"/>
          <w:lang w:val="en-US" w:eastAsia="zh-CN"/>
        </w:rPr>
        <w:t>1个月</w:t>
      </w:r>
    </w:p>
    <w:p>
      <w:pPr>
        <w:widowControl/>
        <w:autoSpaceDE/>
        <w:autoSpaceDN/>
        <w:spacing w:line="276" w:lineRule="auto"/>
        <w:ind w:firstLine="630" w:firstLineChars="300"/>
        <w:rPr>
          <w:sz w:val="21"/>
          <w:szCs w:val="21"/>
        </w:rPr>
      </w:pPr>
      <w:r>
        <w:rPr>
          <w:rFonts w:hint="eastAsia"/>
          <w:sz w:val="21"/>
          <w:szCs w:val="21"/>
        </w:rPr>
        <w:t>项目简介：新冠疫情下，</w:t>
      </w:r>
      <w:r>
        <w:rPr>
          <w:rFonts w:hint="eastAsia"/>
          <w:sz w:val="21"/>
          <w:szCs w:val="21"/>
          <w:lang w:val="en-US" w:eastAsia="zh-CN"/>
        </w:rPr>
        <w:t>公司</w:t>
      </w:r>
      <w:r>
        <w:rPr>
          <w:rFonts w:hint="eastAsia"/>
          <w:sz w:val="21"/>
          <w:szCs w:val="21"/>
        </w:rPr>
        <w:t>联合政府开发的发放数字人民币红包小程序，以促进消费复苏</w:t>
      </w:r>
    </w:p>
    <w:p>
      <w:pPr>
        <w:widowControl/>
        <w:autoSpaceDE/>
        <w:autoSpaceDN/>
        <w:spacing w:line="276" w:lineRule="auto"/>
        <w:ind w:firstLine="630" w:firstLineChars="300"/>
        <w:rPr>
          <w:sz w:val="21"/>
          <w:szCs w:val="21"/>
        </w:rPr>
      </w:pPr>
      <w:r>
        <w:rPr>
          <w:rFonts w:hint="eastAsia"/>
          <w:sz w:val="21"/>
          <w:szCs w:val="21"/>
        </w:rPr>
        <w:t>项目职责：</w:t>
      </w:r>
      <w:r>
        <w:rPr>
          <w:sz w:val="21"/>
          <w:szCs w:val="21"/>
        </w:rPr>
        <w:t>根据UI原型图负责</w:t>
      </w:r>
      <w:r>
        <w:rPr>
          <w:rFonts w:hint="eastAsia"/>
          <w:sz w:val="21"/>
          <w:szCs w:val="21"/>
        </w:rPr>
        <w:t>对</w:t>
      </w:r>
      <w:r>
        <w:rPr>
          <w:sz w:val="21"/>
          <w:szCs w:val="21"/>
        </w:rPr>
        <w:t>首页、</w:t>
      </w:r>
      <w:r>
        <w:rPr>
          <w:rFonts w:hint="eastAsia"/>
          <w:sz w:val="21"/>
          <w:szCs w:val="21"/>
        </w:rPr>
        <w:t>活动</w:t>
      </w:r>
      <w:r>
        <w:rPr>
          <w:sz w:val="21"/>
          <w:szCs w:val="21"/>
        </w:rPr>
        <w:t>、</w:t>
      </w:r>
      <w:r>
        <w:rPr>
          <w:rFonts w:hint="eastAsia"/>
          <w:sz w:val="21"/>
          <w:szCs w:val="21"/>
        </w:rPr>
        <w:t>商户、分享</w:t>
      </w:r>
      <w:r>
        <w:rPr>
          <w:sz w:val="21"/>
          <w:szCs w:val="21"/>
        </w:rPr>
        <w:t>等模块的开发及维护</w:t>
      </w:r>
    </w:p>
    <w:p>
      <w:pPr>
        <w:widowControl/>
        <w:autoSpaceDE/>
        <w:autoSpaceDN/>
        <w:spacing w:line="276" w:lineRule="auto"/>
        <w:ind w:firstLine="630" w:firstLineChars="300"/>
        <w:rPr>
          <w:rFonts w:hint="eastAsia"/>
          <w:sz w:val="21"/>
          <w:szCs w:val="21"/>
          <w:lang w:val="en-US" w:eastAsia="zh-CN"/>
        </w:rPr>
      </w:pPr>
      <w:r>
        <w:rPr>
          <w:rFonts w:hint="eastAsia"/>
          <w:sz w:val="21"/>
          <w:szCs w:val="21"/>
          <w:lang w:val="en-US" w:eastAsia="zh-CN"/>
        </w:rPr>
        <w:t xml:space="preserve">技术架构：原生小程序+ Typescript </w:t>
      </w:r>
    </w:p>
    <w:p>
      <w:pPr>
        <w:widowControl/>
        <w:autoSpaceDE/>
        <w:autoSpaceDN/>
        <w:spacing w:line="276" w:lineRule="auto"/>
        <w:ind w:firstLine="630" w:firstLineChars="300"/>
        <w:rPr>
          <w:sz w:val="21"/>
          <w:szCs w:val="21"/>
        </w:rPr>
      </w:pPr>
      <w:r>
        <w:rPr>
          <w:rFonts w:hint="eastAsia"/>
          <w:sz w:val="21"/>
          <w:szCs w:val="21"/>
        </w:rPr>
        <w:t>技术要点：</w:t>
      </w:r>
    </w:p>
    <w:p>
      <w:pPr>
        <w:widowControl/>
        <w:numPr>
          <w:ilvl w:val="0"/>
          <w:numId w:val="6"/>
        </w:numPr>
        <w:autoSpaceDE/>
        <w:autoSpaceDN/>
        <w:spacing w:line="360" w:lineRule="auto"/>
        <w:ind w:left="1050"/>
        <w:rPr>
          <w:sz w:val="21"/>
          <w:szCs w:val="21"/>
        </w:rPr>
      </w:pPr>
      <w:r>
        <w:rPr>
          <w:rFonts w:hint="eastAsia"/>
          <w:sz w:val="21"/>
          <w:szCs w:val="21"/>
        </w:rPr>
        <w:t>对 wx.request 进行二次封装</w:t>
      </w:r>
    </w:p>
    <w:p>
      <w:pPr>
        <w:widowControl/>
        <w:numPr>
          <w:ilvl w:val="0"/>
          <w:numId w:val="6"/>
        </w:numPr>
        <w:autoSpaceDE/>
        <w:autoSpaceDN/>
        <w:spacing w:line="360" w:lineRule="auto"/>
        <w:ind w:left="1050"/>
        <w:rPr>
          <w:sz w:val="21"/>
          <w:szCs w:val="21"/>
        </w:rPr>
      </w:pPr>
      <w:r>
        <w:rPr>
          <w:rFonts w:hint="eastAsia"/>
          <w:sz w:val="21"/>
          <w:szCs w:val="21"/>
        </w:rPr>
        <w:t>使用pingyin.js对商户</w:t>
      </w:r>
      <w:r>
        <w:rPr>
          <w:rFonts w:hint="eastAsia"/>
          <w:sz w:val="21"/>
          <w:szCs w:val="21"/>
          <w:lang w:val="en-US" w:eastAsia="zh-CN"/>
        </w:rPr>
        <w:t>名</w:t>
      </w:r>
      <w:r>
        <w:rPr>
          <w:rFonts w:hint="eastAsia"/>
          <w:sz w:val="21"/>
          <w:szCs w:val="21"/>
        </w:rPr>
        <w:t>进行排序，使用函数防抖优化</w:t>
      </w:r>
      <w:r>
        <w:rPr>
          <w:rFonts w:hint="eastAsia"/>
          <w:sz w:val="21"/>
          <w:szCs w:val="21"/>
          <w:lang w:val="en-US" w:eastAsia="zh-CN"/>
        </w:rPr>
        <w:t>商户</w:t>
      </w:r>
      <w:r>
        <w:rPr>
          <w:rFonts w:hint="eastAsia"/>
          <w:sz w:val="21"/>
          <w:szCs w:val="21"/>
        </w:rPr>
        <w:t>搜索模块</w:t>
      </w:r>
    </w:p>
    <w:p>
      <w:pPr>
        <w:widowControl/>
        <w:numPr>
          <w:ilvl w:val="0"/>
          <w:numId w:val="6"/>
        </w:numPr>
        <w:autoSpaceDE/>
        <w:autoSpaceDN/>
        <w:spacing w:line="360" w:lineRule="auto"/>
        <w:ind w:left="1050"/>
        <w:rPr>
          <w:sz w:val="21"/>
          <w:szCs w:val="21"/>
        </w:rPr>
      </w:pPr>
      <w:r>
        <w:rPr>
          <w:rFonts w:hint="eastAsia"/>
          <w:sz w:val="21"/>
          <w:szCs w:val="21"/>
        </w:rPr>
        <w:t>使用wx.getLocation及腾讯地图api获取用户地理信息</w:t>
      </w:r>
    </w:p>
    <w:p>
      <w:pPr>
        <w:widowControl/>
        <w:numPr>
          <w:ilvl w:val="0"/>
          <w:numId w:val="6"/>
        </w:numPr>
        <w:autoSpaceDE/>
        <w:autoSpaceDN/>
        <w:spacing w:line="360" w:lineRule="auto"/>
        <w:ind w:left="1050"/>
        <w:rPr>
          <w:color w:val="414141"/>
          <w:sz w:val="21"/>
          <w:szCs w:val="21"/>
        </w:rPr>
      </w:pPr>
      <w:r>
        <w:rPr>
          <w:rFonts w:hint="eastAsia"/>
          <w:sz w:val="21"/>
          <w:szCs w:val="21"/>
        </w:rPr>
        <w:t>使用Canvas绘制海报用于用户分享，wx.saveImageToPhotosAlbum保存海报到用户手机相册</w:t>
      </w:r>
    </w:p>
    <w:p>
      <w:pPr>
        <w:widowControl/>
        <w:autoSpaceDE/>
        <w:autoSpaceDN/>
        <w:spacing w:line="360" w:lineRule="auto"/>
      </w:pPr>
    </w:p>
    <w:tbl>
      <w:tblPr>
        <w:tblStyle w:val="9"/>
        <w:tblW w:w="10443"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4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443" w:type="dxa"/>
            <w:shd w:val="clear" w:color="auto" w:fill="auto"/>
          </w:tcPr>
          <w:p>
            <w:pPr>
              <w:pStyle w:val="2"/>
              <w:tabs>
                <w:tab w:val="left" w:pos="473"/>
              </w:tabs>
              <w:spacing w:before="0" w:line="276" w:lineRule="auto"/>
              <w:ind w:left="0" w:firstLine="240" w:firstLineChars="100"/>
              <w:rPr>
                <w:rFonts w:cstheme="minorBidi"/>
                <w:kern w:val="2"/>
              </w:rPr>
            </w:pPr>
            <w:r>
              <w:rPr>
                <w:rFonts w:hint="eastAsia" w:cstheme="minorBidi"/>
                <w:kern w:val="2"/>
                <w:lang w:val="en-US" w:eastAsia="zh-CN"/>
              </w:rPr>
              <w:t>4</w:t>
            </w:r>
            <w:r>
              <w:rPr>
                <w:rFonts w:cstheme="minorBidi"/>
                <w:kern w:val="2"/>
              </w:rPr>
              <w:t xml:space="preserve">. </w:t>
            </w:r>
            <w:r>
              <w:rPr>
                <w:rFonts w:hint="eastAsia" w:cstheme="minorBidi"/>
                <w:kern w:val="2"/>
              </w:rPr>
              <w:t>项目名称：个体户综合服务中心（React</w:t>
            </w:r>
            <w:r>
              <w:rPr>
                <w:rFonts w:cstheme="minorBidi"/>
                <w:kern w:val="2"/>
              </w:rPr>
              <w:t xml:space="preserve"> </w:t>
            </w:r>
            <w:r>
              <w:rPr>
                <w:rFonts w:hint="eastAsia" w:cstheme="minorBidi"/>
                <w:kern w:val="2"/>
              </w:rPr>
              <w:t>移动端）</w:t>
            </w:r>
            <w:r>
              <w:rPr>
                <w:rFonts w:cstheme="minorBidi"/>
                <w:kern w:val="2"/>
              </w:rPr>
              <w:t xml:space="preserve">                                                                                                                                                                                                                          </w:t>
            </w:r>
          </w:p>
          <w:p>
            <w:pPr>
              <w:widowControl/>
              <w:autoSpaceDE/>
              <w:autoSpaceDN/>
              <w:spacing w:line="276" w:lineRule="auto"/>
              <w:ind w:firstLine="630" w:firstLineChars="300"/>
              <w:rPr>
                <w:rFonts w:hint="default" w:eastAsia="微软雅黑"/>
                <w:sz w:val="21"/>
                <w:szCs w:val="21"/>
                <w:lang w:val="en-US" w:eastAsia="zh-CN"/>
              </w:rPr>
            </w:pPr>
            <w:r>
              <w:rPr>
                <w:rFonts w:hint="eastAsia"/>
                <w:sz w:val="21"/>
                <w:szCs w:val="21"/>
              </w:rPr>
              <w:t xml:space="preserve">项目周期： </w:t>
            </w:r>
            <w:r>
              <w:rPr>
                <w:rFonts w:hint="eastAsia"/>
                <w:sz w:val="21"/>
                <w:szCs w:val="21"/>
                <w:lang w:val="en-US" w:eastAsia="zh-CN"/>
              </w:rPr>
              <w:t>3个月</w:t>
            </w:r>
          </w:p>
          <w:p>
            <w:pPr>
              <w:widowControl/>
              <w:autoSpaceDE/>
              <w:autoSpaceDN/>
              <w:spacing w:line="276" w:lineRule="auto"/>
              <w:ind w:left="1887" w:leftChars="285" w:hanging="1260" w:hangingChars="600"/>
              <w:rPr>
                <w:sz w:val="21"/>
                <w:szCs w:val="21"/>
              </w:rPr>
            </w:pPr>
            <w:r>
              <w:rPr>
                <w:rFonts w:hint="eastAsia"/>
                <w:sz w:val="21"/>
                <w:szCs w:val="21"/>
              </w:rPr>
              <w:t>项目简介：</w:t>
            </w:r>
            <w:r>
              <w:rPr>
                <w:sz w:val="21"/>
                <w:szCs w:val="21"/>
              </w:rPr>
              <w:t xml:space="preserve"> </w:t>
            </w:r>
            <w:r>
              <w:rPr>
                <w:rFonts w:hint="eastAsia"/>
                <w:sz w:val="21"/>
                <w:szCs w:val="21"/>
              </w:rPr>
              <w:t>有效帮助代理商、主播、团长等低成本合规纳税，充分利用国家优惠政策，降低整体增值税</w:t>
            </w:r>
          </w:p>
          <w:p>
            <w:pPr>
              <w:widowControl/>
              <w:autoSpaceDE/>
              <w:autoSpaceDN/>
              <w:spacing w:line="276" w:lineRule="auto"/>
              <w:ind w:firstLine="630" w:firstLineChars="300"/>
              <w:rPr>
                <w:sz w:val="21"/>
                <w:szCs w:val="21"/>
              </w:rPr>
            </w:pPr>
            <w:r>
              <w:rPr>
                <w:rFonts w:hint="eastAsia"/>
                <w:sz w:val="21"/>
                <w:szCs w:val="21"/>
              </w:rPr>
              <w:t>项目职责：</w:t>
            </w:r>
            <w:r>
              <w:rPr>
                <w:sz w:val="21"/>
                <w:szCs w:val="21"/>
              </w:rPr>
              <w:t xml:space="preserve"> 根据UI原型图负责对首页、流水、签约、记账等模块的开发及维护</w:t>
            </w:r>
          </w:p>
          <w:p>
            <w:pPr>
              <w:widowControl/>
              <w:autoSpaceDE/>
              <w:autoSpaceDN/>
              <w:spacing w:line="276" w:lineRule="auto"/>
              <w:ind w:firstLine="630" w:firstLineChars="300"/>
              <w:rPr>
                <w:sz w:val="21"/>
                <w:szCs w:val="21"/>
              </w:rPr>
            </w:pPr>
            <w:r>
              <w:rPr>
                <w:rFonts w:hint="eastAsia"/>
                <w:sz w:val="21"/>
                <w:szCs w:val="21"/>
                <w:lang w:val="en-US" w:eastAsia="zh-CN"/>
              </w:rPr>
              <w:t xml:space="preserve">技术架构： </w:t>
            </w:r>
            <w:r>
              <w:rPr>
                <w:rFonts w:hint="eastAsia" w:cstheme="minorBidi"/>
                <w:kern w:val="2"/>
              </w:rPr>
              <w:t>React</w:t>
            </w:r>
            <w:r>
              <w:rPr>
                <w:rFonts w:hint="eastAsia"/>
                <w:sz w:val="21"/>
                <w:szCs w:val="21"/>
                <w:lang w:val="en-US" w:eastAsia="zh-CN"/>
              </w:rPr>
              <w:t xml:space="preserve">+ Typescript + </w:t>
            </w:r>
            <w:r>
              <w:rPr>
                <w:rFonts w:hint="eastAsia"/>
                <w:sz w:val="21"/>
                <w:szCs w:val="21"/>
              </w:rPr>
              <w:t>Ant Design Mobile</w:t>
            </w:r>
          </w:p>
          <w:p>
            <w:pPr>
              <w:widowControl/>
              <w:autoSpaceDE/>
              <w:autoSpaceDN/>
              <w:spacing w:line="276" w:lineRule="auto"/>
              <w:ind w:firstLine="630" w:firstLineChars="300"/>
              <w:rPr>
                <w:sz w:val="21"/>
                <w:szCs w:val="21"/>
              </w:rPr>
            </w:pPr>
            <w:r>
              <w:rPr>
                <w:rFonts w:hint="eastAsia"/>
                <w:sz w:val="21"/>
                <w:szCs w:val="21"/>
              </w:rPr>
              <w:t>技术要点：</w:t>
            </w:r>
          </w:p>
          <w:p>
            <w:pPr>
              <w:widowControl/>
              <w:numPr>
                <w:ilvl w:val="0"/>
                <w:numId w:val="7"/>
              </w:numPr>
              <w:autoSpaceDE/>
              <w:autoSpaceDN/>
              <w:spacing w:line="360" w:lineRule="auto"/>
              <w:ind w:left="1050"/>
              <w:rPr>
                <w:rFonts w:hint="eastAsia"/>
                <w:sz w:val="21"/>
                <w:szCs w:val="21"/>
              </w:rPr>
            </w:pPr>
            <w:r>
              <w:rPr>
                <w:rFonts w:hint="eastAsia"/>
                <w:sz w:val="21"/>
                <w:szCs w:val="21"/>
                <w:lang w:val="en-US" w:eastAsia="zh-CN"/>
              </w:rPr>
              <w:t>使</w:t>
            </w:r>
            <w:r>
              <w:rPr>
                <w:rFonts w:hint="eastAsia"/>
                <w:sz w:val="21"/>
                <w:szCs w:val="21"/>
              </w:rPr>
              <w:t xml:space="preserve">用 rem </w:t>
            </w:r>
            <w:r>
              <w:rPr>
                <w:rFonts w:hint="eastAsia"/>
                <w:sz w:val="21"/>
                <w:szCs w:val="21"/>
                <w:lang w:val="en-US" w:eastAsia="zh-CN"/>
              </w:rPr>
              <w:t>+ flex布局进行页面</w:t>
            </w:r>
            <w:r>
              <w:rPr>
                <w:rFonts w:hint="eastAsia" w:ascii="微软雅黑" w:hAnsi="微软雅黑" w:eastAsia="微软雅黑" w:cs="微软雅黑"/>
                <w:sz w:val="21"/>
                <w:szCs w:val="21"/>
              </w:rPr>
              <w:t>适配</w:t>
            </w:r>
          </w:p>
          <w:p>
            <w:pPr>
              <w:widowControl/>
              <w:numPr>
                <w:ilvl w:val="0"/>
                <w:numId w:val="7"/>
              </w:numPr>
              <w:autoSpaceDE/>
              <w:autoSpaceDN/>
              <w:spacing w:line="360" w:lineRule="auto"/>
              <w:ind w:left="1050"/>
              <w:rPr>
                <w:rFonts w:hint="eastAsia"/>
                <w:sz w:val="21"/>
                <w:szCs w:val="21"/>
              </w:rPr>
            </w:pPr>
            <w:r>
              <w:rPr>
                <w:rFonts w:hint="eastAsia"/>
                <w:sz w:val="21"/>
                <w:szCs w:val="21"/>
              </w:rPr>
              <w:t>使用函数防抖优化搜索联想模块</w:t>
            </w:r>
            <w:r>
              <w:rPr>
                <w:rFonts w:hint="eastAsia"/>
                <w:sz w:val="21"/>
                <w:szCs w:val="21"/>
                <w:lang w:eastAsia="zh-CN"/>
              </w:rPr>
              <w:t>，</w:t>
            </w:r>
            <w:r>
              <w:rPr>
                <w:rFonts w:hint="eastAsia"/>
                <w:sz w:val="21"/>
                <w:szCs w:val="21"/>
                <w:lang w:val="zh-CN"/>
              </w:rPr>
              <w:t>bigNumber解决JS计算精度问题</w:t>
            </w:r>
          </w:p>
          <w:p>
            <w:pPr>
              <w:widowControl/>
              <w:numPr>
                <w:ilvl w:val="0"/>
                <w:numId w:val="7"/>
              </w:numPr>
              <w:autoSpaceDE/>
              <w:autoSpaceDN/>
              <w:spacing w:line="360" w:lineRule="auto"/>
              <w:ind w:left="1050"/>
              <w:rPr>
                <w:rFonts w:hint="eastAsia"/>
                <w:sz w:val="21"/>
                <w:szCs w:val="21"/>
              </w:rPr>
            </w:pPr>
            <w:r>
              <w:rPr>
                <w:rFonts w:hint="eastAsia"/>
                <w:sz w:val="21"/>
                <w:szCs w:val="21"/>
              </w:rPr>
              <w:t>使用 pdf.js完成pdf 附件在线预览，及转成图片格式保存</w:t>
            </w:r>
          </w:p>
          <w:p>
            <w:pPr>
              <w:widowControl/>
              <w:numPr>
                <w:ilvl w:val="0"/>
                <w:numId w:val="7"/>
              </w:numPr>
              <w:autoSpaceDE/>
              <w:autoSpaceDN/>
              <w:spacing w:line="360" w:lineRule="auto"/>
              <w:ind w:left="1050"/>
              <w:rPr>
                <w:sz w:val="21"/>
                <w:szCs w:val="21"/>
              </w:rPr>
            </w:pPr>
            <w:r>
              <w:rPr>
                <w:rFonts w:hint="eastAsia"/>
                <w:sz w:val="21"/>
                <w:szCs w:val="21"/>
              </w:rPr>
              <w:t>使用conversion.js对上传流水图片进行压缩(尺寸不变)</w:t>
            </w:r>
          </w:p>
          <w:p>
            <w:pPr>
              <w:widowControl/>
              <w:numPr>
                <w:ilvl w:val="0"/>
                <w:numId w:val="7"/>
              </w:numPr>
              <w:autoSpaceDE/>
              <w:autoSpaceDN/>
              <w:spacing w:line="360" w:lineRule="auto"/>
              <w:ind w:left="1050"/>
              <w:rPr>
                <w:sz w:val="21"/>
                <w:szCs w:val="21"/>
              </w:rPr>
            </w:pPr>
            <w:r>
              <w:rPr>
                <w:rFonts w:hint="eastAsia"/>
                <w:sz w:val="21"/>
                <w:szCs w:val="21"/>
              </w:rPr>
              <w:t>二次封装Axios，通过 token进行登录权限校验，使用cookie保存登录状态</w:t>
            </w:r>
          </w:p>
          <w:p>
            <w:pPr>
              <w:widowControl/>
              <w:numPr>
                <w:ilvl w:val="0"/>
                <w:numId w:val="7"/>
              </w:numPr>
              <w:autoSpaceDE/>
              <w:autoSpaceDN/>
              <w:spacing w:line="360" w:lineRule="auto"/>
              <w:ind w:left="1050"/>
              <w:rPr>
                <w:rFonts w:hint="eastAsia"/>
                <w:sz w:val="21"/>
                <w:szCs w:val="21"/>
              </w:rPr>
            </w:pPr>
            <w:r>
              <w:rPr>
                <w:rFonts w:hint="eastAsia"/>
                <w:sz w:val="21"/>
                <w:szCs w:val="21"/>
              </w:rPr>
              <w:t>封装虚拟列表组件，提高性能，优化卡顿</w:t>
            </w:r>
          </w:p>
          <w:p>
            <w:pPr>
              <w:widowControl/>
              <w:numPr>
                <w:ilvl w:val="0"/>
                <w:numId w:val="7"/>
              </w:numPr>
              <w:autoSpaceDE/>
              <w:autoSpaceDN/>
              <w:spacing w:line="360" w:lineRule="auto"/>
              <w:ind w:left="1050"/>
              <w:rPr>
                <w:rFonts w:hint="eastAsia"/>
                <w:sz w:val="21"/>
                <w:szCs w:val="21"/>
              </w:rPr>
            </w:pPr>
            <w:r>
              <w:rPr>
                <w:rFonts w:hint="eastAsia"/>
                <w:sz w:val="21"/>
                <w:szCs w:val="21"/>
              </w:rPr>
              <w:t>集成法大大接口，完成签名、人脸识别等安全认证模块</w:t>
            </w:r>
          </w:p>
          <w:p>
            <w:pPr>
              <w:widowControl/>
              <w:autoSpaceDE/>
              <w:autoSpaceDN/>
              <w:spacing w:line="360" w:lineRule="auto"/>
              <w:ind w:left="1050"/>
              <w:rPr>
                <w:rFonts w:hint="eastAsia"/>
                <w:sz w:val="21"/>
                <w:szCs w:val="21"/>
                <w:lang w:val="zh-CN"/>
              </w:rPr>
            </w:pPr>
          </w:p>
          <w:p>
            <w:pPr>
              <w:pStyle w:val="2"/>
              <w:tabs>
                <w:tab w:val="left" w:pos="473"/>
              </w:tabs>
              <w:spacing w:before="0" w:line="276" w:lineRule="auto"/>
              <w:ind w:left="0" w:firstLine="240" w:firstLineChars="100"/>
              <w:rPr>
                <w:sz w:val="21"/>
                <w:szCs w:val="21"/>
              </w:rPr>
            </w:pPr>
            <w:r>
              <w:rPr>
                <w:rFonts w:hint="eastAsia" w:cstheme="minorBidi"/>
                <w:kern w:val="2"/>
                <w:lang w:val="en-US" w:eastAsia="zh-CN"/>
              </w:rPr>
              <w:t>5</w:t>
            </w:r>
            <w:r>
              <w:rPr>
                <w:rFonts w:hint="eastAsia" w:cstheme="minorBidi"/>
                <w:kern w:val="2"/>
              </w:rPr>
              <w:t>.</w:t>
            </w:r>
            <w:r>
              <w:rPr>
                <w:rFonts w:cstheme="minorBidi"/>
                <w:kern w:val="2"/>
              </w:rPr>
              <w:t xml:space="preserve"> </w:t>
            </w:r>
            <w:r>
              <w:rPr>
                <w:rFonts w:hint="eastAsia" w:cstheme="minorBidi"/>
                <w:kern w:val="2"/>
              </w:rPr>
              <w:t>项目名称：灵活薪（React pc端）</w:t>
            </w:r>
            <w:r>
              <w:rPr>
                <w:rFonts w:cstheme="minorBidi"/>
                <w:kern w:val="2"/>
              </w:rPr>
              <w:t xml:space="preserve">                                                                                                                                                                                                                            </w:t>
            </w:r>
          </w:p>
          <w:p>
            <w:pPr>
              <w:widowControl/>
              <w:autoSpaceDE/>
              <w:autoSpaceDN/>
              <w:spacing w:line="360" w:lineRule="auto"/>
              <w:ind w:firstLine="630" w:firstLineChars="300"/>
              <w:rPr>
                <w:sz w:val="21"/>
                <w:szCs w:val="21"/>
              </w:rPr>
            </w:pPr>
            <w:r>
              <w:rPr>
                <w:rFonts w:hint="eastAsia"/>
                <w:sz w:val="21"/>
                <w:szCs w:val="21"/>
              </w:rPr>
              <w:t xml:space="preserve">项目周期： </w:t>
            </w:r>
            <w:r>
              <w:rPr>
                <w:rFonts w:hint="eastAsia"/>
                <w:sz w:val="21"/>
                <w:szCs w:val="21"/>
                <w:lang w:val="en-US" w:eastAsia="zh-CN"/>
              </w:rPr>
              <w:t>3个月</w:t>
            </w:r>
          </w:p>
          <w:p>
            <w:pPr>
              <w:widowControl/>
              <w:autoSpaceDE/>
              <w:autoSpaceDN/>
              <w:spacing w:line="360" w:lineRule="auto"/>
              <w:ind w:firstLine="630" w:firstLineChars="300"/>
              <w:rPr>
                <w:sz w:val="21"/>
                <w:szCs w:val="21"/>
              </w:rPr>
            </w:pPr>
            <w:r>
              <w:rPr>
                <w:rFonts w:hint="eastAsia"/>
                <w:sz w:val="21"/>
                <w:szCs w:val="21"/>
              </w:rPr>
              <w:t>项目简介： 集个体户注册，开票，纳税，佣金下发四合一体的资金管理系统，目前系统流水过</w:t>
            </w:r>
            <w:r>
              <w:rPr>
                <w:rFonts w:hint="eastAsia"/>
                <w:sz w:val="21"/>
                <w:szCs w:val="21"/>
                <w:lang w:val="en-US" w:eastAsia="zh-CN"/>
              </w:rPr>
              <w:t>3</w:t>
            </w:r>
            <w:r>
              <w:rPr>
                <w:rFonts w:hint="eastAsia"/>
                <w:sz w:val="21"/>
                <w:szCs w:val="21"/>
              </w:rPr>
              <w:t>亿</w:t>
            </w:r>
          </w:p>
          <w:p>
            <w:pPr>
              <w:widowControl/>
              <w:autoSpaceDE/>
              <w:autoSpaceDN/>
              <w:spacing w:line="360" w:lineRule="auto"/>
              <w:ind w:firstLine="630" w:firstLineChars="300"/>
              <w:rPr>
                <w:rFonts w:hint="eastAsia"/>
                <w:sz w:val="21"/>
                <w:szCs w:val="21"/>
              </w:rPr>
            </w:pPr>
            <w:r>
              <w:rPr>
                <w:rFonts w:hint="eastAsia"/>
                <w:sz w:val="21"/>
                <w:szCs w:val="21"/>
              </w:rPr>
              <w:t>项目职责：根据UI原型图负责对首页、财务中心、开票管理、任务管理等模块的开发及维护</w:t>
            </w:r>
          </w:p>
          <w:p>
            <w:pPr>
              <w:widowControl/>
              <w:autoSpaceDE/>
              <w:autoSpaceDN/>
              <w:spacing w:line="276" w:lineRule="auto"/>
              <w:ind w:firstLine="630" w:firstLineChars="300"/>
              <w:rPr>
                <w:rFonts w:hint="eastAsia"/>
                <w:sz w:val="21"/>
                <w:szCs w:val="21"/>
              </w:rPr>
            </w:pPr>
            <w:r>
              <w:rPr>
                <w:rFonts w:hint="eastAsia"/>
                <w:sz w:val="21"/>
                <w:szCs w:val="21"/>
                <w:lang w:val="en-US" w:eastAsia="zh-CN"/>
              </w:rPr>
              <w:t xml:space="preserve">技术架构： </w:t>
            </w:r>
            <w:r>
              <w:rPr>
                <w:rFonts w:hint="eastAsia" w:cstheme="minorBidi"/>
                <w:kern w:val="2"/>
              </w:rPr>
              <w:t>React</w:t>
            </w:r>
            <w:r>
              <w:rPr>
                <w:rFonts w:hint="eastAsia"/>
                <w:sz w:val="21"/>
                <w:szCs w:val="21"/>
                <w:lang w:val="en-US" w:eastAsia="zh-CN"/>
              </w:rPr>
              <w:t xml:space="preserve">+ Typescript + </w:t>
            </w:r>
            <w:r>
              <w:rPr>
                <w:rFonts w:hint="eastAsia"/>
                <w:sz w:val="21"/>
                <w:szCs w:val="21"/>
              </w:rPr>
              <w:t>Ant Design</w:t>
            </w:r>
          </w:p>
          <w:p>
            <w:pPr>
              <w:pStyle w:val="4"/>
              <w:widowControl/>
              <w:autoSpaceDE/>
              <w:autoSpaceDN/>
              <w:spacing w:line="276" w:lineRule="auto"/>
              <w:ind w:firstLine="630" w:firstLineChars="300"/>
            </w:pPr>
            <w:r>
              <w:rPr>
                <w:rFonts w:hint="eastAsia"/>
              </w:rPr>
              <w:t>技术要点：</w:t>
            </w:r>
          </w:p>
          <w:p>
            <w:pPr>
              <w:widowControl/>
              <w:numPr>
                <w:ilvl w:val="0"/>
                <w:numId w:val="8"/>
              </w:numPr>
              <w:autoSpaceDE/>
              <w:autoSpaceDN/>
              <w:spacing w:line="360" w:lineRule="auto"/>
              <w:ind w:left="1050"/>
              <w:rPr>
                <w:sz w:val="21"/>
                <w:szCs w:val="21"/>
              </w:rPr>
            </w:pPr>
            <w:r>
              <w:rPr>
                <w:rFonts w:hint="eastAsia"/>
                <w:sz w:val="21"/>
                <w:szCs w:val="21"/>
              </w:rPr>
              <w:t>使用了echarts 插件配合Websocket进行页面</w:t>
            </w:r>
            <w:r>
              <w:rPr>
                <w:sz w:val="21"/>
                <w:szCs w:val="21"/>
              </w:rPr>
              <w:t>数据持续性的更新图表，完成数据统计可视化</w:t>
            </w:r>
          </w:p>
          <w:p>
            <w:pPr>
              <w:widowControl/>
              <w:autoSpaceDE/>
              <w:autoSpaceDN/>
              <w:spacing w:line="360" w:lineRule="auto"/>
              <w:ind w:left="1050"/>
              <w:rPr>
                <w:sz w:val="21"/>
                <w:szCs w:val="21"/>
              </w:rPr>
            </w:pPr>
            <w:r>
              <w:rPr>
                <w:rFonts w:hint="eastAsia"/>
                <w:sz w:val="21"/>
                <w:szCs w:val="21"/>
              </w:rPr>
              <w:t>3</w:t>
            </w:r>
            <w:r>
              <w:rPr>
                <w:sz w:val="21"/>
                <w:szCs w:val="21"/>
              </w:rPr>
              <w:t xml:space="preserve">. </w:t>
            </w:r>
            <w:r>
              <w:rPr>
                <w:rFonts w:hint="eastAsia"/>
                <w:sz w:val="21"/>
                <w:szCs w:val="21"/>
              </w:rPr>
              <w:t>封装Axios，</w:t>
            </w:r>
            <w:r>
              <w:rPr>
                <w:sz w:val="21"/>
                <w:szCs w:val="21"/>
              </w:rPr>
              <w:t>接口状态统一化管理</w:t>
            </w:r>
            <w:r>
              <w:rPr>
                <w:rFonts w:hint="eastAsia"/>
                <w:sz w:val="21"/>
                <w:szCs w:val="21"/>
              </w:rPr>
              <w:t xml:space="preserve">，通过 token进行登录权限校验 </w:t>
            </w:r>
          </w:p>
          <w:p>
            <w:pPr>
              <w:widowControl/>
              <w:autoSpaceDE/>
              <w:autoSpaceDN/>
              <w:spacing w:line="360" w:lineRule="auto"/>
              <w:ind w:left="1050"/>
              <w:rPr>
                <w:rFonts w:hint="eastAsia" w:eastAsia="微软雅黑"/>
                <w:sz w:val="21"/>
                <w:szCs w:val="21"/>
                <w:lang w:eastAsia="zh-CN"/>
              </w:rPr>
            </w:pPr>
            <w:r>
              <w:rPr>
                <w:sz w:val="21"/>
                <w:szCs w:val="21"/>
              </w:rPr>
              <w:t>4</w:t>
            </w:r>
            <w:r>
              <w:rPr>
                <w:rFonts w:hint="eastAsia"/>
                <w:sz w:val="21"/>
                <w:szCs w:val="21"/>
              </w:rPr>
              <w:t>. 使用jsonExportExcel.js导出表格， Sheet.js解析用户上传的excel文件</w:t>
            </w:r>
            <w:r>
              <w:rPr>
                <w:rFonts w:hint="eastAsia"/>
                <w:sz w:val="21"/>
                <w:szCs w:val="21"/>
                <w:lang w:eastAsia="zh-CN"/>
              </w:rPr>
              <w:t>，</w:t>
            </w:r>
            <w:r>
              <w:rPr>
                <w:rFonts w:hint="eastAsia"/>
                <w:sz w:val="21"/>
                <w:szCs w:val="21"/>
              </w:rPr>
              <w:t>JSZip对多文件打包生成压缩包</w:t>
            </w:r>
          </w:p>
          <w:p>
            <w:pPr>
              <w:widowControl/>
              <w:autoSpaceDE/>
              <w:autoSpaceDN/>
              <w:spacing w:line="360" w:lineRule="auto"/>
              <w:ind w:left="1050"/>
              <w:rPr>
                <w:sz w:val="21"/>
                <w:szCs w:val="21"/>
              </w:rPr>
            </w:pPr>
            <w:r>
              <w:rPr>
                <w:sz w:val="21"/>
                <w:szCs w:val="21"/>
              </w:rPr>
              <w:t>5</w:t>
            </w:r>
            <w:r>
              <w:rPr>
                <w:rFonts w:hint="eastAsia"/>
                <w:sz w:val="21"/>
                <w:szCs w:val="21"/>
              </w:rPr>
              <w:t xml:space="preserve">. </w:t>
            </w:r>
            <w:r>
              <w:rPr>
                <w:sz w:val="21"/>
                <w:szCs w:val="21"/>
              </w:rPr>
              <w:t>使用</w:t>
            </w:r>
            <w:r>
              <w:rPr>
                <w:rFonts w:hint="eastAsia"/>
                <w:sz w:val="21"/>
                <w:szCs w:val="21"/>
              </w:rPr>
              <w:t>Redux、ReactRedux</w:t>
            </w:r>
            <w:r>
              <w:rPr>
                <w:sz w:val="21"/>
                <w:szCs w:val="21"/>
              </w:rPr>
              <w:t>对用户信息，权限列表进行数据管理，解决组件间的通讯</w:t>
            </w:r>
          </w:p>
          <w:p>
            <w:pPr>
              <w:widowControl/>
              <w:autoSpaceDE/>
              <w:autoSpaceDN/>
              <w:spacing w:line="360" w:lineRule="auto"/>
              <w:rPr>
                <w:sz w:val="21"/>
                <w:szCs w:val="21"/>
              </w:rPr>
            </w:pPr>
          </w:p>
        </w:tc>
      </w:tr>
    </w:tbl>
    <w:p>
      <w:pPr>
        <w:widowControl/>
        <w:spacing w:line="276" w:lineRule="auto"/>
        <w:rPr>
          <w:color w:val="414141"/>
          <w:sz w:val="21"/>
          <w:szCs w:val="21"/>
        </w:rPr>
        <w:sectPr>
          <w:pgSz w:w="11910" w:h="16840"/>
          <w:pgMar w:top="720" w:right="720" w:bottom="720" w:left="720" w:header="720" w:footer="720" w:gutter="0"/>
          <w:cols w:space="720" w:num="1"/>
          <w:docGrid w:linePitch="299" w:charSpace="0"/>
        </w:sectPr>
      </w:pPr>
    </w:p>
    <w:p>
      <w:pPr>
        <w:pStyle w:val="2"/>
        <w:spacing w:before="43" w:line="360" w:lineRule="auto"/>
      </w:pPr>
      <w:r>
        <w:rPr>
          <w:color w:val="236DB8"/>
        </w:rPr>
        <w:t>教育背景</w:t>
      </w:r>
    </w:p>
    <w:p>
      <w:pPr>
        <w:pStyle w:val="4"/>
        <w:spacing w:before="3" w:line="360" w:lineRule="auto"/>
        <w:rPr>
          <w:b/>
          <w:sz w:val="13"/>
        </w:rPr>
      </w:pPr>
      <w:r>
        <w:drawing>
          <wp:anchor distT="0" distB="0" distL="0" distR="0" simplePos="0" relativeHeight="251662336" behindDoc="0" locked="0" layoutInCell="1" allowOverlap="1">
            <wp:simplePos x="0" y="0"/>
            <wp:positionH relativeFrom="page">
              <wp:posOffset>827405</wp:posOffset>
            </wp:positionH>
            <wp:positionV relativeFrom="paragraph">
              <wp:posOffset>179070</wp:posOffset>
            </wp:positionV>
            <wp:extent cx="6009005" cy="41275"/>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4" cstate="print"/>
                    <a:stretch>
                      <a:fillRect/>
                    </a:stretch>
                  </pic:blipFill>
                  <pic:spPr>
                    <a:xfrm>
                      <a:off x="0" y="0"/>
                      <a:ext cx="6009131" cy="41148"/>
                    </a:xfrm>
                    <a:prstGeom prst="rect">
                      <a:avLst/>
                    </a:prstGeom>
                  </pic:spPr>
                </pic:pic>
              </a:graphicData>
            </a:graphic>
          </wp:anchor>
        </w:drawing>
      </w:r>
      <w:bookmarkStart w:id="6" w:name="专业技能"/>
      <w:bookmarkEnd w:id="6"/>
    </w:p>
    <w:p>
      <w:pPr>
        <w:pStyle w:val="2"/>
        <w:spacing w:line="360" w:lineRule="auto"/>
        <w:rPr>
          <w:b w:val="0"/>
          <w:bCs w:val="0"/>
        </w:rPr>
      </w:pPr>
      <w:r>
        <w:rPr>
          <w:b w:val="0"/>
          <w:bCs w:val="0"/>
        </w:rPr>
        <w:t>201</w:t>
      </w:r>
      <w:r>
        <w:rPr>
          <w:rFonts w:hint="eastAsia"/>
          <w:b w:val="0"/>
          <w:bCs w:val="0"/>
        </w:rPr>
        <w:t>7</w:t>
      </w:r>
      <w:r>
        <w:rPr>
          <w:b w:val="0"/>
          <w:bCs w:val="0"/>
        </w:rPr>
        <w:t>.09-20</w:t>
      </w:r>
      <w:r>
        <w:rPr>
          <w:rFonts w:hint="eastAsia"/>
          <w:b w:val="0"/>
          <w:bCs w:val="0"/>
        </w:rPr>
        <w:t>20</w:t>
      </w:r>
      <w:r>
        <w:rPr>
          <w:b w:val="0"/>
          <w:bCs w:val="0"/>
        </w:rPr>
        <w:t>.06</w:t>
      </w:r>
      <w:r>
        <w:rPr>
          <w:b w:val="0"/>
          <w:bCs w:val="0"/>
        </w:rPr>
        <w:tab/>
      </w:r>
      <w:r>
        <w:rPr>
          <w:b w:val="0"/>
          <w:bCs w:val="0"/>
        </w:rPr>
        <w:tab/>
      </w:r>
      <w:r>
        <w:rPr>
          <w:b w:val="0"/>
          <w:bCs w:val="0"/>
        </w:rPr>
        <w:t xml:space="preserve">      </w:t>
      </w:r>
      <w:r>
        <w:rPr>
          <w:rFonts w:hint="eastAsia"/>
          <w:b w:val="0"/>
          <w:bCs w:val="0"/>
        </w:rPr>
        <w:t>九江职业技术学院</w:t>
      </w:r>
      <w:r>
        <w:rPr>
          <w:b w:val="0"/>
          <w:bCs w:val="0"/>
        </w:rPr>
        <w:tab/>
      </w:r>
      <w:r>
        <w:rPr>
          <w:b w:val="0"/>
          <w:bCs w:val="0"/>
        </w:rPr>
        <w:tab/>
      </w:r>
      <w:r>
        <w:rPr>
          <w:b w:val="0"/>
          <w:bCs w:val="0"/>
        </w:rPr>
        <w:tab/>
      </w:r>
      <w:r>
        <w:rPr>
          <w:b w:val="0"/>
          <w:bCs w:val="0"/>
        </w:rPr>
        <w:t xml:space="preserve">   </w:t>
      </w:r>
      <w:r>
        <w:rPr>
          <w:rFonts w:hint="eastAsia"/>
          <w:b w:val="0"/>
          <w:bCs w:val="0"/>
          <w:lang w:val="en-US" w:eastAsia="zh-CN"/>
        </w:rPr>
        <w:tab/>
      </w:r>
      <w:r>
        <w:rPr>
          <w:rFonts w:hint="eastAsia"/>
          <w:b w:val="0"/>
          <w:bCs w:val="0"/>
          <w:lang w:val="en-US" w:eastAsia="zh-CN"/>
        </w:rPr>
        <w:t xml:space="preserve">  </w:t>
      </w:r>
      <w:r>
        <w:rPr>
          <w:rFonts w:hint="eastAsia"/>
          <w:b w:val="0"/>
          <w:bCs w:val="0"/>
        </w:rPr>
        <w:t>软件技术</w:t>
      </w:r>
    </w:p>
    <w:p>
      <w:pPr>
        <w:pStyle w:val="2"/>
        <w:spacing w:line="360" w:lineRule="auto"/>
      </w:pPr>
      <w:bookmarkStart w:id="7" w:name="自我评价"/>
      <w:bookmarkEnd w:id="7"/>
      <w:r>
        <w:rPr>
          <w:color w:val="236DB8"/>
        </w:rPr>
        <w:t>自我评价</w:t>
      </w:r>
    </w:p>
    <w:p>
      <w:pPr>
        <w:pStyle w:val="4"/>
        <w:spacing w:before="8" w:line="360" w:lineRule="auto"/>
        <w:rPr>
          <w:b/>
          <w:sz w:val="11"/>
        </w:rPr>
      </w:pPr>
      <w:r>
        <w:drawing>
          <wp:anchor distT="0" distB="0" distL="0" distR="0" simplePos="0" relativeHeight="251661312" behindDoc="0" locked="0" layoutInCell="1" allowOverlap="1">
            <wp:simplePos x="0" y="0"/>
            <wp:positionH relativeFrom="page">
              <wp:posOffset>827405</wp:posOffset>
            </wp:positionH>
            <wp:positionV relativeFrom="paragraph">
              <wp:posOffset>158750</wp:posOffset>
            </wp:positionV>
            <wp:extent cx="6009005" cy="41275"/>
            <wp:effectExtent l="0" t="0" r="0" b="0"/>
            <wp:wrapTopAndBottom/>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4" cstate="print"/>
                    <a:stretch>
                      <a:fillRect/>
                    </a:stretch>
                  </pic:blipFill>
                  <pic:spPr>
                    <a:xfrm>
                      <a:off x="0" y="0"/>
                      <a:ext cx="6009131" cy="41148"/>
                    </a:xfrm>
                    <a:prstGeom prst="rect">
                      <a:avLst/>
                    </a:prstGeom>
                  </pic:spPr>
                </pic:pic>
              </a:graphicData>
            </a:graphic>
          </wp:anchor>
        </w:drawing>
      </w:r>
    </w:p>
    <w:p>
      <w:pPr>
        <w:pStyle w:val="4"/>
        <w:spacing w:before="167" w:line="276" w:lineRule="auto"/>
        <w:ind w:left="426"/>
      </w:pPr>
      <w:r>
        <w:t>1、</w:t>
      </w:r>
      <w:r>
        <w:rPr>
          <w:rFonts w:hint="eastAsia"/>
        </w:rPr>
        <w:t>可从0到1独立开发整个前端，</w:t>
      </w:r>
      <w:r>
        <w:t>有较强的团队合作意识和沟通能力。</w:t>
      </w:r>
    </w:p>
    <w:p>
      <w:pPr>
        <w:pStyle w:val="4"/>
        <w:spacing w:before="84" w:line="276" w:lineRule="auto"/>
        <w:ind w:left="426"/>
      </w:pPr>
      <w:r>
        <w:t>2、</w:t>
      </w:r>
      <w:r>
        <w:rPr>
          <w:rFonts w:hint="eastAsia" w:ascii="Segoe UI" w:hAnsi="Segoe UI" w:cs="Segoe UI"/>
          <w:color w:val="333333"/>
          <w:szCs w:val="21"/>
          <w:shd w:val="clear" w:color="auto" w:fill="FFFFFF"/>
        </w:rPr>
        <w:t>执行能力强</w:t>
      </w:r>
      <w:r>
        <w:rPr>
          <w:rFonts w:hint="eastAsia" w:ascii="Segoe UI" w:hAnsi="Segoe UI" w:cs="Segoe UI"/>
          <w:color w:val="333333"/>
          <w:szCs w:val="21"/>
          <w:shd w:val="clear" w:color="auto" w:fill="FFFFFF"/>
          <w:lang w:eastAsia="zh-CN"/>
        </w:rPr>
        <w:t>，</w:t>
      </w:r>
      <w:r>
        <w:t>学习能力强，具备良好的自学能力，对新技术有着强烈的好奇心。</w:t>
      </w:r>
    </w:p>
    <w:p>
      <w:pPr>
        <w:pStyle w:val="4"/>
        <w:spacing w:before="88" w:line="276" w:lineRule="auto"/>
        <w:ind w:left="426"/>
      </w:pPr>
      <w:r>
        <w:t>3、做事认真踏实，热爱前端开发工作，</w:t>
      </w:r>
      <w:r>
        <w:rPr>
          <w:rFonts w:hint="eastAsia"/>
        </w:rPr>
        <w:t>经常在github，b站，掘金上学习，进行自我技能的加强</w:t>
      </w:r>
      <w:r>
        <w:t>。</w:t>
      </w:r>
    </w:p>
    <w:sectPr>
      <w:type w:val="continuous"/>
      <w:pgSz w:w="11910" w:h="16840"/>
      <w:pgMar w:top="1180" w:right="340" w:bottom="280" w:left="9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swiss"/>
    <w:pitch w:val="default"/>
    <w:sig w:usb0="E4002EFF" w:usb1="C000E47F"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1D4CAC"/>
    <w:multiLevelType w:val="singleLevel"/>
    <w:tmpl w:val="A41D4CAC"/>
    <w:lvl w:ilvl="0" w:tentative="0">
      <w:start w:val="1"/>
      <w:numFmt w:val="decimal"/>
      <w:suff w:val="space"/>
      <w:lvlText w:val="%1."/>
      <w:lvlJc w:val="left"/>
      <w:rPr>
        <w:lang w:eastAsia="zh-CN"/>
      </w:rPr>
    </w:lvl>
  </w:abstractNum>
  <w:abstractNum w:abstractNumId="1">
    <w:nsid w:val="F5B6032E"/>
    <w:multiLevelType w:val="singleLevel"/>
    <w:tmpl w:val="F5B6032E"/>
    <w:lvl w:ilvl="0" w:tentative="0">
      <w:start w:val="1"/>
      <w:numFmt w:val="decimal"/>
      <w:suff w:val="space"/>
      <w:lvlText w:val="%1."/>
      <w:lvlJc w:val="left"/>
    </w:lvl>
  </w:abstractNum>
  <w:abstractNum w:abstractNumId="2">
    <w:nsid w:val="058FC335"/>
    <w:multiLevelType w:val="singleLevel"/>
    <w:tmpl w:val="058FC335"/>
    <w:lvl w:ilvl="0" w:tentative="0">
      <w:start w:val="1"/>
      <w:numFmt w:val="decimal"/>
      <w:suff w:val="space"/>
      <w:lvlText w:val="%1."/>
      <w:lvlJc w:val="left"/>
      <w:pPr>
        <w:ind w:left="4678"/>
      </w:pPr>
    </w:lvl>
  </w:abstractNum>
  <w:abstractNum w:abstractNumId="3">
    <w:nsid w:val="10366417"/>
    <w:multiLevelType w:val="singleLevel"/>
    <w:tmpl w:val="10366417"/>
    <w:lvl w:ilvl="0" w:tentative="0">
      <w:start w:val="1"/>
      <w:numFmt w:val="decimal"/>
      <w:suff w:val="space"/>
      <w:lvlText w:val="%1."/>
      <w:lvlJc w:val="left"/>
    </w:lvl>
  </w:abstractNum>
  <w:abstractNum w:abstractNumId="4">
    <w:nsid w:val="2C3B04AE"/>
    <w:multiLevelType w:val="multilevel"/>
    <w:tmpl w:val="2C3B04AE"/>
    <w:lvl w:ilvl="0" w:tentative="0">
      <w:start w:val="0"/>
      <w:numFmt w:val="bullet"/>
      <w:lvlText w:val=""/>
      <w:lvlJc w:val="left"/>
      <w:pPr>
        <w:ind w:left="683" w:hanging="363"/>
      </w:pPr>
      <w:rPr>
        <w:rFonts w:hint="default" w:ascii="Wingdings" w:hAnsi="Wingdings" w:eastAsia="Wingdings" w:cs="Wingdings"/>
        <w:color w:val="auto"/>
        <w:w w:val="97"/>
        <w:sz w:val="21"/>
        <w:szCs w:val="21"/>
        <w:lang w:val="en-US" w:eastAsia="zh-CN" w:bidi="ar-SA"/>
      </w:rPr>
    </w:lvl>
    <w:lvl w:ilvl="1" w:tentative="0">
      <w:start w:val="1"/>
      <w:numFmt w:val="decimal"/>
      <w:lvlText w:val="%2."/>
      <w:lvlJc w:val="left"/>
      <w:pPr>
        <w:ind w:left="2138" w:hanging="461"/>
      </w:pPr>
      <w:rPr>
        <w:rFonts w:hint="default" w:ascii="微软雅黑" w:hAnsi="微软雅黑" w:eastAsia="微软雅黑" w:cs="微软雅黑"/>
        <w:color w:val="101010"/>
        <w:spacing w:val="0"/>
        <w:w w:val="103"/>
        <w:sz w:val="21"/>
        <w:szCs w:val="21"/>
        <w:lang w:val="en-US" w:eastAsia="zh-CN" w:bidi="ar-SA"/>
      </w:rPr>
    </w:lvl>
    <w:lvl w:ilvl="2" w:tentative="0">
      <w:start w:val="0"/>
      <w:numFmt w:val="bullet"/>
      <w:lvlText w:val="•"/>
      <w:lvlJc w:val="left"/>
      <w:pPr>
        <w:ind w:left="3096" w:hanging="461"/>
      </w:pPr>
      <w:rPr>
        <w:rFonts w:hint="default"/>
        <w:lang w:val="en-US" w:eastAsia="zh-CN" w:bidi="ar-SA"/>
      </w:rPr>
    </w:lvl>
    <w:lvl w:ilvl="3" w:tentative="0">
      <w:start w:val="0"/>
      <w:numFmt w:val="bullet"/>
      <w:lvlText w:val="•"/>
      <w:lvlJc w:val="left"/>
      <w:pPr>
        <w:ind w:left="4055" w:hanging="461"/>
      </w:pPr>
      <w:rPr>
        <w:rFonts w:hint="default"/>
        <w:lang w:val="en-US" w:eastAsia="zh-CN" w:bidi="ar-SA"/>
      </w:rPr>
    </w:lvl>
    <w:lvl w:ilvl="4" w:tentative="0">
      <w:start w:val="0"/>
      <w:numFmt w:val="bullet"/>
      <w:lvlText w:val="•"/>
      <w:lvlJc w:val="left"/>
      <w:pPr>
        <w:ind w:left="5014" w:hanging="461"/>
      </w:pPr>
      <w:rPr>
        <w:rFonts w:hint="default"/>
        <w:lang w:val="en-US" w:eastAsia="zh-CN" w:bidi="ar-SA"/>
      </w:rPr>
    </w:lvl>
    <w:lvl w:ilvl="5" w:tentative="0">
      <w:start w:val="0"/>
      <w:numFmt w:val="bullet"/>
      <w:lvlText w:val="•"/>
      <w:lvlJc w:val="left"/>
      <w:pPr>
        <w:ind w:left="5973" w:hanging="461"/>
      </w:pPr>
      <w:rPr>
        <w:rFonts w:hint="default"/>
        <w:lang w:val="en-US" w:eastAsia="zh-CN" w:bidi="ar-SA"/>
      </w:rPr>
    </w:lvl>
    <w:lvl w:ilvl="6" w:tentative="0">
      <w:start w:val="0"/>
      <w:numFmt w:val="bullet"/>
      <w:lvlText w:val="•"/>
      <w:lvlJc w:val="left"/>
      <w:pPr>
        <w:ind w:left="6932" w:hanging="461"/>
      </w:pPr>
      <w:rPr>
        <w:rFonts w:hint="default"/>
        <w:lang w:val="en-US" w:eastAsia="zh-CN" w:bidi="ar-SA"/>
      </w:rPr>
    </w:lvl>
    <w:lvl w:ilvl="7" w:tentative="0">
      <w:start w:val="0"/>
      <w:numFmt w:val="bullet"/>
      <w:lvlText w:val="•"/>
      <w:lvlJc w:val="left"/>
      <w:pPr>
        <w:ind w:left="7891" w:hanging="461"/>
      </w:pPr>
      <w:rPr>
        <w:rFonts w:hint="default"/>
        <w:lang w:val="en-US" w:eastAsia="zh-CN" w:bidi="ar-SA"/>
      </w:rPr>
    </w:lvl>
    <w:lvl w:ilvl="8" w:tentative="0">
      <w:start w:val="0"/>
      <w:numFmt w:val="bullet"/>
      <w:lvlText w:val="•"/>
      <w:lvlJc w:val="left"/>
      <w:pPr>
        <w:ind w:left="8850" w:hanging="461"/>
      </w:pPr>
      <w:rPr>
        <w:rFonts w:hint="default"/>
        <w:lang w:val="en-US" w:eastAsia="zh-CN" w:bidi="ar-SA"/>
      </w:rPr>
    </w:lvl>
  </w:abstractNum>
  <w:abstractNum w:abstractNumId="5">
    <w:nsid w:val="55DA48A9"/>
    <w:multiLevelType w:val="multilevel"/>
    <w:tmpl w:val="55DA48A9"/>
    <w:lvl w:ilvl="0" w:tentative="0">
      <w:start w:val="1"/>
      <w:numFmt w:val="decimal"/>
      <w:lvlText w:val="%1."/>
      <w:lvlJc w:val="left"/>
      <w:pPr>
        <w:ind w:left="2250" w:hanging="360"/>
      </w:pPr>
      <w:rPr>
        <w:rFonts w:hint="default"/>
      </w:rPr>
    </w:lvl>
    <w:lvl w:ilvl="1" w:tentative="0">
      <w:start w:val="1"/>
      <w:numFmt w:val="lowerLetter"/>
      <w:lvlText w:val="%2)"/>
      <w:lvlJc w:val="left"/>
      <w:pPr>
        <w:ind w:left="2730" w:hanging="420"/>
      </w:pPr>
    </w:lvl>
    <w:lvl w:ilvl="2" w:tentative="0">
      <w:start w:val="1"/>
      <w:numFmt w:val="lowerRoman"/>
      <w:lvlText w:val="%3."/>
      <w:lvlJc w:val="right"/>
      <w:pPr>
        <w:ind w:left="3150" w:hanging="420"/>
      </w:pPr>
    </w:lvl>
    <w:lvl w:ilvl="3" w:tentative="0">
      <w:start w:val="1"/>
      <w:numFmt w:val="decimal"/>
      <w:lvlText w:val="%4."/>
      <w:lvlJc w:val="left"/>
      <w:pPr>
        <w:ind w:left="3570" w:hanging="420"/>
      </w:pPr>
    </w:lvl>
    <w:lvl w:ilvl="4" w:tentative="0">
      <w:start w:val="1"/>
      <w:numFmt w:val="lowerLetter"/>
      <w:lvlText w:val="%5)"/>
      <w:lvlJc w:val="left"/>
      <w:pPr>
        <w:ind w:left="3990" w:hanging="420"/>
      </w:pPr>
    </w:lvl>
    <w:lvl w:ilvl="5" w:tentative="0">
      <w:start w:val="1"/>
      <w:numFmt w:val="lowerRoman"/>
      <w:lvlText w:val="%6."/>
      <w:lvlJc w:val="right"/>
      <w:pPr>
        <w:ind w:left="4410" w:hanging="420"/>
      </w:pPr>
    </w:lvl>
    <w:lvl w:ilvl="6" w:tentative="0">
      <w:start w:val="1"/>
      <w:numFmt w:val="decimal"/>
      <w:lvlText w:val="%7."/>
      <w:lvlJc w:val="left"/>
      <w:pPr>
        <w:ind w:left="4830" w:hanging="420"/>
      </w:pPr>
    </w:lvl>
    <w:lvl w:ilvl="7" w:tentative="0">
      <w:start w:val="1"/>
      <w:numFmt w:val="lowerLetter"/>
      <w:lvlText w:val="%8)"/>
      <w:lvlJc w:val="left"/>
      <w:pPr>
        <w:ind w:left="5250" w:hanging="420"/>
      </w:pPr>
    </w:lvl>
    <w:lvl w:ilvl="8" w:tentative="0">
      <w:start w:val="1"/>
      <w:numFmt w:val="lowerRoman"/>
      <w:lvlText w:val="%9."/>
      <w:lvlJc w:val="right"/>
      <w:pPr>
        <w:ind w:left="5670" w:hanging="420"/>
      </w:pPr>
    </w:lvl>
  </w:abstractNum>
  <w:abstractNum w:abstractNumId="6">
    <w:nsid w:val="6F0DC3B2"/>
    <w:multiLevelType w:val="singleLevel"/>
    <w:tmpl w:val="6F0DC3B2"/>
    <w:lvl w:ilvl="0" w:tentative="0">
      <w:start w:val="1"/>
      <w:numFmt w:val="decimal"/>
      <w:suff w:val="space"/>
      <w:lvlText w:val="%1."/>
      <w:lvlJc w:val="left"/>
    </w:lvl>
  </w:abstractNum>
  <w:abstractNum w:abstractNumId="7">
    <w:nsid w:val="7535E8F0"/>
    <w:multiLevelType w:val="singleLevel"/>
    <w:tmpl w:val="7535E8F0"/>
    <w:lvl w:ilvl="0" w:tentative="0">
      <w:start w:val="1"/>
      <w:numFmt w:val="decimal"/>
      <w:suff w:val="space"/>
      <w:lvlText w:val="%1."/>
      <w:lvlJc w:val="left"/>
    </w:lvl>
  </w:abstractNum>
  <w:num w:numId="1">
    <w:abstractNumId w:val="4"/>
  </w:num>
  <w:num w:numId="2">
    <w:abstractNumId w:val="5"/>
  </w:num>
  <w:num w:numId="3">
    <w:abstractNumId w:val="2"/>
  </w:num>
  <w:num w:numId="4">
    <w:abstractNumId w:val="6"/>
  </w:num>
  <w:num w:numId="5">
    <w:abstractNumId w:val="1"/>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FlYWY4NTNmMTcwYzdiOGI1MTEwZmVlNmVhNjZjNGEifQ=="/>
  </w:docVars>
  <w:rsids>
    <w:rsidRoot w:val="005E7287"/>
    <w:rsid w:val="00023AD4"/>
    <w:rsid w:val="00034181"/>
    <w:rsid w:val="00052A53"/>
    <w:rsid w:val="000567C2"/>
    <w:rsid w:val="0006008B"/>
    <w:rsid w:val="000740A3"/>
    <w:rsid w:val="000977C6"/>
    <w:rsid w:val="000E72F9"/>
    <w:rsid w:val="0011053F"/>
    <w:rsid w:val="00113028"/>
    <w:rsid w:val="00124448"/>
    <w:rsid w:val="0014571A"/>
    <w:rsid w:val="00157227"/>
    <w:rsid w:val="001611D0"/>
    <w:rsid w:val="001646D7"/>
    <w:rsid w:val="00180A5F"/>
    <w:rsid w:val="00183ED2"/>
    <w:rsid w:val="0019073D"/>
    <w:rsid w:val="00194B6B"/>
    <w:rsid w:val="001A3534"/>
    <w:rsid w:val="001A64C8"/>
    <w:rsid w:val="001B1A9C"/>
    <w:rsid w:val="001C47CA"/>
    <w:rsid w:val="001C52CA"/>
    <w:rsid w:val="001D35D5"/>
    <w:rsid w:val="001D4570"/>
    <w:rsid w:val="001D7001"/>
    <w:rsid w:val="002062FD"/>
    <w:rsid w:val="0020715F"/>
    <w:rsid w:val="00207E74"/>
    <w:rsid w:val="00215CBF"/>
    <w:rsid w:val="002272EC"/>
    <w:rsid w:val="00281A63"/>
    <w:rsid w:val="002825AF"/>
    <w:rsid w:val="00291011"/>
    <w:rsid w:val="00292272"/>
    <w:rsid w:val="002953BC"/>
    <w:rsid w:val="00297E7A"/>
    <w:rsid w:val="002A1646"/>
    <w:rsid w:val="002A7FA6"/>
    <w:rsid w:val="002B0278"/>
    <w:rsid w:val="002B6DB4"/>
    <w:rsid w:val="002B7074"/>
    <w:rsid w:val="002D1B67"/>
    <w:rsid w:val="002D74F8"/>
    <w:rsid w:val="002F3691"/>
    <w:rsid w:val="002F6C22"/>
    <w:rsid w:val="002F7078"/>
    <w:rsid w:val="00300E2A"/>
    <w:rsid w:val="003137F2"/>
    <w:rsid w:val="003242AD"/>
    <w:rsid w:val="00324EE7"/>
    <w:rsid w:val="00326712"/>
    <w:rsid w:val="00327AA5"/>
    <w:rsid w:val="00331A75"/>
    <w:rsid w:val="003501B3"/>
    <w:rsid w:val="003801A2"/>
    <w:rsid w:val="00391576"/>
    <w:rsid w:val="003A35EB"/>
    <w:rsid w:val="003A7E81"/>
    <w:rsid w:val="003B4D09"/>
    <w:rsid w:val="003B7EC4"/>
    <w:rsid w:val="003C4ABF"/>
    <w:rsid w:val="003D4D30"/>
    <w:rsid w:val="003F3420"/>
    <w:rsid w:val="00401CF4"/>
    <w:rsid w:val="0041215F"/>
    <w:rsid w:val="004158AD"/>
    <w:rsid w:val="004340F8"/>
    <w:rsid w:val="00445591"/>
    <w:rsid w:val="00454F61"/>
    <w:rsid w:val="00463E5A"/>
    <w:rsid w:val="00464584"/>
    <w:rsid w:val="0046471C"/>
    <w:rsid w:val="00465F44"/>
    <w:rsid w:val="00466E8B"/>
    <w:rsid w:val="004736AD"/>
    <w:rsid w:val="00482E93"/>
    <w:rsid w:val="00490D21"/>
    <w:rsid w:val="004A2D38"/>
    <w:rsid w:val="004A4DFA"/>
    <w:rsid w:val="004F1DB1"/>
    <w:rsid w:val="004F430F"/>
    <w:rsid w:val="004F55AA"/>
    <w:rsid w:val="00502D30"/>
    <w:rsid w:val="00527332"/>
    <w:rsid w:val="00532BA7"/>
    <w:rsid w:val="0054195D"/>
    <w:rsid w:val="005419EA"/>
    <w:rsid w:val="005555C2"/>
    <w:rsid w:val="00567EA5"/>
    <w:rsid w:val="00573FD7"/>
    <w:rsid w:val="005A1269"/>
    <w:rsid w:val="005B114A"/>
    <w:rsid w:val="005C098B"/>
    <w:rsid w:val="005C164C"/>
    <w:rsid w:val="005C6A97"/>
    <w:rsid w:val="005D18A0"/>
    <w:rsid w:val="005D2941"/>
    <w:rsid w:val="005E7287"/>
    <w:rsid w:val="00621B3A"/>
    <w:rsid w:val="006619F8"/>
    <w:rsid w:val="006710F4"/>
    <w:rsid w:val="00671D2B"/>
    <w:rsid w:val="00673FC0"/>
    <w:rsid w:val="00687B89"/>
    <w:rsid w:val="006A198A"/>
    <w:rsid w:val="006B1C7B"/>
    <w:rsid w:val="006C262F"/>
    <w:rsid w:val="006C2C55"/>
    <w:rsid w:val="006C4545"/>
    <w:rsid w:val="006C51D3"/>
    <w:rsid w:val="006D505D"/>
    <w:rsid w:val="006D6603"/>
    <w:rsid w:val="006E15D2"/>
    <w:rsid w:val="006E5999"/>
    <w:rsid w:val="006E6601"/>
    <w:rsid w:val="006F602C"/>
    <w:rsid w:val="00702401"/>
    <w:rsid w:val="00730255"/>
    <w:rsid w:val="00734218"/>
    <w:rsid w:val="007411A3"/>
    <w:rsid w:val="00745279"/>
    <w:rsid w:val="007551C2"/>
    <w:rsid w:val="007566B5"/>
    <w:rsid w:val="00762F29"/>
    <w:rsid w:val="007640E3"/>
    <w:rsid w:val="00780ADF"/>
    <w:rsid w:val="00781BA8"/>
    <w:rsid w:val="007839EA"/>
    <w:rsid w:val="0078677D"/>
    <w:rsid w:val="007877BB"/>
    <w:rsid w:val="007932BA"/>
    <w:rsid w:val="007944C1"/>
    <w:rsid w:val="00794F32"/>
    <w:rsid w:val="007A5EA0"/>
    <w:rsid w:val="007C2265"/>
    <w:rsid w:val="007E3A76"/>
    <w:rsid w:val="007F3D60"/>
    <w:rsid w:val="007F6892"/>
    <w:rsid w:val="008062A4"/>
    <w:rsid w:val="0081055B"/>
    <w:rsid w:val="00811000"/>
    <w:rsid w:val="00814A83"/>
    <w:rsid w:val="008209FC"/>
    <w:rsid w:val="008316C0"/>
    <w:rsid w:val="00851813"/>
    <w:rsid w:val="00852860"/>
    <w:rsid w:val="008618A9"/>
    <w:rsid w:val="00865048"/>
    <w:rsid w:val="00886DCD"/>
    <w:rsid w:val="008B1627"/>
    <w:rsid w:val="008B1D48"/>
    <w:rsid w:val="008C3609"/>
    <w:rsid w:val="008C62D5"/>
    <w:rsid w:val="008D414E"/>
    <w:rsid w:val="00902C0C"/>
    <w:rsid w:val="00905D67"/>
    <w:rsid w:val="00912A9A"/>
    <w:rsid w:val="009240CD"/>
    <w:rsid w:val="009240D1"/>
    <w:rsid w:val="009339C6"/>
    <w:rsid w:val="009379FB"/>
    <w:rsid w:val="00952B24"/>
    <w:rsid w:val="0096306C"/>
    <w:rsid w:val="009721FE"/>
    <w:rsid w:val="00975BBF"/>
    <w:rsid w:val="0098448C"/>
    <w:rsid w:val="009A04F1"/>
    <w:rsid w:val="009B5D7F"/>
    <w:rsid w:val="009C2C7F"/>
    <w:rsid w:val="009D2DC6"/>
    <w:rsid w:val="009F5F25"/>
    <w:rsid w:val="00A01453"/>
    <w:rsid w:val="00A217ED"/>
    <w:rsid w:val="00A25B5E"/>
    <w:rsid w:val="00A379FC"/>
    <w:rsid w:val="00A404DB"/>
    <w:rsid w:val="00A47BEC"/>
    <w:rsid w:val="00A55F0D"/>
    <w:rsid w:val="00A57C64"/>
    <w:rsid w:val="00A60B58"/>
    <w:rsid w:val="00A66DAC"/>
    <w:rsid w:val="00A67B22"/>
    <w:rsid w:val="00A970BE"/>
    <w:rsid w:val="00AD0AD3"/>
    <w:rsid w:val="00AE5988"/>
    <w:rsid w:val="00AF5873"/>
    <w:rsid w:val="00AF5A5D"/>
    <w:rsid w:val="00B04BA2"/>
    <w:rsid w:val="00B0602D"/>
    <w:rsid w:val="00B07B5D"/>
    <w:rsid w:val="00B17C92"/>
    <w:rsid w:val="00B226A7"/>
    <w:rsid w:val="00B24E78"/>
    <w:rsid w:val="00B32B5A"/>
    <w:rsid w:val="00B33778"/>
    <w:rsid w:val="00B3477A"/>
    <w:rsid w:val="00B547B2"/>
    <w:rsid w:val="00B71A92"/>
    <w:rsid w:val="00B724E9"/>
    <w:rsid w:val="00B84DA6"/>
    <w:rsid w:val="00B86AA5"/>
    <w:rsid w:val="00B96935"/>
    <w:rsid w:val="00BB4711"/>
    <w:rsid w:val="00BC012F"/>
    <w:rsid w:val="00BC5BCF"/>
    <w:rsid w:val="00BC65F7"/>
    <w:rsid w:val="00BE2962"/>
    <w:rsid w:val="00BE5468"/>
    <w:rsid w:val="00BF18FD"/>
    <w:rsid w:val="00BF6912"/>
    <w:rsid w:val="00C028FC"/>
    <w:rsid w:val="00C042D8"/>
    <w:rsid w:val="00C056C8"/>
    <w:rsid w:val="00C25203"/>
    <w:rsid w:val="00C308DE"/>
    <w:rsid w:val="00C355D4"/>
    <w:rsid w:val="00C3649A"/>
    <w:rsid w:val="00C46D0F"/>
    <w:rsid w:val="00C46D51"/>
    <w:rsid w:val="00C566F0"/>
    <w:rsid w:val="00C578F2"/>
    <w:rsid w:val="00C77FC0"/>
    <w:rsid w:val="00C81BD8"/>
    <w:rsid w:val="00C84BE8"/>
    <w:rsid w:val="00C874B0"/>
    <w:rsid w:val="00CB184C"/>
    <w:rsid w:val="00CC07E8"/>
    <w:rsid w:val="00CC5F94"/>
    <w:rsid w:val="00CD0475"/>
    <w:rsid w:val="00CD347F"/>
    <w:rsid w:val="00CD42CD"/>
    <w:rsid w:val="00CE6333"/>
    <w:rsid w:val="00CF116F"/>
    <w:rsid w:val="00CF25D8"/>
    <w:rsid w:val="00CF30E1"/>
    <w:rsid w:val="00D10155"/>
    <w:rsid w:val="00D23133"/>
    <w:rsid w:val="00D27A02"/>
    <w:rsid w:val="00D41BF0"/>
    <w:rsid w:val="00D5463E"/>
    <w:rsid w:val="00D73AC5"/>
    <w:rsid w:val="00D75AC2"/>
    <w:rsid w:val="00D85D30"/>
    <w:rsid w:val="00DA48EC"/>
    <w:rsid w:val="00DB6765"/>
    <w:rsid w:val="00DC368B"/>
    <w:rsid w:val="00DD44D3"/>
    <w:rsid w:val="00E11467"/>
    <w:rsid w:val="00E17E91"/>
    <w:rsid w:val="00E22CE6"/>
    <w:rsid w:val="00E363FB"/>
    <w:rsid w:val="00E37774"/>
    <w:rsid w:val="00E46CF8"/>
    <w:rsid w:val="00E658C0"/>
    <w:rsid w:val="00E908AE"/>
    <w:rsid w:val="00E927E5"/>
    <w:rsid w:val="00EA0E8E"/>
    <w:rsid w:val="00EB3106"/>
    <w:rsid w:val="00EC197C"/>
    <w:rsid w:val="00EC3B65"/>
    <w:rsid w:val="00ED2EB8"/>
    <w:rsid w:val="00ED6C11"/>
    <w:rsid w:val="00EE32BE"/>
    <w:rsid w:val="00EE5253"/>
    <w:rsid w:val="00EF05C4"/>
    <w:rsid w:val="00EF2F08"/>
    <w:rsid w:val="00F2296E"/>
    <w:rsid w:val="00F30CC6"/>
    <w:rsid w:val="00F34E9B"/>
    <w:rsid w:val="00F5603B"/>
    <w:rsid w:val="00F6278E"/>
    <w:rsid w:val="00F66FD4"/>
    <w:rsid w:val="00F81857"/>
    <w:rsid w:val="00FB4FA7"/>
    <w:rsid w:val="00FB7218"/>
    <w:rsid w:val="00FB7A2E"/>
    <w:rsid w:val="00FC25D3"/>
    <w:rsid w:val="00FE348B"/>
    <w:rsid w:val="00FF1AC7"/>
    <w:rsid w:val="0111712C"/>
    <w:rsid w:val="011D4B2B"/>
    <w:rsid w:val="013A0E6D"/>
    <w:rsid w:val="0150330E"/>
    <w:rsid w:val="02355837"/>
    <w:rsid w:val="02365B40"/>
    <w:rsid w:val="023F5B23"/>
    <w:rsid w:val="02ED1B80"/>
    <w:rsid w:val="030F3530"/>
    <w:rsid w:val="037E3734"/>
    <w:rsid w:val="038A3960"/>
    <w:rsid w:val="03DA48E8"/>
    <w:rsid w:val="03E51224"/>
    <w:rsid w:val="03E957DC"/>
    <w:rsid w:val="0459308B"/>
    <w:rsid w:val="06115E9E"/>
    <w:rsid w:val="0684591A"/>
    <w:rsid w:val="07474FE1"/>
    <w:rsid w:val="0790693B"/>
    <w:rsid w:val="08033ABC"/>
    <w:rsid w:val="08C92323"/>
    <w:rsid w:val="08E012EA"/>
    <w:rsid w:val="09B36F96"/>
    <w:rsid w:val="09BE6112"/>
    <w:rsid w:val="09DD1183"/>
    <w:rsid w:val="0A641E54"/>
    <w:rsid w:val="0A7575A6"/>
    <w:rsid w:val="0B2A221B"/>
    <w:rsid w:val="0B7849E6"/>
    <w:rsid w:val="0B8C7BAF"/>
    <w:rsid w:val="0BF60B20"/>
    <w:rsid w:val="0C354A51"/>
    <w:rsid w:val="0CA331A2"/>
    <w:rsid w:val="0D057373"/>
    <w:rsid w:val="0DCD1019"/>
    <w:rsid w:val="0E037FF3"/>
    <w:rsid w:val="0E1C78AB"/>
    <w:rsid w:val="0E813BB2"/>
    <w:rsid w:val="0E941B37"/>
    <w:rsid w:val="0EEE219C"/>
    <w:rsid w:val="0FDF0D69"/>
    <w:rsid w:val="100655D5"/>
    <w:rsid w:val="100D3180"/>
    <w:rsid w:val="101A42BE"/>
    <w:rsid w:val="10525806"/>
    <w:rsid w:val="10727FC8"/>
    <w:rsid w:val="10BC75BE"/>
    <w:rsid w:val="10EE19D3"/>
    <w:rsid w:val="11E04BCB"/>
    <w:rsid w:val="11EE0D3A"/>
    <w:rsid w:val="1273400A"/>
    <w:rsid w:val="12AB0A9B"/>
    <w:rsid w:val="132F1E2E"/>
    <w:rsid w:val="13E346B7"/>
    <w:rsid w:val="140D0817"/>
    <w:rsid w:val="145002AE"/>
    <w:rsid w:val="14C462C1"/>
    <w:rsid w:val="157E7416"/>
    <w:rsid w:val="15AA48A7"/>
    <w:rsid w:val="15B91171"/>
    <w:rsid w:val="15F33C90"/>
    <w:rsid w:val="166070C4"/>
    <w:rsid w:val="16790724"/>
    <w:rsid w:val="16D17A58"/>
    <w:rsid w:val="16D80E4D"/>
    <w:rsid w:val="16D82E11"/>
    <w:rsid w:val="172747E6"/>
    <w:rsid w:val="17285B16"/>
    <w:rsid w:val="17381C4D"/>
    <w:rsid w:val="17BC3566"/>
    <w:rsid w:val="17DF298B"/>
    <w:rsid w:val="184E2D57"/>
    <w:rsid w:val="18597DC9"/>
    <w:rsid w:val="18761F03"/>
    <w:rsid w:val="188E75F7"/>
    <w:rsid w:val="18AB6113"/>
    <w:rsid w:val="18BB7EB4"/>
    <w:rsid w:val="18C16BC6"/>
    <w:rsid w:val="18DA797C"/>
    <w:rsid w:val="19B81B89"/>
    <w:rsid w:val="19F17E3E"/>
    <w:rsid w:val="1A254A08"/>
    <w:rsid w:val="1A501008"/>
    <w:rsid w:val="1AC653BA"/>
    <w:rsid w:val="1B16534B"/>
    <w:rsid w:val="1B8777BA"/>
    <w:rsid w:val="1BC9620B"/>
    <w:rsid w:val="1C2A66F6"/>
    <w:rsid w:val="1C760ACE"/>
    <w:rsid w:val="1D3B616C"/>
    <w:rsid w:val="1D484B90"/>
    <w:rsid w:val="1D5C1A72"/>
    <w:rsid w:val="1DBC3886"/>
    <w:rsid w:val="1E1A1C91"/>
    <w:rsid w:val="1E256308"/>
    <w:rsid w:val="1E257675"/>
    <w:rsid w:val="1E6C400C"/>
    <w:rsid w:val="1F6321DF"/>
    <w:rsid w:val="1FB32A5C"/>
    <w:rsid w:val="1FE36696"/>
    <w:rsid w:val="200239BE"/>
    <w:rsid w:val="201C18AE"/>
    <w:rsid w:val="20B62502"/>
    <w:rsid w:val="20C8466A"/>
    <w:rsid w:val="21311468"/>
    <w:rsid w:val="213F215E"/>
    <w:rsid w:val="217032BE"/>
    <w:rsid w:val="218872DA"/>
    <w:rsid w:val="21A1557D"/>
    <w:rsid w:val="232118B1"/>
    <w:rsid w:val="23553FCE"/>
    <w:rsid w:val="23616034"/>
    <w:rsid w:val="24270031"/>
    <w:rsid w:val="24921E4A"/>
    <w:rsid w:val="24C676D7"/>
    <w:rsid w:val="24D46CDA"/>
    <w:rsid w:val="24DE5462"/>
    <w:rsid w:val="25107F16"/>
    <w:rsid w:val="263E0D61"/>
    <w:rsid w:val="2645364F"/>
    <w:rsid w:val="26522C9C"/>
    <w:rsid w:val="26551754"/>
    <w:rsid w:val="26642DCD"/>
    <w:rsid w:val="26FB67A0"/>
    <w:rsid w:val="278A4902"/>
    <w:rsid w:val="27AA4BCB"/>
    <w:rsid w:val="27E15995"/>
    <w:rsid w:val="280B47C0"/>
    <w:rsid w:val="2879484B"/>
    <w:rsid w:val="288F668C"/>
    <w:rsid w:val="28CF4E27"/>
    <w:rsid w:val="29605F2E"/>
    <w:rsid w:val="29B50E88"/>
    <w:rsid w:val="29C64E26"/>
    <w:rsid w:val="29E5576E"/>
    <w:rsid w:val="2A4E4E38"/>
    <w:rsid w:val="2A6401B8"/>
    <w:rsid w:val="2A7D15DE"/>
    <w:rsid w:val="2AA46A7B"/>
    <w:rsid w:val="2AB77572"/>
    <w:rsid w:val="2AD23A30"/>
    <w:rsid w:val="2B417EE1"/>
    <w:rsid w:val="2B51698E"/>
    <w:rsid w:val="2B5A30F4"/>
    <w:rsid w:val="2B6C5576"/>
    <w:rsid w:val="2B9073C7"/>
    <w:rsid w:val="2B9351F9"/>
    <w:rsid w:val="2C59607C"/>
    <w:rsid w:val="2C7F154B"/>
    <w:rsid w:val="2CC836CD"/>
    <w:rsid w:val="2D6230D5"/>
    <w:rsid w:val="2D730069"/>
    <w:rsid w:val="2D7651BC"/>
    <w:rsid w:val="2EB86D24"/>
    <w:rsid w:val="2F031881"/>
    <w:rsid w:val="2F5C3CEA"/>
    <w:rsid w:val="2F880E4C"/>
    <w:rsid w:val="301F34FF"/>
    <w:rsid w:val="30354AD0"/>
    <w:rsid w:val="30643F13"/>
    <w:rsid w:val="30BA4AB2"/>
    <w:rsid w:val="30E57AFE"/>
    <w:rsid w:val="3133470B"/>
    <w:rsid w:val="317B3CE1"/>
    <w:rsid w:val="322A2424"/>
    <w:rsid w:val="322F30F8"/>
    <w:rsid w:val="32376BFF"/>
    <w:rsid w:val="32610134"/>
    <w:rsid w:val="327024CB"/>
    <w:rsid w:val="327D0014"/>
    <w:rsid w:val="330B7C9A"/>
    <w:rsid w:val="330C5891"/>
    <w:rsid w:val="334B63B9"/>
    <w:rsid w:val="33C46F74"/>
    <w:rsid w:val="33D75EC4"/>
    <w:rsid w:val="351F347B"/>
    <w:rsid w:val="3550415A"/>
    <w:rsid w:val="35DF3D5A"/>
    <w:rsid w:val="36AF7718"/>
    <w:rsid w:val="36CC5A63"/>
    <w:rsid w:val="36F86858"/>
    <w:rsid w:val="372C0D92"/>
    <w:rsid w:val="37384EA6"/>
    <w:rsid w:val="37D2599E"/>
    <w:rsid w:val="37D43ADA"/>
    <w:rsid w:val="381F1BC2"/>
    <w:rsid w:val="384B22F4"/>
    <w:rsid w:val="3887252C"/>
    <w:rsid w:val="397440E8"/>
    <w:rsid w:val="39750149"/>
    <w:rsid w:val="39902A84"/>
    <w:rsid w:val="3A4C2F56"/>
    <w:rsid w:val="3A6D57A4"/>
    <w:rsid w:val="3A8A77C7"/>
    <w:rsid w:val="3A9C3D5F"/>
    <w:rsid w:val="3AE401CD"/>
    <w:rsid w:val="3B8C6824"/>
    <w:rsid w:val="3CD61E4C"/>
    <w:rsid w:val="3CDC6055"/>
    <w:rsid w:val="3D6D13F9"/>
    <w:rsid w:val="3D870069"/>
    <w:rsid w:val="3D96660D"/>
    <w:rsid w:val="3DA46DF1"/>
    <w:rsid w:val="3E5D7C74"/>
    <w:rsid w:val="3E9055C8"/>
    <w:rsid w:val="3EC97404"/>
    <w:rsid w:val="3F4767AE"/>
    <w:rsid w:val="3F7B3A76"/>
    <w:rsid w:val="3FA41F4E"/>
    <w:rsid w:val="40460634"/>
    <w:rsid w:val="406D3E12"/>
    <w:rsid w:val="408B42D2"/>
    <w:rsid w:val="40AB1BFA"/>
    <w:rsid w:val="40D04330"/>
    <w:rsid w:val="41A476D8"/>
    <w:rsid w:val="41BB0BAE"/>
    <w:rsid w:val="43360F98"/>
    <w:rsid w:val="43935C63"/>
    <w:rsid w:val="43CA332A"/>
    <w:rsid w:val="44175E54"/>
    <w:rsid w:val="443A2EAB"/>
    <w:rsid w:val="444906F3"/>
    <w:rsid w:val="446562F9"/>
    <w:rsid w:val="44753296"/>
    <w:rsid w:val="44C6048B"/>
    <w:rsid w:val="44E01032"/>
    <w:rsid w:val="45293260"/>
    <w:rsid w:val="455C4456"/>
    <w:rsid w:val="45E00BE3"/>
    <w:rsid w:val="4681721A"/>
    <w:rsid w:val="46A17E3B"/>
    <w:rsid w:val="46D36123"/>
    <w:rsid w:val="46ED1809"/>
    <w:rsid w:val="47543636"/>
    <w:rsid w:val="476A40CC"/>
    <w:rsid w:val="47EB11D1"/>
    <w:rsid w:val="47FE35A2"/>
    <w:rsid w:val="48401B9E"/>
    <w:rsid w:val="489B19E5"/>
    <w:rsid w:val="48A0686F"/>
    <w:rsid w:val="48A4286E"/>
    <w:rsid w:val="49643A23"/>
    <w:rsid w:val="49804BB7"/>
    <w:rsid w:val="4B092B5E"/>
    <w:rsid w:val="4B1B40CC"/>
    <w:rsid w:val="4B281DCF"/>
    <w:rsid w:val="4B780C38"/>
    <w:rsid w:val="4C4B7732"/>
    <w:rsid w:val="4C7213AF"/>
    <w:rsid w:val="4CAF6643"/>
    <w:rsid w:val="4D41456E"/>
    <w:rsid w:val="4DA846DC"/>
    <w:rsid w:val="4DC559E3"/>
    <w:rsid w:val="4DD051E7"/>
    <w:rsid w:val="4DE60EB9"/>
    <w:rsid w:val="4DF755E4"/>
    <w:rsid w:val="4EB628C8"/>
    <w:rsid w:val="4EDD63E9"/>
    <w:rsid w:val="4EFF657E"/>
    <w:rsid w:val="4FD277EE"/>
    <w:rsid w:val="4FDC189E"/>
    <w:rsid w:val="4FF27625"/>
    <w:rsid w:val="50027DE4"/>
    <w:rsid w:val="50B04BC8"/>
    <w:rsid w:val="50DC223A"/>
    <w:rsid w:val="5147420C"/>
    <w:rsid w:val="51A63B36"/>
    <w:rsid w:val="51DA536C"/>
    <w:rsid w:val="52512077"/>
    <w:rsid w:val="525A7F6F"/>
    <w:rsid w:val="525F7333"/>
    <w:rsid w:val="528D3EA0"/>
    <w:rsid w:val="52D928C3"/>
    <w:rsid w:val="52F855E5"/>
    <w:rsid w:val="53FD539C"/>
    <w:rsid w:val="54332825"/>
    <w:rsid w:val="549D2082"/>
    <w:rsid w:val="54B576DE"/>
    <w:rsid w:val="54BC2289"/>
    <w:rsid w:val="54D51413"/>
    <w:rsid w:val="554609FD"/>
    <w:rsid w:val="55570796"/>
    <w:rsid w:val="558B7D60"/>
    <w:rsid w:val="56590FBF"/>
    <w:rsid w:val="569D24F0"/>
    <w:rsid w:val="56C20D4B"/>
    <w:rsid w:val="575C0124"/>
    <w:rsid w:val="57F26F80"/>
    <w:rsid w:val="586740AF"/>
    <w:rsid w:val="5875340D"/>
    <w:rsid w:val="58905F24"/>
    <w:rsid w:val="58AD7634"/>
    <w:rsid w:val="58B87518"/>
    <w:rsid w:val="58C83E9D"/>
    <w:rsid w:val="58DA6C40"/>
    <w:rsid w:val="58E57753"/>
    <w:rsid w:val="596E4282"/>
    <w:rsid w:val="59EC3BA2"/>
    <w:rsid w:val="5A6F6DB7"/>
    <w:rsid w:val="5ADC59C5"/>
    <w:rsid w:val="5B536564"/>
    <w:rsid w:val="5C222FE8"/>
    <w:rsid w:val="5C2422C5"/>
    <w:rsid w:val="5C2B4472"/>
    <w:rsid w:val="5C785781"/>
    <w:rsid w:val="5C7C32F3"/>
    <w:rsid w:val="5CA14B0C"/>
    <w:rsid w:val="5CC04595"/>
    <w:rsid w:val="5D0A311A"/>
    <w:rsid w:val="5D973E25"/>
    <w:rsid w:val="5D9B58D7"/>
    <w:rsid w:val="5DBC64EF"/>
    <w:rsid w:val="5E8F3152"/>
    <w:rsid w:val="5EE3450A"/>
    <w:rsid w:val="5FAD3202"/>
    <w:rsid w:val="622B7232"/>
    <w:rsid w:val="62AA0157"/>
    <w:rsid w:val="62C937E9"/>
    <w:rsid w:val="64484D9E"/>
    <w:rsid w:val="646F3406"/>
    <w:rsid w:val="64AC6408"/>
    <w:rsid w:val="64C25C2B"/>
    <w:rsid w:val="64D26FE0"/>
    <w:rsid w:val="64E2411C"/>
    <w:rsid w:val="6514204D"/>
    <w:rsid w:val="651A4BF7"/>
    <w:rsid w:val="652811A1"/>
    <w:rsid w:val="658B0156"/>
    <w:rsid w:val="668F41BE"/>
    <w:rsid w:val="679A180F"/>
    <w:rsid w:val="681A7B2C"/>
    <w:rsid w:val="689C70FA"/>
    <w:rsid w:val="68D75A1D"/>
    <w:rsid w:val="69286385"/>
    <w:rsid w:val="69620A30"/>
    <w:rsid w:val="69EB4B0D"/>
    <w:rsid w:val="6A50413E"/>
    <w:rsid w:val="6A606019"/>
    <w:rsid w:val="6AF72513"/>
    <w:rsid w:val="6B9015D3"/>
    <w:rsid w:val="6BCF52EA"/>
    <w:rsid w:val="6CC91D04"/>
    <w:rsid w:val="6D2B4DEB"/>
    <w:rsid w:val="6D916C9E"/>
    <w:rsid w:val="6DC36570"/>
    <w:rsid w:val="6DF65F53"/>
    <w:rsid w:val="6E2F77AF"/>
    <w:rsid w:val="6E411FB1"/>
    <w:rsid w:val="6E7933DC"/>
    <w:rsid w:val="6E906AD3"/>
    <w:rsid w:val="6EDB739F"/>
    <w:rsid w:val="6EDC48A6"/>
    <w:rsid w:val="6F094457"/>
    <w:rsid w:val="6F457B85"/>
    <w:rsid w:val="6F9050D6"/>
    <w:rsid w:val="70E71268"/>
    <w:rsid w:val="70EE6C15"/>
    <w:rsid w:val="71140A09"/>
    <w:rsid w:val="71EC2F5F"/>
    <w:rsid w:val="73B2494D"/>
    <w:rsid w:val="73B73650"/>
    <w:rsid w:val="74077FCD"/>
    <w:rsid w:val="744821F1"/>
    <w:rsid w:val="748922C2"/>
    <w:rsid w:val="761B33ED"/>
    <w:rsid w:val="7643332C"/>
    <w:rsid w:val="76ED456A"/>
    <w:rsid w:val="77201348"/>
    <w:rsid w:val="77C27FD0"/>
    <w:rsid w:val="782953BC"/>
    <w:rsid w:val="78297D56"/>
    <w:rsid w:val="783A4B63"/>
    <w:rsid w:val="783C589D"/>
    <w:rsid w:val="785A648B"/>
    <w:rsid w:val="792F71B0"/>
    <w:rsid w:val="79794E3F"/>
    <w:rsid w:val="79F561D6"/>
    <w:rsid w:val="7A625AC2"/>
    <w:rsid w:val="7AEB1303"/>
    <w:rsid w:val="7B3867F0"/>
    <w:rsid w:val="7B910352"/>
    <w:rsid w:val="7C4424C3"/>
    <w:rsid w:val="7C7A5C40"/>
    <w:rsid w:val="7CAF559D"/>
    <w:rsid w:val="7CB72385"/>
    <w:rsid w:val="7D1D270C"/>
    <w:rsid w:val="7ED46853"/>
    <w:rsid w:val="7EFB4F6E"/>
    <w:rsid w:val="7F1027B9"/>
    <w:rsid w:val="7F3F44B7"/>
    <w:rsid w:val="7F7407A6"/>
    <w:rsid w:val="7FA57997"/>
    <w:rsid w:val="7FAC28CB"/>
    <w:rsid w:val="7FB87EFF"/>
    <w:rsid w:val="7FE43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微软雅黑" w:hAnsi="微软雅黑" w:eastAsia="微软雅黑" w:cs="微软雅黑"/>
      <w:sz w:val="22"/>
      <w:szCs w:val="22"/>
      <w:lang w:val="en-US" w:eastAsia="zh-CN" w:bidi="ar-SA"/>
    </w:rPr>
  </w:style>
  <w:style w:type="paragraph" w:styleId="2">
    <w:name w:val="heading 1"/>
    <w:basedOn w:val="1"/>
    <w:next w:val="1"/>
    <w:link w:val="19"/>
    <w:qFormat/>
    <w:uiPriority w:val="9"/>
    <w:pPr>
      <w:spacing w:before="18"/>
      <w:ind w:left="320"/>
      <w:outlineLvl w:val="0"/>
    </w:pPr>
    <w:rPr>
      <w:b/>
      <w:bCs/>
      <w:sz w:val="24"/>
      <w:szCs w:val="24"/>
    </w:rPr>
  </w:style>
  <w:style w:type="paragraph" w:styleId="3">
    <w:name w:val="heading 2"/>
    <w:basedOn w:val="1"/>
    <w:next w:val="1"/>
    <w:unhideWhenUsed/>
    <w:qFormat/>
    <w:uiPriority w:val="9"/>
    <w:pPr>
      <w:spacing w:line="375" w:lineRule="exact"/>
      <w:ind w:left="786" w:hanging="363"/>
      <w:outlineLvl w:val="1"/>
    </w:pPr>
    <w:rPr>
      <w:b/>
      <w:bCs/>
      <w:sz w:val="21"/>
      <w:szCs w:val="21"/>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7"/>
    <w:qFormat/>
    <w:uiPriority w:val="1"/>
    <w:rPr>
      <w:sz w:val="21"/>
      <w:szCs w:val="21"/>
    </w:rPr>
  </w:style>
  <w:style w:type="paragraph" w:styleId="5">
    <w:name w:val="footer"/>
    <w:basedOn w:val="1"/>
    <w:link w:val="21"/>
    <w:unhideWhenUsed/>
    <w:qFormat/>
    <w:uiPriority w:val="99"/>
    <w:pPr>
      <w:tabs>
        <w:tab w:val="center" w:pos="4153"/>
        <w:tab w:val="right" w:pos="8306"/>
      </w:tabs>
      <w:snapToGrid w:val="0"/>
    </w:pPr>
    <w:rPr>
      <w:sz w:val="18"/>
      <w:szCs w:val="18"/>
    </w:rPr>
  </w:style>
  <w:style w:type="paragraph" w:styleId="6">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qFormat/>
    <w:uiPriority w:val="99"/>
    <w:pPr>
      <w:spacing w:beforeAutospacing="1" w:afterAutospacing="1"/>
    </w:pPr>
    <w:rPr>
      <w:rFonts w:cs="Times New Roman"/>
      <w:sz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semiHidden/>
    <w:unhideWhenUsed/>
    <w:qFormat/>
    <w:uiPriority w:val="99"/>
    <w:rPr>
      <w:color w:val="800080"/>
      <w:u w:val="single"/>
    </w:rPr>
  </w:style>
  <w:style w:type="character" w:styleId="12">
    <w:name w:val="Emphasis"/>
    <w:basedOn w:val="10"/>
    <w:qFormat/>
    <w:uiPriority w:val="20"/>
    <w:rPr>
      <w:i/>
      <w:iCs/>
    </w:rPr>
  </w:style>
  <w:style w:type="character" w:styleId="13">
    <w:name w:val="Hyperlink"/>
    <w:basedOn w:val="10"/>
    <w:unhideWhenUsed/>
    <w:qFormat/>
    <w:uiPriority w:val="99"/>
    <w:rPr>
      <w:color w:val="0000FF" w:themeColor="hyperlink"/>
      <w:u w:val="single"/>
      <w14:textFill>
        <w14:solidFill>
          <w14:schemeClr w14:val="hlink"/>
        </w14:solidFill>
      </w14:textFill>
    </w:rPr>
  </w:style>
  <w:style w:type="table" w:customStyle="1" w:styleId="14">
    <w:name w:val="Table Normal"/>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ind w:left="1960" w:hanging="461"/>
    </w:pPr>
  </w:style>
  <w:style w:type="paragraph" w:customStyle="1" w:styleId="16">
    <w:name w:val="Table Paragraph"/>
    <w:basedOn w:val="1"/>
    <w:qFormat/>
    <w:uiPriority w:val="1"/>
  </w:style>
  <w:style w:type="character" w:customStyle="1" w:styleId="17">
    <w:name w:val="正文文本 字符"/>
    <w:basedOn w:val="10"/>
    <w:link w:val="4"/>
    <w:qFormat/>
    <w:uiPriority w:val="1"/>
    <w:rPr>
      <w:rFonts w:ascii="微软雅黑" w:hAnsi="微软雅黑" w:eastAsia="微软雅黑" w:cs="微软雅黑"/>
      <w:sz w:val="21"/>
      <w:szCs w:val="21"/>
      <w:lang w:eastAsia="zh-CN"/>
    </w:rPr>
  </w:style>
  <w:style w:type="paragraph" w:customStyle="1" w:styleId="18">
    <w:name w:val="列出段落1"/>
    <w:basedOn w:val="1"/>
    <w:qFormat/>
    <w:uiPriority w:val="34"/>
    <w:pPr>
      <w:autoSpaceDE/>
      <w:autoSpaceDN/>
      <w:ind w:firstLine="420" w:firstLineChars="200"/>
      <w:jc w:val="both"/>
    </w:pPr>
    <w:rPr>
      <w:rFonts w:asciiTheme="minorHAnsi" w:hAnsiTheme="minorHAnsi" w:eastAsiaTheme="minorEastAsia" w:cstheme="minorBidi"/>
      <w:kern w:val="2"/>
      <w:sz w:val="21"/>
    </w:rPr>
  </w:style>
  <w:style w:type="character" w:customStyle="1" w:styleId="19">
    <w:name w:val="标题 1 字符"/>
    <w:basedOn w:val="10"/>
    <w:link w:val="2"/>
    <w:qFormat/>
    <w:uiPriority w:val="9"/>
    <w:rPr>
      <w:rFonts w:ascii="微软雅黑" w:hAnsi="微软雅黑" w:eastAsia="微软雅黑" w:cs="微软雅黑"/>
      <w:b/>
      <w:bCs/>
      <w:sz w:val="24"/>
      <w:szCs w:val="24"/>
      <w:lang w:eastAsia="zh-CN"/>
    </w:rPr>
  </w:style>
  <w:style w:type="character" w:customStyle="1" w:styleId="20">
    <w:name w:val="页眉 字符"/>
    <w:basedOn w:val="10"/>
    <w:link w:val="6"/>
    <w:qFormat/>
    <w:uiPriority w:val="99"/>
    <w:rPr>
      <w:rFonts w:ascii="微软雅黑" w:hAnsi="微软雅黑" w:eastAsia="微软雅黑" w:cs="微软雅黑"/>
      <w:sz w:val="18"/>
      <w:szCs w:val="18"/>
      <w:lang w:eastAsia="zh-CN"/>
    </w:rPr>
  </w:style>
  <w:style w:type="character" w:customStyle="1" w:styleId="21">
    <w:name w:val="页脚 字符"/>
    <w:basedOn w:val="10"/>
    <w:link w:val="5"/>
    <w:qFormat/>
    <w:uiPriority w:val="99"/>
    <w:rPr>
      <w:rFonts w:ascii="微软雅黑" w:hAnsi="微软雅黑" w:eastAsia="微软雅黑" w:cs="微软雅黑"/>
      <w:sz w:val="18"/>
      <w:szCs w:val="18"/>
      <w:lang w:eastAsia="zh-CN"/>
    </w:rPr>
  </w:style>
  <w:style w:type="character" w:customStyle="1" w:styleId="22">
    <w:name w:val="未处理的提及1"/>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4710-418A-4B18-82AD-4E6103B62495}">
  <ds:schemaRefs/>
</ds:datastoreItem>
</file>

<file path=docProps/app.xml><?xml version="1.0" encoding="utf-8"?>
<Properties xmlns="http://schemas.openxmlformats.org/officeDocument/2006/extended-properties" xmlns:vt="http://schemas.openxmlformats.org/officeDocument/2006/docPropsVTypes">
  <Template>Normal.dotm</Template>
  <Pages>4</Pages>
  <Words>2090</Words>
  <Characters>2864</Characters>
  <Lines>35</Lines>
  <Paragraphs>9</Paragraphs>
  <TotalTime>25</TotalTime>
  <ScaleCrop>false</ScaleCrop>
  <LinksUpToDate>false</LinksUpToDate>
  <CharactersWithSpaces>4345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2020-09-03T13:22:00Z</dcterms:created>
  <dc:creator>Administrator</dc:creator>
  <cp:lastModifiedBy>WPS_1661175419</cp:lastModifiedBy>
  <cp:lastPrinted>2022-08-25T06:59:00Z</cp:lastPrinted>
  <dcterms:modified xsi:type="dcterms:W3CDTF">2023-03-19T15:51:13Z</dcterms:modified>
  <cp:revision>126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2020-03-31T00:00:00Z</vt:filetime>
  </property>
  <property fmtid="{D5CDD505-2E9C-101B-9397-08002B2CF9AE}" pid="3" name="Creator">
    <vt:lpwstr>WPS 文字</vt:lpwstr>
  </property>
  <property fmtid="{D5CDD505-2E9C-101B-9397-08002B2CF9AE}" pid="4" name="LastSaved">
    <vt:filetime>2020-08-29T00:00:00Z</vt:filetime>
  </property>
  <property fmtid="{D5CDD505-2E9C-101B-9397-08002B2CF9AE}" pid="5" name="KSOProductBuildVer">
    <vt:lpwstr>2052-11.1.0.13703</vt:lpwstr>
  </property>
  <property fmtid="{D5CDD505-2E9C-101B-9397-08002B2CF9AE}" pid="6" name="ICV">
    <vt:lpwstr>CFFF42DB84E848FABB3A41B9694693F1</vt:lpwstr>
  </property>
</Properties>
</file>