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hint="eastAsia"/>
          <w:b/>
          <w:bCs w:val="0"/>
          <w:color w:val="auto"/>
          <w:sz w:val="36"/>
          <w:szCs w:val="36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highlight w:val="none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238125</wp:posOffset>
            </wp:positionV>
            <wp:extent cx="650875" cy="650875"/>
            <wp:effectExtent l="0" t="0" r="15875" b="15875"/>
            <wp:wrapSquare wrapText="bothSides"/>
            <wp:docPr id="2" name="图片 2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wxgetmsg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 w:val="0"/>
          <w:color w:val="auto"/>
          <w:sz w:val="36"/>
          <w:szCs w:val="36"/>
          <w:u w:val="none"/>
          <w:lang w:val="en-US" w:eastAsia="zh-CN"/>
        </w:rPr>
        <w:t>关于协会邮箱(@jsiia.org)的使用方法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一，激活阿里云邮箱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1，打开阿里云企业邮箱（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"https://qiye.aliyun.com/alimail/"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  <w:lang w:val="en-US" w:eastAsia="zh-CN"/>
        </w:rPr>
        <w:t>https://qiye.aliyun.com/alimail/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2，填写用户名和密码： 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用户名：</w:t>
      </w:r>
      <w:r>
        <w:rPr>
          <w:rFonts w:hint="eastAsia"/>
          <w:b w:val="0"/>
          <w:bCs w:val="0"/>
          <w:color w:val="auto"/>
          <w:sz w:val="28"/>
          <w:szCs w:val="28"/>
          <w:u w:val="none"/>
          <w:lang w:val="en-US" w:eastAsia="zh-CN"/>
        </w:rPr>
        <w:t>自己姓名的拼音@jsiia.org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  码：Jsiia2014(初始密码)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3，修改初始密码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4，设置安全问题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5，邮箱激活成功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二，邮箱的关联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1，windows 10 system 关联方法</w:t>
      </w:r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1，开始&gt;找到邮件选项打开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1189990"/>
            <wp:effectExtent l="0" t="0" r="5080" b="1016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2, 新建用户，输入用户名和你新改过的密码。</w:t>
      </w:r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3，然后就可以用windows10自带的outlook收发邮件了。</w:t>
      </w:r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2，如果是关联其他的邮箱：如firefox, gmail, 163,</w:t>
      </w:r>
      <w:bookmarkStart w:id="0" w:name="_GoBack"/>
      <w:bookmarkEnd w:id="0"/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可以在设置里面有添加用户，填写用户名和密码和pops和smtp服务：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阿里云邮箱的pop3和smtp是：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pop3.aliyun.com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Smtp.aliyun.com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none"/>
          <w:lang w:val="en-US" w:eastAsia="zh-CN"/>
        </w:rPr>
        <w:t>如果有什么问题可以联系沈健和宫成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07226"/>
    <w:rsid w:val="08EA0D1A"/>
    <w:rsid w:val="25C24409"/>
    <w:rsid w:val="6BB072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2017-03-02T07:56:00Z</dcterms:created>
  <dc:creator>Administrator</dc:creator>
  <cp:lastModifiedBy>Administrator</cp:lastModifiedBy>
  <dcterms:modified xsi:type="dcterms:W3CDTF">2017-03-02T08:37:03Z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