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94846506"/>
        <w:docPartObj>
          <w:docPartGallery w:val="Cover Pages"/>
          <w:docPartUnique/>
        </w:docPartObj>
      </w:sdtPr>
      <w:sdtEndPr>
        <w:rPr>
          <w:b/>
          <w:sz w:val="28"/>
          <w:lang w:val="es-ES"/>
        </w:rPr>
      </w:sdtEndPr>
      <w:sdtContent>
        <w:p w:rsidR="00762308" w:rsidRDefault="004B228F">
          <w:r>
            <w:rPr>
              <w:b/>
              <w:noProof/>
              <w:sz w:val="28"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02B356" wp14:editId="3BA6A12A">
                    <wp:simplePos x="0" y="0"/>
                    <wp:positionH relativeFrom="column">
                      <wp:posOffset>-327660</wp:posOffset>
                    </wp:positionH>
                    <wp:positionV relativeFrom="paragraph">
                      <wp:posOffset>115817</wp:posOffset>
                    </wp:positionV>
                    <wp:extent cx="2262714" cy="1228725"/>
                    <wp:effectExtent l="0" t="0" r="23495" b="28575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2714" cy="12287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62308" w:rsidRDefault="00762308" w:rsidP="004B228F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MIEMBROS:</w:t>
                                </w:r>
                              </w:p>
                              <w:p w:rsidR="00762308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David Chacón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Saayeda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Ordoño Ndong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Unai Martinez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Jon Ander Aristimuño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02B35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25.8pt;margin-top:9.1pt;width:178.1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" fillcolor="white [3201]" strokeweight=".5pt">
                    <v:textbox>
                      <w:txbxContent>
                        <w:p w:rsidR="00762308" w:rsidRDefault="00762308" w:rsidP="004B228F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MIEMBROS:</w:t>
                          </w:r>
                        </w:p>
                        <w:p w:rsidR="00762308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David Chacón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Saayeda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Ordoño Ndong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Unai Martinez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Jon Ander Aristimuño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62308">
            <w:rPr>
              <w:noProof/>
              <w:lang w:eastAsia="es-ES_tradnl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13A46D6B" wp14:editId="260659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62308" w:rsidRPr="004B228F" w:rsidRDefault="0076230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  <w:bookmarkStart w:id="0" w:name="_GoBack"/>
                                    <w:bookmarkEnd w:id="0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 Rounded MT Bold" w:eastAsiaTheme="majorEastAsia" w:hAnsi="Arial Rounded MT Bold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62308" w:rsidRPr="005B3C90" w:rsidRDefault="00762308" w:rsidP="005B3C9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="Arial Rounded MT Bold" w:eastAsiaTheme="majorEastAsia" w:hAnsi="Arial Rounded MT Bold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5B3C90">
                                        <w:rPr>
                                          <w:rFonts w:ascii="Arial Rounded MT Bold" w:eastAsiaTheme="majorEastAsia" w:hAnsi="Arial Rounded MT Bold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grupo 1 castellano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 Rounded MT Bold" w:hAnsi="Arial Rounded MT Bold"/>
                                      <w:color w:val="BF8F00" w:themeColor="accent4" w:themeShade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62308" w:rsidRPr="005B3C90" w:rsidRDefault="00762308" w:rsidP="005B3C9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rFonts w:ascii="Arial Rounded MT Bold" w:hAnsi="Arial Rounded MT Bold"/>
                                          <w:color w:val="BF8F00" w:themeColor="accent4" w:themeShade="BF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B3C90">
                                        <w:rPr>
                                          <w:rFonts w:ascii="Arial Rounded MT Bold" w:hAnsi="Arial Rounded MT Bold"/>
                                          <w:color w:val="BF8F00" w:themeColor="accent4" w:themeShade="BF"/>
                                          <w:sz w:val="36"/>
                                          <w:szCs w:val="36"/>
                                        </w:rPr>
                                        <w:t xml:space="preserve">MEMORIA DEL RETO: Desayunos </w:t>
                                      </w:r>
                                      <w:r w:rsidR="004B228F" w:rsidRPr="005B3C90">
                                        <w:rPr>
                                          <w:rFonts w:ascii="Arial Rounded MT Bold" w:hAnsi="Arial Rounded MT Bold"/>
                                          <w:color w:val="BF8F00" w:themeColor="accent4" w:themeShade="BF"/>
                                          <w:sz w:val="36"/>
                                          <w:szCs w:val="36"/>
                                        </w:rPr>
                                        <w:t>Feministas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A46D6B" id="Grupo 48" o:spid="_x0000_s1027" style="position:absolute;margin-left:0;margin-top:0;width:540pt;height:10in;z-index:-25165516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">
                    <v:group id="Grupo 49" o:spid="_x0000_s1028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9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762308" w:rsidRPr="004B228F" w:rsidRDefault="0076230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0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1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2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3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4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5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6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Arial Rounded MT Bold" w:eastAsiaTheme="majorEastAsia" w:hAnsi="Arial Rounded MT Bold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62308" w:rsidRPr="005B3C90" w:rsidRDefault="00762308" w:rsidP="005B3C90">
                                <w:pPr>
                                  <w:pStyle w:val="Sinespaciado"/>
                                  <w:jc w:val="center"/>
                                  <w:rPr>
                                    <w:rFonts w:ascii="Arial Rounded MT Bold" w:eastAsiaTheme="majorEastAsia" w:hAnsi="Arial Rounded MT Bold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5B3C90">
                                  <w:rPr>
                                    <w:rFonts w:ascii="Arial Rounded MT Bold" w:eastAsiaTheme="majorEastAsia" w:hAnsi="Arial Rounded MT Bold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grupo 1 castellano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 Rounded MT Bold" w:hAnsi="Arial Rounded MT Bold"/>
                                <w:color w:val="BF8F00" w:themeColor="accent4" w:themeShade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62308" w:rsidRPr="005B3C90" w:rsidRDefault="00762308" w:rsidP="005B3C9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rFonts w:ascii="Arial Rounded MT Bold" w:hAnsi="Arial Rounded MT Bold"/>
                                    <w:color w:val="BF8F00" w:themeColor="accent4" w:themeShade="BF"/>
                                    <w:sz w:val="36"/>
                                    <w:szCs w:val="36"/>
                                  </w:rPr>
                                </w:pPr>
                                <w:r w:rsidRPr="005B3C90">
                                  <w:rPr>
                                    <w:rFonts w:ascii="Arial Rounded MT Bold" w:hAnsi="Arial Rounded MT Bold"/>
                                    <w:color w:val="BF8F00" w:themeColor="accent4" w:themeShade="BF"/>
                                    <w:sz w:val="36"/>
                                    <w:szCs w:val="36"/>
                                  </w:rPr>
                                  <w:t xml:space="preserve">MEMORIA DEL RETO: Desayunos </w:t>
                                </w:r>
                                <w:r w:rsidR="004B228F" w:rsidRPr="005B3C90">
                                  <w:rPr>
                                    <w:rFonts w:ascii="Arial Rounded MT Bold" w:hAnsi="Arial Rounded MT Bold"/>
                                    <w:color w:val="BF8F00" w:themeColor="accent4" w:themeShade="BF"/>
                                    <w:sz w:val="36"/>
                                    <w:szCs w:val="36"/>
                                  </w:rPr>
                                  <w:t>Feministas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62308" w:rsidRDefault="00762308">
          <w:pPr>
            <w:rPr>
              <w:b/>
              <w:sz w:val="28"/>
              <w:lang w:val="es-ES"/>
            </w:rPr>
          </w:pPr>
          <w:r>
            <w:rPr>
              <w:b/>
              <w:sz w:val="28"/>
              <w:lang w:val="es-ES"/>
            </w:rPr>
            <w:br w:type="page"/>
          </w:r>
        </w:p>
      </w:sdtContent>
    </w:sdt>
    <w:p w:rsidR="0074573D" w:rsidRDefault="00762308" w:rsidP="00762308">
      <w:pPr>
        <w:jc w:val="center"/>
        <w:rPr>
          <w:b/>
          <w:sz w:val="28"/>
          <w:lang w:val="es-ES"/>
        </w:rPr>
      </w:pPr>
      <w:r w:rsidRPr="00762308">
        <w:rPr>
          <w:b/>
          <w:sz w:val="28"/>
          <w:lang w:val="es-ES"/>
        </w:rPr>
        <w:lastRenderedPageBreak/>
        <w:t>INDICE</w:t>
      </w:r>
    </w:p>
    <w:p w:rsidR="001B57EF" w:rsidRDefault="00762308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\t "DFTit;1;DFSubt;2" </w:instrText>
      </w:r>
      <w:r>
        <w:rPr>
          <w:lang w:val="es-ES"/>
        </w:rPr>
        <w:fldChar w:fldCharType="separate"/>
      </w:r>
      <w:hyperlink w:anchor="_Toc62202320" w:history="1">
        <w:r w:rsidR="001B57EF" w:rsidRPr="00047326">
          <w:rPr>
            <w:rStyle w:val="Hipervnculo"/>
            <w:noProof/>
          </w:rPr>
          <w:t>1.</w:t>
        </w:r>
        <w:r w:rsidR="001B57EF">
          <w:rPr>
            <w:rFonts w:eastAsiaTheme="minorEastAsia"/>
            <w:noProof/>
            <w:lang w:eastAsia="es-ES_tradnl"/>
          </w:rPr>
          <w:tab/>
        </w:r>
        <w:r w:rsidR="001B57EF" w:rsidRPr="00047326">
          <w:rPr>
            <w:rStyle w:val="Hipervnculo"/>
            <w:noProof/>
          </w:rPr>
          <w:t>DESCRIPCIÓN DEL RETO</w:t>
        </w:r>
        <w:r w:rsidR="001B57EF">
          <w:rPr>
            <w:noProof/>
            <w:webHidden/>
          </w:rPr>
          <w:tab/>
        </w:r>
        <w:r w:rsidR="001B57EF">
          <w:rPr>
            <w:noProof/>
            <w:webHidden/>
          </w:rPr>
          <w:fldChar w:fldCharType="begin"/>
        </w:r>
        <w:r w:rsidR="001B57EF">
          <w:rPr>
            <w:noProof/>
            <w:webHidden/>
          </w:rPr>
          <w:instrText xml:space="preserve"> PAGEREF _Toc62202320 \h </w:instrText>
        </w:r>
        <w:r w:rsidR="001B57EF">
          <w:rPr>
            <w:noProof/>
            <w:webHidden/>
          </w:rPr>
        </w:r>
        <w:r w:rsidR="001B57EF">
          <w:rPr>
            <w:noProof/>
            <w:webHidden/>
          </w:rPr>
          <w:fldChar w:fldCharType="separate"/>
        </w:r>
        <w:r w:rsidR="001B57EF">
          <w:rPr>
            <w:noProof/>
            <w:webHidden/>
          </w:rPr>
          <w:t>2</w:t>
        </w:r>
        <w:r w:rsidR="001B57EF">
          <w:rPr>
            <w:noProof/>
            <w:webHidden/>
          </w:rPr>
          <w:fldChar w:fldCharType="end"/>
        </w:r>
      </w:hyperlink>
    </w:p>
    <w:p w:rsidR="001B57EF" w:rsidRDefault="001B57EF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202321" w:history="1">
        <w:r w:rsidRPr="00047326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eastAsia="es-ES_tradnl"/>
          </w:rPr>
          <w:tab/>
        </w:r>
        <w:r w:rsidRPr="00047326">
          <w:rPr>
            <w:rStyle w:val="Hipervnculo"/>
            <w:noProof/>
          </w:rPr>
          <w:t>PROP</w:t>
        </w:r>
        <w:r w:rsidRPr="00047326">
          <w:rPr>
            <w:rStyle w:val="Hipervnculo"/>
            <w:noProof/>
          </w:rPr>
          <w:t>U</w:t>
        </w:r>
        <w:r w:rsidRPr="00047326">
          <w:rPr>
            <w:rStyle w:val="Hipervnculo"/>
            <w:noProof/>
          </w:rPr>
          <w:t>ESTAS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B57EF" w:rsidRDefault="001B57E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202322" w:history="1">
        <w:r w:rsidRPr="00047326">
          <w:rPr>
            <w:rStyle w:val="Hipervnculo"/>
            <w:noProof/>
          </w:rPr>
          <w:t>2.1.</w:t>
        </w:r>
        <w:r>
          <w:rPr>
            <w:rFonts w:eastAsiaTheme="minorEastAsia"/>
            <w:noProof/>
            <w:lang w:eastAsia="es-ES_tradnl"/>
          </w:rPr>
          <w:tab/>
        </w:r>
        <w:r w:rsidRPr="00047326">
          <w:rPr>
            <w:rStyle w:val="Hipervnculo"/>
            <w:noProof/>
          </w:rPr>
          <w:t>PRIMERA PROPUESTA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B57EF" w:rsidRDefault="001B57E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202323" w:history="1">
        <w:r w:rsidRPr="00047326">
          <w:rPr>
            <w:rStyle w:val="Hipervnculo"/>
            <w:noProof/>
          </w:rPr>
          <w:t>2.2.</w:t>
        </w:r>
        <w:r>
          <w:rPr>
            <w:rFonts w:eastAsiaTheme="minorEastAsia"/>
            <w:noProof/>
            <w:lang w:eastAsia="es-ES_tradnl"/>
          </w:rPr>
          <w:tab/>
        </w:r>
        <w:r w:rsidRPr="00047326">
          <w:rPr>
            <w:rStyle w:val="Hipervnculo"/>
            <w:noProof/>
          </w:rPr>
          <w:t>PROPUESTA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B57EF" w:rsidRDefault="001B57EF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202324" w:history="1">
        <w:r w:rsidRPr="00047326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eastAsia="es-ES_tradnl"/>
          </w:rPr>
          <w:tab/>
        </w:r>
        <w:r w:rsidRPr="00047326">
          <w:rPr>
            <w:rStyle w:val="Hipervnculo"/>
            <w:noProof/>
          </w:rPr>
          <w:t>PLANIFICACION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B57EF" w:rsidRDefault="001B57EF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202325" w:history="1">
        <w:r w:rsidRPr="00047326">
          <w:rPr>
            <w:rStyle w:val="Hipervnculo"/>
            <w:noProof/>
          </w:rPr>
          <w:t>4.</w:t>
        </w:r>
        <w:r>
          <w:rPr>
            <w:rFonts w:eastAsiaTheme="minorEastAsia"/>
            <w:noProof/>
            <w:lang w:eastAsia="es-ES_tradnl"/>
          </w:rPr>
          <w:tab/>
        </w:r>
        <w:r w:rsidRPr="00047326">
          <w:rPr>
            <w:rStyle w:val="Hipervnculo"/>
            <w:noProof/>
          </w:rPr>
          <w:t>HERRAMIENTAS TÉCNICAS USADAS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57EF" w:rsidRDefault="001B57E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202326" w:history="1">
        <w:r w:rsidRPr="00047326">
          <w:rPr>
            <w:rStyle w:val="Hipervnculo"/>
            <w:noProof/>
          </w:rPr>
          <w:t>4.1.</w:t>
        </w:r>
        <w:r>
          <w:rPr>
            <w:rFonts w:eastAsiaTheme="minorEastAsia"/>
            <w:noProof/>
            <w:lang w:eastAsia="es-ES_tradnl"/>
          </w:rPr>
          <w:tab/>
        </w:r>
        <w:r w:rsidRPr="00047326">
          <w:rPr>
            <w:rStyle w:val="Hipervnculo"/>
            <w:noProof/>
          </w:rPr>
          <w:t>LENGUAJES DE PROGRAMACION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57EF" w:rsidRDefault="001B57E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202327" w:history="1">
        <w:r w:rsidRPr="00047326">
          <w:rPr>
            <w:rStyle w:val="Hipervnculo"/>
            <w:noProof/>
          </w:rPr>
          <w:t>4.2.</w:t>
        </w:r>
        <w:r>
          <w:rPr>
            <w:rFonts w:eastAsiaTheme="minorEastAsia"/>
            <w:noProof/>
            <w:lang w:eastAsia="es-ES_tradnl"/>
          </w:rPr>
          <w:tab/>
        </w:r>
        <w:r w:rsidRPr="00047326">
          <w:rPr>
            <w:rStyle w:val="Hipervnculo"/>
            <w:noProof/>
          </w:rPr>
          <w:t>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57EF" w:rsidRDefault="001B57E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202328" w:history="1">
        <w:r w:rsidRPr="00047326">
          <w:rPr>
            <w:rStyle w:val="Hipervnculo"/>
            <w:noProof/>
          </w:rPr>
          <w:t>4.3.</w:t>
        </w:r>
        <w:r>
          <w:rPr>
            <w:rFonts w:eastAsiaTheme="minorEastAsia"/>
            <w:noProof/>
            <w:lang w:eastAsia="es-ES_tradnl"/>
          </w:rPr>
          <w:tab/>
        </w:r>
        <w:r w:rsidRPr="00047326">
          <w:rPr>
            <w:rStyle w:val="Hipervnculo"/>
            <w:noProof/>
          </w:rPr>
          <w:t>PROGRAMAS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57EF" w:rsidRDefault="001B57EF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202329" w:history="1">
        <w:r w:rsidRPr="00047326">
          <w:rPr>
            <w:rStyle w:val="Hipervnculo"/>
            <w:noProof/>
          </w:rPr>
          <w:t>5.</w:t>
        </w:r>
        <w:r>
          <w:rPr>
            <w:rFonts w:eastAsiaTheme="minorEastAsia"/>
            <w:noProof/>
            <w:lang w:eastAsia="es-ES_tradnl"/>
          </w:rPr>
          <w:tab/>
        </w:r>
        <w:r w:rsidRPr="00047326">
          <w:rPr>
            <w:rStyle w:val="Hipervnculo"/>
            <w:noProof/>
          </w:rPr>
          <w:t>JUEGOS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57EF" w:rsidRDefault="001B57E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202330" w:history="1">
        <w:r w:rsidRPr="00047326">
          <w:rPr>
            <w:rStyle w:val="Hipervnculo"/>
            <w:noProof/>
          </w:rPr>
          <w:t>5.1.</w:t>
        </w:r>
        <w:r>
          <w:rPr>
            <w:rFonts w:eastAsiaTheme="minorEastAsia"/>
            <w:noProof/>
            <w:lang w:eastAsia="es-ES_tradnl"/>
          </w:rPr>
          <w:tab/>
        </w:r>
        <w:r w:rsidRPr="00047326">
          <w:rPr>
            <w:rStyle w:val="Hipervnculo"/>
            <w:noProof/>
          </w:rPr>
          <w:t>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57EF" w:rsidRDefault="001B57E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202331" w:history="1">
        <w:r w:rsidRPr="00047326">
          <w:rPr>
            <w:rStyle w:val="Hipervnculo"/>
            <w:noProof/>
          </w:rPr>
          <w:t>5.2.</w:t>
        </w:r>
        <w:r>
          <w:rPr>
            <w:rFonts w:eastAsiaTheme="minorEastAsia"/>
            <w:noProof/>
            <w:lang w:eastAsia="es-ES_tradnl"/>
          </w:rPr>
          <w:tab/>
        </w:r>
        <w:r w:rsidRPr="00047326">
          <w:rPr>
            <w:rStyle w:val="Hipervnculo"/>
            <w:noProof/>
          </w:rPr>
          <w:t>PUZLE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57EF" w:rsidRDefault="001B57E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202332" w:history="1">
        <w:r w:rsidRPr="00047326">
          <w:rPr>
            <w:rStyle w:val="Hipervnculo"/>
            <w:noProof/>
          </w:rPr>
          <w:t>5.3.</w:t>
        </w:r>
        <w:r>
          <w:rPr>
            <w:rFonts w:eastAsiaTheme="minorEastAsia"/>
            <w:noProof/>
            <w:lang w:eastAsia="es-ES_tradnl"/>
          </w:rPr>
          <w:tab/>
        </w:r>
        <w:r w:rsidRPr="00047326">
          <w:rPr>
            <w:rStyle w:val="Hipervnculo"/>
            <w:noProof/>
          </w:rPr>
          <w:t>BUSCA MINAS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57EF" w:rsidRDefault="001B57E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202333" w:history="1">
        <w:r w:rsidRPr="00047326">
          <w:rPr>
            <w:rStyle w:val="Hipervnculo"/>
            <w:noProof/>
          </w:rPr>
          <w:t>5.4.</w:t>
        </w:r>
        <w:r>
          <w:rPr>
            <w:rFonts w:eastAsiaTheme="minorEastAsia"/>
            <w:noProof/>
            <w:lang w:eastAsia="es-ES_tradnl"/>
          </w:rPr>
          <w:tab/>
        </w:r>
        <w:r w:rsidRPr="00047326">
          <w:rPr>
            <w:rStyle w:val="Hipervnculo"/>
            <w:noProof/>
          </w:rPr>
          <w:t>MILLONARIO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57EF" w:rsidRDefault="001B57E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202334" w:history="1">
        <w:r w:rsidRPr="00047326">
          <w:rPr>
            <w:rStyle w:val="Hipervnculo"/>
            <w:noProof/>
          </w:rPr>
          <w:t>5.5.</w:t>
        </w:r>
        <w:r>
          <w:rPr>
            <w:rFonts w:eastAsiaTheme="minorEastAsia"/>
            <w:noProof/>
            <w:lang w:eastAsia="es-ES_tradnl"/>
          </w:rPr>
          <w:tab/>
        </w:r>
        <w:r w:rsidRPr="00047326">
          <w:rPr>
            <w:rStyle w:val="Hipervnculo"/>
            <w:noProof/>
          </w:rPr>
          <w:t>3 EN RAYA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2308" w:rsidRPr="00762308" w:rsidRDefault="00762308" w:rsidP="00762308">
      <w:pPr>
        <w:pStyle w:val="Sinespaciado"/>
        <w:rPr>
          <w:lang w:val="es-ES"/>
        </w:rPr>
      </w:pPr>
      <w:r>
        <w:rPr>
          <w:lang w:val="es-ES"/>
        </w:rPr>
        <w:fldChar w:fldCharType="end"/>
      </w:r>
    </w:p>
    <w:p w:rsidR="00762308" w:rsidRDefault="00762308" w:rsidP="0074573D">
      <w:pPr>
        <w:rPr>
          <w:lang w:val="es-ES"/>
        </w:rPr>
      </w:pPr>
    </w:p>
    <w:p w:rsidR="00762308" w:rsidRDefault="00762308">
      <w:pPr>
        <w:rPr>
          <w:lang w:val="es-ES"/>
        </w:rPr>
      </w:pPr>
      <w:r>
        <w:rPr>
          <w:lang w:val="es-ES"/>
        </w:rPr>
        <w:br w:type="page"/>
      </w:r>
    </w:p>
    <w:p w:rsidR="00762308" w:rsidRDefault="00762308" w:rsidP="0074573D">
      <w:pPr>
        <w:rPr>
          <w:lang w:val="es-ES"/>
        </w:rPr>
      </w:pPr>
      <w:r>
        <w:rPr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1140C" wp14:editId="6B6ADFEE">
                <wp:simplePos x="0" y="0"/>
                <wp:positionH relativeFrom="column">
                  <wp:posOffset>-270510</wp:posOffset>
                </wp:positionH>
                <wp:positionV relativeFrom="paragraph">
                  <wp:posOffset>-147320</wp:posOffset>
                </wp:positionV>
                <wp:extent cx="5791200" cy="4476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573D" w:rsidRPr="0074573D" w:rsidRDefault="0074573D" w:rsidP="0074573D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6"/>
                                <w:lang w:val="es-ES"/>
                                <w14:textOutline w14:w="317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56000">
                                        <w14:srgbClr w14:val="C00000"/>
                                      </w14:gs>
                                      <w14:gs w14:pos="83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4573D">
                              <w:rPr>
                                <w:rFonts w:ascii="Arial Rounded MT Bold" w:hAnsi="Arial Rounded MT Bold"/>
                                <w:sz w:val="36"/>
                                <w:lang w:val="es-ES"/>
                                <w14:textOutline w14:w="317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56000">
                                        <w14:srgbClr w14:val="C00000"/>
                                      </w14:gs>
                                      <w14:gs w14:pos="83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MEMORIA DEL RETO “DESAYUNOS FEMINISTAS”</w:t>
                            </w:r>
                          </w:p>
                          <w:p w:rsidR="0074573D" w:rsidRDefault="007457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1140C" id="Cuadro de texto 1" o:spid="_x0000_s1037" type="#_x0000_t202" style="position:absolute;margin-left:-21.3pt;margin-top:-11.6pt;width:456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" fillcolor="white [3201]" stroked="f" strokeweight=".5pt">
                <v:textbox>
                  <w:txbxContent>
                    <w:p w:rsidR="0074573D" w:rsidRPr="0074573D" w:rsidRDefault="0074573D" w:rsidP="0074573D">
                      <w:pPr>
                        <w:jc w:val="center"/>
                        <w:rPr>
                          <w:rFonts w:ascii="Arial Rounded MT Bold" w:hAnsi="Arial Rounded MT Bold"/>
                          <w:sz w:val="36"/>
                          <w:lang w:val="es-ES"/>
                          <w14:textOutline w14:w="317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56000">
                                  <w14:srgbClr w14:val="C00000"/>
                                </w14:gs>
                                <w14:gs w14:pos="83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4573D">
                        <w:rPr>
                          <w:rFonts w:ascii="Arial Rounded MT Bold" w:hAnsi="Arial Rounded MT Bold"/>
                          <w:sz w:val="36"/>
                          <w:lang w:val="es-ES"/>
                          <w14:textOutline w14:w="317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56000">
                                  <w14:srgbClr w14:val="C00000"/>
                                </w14:gs>
                                <w14:gs w14:pos="83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MEMORIA DEL RETO “DESAYUNOS FEMINISTAS”</w:t>
                      </w:r>
                    </w:p>
                    <w:p w:rsidR="0074573D" w:rsidRDefault="0074573D"/>
                  </w:txbxContent>
                </v:textbox>
              </v:shape>
            </w:pict>
          </mc:Fallback>
        </mc:AlternateContent>
      </w:r>
    </w:p>
    <w:p w:rsidR="0074573D" w:rsidRDefault="0074573D" w:rsidP="0074573D">
      <w:pPr>
        <w:rPr>
          <w:lang w:val="es-ES"/>
        </w:rPr>
      </w:pPr>
    </w:p>
    <w:p w:rsidR="0074573D" w:rsidRPr="004E0824" w:rsidRDefault="0074573D" w:rsidP="00FF591F">
      <w:pPr>
        <w:pStyle w:val="DFTit"/>
        <w:rPr>
          <w:sz w:val="28"/>
        </w:rPr>
      </w:pPr>
      <w:bookmarkStart w:id="1" w:name="_Toc62202320"/>
      <w:r w:rsidRPr="004E0824">
        <w:rPr>
          <w:sz w:val="28"/>
        </w:rPr>
        <w:t>DESCRIPCIÓN DEL RETO</w:t>
      </w:r>
      <w:bookmarkEnd w:id="1"/>
    </w:p>
    <w:p w:rsidR="00762308" w:rsidRPr="006D5990" w:rsidRDefault="009F38A8" w:rsidP="009F38A8">
      <w:pPr>
        <w:pStyle w:val="Sinespaciado"/>
        <w:rPr>
          <w:sz w:val="24"/>
        </w:rPr>
      </w:pPr>
      <w:r w:rsidRPr="006D5990">
        <w:rPr>
          <w:sz w:val="24"/>
        </w:rPr>
        <w:t>La asociación feminista “Desayunos Feministas” con sede en Santander, nos</w:t>
      </w:r>
      <w:r w:rsidR="00762308" w:rsidRPr="006D5990">
        <w:rPr>
          <w:sz w:val="24"/>
        </w:rPr>
        <w:t xml:space="preserve"> ha pedido </w:t>
      </w:r>
      <w:r w:rsidRPr="006D5990">
        <w:rPr>
          <w:sz w:val="24"/>
        </w:rPr>
        <w:t>crearla una aplicación web</w:t>
      </w:r>
      <w:r w:rsidR="00762308" w:rsidRPr="006D5990">
        <w:rPr>
          <w:sz w:val="24"/>
        </w:rPr>
        <w:t>, cuya funcionalidad será:</w:t>
      </w:r>
    </w:p>
    <w:p w:rsidR="00762308" w:rsidRPr="006D5990" w:rsidRDefault="00762308" w:rsidP="00762308">
      <w:pPr>
        <w:pStyle w:val="Sinespaciado"/>
        <w:numPr>
          <w:ilvl w:val="0"/>
          <w:numId w:val="5"/>
        </w:numPr>
        <w:rPr>
          <w:sz w:val="24"/>
        </w:rPr>
      </w:pPr>
      <w:r w:rsidRPr="006D5990">
        <w:rPr>
          <w:sz w:val="24"/>
        </w:rPr>
        <w:t>mostrar la información de ciertas mujeres que tenemos registradas en la base de datos.</w:t>
      </w:r>
    </w:p>
    <w:p w:rsidR="00762308" w:rsidRPr="006D5990" w:rsidRDefault="00762308" w:rsidP="00762308">
      <w:pPr>
        <w:pStyle w:val="Sinespaciado"/>
        <w:numPr>
          <w:ilvl w:val="0"/>
          <w:numId w:val="5"/>
        </w:numPr>
        <w:rPr>
          <w:sz w:val="24"/>
        </w:rPr>
      </w:pPr>
      <w:r w:rsidRPr="006D5990">
        <w:rPr>
          <w:sz w:val="24"/>
        </w:rPr>
        <w:t>Crear mini-juegos vinculados con esa información.</w:t>
      </w:r>
    </w:p>
    <w:p w:rsidR="00762308" w:rsidRPr="006D5990" w:rsidRDefault="00762308" w:rsidP="00762308">
      <w:pPr>
        <w:pStyle w:val="Sinespaciado"/>
        <w:numPr>
          <w:ilvl w:val="0"/>
          <w:numId w:val="5"/>
        </w:numPr>
        <w:rPr>
          <w:sz w:val="24"/>
        </w:rPr>
      </w:pPr>
      <w:r w:rsidRPr="006D5990">
        <w:rPr>
          <w:sz w:val="24"/>
        </w:rPr>
        <w:t>Incluir una gestión total y dinámica de la base de datos.</w:t>
      </w:r>
    </w:p>
    <w:p w:rsidR="009F38A8" w:rsidRPr="006D5990" w:rsidRDefault="009F38A8" w:rsidP="009F38A8">
      <w:pPr>
        <w:pStyle w:val="Sinespaciado"/>
        <w:rPr>
          <w:sz w:val="24"/>
        </w:rPr>
      </w:pPr>
      <w:r w:rsidRPr="006D5990">
        <w:rPr>
          <w:sz w:val="24"/>
        </w:rPr>
        <w:t>Cabe destacar que las mujeres a las que hacemos referencia, son aquellas que a nivel social han destacado a lo largo de la historia de la humanidad, y la finalidad de la aplicación web es dar más visibilidad a esas mujeres.</w:t>
      </w:r>
    </w:p>
    <w:p w:rsidR="009F38A8" w:rsidRPr="009F38A8" w:rsidRDefault="009F38A8" w:rsidP="009F38A8">
      <w:pPr>
        <w:pStyle w:val="Sinespaciado"/>
      </w:pPr>
    </w:p>
    <w:p w:rsidR="002364F3" w:rsidRPr="004E0824" w:rsidRDefault="002364F3" w:rsidP="009F38A8">
      <w:pPr>
        <w:pStyle w:val="DFTit"/>
        <w:rPr>
          <w:sz w:val="28"/>
        </w:rPr>
      </w:pPr>
      <w:bookmarkStart w:id="2" w:name="_Toc62202321"/>
      <w:r w:rsidRPr="004E0824">
        <w:rPr>
          <w:sz w:val="28"/>
        </w:rPr>
        <w:t>PROPUESTAS</w:t>
      </w:r>
      <w:bookmarkEnd w:id="2"/>
    </w:p>
    <w:p w:rsidR="002364F3" w:rsidRDefault="002364F3" w:rsidP="009F38A8">
      <w:pPr>
        <w:pStyle w:val="DFSubt"/>
      </w:pPr>
      <w:bookmarkStart w:id="3" w:name="_Toc62202322"/>
      <w:r w:rsidRPr="009F38A8">
        <w:t>PRIMERA PROPUESTA</w:t>
      </w:r>
      <w:bookmarkEnd w:id="3"/>
    </w:p>
    <w:p w:rsidR="00762308" w:rsidRPr="006D5990" w:rsidRDefault="00146C10" w:rsidP="001A3D32">
      <w:pPr>
        <w:pStyle w:val="Sinespaciado"/>
        <w:jc w:val="both"/>
        <w:rPr>
          <w:sz w:val="24"/>
        </w:rPr>
      </w:pPr>
      <w:r w:rsidRPr="006D5990">
        <w:rPr>
          <w:sz w:val="24"/>
        </w:rPr>
        <w:t>Hacer una aplicación web que incluye 5 juegos y una base de datos donde almacenar la información de las mujeres, y al mismo tiempo crear un sistema de autentificación para los usuarios.</w:t>
      </w:r>
    </w:p>
    <w:p w:rsidR="006D5990" w:rsidRPr="006D5990" w:rsidRDefault="006D5990" w:rsidP="001A3D32">
      <w:pPr>
        <w:pStyle w:val="Sinespaciado"/>
        <w:jc w:val="both"/>
        <w:rPr>
          <w:sz w:val="24"/>
        </w:rPr>
      </w:pPr>
      <w:r w:rsidRPr="006D5990">
        <w:rPr>
          <w:sz w:val="24"/>
        </w:rPr>
        <w:t>Los juegos serán</w:t>
      </w:r>
      <w:r w:rsidRPr="006D5990">
        <w:rPr>
          <w:b/>
          <w:sz w:val="24"/>
        </w:rPr>
        <w:t>: Match, Puzle, 3 en Raya, Busca Minas, QQ</w:t>
      </w:r>
      <w:r>
        <w:rPr>
          <w:b/>
          <w:sz w:val="24"/>
        </w:rPr>
        <w:t>S</w:t>
      </w:r>
      <w:r w:rsidRPr="006D5990">
        <w:rPr>
          <w:b/>
          <w:sz w:val="24"/>
        </w:rPr>
        <w:t>M</w:t>
      </w:r>
      <w:r w:rsidRPr="006D5990">
        <w:rPr>
          <w:sz w:val="24"/>
        </w:rPr>
        <w:t xml:space="preserve"> (Quien Quiere Ser Millonario).</w:t>
      </w:r>
    </w:p>
    <w:p w:rsidR="00146C10" w:rsidRPr="006D5990" w:rsidRDefault="00146C10" w:rsidP="001A3D32">
      <w:pPr>
        <w:pStyle w:val="Sinespaciado"/>
        <w:jc w:val="both"/>
        <w:rPr>
          <w:sz w:val="24"/>
        </w:rPr>
      </w:pPr>
      <w:r w:rsidRPr="006D5990">
        <w:rPr>
          <w:sz w:val="24"/>
        </w:rPr>
        <w:t xml:space="preserve">Todos los usuarios por defecto tendrán el nivel uno, que permite jugar a un solo juego, </w:t>
      </w:r>
      <w:r w:rsidR="001A3D32" w:rsidRPr="006D5990">
        <w:rPr>
          <w:sz w:val="24"/>
        </w:rPr>
        <w:t>cada juego irá desbloqueándose según vaya el usuario avanzando.</w:t>
      </w:r>
    </w:p>
    <w:p w:rsidR="001A3D32" w:rsidRPr="00146C10" w:rsidRDefault="001A3D32" w:rsidP="001A3D32">
      <w:pPr>
        <w:pStyle w:val="Sinespaciado"/>
        <w:jc w:val="both"/>
      </w:pPr>
    </w:p>
    <w:p w:rsidR="002364F3" w:rsidRDefault="002364F3" w:rsidP="009F38A8">
      <w:pPr>
        <w:pStyle w:val="DFSubt"/>
      </w:pPr>
      <w:bookmarkStart w:id="4" w:name="_Toc62202323"/>
      <w:r w:rsidRPr="002364F3">
        <w:t>PROPUESTA FINAL</w:t>
      </w:r>
      <w:bookmarkEnd w:id="4"/>
    </w:p>
    <w:p w:rsidR="006D5990" w:rsidRPr="006D5990" w:rsidRDefault="006D5990" w:rsidP="006D5990">
      <w:pPr>
        <w:pStyle w:val="Sinespaciado"/>
        <w:jc w:val="both"/>
        <w:rPr>
          <w:sz w:val="24"/>
        </w:rPr>
      </w:pPr>
      <w:r w:rsidRPr="006D5990">
        <w:rPr>
          <w:sz w:val="24"/>
        </w:rPr>
        <w:t>Hacer una aplicación web que incluye 5 juegos y una base de datos donde almacenar la información de las mujeres, y al mismo tiempo crear un sistema de autentificación para los usuarios.</w:t>
      </w:r>
    </w:p>
    <w:p w:rsidR="006D5990" w:rsidRPr="006D5990" w:rsidRDefault="006D5990" w:rsidP="006D5990">
      <w:pPr>
        <w:pStyle w:val="Sinespaciado"/>
        <w:jc w:val="both"/>
        <w:rPr>
          <w:sz w:val="24"/>
        </w:rPr>
      </w:pPr>
      <w:r w:rsidRPr="006D5990">
        <w:rPr>
          <w:sz w:val="24"/>
        </w:rPr>
        <w:t>Los juegos serán</w:t>
      </w:r>
      <w:r w:rsidRPr="006D5990">
        <w:rPr>
          <w:b/>
          <w:sz w:val="24"/>
        </w:rPr>
        <w:t>: Match, Puzle, 3 en Raya, Busca Minas, QQ</w:t>
      </w:r>
      <w:r>
        <w:rPr>
          <w:b/>
          <w:sz w:val="24"/>
        </w:rPr>
        <w:t>S</w:t>
      </w:r>
      <w:r w:rsidRPr="006D5990">
        <w:rPr>
          <w:b/>
          <w:sz w:val="24"/>
        </w:rPr>
        <w:t>M</w:t>
      </w:r>
      <w:r w:rsidRPr="006D5990">
        <w:rPr>
          <w:sz w:val="24"/>
        </w:rPr>
        <w:t xml:space="preserve"> (Quien Quiere Ser Millonario).</w:t>
      </w:r>
    </w:p>
    <w:p w:rsidR="006D5990" w:rsidRDefault="006D5990" w:rsidP="006D5990">
      <w:pPr>
        <w:pStyle w:val="DFSubt"/>
        <w:numPr>
          <w:ilvl w:val="0"/>
          <w:numId w:val="0"/>
        </w:numPr>
      </w:pPr>
    </w:p>
    <w:p w:rsidR="006D5990" w:rsidRPr="006D5990" w:rsidRDefault="006D5990" w:rsidP="006D5990">
      <w:pPr>
        <w:pStyle w:val="Sinespaciado"/>
        <w:jc w:val="both"/>
        <w:rPr>
          <w:sz w:val="24"/>
        </w:rPr>
      </w:pPr>
      <w:r w:rsidRPr="006D5990">
        <w:rPr>
          <w:sz w:val="24"/>
        </w:rPr>
        <w:t>Se podrán jugar a libre elección sin importar el nivel de avance del usuario, y además se podrá jugar sin la necesidad de registrarse como usuario, para dar más visibilidad a las mujeres, es mejor no restringir los accesos de los juegos.</w:t>
      </w:r>
    </w:p>
    <w:p w:rsidR="006D5990" w:rsidRDefault="006D5990" w:rsidP="006D5990">
      <w:pPr>
        <w:pStyle w:val="Sinespaciado"/>
      </w:pPr>
    </w:p>
    <w:p w:rsidR="006D5990" w:rsidRPr="002364F3" w:rsidRDefault="006D5990" w:rsidP="006D5990">
      <w:pPr>
        <w:pStyle w:val="Sinespaciado"/>
      </w:pPr>
    </w:p>
    <w:p w:rsidR="002364F3" w:rsidRPr="004E0824" w:rsidRDefault="00762308" w:rsidP="00762308">
      <w:pPr>
        <w:pStyle w:val="DFTit"/>
        <w:rPr>
          <w:sz w:val="28"/>
        </w:rPr>
      </w:pPr>
      <w:bookmarkStart w:id="5" w:name="_Toc62202324"/>
      <w:r w:rsidRPr="004E0824">
        <w:rPr>
          <w:sz w:val="28"/>
        </w:rPr>
        <w:t>PLANIFICACION</w:t>
      </w:r>
      <w:bookmarkEnd w:id="5"/>
    </w:p>
    <w:p w:rsidR="00146C10" w:rsidRPr="006D5990" w:rsidRDefault="00146C10" w:rsidP="00146C10">
      <w:pPr>
        <w:pStyle w:val="Sinespaciado"/>
        <w:jc w:val="both"/>
        <w:rPr>
          <w:sz w:val="24"/>
        </w:rPr>
      </w:pPr>
      <w:r w:rsidRPr="006D5990">
        <w:rPr>
          <w:sz w:val="24"/>
        </w:rPr>
        <w:t>Para llevar a cabo el trabajo y tener mejor control del proyecto, hemos utilizado la aplicación web “trello.com” para registrar las tareas y repartirlas.</w:t>
      </w:r>
    </w:p>
    <w:p w:rsidR="00146C10" w:rsidRPr="006D5990" w:rsidRDefault="008B0BA6" w:rsidP="00146C10">
      <w:pPr>
        <w:pStyle w:val="Sinespaciado"/>
        <w:jc w:val="both"/>
        <w:rPr>
          <w:sz w:val="24"/>
        </w:rPr>
      </w:pPr>
      <w:hyperlink r:id="rId8" w:history="1">
        <w:r w:rsidR="00146C10" w:rsidRPr="006D5990">
          <w:rPr>
            <w:rStyle w:val="Hipervnculo"/>
            <w:sz w:val="24"/>
          </w:rPr>
          <w:t>Ver</w:t>
        </w:r>
      </w:hyperlink>
      <w:r w:rsidR="0082417D">
        <w:rPr>
          <w:rStyle w:val="Hipervnculo"/>
          <w:sz w:val="24"/>
        </w:rPr>
        <w:t>.</w:t>
      </w:r>
    </w:p>
    <w:p w:rsidR="006D5990" w:rsidRDefault="006D5990">
      <w:r>
        <w:br w:type="page"/>
      </w:r>
    </w:p>
    <w:p w:rsidR="00146C10" w:rsidRDefault="00146C10" w:rsidP="00146C10">
      <w:pPr>
        <w:pStyle w:val="Sinespaciado"/>
      </w:pPr>
    </w:p>
    <w:p w:rsidR="00762308" w:rsidRPr="004E0824" w:rsidRDefault="00762308" w:rsidP="00762308">
      <w:pPr>
        <w:pStyle w:val="DFTit"/>
        <w:rPr>
          <w:sz w:val="28"/>
        </w:rPr>
      </w:pPr>
      <w:bookmarkStart w:id="6" w:name="_Toc62202325"/>
      <w:r w:rsidRPr="004E0824">
        <w:rPr>
          <w:sz w:val="28"/>
        </w:rPr>
        <w:t>HERRAMIENTAS TÉCNICAS</w:t>
      </w:r>
      <w:r w:rsidR="00146C10" w:rsidRPr="004E0824">
        <w:rPr>
          <w:sz w:val="28"/>
        </w:rPr>
        <w:t xml:space="preserve"> USADAS</w:t>
      </w:r>
      <w:bookmarkEnd w:id="6"/>
    </w:p>
    <w:p w:rsidR="0082417D" w:rsidRDefault="0082417D" w:rsidP="0082417D">
      <w:pPr>
        <w:pStyle w:val="DFSubt"/>
      </w:pPr>
      <w:bookmarkStart w:id="7" w:name="_Toc62202326"/>
      <w:r>
        <w:t>LENGUAJES DE PROGRAMACION</w:t>
      </w:r>
      <w:bookmarkEnd w:id="7"/>
    </w:p>
    <w:p w:rsidR="00720BB9" w:rsidRDefault="00720BB9" w:rsidP="00720BB9">
      <w:pPr>
        <w:pStyle w:val="Sinespaciado"/>
        <w:jc w:val="both"/>
      </w:pPr>
      <w:r>
        <w:t>Para el correcto desarrollo del presente reto, hemos utilizado varios lenguajes de programación, entre ellos están:</w:t>
      </w:r>
    </w:p>
    <w:p w:rsidR="004E0824" w:rsidRDefault="004E0824" w:rsidP="00720BB9">
      <w:pPr>
        <w:pStyle w:val="Sinespaciado"/>
        <w:jc w:val="both"/>
      </w:pPr>
    </w:p>
    <w:p w:rsidR="00720BB9" w:rsidRDefault="00720BB9" w:rsidP="007E3BF7">
      <w:pPr>
        <w:pStyle w:val="Sinespaciado"/>
        <w:numPr>
          <w:ilvl w:val="0"/>
          <w:numId w:val="6"/>
        </w:numPr>
        <w:jc w:val="both"/>
      </w:pPr>
      <w:r w:rsidRPr="00DA5621">
        <w:rPr>
          <w:b/>
        </w:rPr>
        <w:t>PHP</w:t>
      </w:r>
      <w:r>
        <w:t>: Para procesar las peticiones a la base de datos desde el cliente al servidor.</w:t>
      </w:r>
    </w:p>
    <w:p w:rsidR="007E3BF7" w:rsidRDefault="007E3BF7" w:rsidP="007E3BF7">
      <w:pPr>
        <w:pStyle w:val="Sinespaciado"/>
        <w:ind w:left="720"/>
        <w:jc w:val="both"/>
      </w:pPr>
    </w:p>
    <w:p w:rsidR="00720BB9" w:rsidRDefault="00720BB9" w:rsidP="007E3BF7">
      <w:pPr>
        <w:pStyle w:val="Sinespaciado"/>
        <w:numPr>
          <w:ilvl w:val="0"/>
          <w:numId w:val="6"/>
        </w:numPr>
        <w:jc w:val="both"/>
      </w:pPr>
      <w:r w:rsidRPr="00DA5621">
        <w:rPr>
          <w:b/>
        </w:rPr>
        <w:t>HTML</w:t>
      </w:r>
      <w:r>
        <w:t>: Para construir la estructura de la aplicación web.</w:t>
      </w:r>
    </w:p>
    <w:p w:rsidR="004E0824" w:rsidRDefault="004E0824" w:rsidP="004E0824">
      <w:pPr>
        <w:pStyle w:val="Sinespaciado"/>
        <w:ind w:left="720"/>
        <w:jc w:val="both"/>
      </w:pPr>
      <w:r>
        <w:t xml:space="preserve">Cabe destacar que también hemos utilizado librerías </w:t>
      </w:r>
      <w:r w:rsidRPr="004E0824">
        <w:rPr>
          <w:b/>
        </w:rPr>
        <w:t>bootstrap</w:t>
      </w:r>
      <w:r>
        <w:t xml:space="preserve"> para acceder a sus clases en las distintas etiquetas de nuestra aplicación.</w:t>
      </w:r>
    </w:p>
    <w:p w:rsidR="007E3BF7" w:rsidRDefault="007E3BF7" w:rsidP="007E3BF7">
      <w:pPr>
        <w:pStyle w:val="Sinespaciado"/>
        <w:ind w:left="720"/>
        <w:jc w:val="both"/>
      </w:pPr>
    </w:p>
    <w:p w:rsidR="00720BB9" w:rsidRDefault="00720BB9" w:rsidP="007E3BF7">
      <w:pPr>
        <w:pStyle w:val="Sinespaciado"/>
        <w:numPr>
          <w:ilvl w:val="0"/>
          <w:numId w:val="6"/>
        </w:numPr>
        <w:jc w:val="both"/>
      </w:pPr>
      <w:r w:rsidRPr="00DA5621">
        <w:rPr>
          <w:b/>
        </w:rPr>
        <w:t>CSS</w:t>
      </w:r>
      <w:r>
        <w:t>: Es un lenguaje que usamos para dar estilos a nuestra aplicación web (tipo de letra, colores, tam</w:t>
      </w:r>
      <w:r w:rsidR="00DA5621">
        <w:t>a</w:t>
      </w:r>
      <w:r>
        <w:t>ños de fuente</w:t>
      </w:r>
      <w:r w:rsidR="00DA5621">
        <w:t>…</w:t>
      </w:r>
      <w:r>
        <w:t>)</w:t>
      </w:r>
    </w:p>
    <w:p w:rsidR="007E3BF7" w:rsidRDefault="007E3BF7" w:rsidP="007E3BF7">
      <w:pPr>
        <w:pStyle w:val="Sinespaciado"/>
        <w:ind w:left="720"/>
        <w:jc w:val="both"/>
      </w:pPr>
    </w:p>
    <w:p w:rsidR="00720BB9" w:rsidRPr="007E3BF7" w:rsidRDefault="00720BB9" w:rsidP="007E3BF7">
      <w:pPr>
        <w:pStyle w:val="Sinespaciado"/>
        <w:numPr>
          <w:ilvl w:val="0"/>
          <w:numId w:val="6"/>
        </w:numPr>
        <w:jc w:val="both"/>
        <w:rPr>
          <w:b/>
        </w:rPr>
      </w:pPr>
      <w:r w:rsidRPr="00DA5621">
        <w:rPr>
          <w:b/>
        </w:rPr>
        <w:t>JAVA SCRIPT</w:t>
      </w:r>
      <w:r w:rsidR="00DA5621">
        <w:rPr>
          <w:b/>
        </w:rPr>
        <w:t xml:space="preserve">: </w:t>
      </w:r>
      <w:r w:rsidR="00DA5621">
        <w:t xml:space="preserve">Lo hemos utilizado en gran parte del código de los juegos, y </w:t>
      </w:r>
      <w:r w:rsidR="007E3BF7">
        <w:t>aparte</w:t>
      </w:r>
      <w:r w:rsidR="00DA5621">
        <w:t xml:space="preserve"> de eso también nos ha servido para controlar la aplicación desde el lado del cliente</w:t>
      </w:r>
      <w:r w:rsidR="007E3BF7">
        <w:t>.</w:t>
      </w:r>
    </w:p>
    <w:p w:rsidR="007E3BF7" w:rsidRDefault="007E3BF7" w:rsidP="007E3BF7">
      <w:pPr>
        <w:pStyle w:val="Sinespaciado"/>
        <w:ind w:left="720"/>
        <w:jc w:val="both"/>
      </w:pPr>
      <w:r>
        <w:t>Y partiendo de JavaScript hemos llegado a usar también JQuery, que es una librería que nos permite obtener los valores etiquetas de manera simplificada y poder ejecutar acciones sobre ellos.</w:t>
      </w:r>
    </w:p>
    <w:p w:rsidR="007E3BF7" w:rsidRPr="007E3BF7" w:rsidRDefault="007E3BF7" w:rsidP="007E3BF7">
      <w:pPr>
        <w:pStyle w:val="Sinespaciado"/>
        <w:ind w:left="720"/>
      </w:pPr>
    </w:p>
    <w:p w:rsidR="0082417D" w:rsidRDefault="007E3BF7" w:rsidP="0082417D">
      <w:pPr>
        <w:pStyle w:val="DFSubt"/>
      </w:pPr>
      <w:bookmarkStart w:id="8" w:name="_Toc62202327"/>
      <w:r>
        <w:t>FRAMEWORK</w:t>
      </w:r>
      <w:bookmarkEnd w:id="8"/>
    </w:p>
    <w:p w:rsidR="0008357A" w:rsidRPr="0008357A" w:rsidRDefault="007E3BF7" w:rsidP="0008357A">
      <w:pPr>
        <w:pStyle w:val="Sinespaciado"/>
        <w:numPr>
          <w:ilvl w:val="0"/>
          <w:numId w:val="7"/>
        </w:numPr>
        <w:jc w:val="both"/>
        <w:rPr>
          <w:b/>
        </w:rPr>
      </w:pPr>
      <w:r w:rsidRPr="007E3BF7">
        <w:rPr>
          <w:b/>
        </w:rPr>
        <w:t xml:space="preserve">LARAVEL: </w:t>
      </w:r>
      <w:r w:rsidR="0008357A">
        <w:t xml:space="preserve">Un entorno de trabajo que ayuda a tener mejor organizado tu aplicación, y de forma automática, instalarte las de más cosa que necesites, tales como la autentificación de los usuarios. </w:t>
      </w:r>
    </w:p>
    <w:p w:rsidR="007E3BF7" w:rsidRPr="007E3BF7" w:rsidRDefault="007E3BF7" w:rsidP="0008357A">
      <w:pPr>
        <w:pStyle w:val="Sinespaciado"/>
        <w:ind w:left="720"/>
        <w:jc w:val="both"/>
        <w:rPr>
          <w:b/>
        </w:rPr>
      </w:pPr>
    </w:p>
    <w:p w:rsidR="007E3BF7" w:rsidRPr="0008357A" w:rsidRDefault="007E3BF7" w:rsidP="0008357A">
      <w:pPr>
        <w:pStyle w:val="Sinespaciado"/>
        <w:numPr>
          <w:ilvl w:val="0"/>
          <w:numId w:val="7"/>
        </w:numPr>
        <w:jc w:val="both"/>
        <w:rPr>
          <w:b/>
        </w:rPr>
      </w:pPr>
      <w:r w:rsidRPr="007E3BF7">
        <w:rPr>
          <w:b/>
        </w:rPr>
        <w:t>VUE JS</w:t>
      </w:r>
      <w:r w:rsidR="0008357A">
        <w:rPr>
          <w:b/>
        </w:rPr>
        <w:t xml:space="preserve">: </w:t>
      </w:r>
      <w:r w:rsidR="0008357A">
        <w:t>Lo hemos utilizado para obtener datos en lado del servidor, a través de las búsquedas, los filtrados.</w:t>
      </w:r>
    </w:p>
    <w:p w:rsidR="0008357A" w:rsidRDefault="0008357A" w:rsidP="0008357A">
      <w:pPr>
        <w:pStyle w:val="Sinespaciado"/>
        <w:ind w:left="708"/>
        <w:jc w:val="both"/>
      </w:pPr>
      <w:r>
        <w:t>Interactúa directamente con el servidor sin demora alguna.</w:t>
      </w:r>
    </w:p>
    <w:p w:rsidR="0008357A" w:rsidRPr="007E3BF7" w:rsidRDefault="0008357A" w:rsidP="0008357A">
      <w:pPr>
        <w:pStyle w:val="Sinespaciado"/>
        <w:rPr>
          <w:b/>
        </w:rPr>
      </w:pPr>
    </w:p>
    <w:p w:rsidR="0082417D" w:rsidRDefault="007E3BF7" w:rsidP="0082417D">
      <w:pPr>
        <w:pStyle w:val="DFSubt"/>
      </w:pPr>
      <w:bookmarkStart w:id="9" w:name="_Toc62202328"/>
      <w:r>
        <w:t>PROGRAMAS</w:t>
      </w:r>
      <w:bookmarkEnd w:id="9"/>
    </w:p>
    <w:p w:rsidR="006F3EC4" w:rsidRPr="006F3EC4" w:rsidRDefault="006F3EC4" w:rsidP="00B24E22">
      <w:pPr>
        <w:pStyle w:val="Sinespaciado"/>
        <w:numPr>
          <w:ilvl w:val="0"/>
          <w:numId w:val="8"/>
        </w:numPr>
        <w:jc w:val="both"/>
        <w:rPr>
          <w:b/>
        </w:rPr>
      </w:pPr>
      <w:r w:rsidRPr="006F3EC4">
        <w:rPr>
          <w:b/>
        </w:rPr>
        <w:t>XAMPP</w:t>
      </w:r>
      <w:r>
        <w:rPr>
          <w:b/>
        </w:rPr>
        <w:t xml:space="preserve">: </w:t>
      </w:r>
      <w:r>
        <w:t xml:space="preserve">Es un servidor local, que nos proporciona servicios de despliegue de aplicaciones de forma local, y también servicio de creación de bases de datos. </w:t>
      </w:r>
    </w:p>
    <w:p w:rsidR="006F3EC4" w:rsidRPr="006F3EC4" w:rsidRDefault="006F3EC4" w:rsidP="00B24E22">
      <w:pPr>
        <w:pStyle w:val="Sinespaciado"/>
        <w:ind w:left="720"/>
        <w:jc w:val="both"/>
        <w:rPr>
          <w:b/>
        </w:rPr>
      </w:pPr>
    </w:p>
    <w:p w:rsidR="006F3EC4" w:rsidRPr="006F3EC4" w:rsidRDefault="006F3EC4" w:rsidP="00B24E22">
      <w:pPr>
        <w:pStyle w:val="Sinespaciado"/>
        <w:numPr>
          <w:ilvl w:val="0"/>
          <w:numId w:val="8"/>
        </w:numPr>
        <w:jc w:val="both"/>
        <w:rPr>
          <w:b/>
        </w:rPr>
      </w:pPr>
      <w:r w:rsidRPr="006F3EC4">
        <w:rPr>
          <w:b/>
        </w:rPr>
        <w:t>VISUAL STUDIO</w:t>
      </w:r>
      <w:r>
        <w:rPr>
          <w:b/>
        </w:rPr>
        <w:t xml:space="preserve">: </w:t>
      </w:r>
      <w:r>
        <w:t>Es el programa que hemos utilizado como editor de código para nuestra aplicación.</w:t>
      </w:r>
    </w:p>
    <w:p w:rsidR="006F3EC4" w:rsidRPr="006F3EC4" w:rsidRDefault="006F3EC4" w:rsidP="00B24E22">
      <w:pPr>
        <w:pStyle w:val="Sinespaciado"/>
        <w:jc w:val="both"/>
        <w:rPr>
          <w:b/>
        </w:rPr>
      </w:pPr>
    </w:p>
    <w:p w:rsidR="006F3EC4" w:rsidRPr="006F3EC4" w:rsidRDefault="006F3EC4" w:rsidP="00B24E22">
      <w:pPr>
        <w:pStyle w:val="Sinespaciado"/>
        <w:numPr>
          <w:ilvl w:val="0"/>
          <w:numId w:val="8"/>
        </w:numPr>
        <w:jc w:val="both"/>
        <w:rPr>
          <w:b/>
        </w:rPr>
      </w:pPr>
      <w:r w:rsidRPr="006F3EC4">
        <w:rPr>
          <w:b/>
        </w:rPr>
        <w:t>DOCKER</w:t>
      </w:r>
      <w:r>
        <w:rPr>
          <w:b/>
        </w:rPr>
        <w:t xml:space="preserve">: </w:t>
      </w:r>
      <w:r>
        <w:t>Es un programa que nos permite tener los servicios necesarios para desplegar una aplicación web desde cualquier sitio, y tener estos servicios encapsulados en un contenedor.</w:t>
      </w:r>
    </w:p>
    <w:p w:rsidR="006F3EC4" w:rsidRPr="006F3EC4" w:rsidRDefault="006F3EC4" w:rsidP="00B24E22">
      <w:pPr>
        <w:pStyle w:val="Sinespaciado"/>
        <w:jc w:val="both"/>
        <w:rPr>
          <w:b/>
        </w:rPr>
      </w:pPr>
    </w:p>
    <w:p w:rsidR="00B24E22" w:rsidRPr="00B24E22" w:rsidRDefault="006F3EC4" w:rsidP="00B24E22">
      <w:pPr>
        <w:pStyle w:val="Sinespaciado"/>
        <w:numPr>
          <w:ilvl w:val="0"/>
          <w:numId w:val="8"/>
        </w:numPr>
        <w:jc w:val="both"/>
        <w:rPr>
          <w:b/>
        </w:rPr>
      </w:pPr>
      <w:r w:rsidRPr="006F3EC4">
        <w:rPr>
          <w:b/>
        </w:rPr>
        <w:t>COMPOSER</w:t>
      </w:r>
      <w:r>
        <w:rPr>
          <w:b/>
        </w:rPr>
        <w:t xml:space="preserve">: </w:t>
      </w:r>
      <w:r>
        <w:t xml:space="preserve"> </w:t>
      </w:r>
      <w:r w:rsidR="00B24E22">
        <w:t>Es el programa que nos permite instalar Laravel y de más frameworks dependiendo de lo que necesitemos.</w:t>
      </w:r>
    </w:p>
    <w:p w:rsidR="006F3EC4" w:rsidRPr="006F3EC4" w:rsidRDefault="006F3EC4" w:rsidP="00B24E22">
      <w:pPr>
        <w:pStyle w:val="Sinespaciado"/>
        <w:ind w:left="708"/>
        <w:jc w:val="both"/>
        <w:rPr>
          <w:b/>
        </w:rPr>
      </w:pPr>
      <w:r>
        <w:t xml:space="preserve"> </w:t>
      </w:r>
    </w:p>
    <w:p w:rsidR="006F3EC4" w:rsidRPr="00B24E22" w:rsidRDefault="006F3EC4" w:rsidP="00B24E22">
      <w:pPr>
        <w:pStyle w:val="Sinespaciado"/>
        <w:numPr>
          <w:ilvl w:val="0"/>
          <w:numId w:val="8"/>
        </w:numPr>
        <w:jc w:val="both"/>
        <w:rPr>
          <w:b/>
        </w:rPr>
      </w:pPr>
      <w:r w:rsidRPr="006F3EC4">
        <w:rPr>
          <w:b/>
        </w:rPr>
        <w:t>NODE JS</w:t>
      </w:r>
      <w:r w:rsidR="00B24E22">
        <w:rPr>
          <w:b/>
        </w:rPr>
        <w:t xml:space="preserve">: </w:t>
      </w:r>
      <w:r w:rsidR="00B24E22">
        <w:t xml:space="preserve">Para instalar las dependencias que necesitemos en nuestra aplicación durante su desarrollo. Es muy necesario si vamos a trabajar con el lenguaje JavaScript. </w:t>
      </w:r>
    </w:p>
    <w:p w:rsidR="00B24E22" w:rsidRPr="006F3EC4" w:rsidRDefault="00B24E22" w:rsidP="00B24E22">
      <w:pPr>
        <w:pStyle w:val="Sinespaciado"/>
        <w:ind w:left="708"/>
        <w:rPr>
          <w:b/>
        </w:rPr>
      </w:pPr>
    </w:p>
    <w:p w:rsidR="006F3EC4" w:rsidRDefault="006F3EC4">
      <w:pPr>
        <w:rPr>
          <w:rFonts w:ascii="Arial Rounded MT Bold" w:hAnsi="Arial Rounded MT Bold"/>
          <w:color w:val="C00000"/>
          <w:lang w:val="es-ES"/>
        </w:rPr>
      </w:pPr>
      <w:r>
        <w:br w:type="page"/>
      </w:r>
    </w:p>
    <w:p w:rsidR="0074573D" w:rsidRPr="004E0824" w:rsidRDefault="00720BB9" w:rsidP="00720BB9">
      <w:pPr>
        <w:pStyle w:val="DFTit"/>
        <w:rPr>
          <w:sz w:val="28"/>
        </w:rPr>
      </w:pPr>
      <w:bookmarkStart w:id="10" w:name="_Toc62202329"/>
      <w:r w:rsidRPr="004E0824">
        <w:rPr>
          <w:sz w:val="28"/>
        </w:rPr>
        <w:lastRenderedPageBreak/>
        <w:t>JUEGOS</w:t>
      </w:r>
      <w:bookmarkEnd w:id="10"/>
    </w:p>
    <w:p w:rsidR="003843C4" w:rsidRDefault="003843C4" w:rsidP="003843C4">
      <w:pPr>
        <w:pStyle w:val="Sinespaciado"/>
        <w:jc w:val="both"/>
      </w:pPr>
      <w:r>
        <w:t>Estos son los juegos que hemos implementado en la aplicación, tal como dijimos en las propuestas</w:t>
      </w:r>
      <w:r w:rsidR="00514C1B">
        <w:t>.</w:t>
      </w:r>
    </w:p>
    <w:p w:rsidR="00514C1B" w:rsidRDefault="00514C1B" w:rsidP="003843C4">
      <w:pPr>
        <w:pStyle w:val="Sinespaciado"/>
        <w:jc w:val="both"/>
      </w:pPr>
    </w:p>
    <w:p w:rsidR="00720BB9" w:rsidRDefault="00720BB9" w:rsidP="00720BB9">
      <w:pPr>
        <w:pStyle w:val="DFSubt"/>
      </w:pPr>
      <w:bookmarkStart w:id="11" w:name="_Toc62202330"/>
      <w:r>
        <w:t>MATCHING</w:t>
      </w:r>
      <w:bookmarkEnd w:id="11"/>
    </w:p>
    <w:p w:rsidR="003843C4" w:rsidRDefault="003843C4" w:rsidP="003843C4">
      <w:pPr>
        <w:pStyle w:val="Sinespaciado"/>
        <w:jc w:val="both"/>
      </w:pPr>
      <w:r>
        <w:t>Es un juego que consistirá en mostrar cartas, por una parte, estarán las fotos de las señoras, y por la otra estarán las cartas incógnitas.</w:t>
      </w:r>
    </w:p>
    <w:p w:rsidR="003843C4" w:rsidRDefault="003843C4" w:rsidP="003843C4">
      <w:pPr>
        <w:pStyle w:val="Sinespaciado"/>
        <w:jc w:val="both"/>
      </w:pPr>
    </w:p>
    <w:p w:rsidR="003843C4" w:rsidRDefault="003843C4" w:rsidP="003843C4">
      <w:pPr>
        <w:pStyle w:val="Sinespaciado"/>
        <w:jc w:val="both"/>
      </w:pPr>
      <w:r>
        <w:t>Detrás de las cartas incógnitas está el nombre de alguna señora. Al pinchar en alguna carta incógnita nos aparece el nombre que oculta, y este nombre debemos relacionarlo con la foto de la señora que creemos que pertenece el nombre.</w:t>
      </w:r>
    </w:p>
    <w:p w:rsidR="003843C4" w:rsidRDefault="003843C4" w:rsidP="003843C4">
      <w:pPr>
        <w:pStyle w:val="Sinespaciado"/>
        <w:jc w:val="both"/>
      </w:pPr>
    </w:p>
    <w:p w:rsidR="003843C4" w:rsidRDefault="003843C4" w:rsidP="003843C4">
      <w:pPr>
        <w:pStyle w:val="Sinespaciado"/>
        <w:jc w:val="both"/>
      </w:pPr>
      <w:r>
        <w:t>En caso de acierto, tanto la carta que tiene el nombre como la carta que contiene la foto, se ponen en borde verde.</w:t>
      </w:r>
    </w:p>
    <w:p w:rsidR="003843C4" w:rsidRDefault="003843C4" w:rsidP="003843C4">
      <w:pPr>
        <w:pStyle w:val="Sinespaciado"/>
        <w:jc w:val="both"/>
      </w:pPr>
      <w:r>
        <w:t>En caso de no acertar, la carta que contiene el nombre, se vuelve a ponerse en incógnita</w:t>
      </w:r>
      <w:r w:rsidR="00514C1B">
        <w:t>.</w:t>
      </w:r>
    </w:p>
    <w:p w:rsidR="00514C1B" w:rsidRDefault="00514C1B" w:rsidP="003843C4">
      <w:pPr>
        <w:pStyle w:val="Sinespaciado"/>
        <w:jc w:val="both"/>
      </w:pPr>
    </w:p>
    <w:p w:rsidR="00720BB9" w:rsidRDefault="00720BB9" w:rsidP="00720BB9">
      <w:pPr>
        <w:pStyle w:val="DFSubt"/>
      </w:pPr>
      <w:bookmarkStart w:id="12" w:name="_Toc62202331"/>
      <w:r>
        <w:t>PUZ</w:t>
      </w:r>
      <w:r w:rsidR="00514C1B">
        <w:t>LE</w:t>
      </w:r>
      <w:bookmarkEnd w:id="12"/>
    </w:p>
    <w:p w:rsidR="00514C1B" w:rsidRDefault="00514C1B" w:rsidP="00514C1B">
      <w:pPr>
        <w:pStyle w:val="Sinespaciado"/>
        <w:jc w:val="both"/>
      </w:pPr>
      <w:r>
        <w:t>En el puzle tendremos que componer la foto de alguna señora que nos carga de manera aleatoria desde la base de datos, y una vez completado, nos sale alguna pregunta sobre esta señora y tendremos que responderla.</w:t>
      </w:r>
    </w:p>
    <w:p w:rsidR="00514C1B" w:rsidRDefault="00514C1B" w:rsidP="00514C1B">
      <w:pPr>
        <w:pStyle w:val="Sinespaciado"/>
      </w:pPr>
    </w:p>
    <w:p w:rsidR="00720BB9" w:rsidRDefault="00720BB9" w:rsidP="00720BB9">
      <w:pPr>
        <w:pStyle w:val="DFSubt"/>
      </w:pPr>
      <w:bookmarkStart w:id="13" w:name="_Toc62202332"/>
      <w:r>
        <w:t>BUSCA MINAS</w:t>
      </w:r>
      <w:bookmarkEnd w:id="13"/>
    </w:p>
    <w:p w:rsidR="00514C1B" w:rsidRDefault="00514C1B" w:rsidP="00514C1B">
      <w:pPr>
        <w:pStyle w:val="Sinespaciado"/>
      </w:pPr>
      <w:r>
        <w:t>En el buscaminas debemos encontrar y marcar las minas para que nos vaya mostrando una imagen aleatoria de la base de datos.</w:t>
      </w:r>
      <w:r w:rsidR="001B57EF">
        <w:t xml:space="preserve"> Tiene 3 niveles de dificultad</w:t>
      </w:r>
    </w:p>
    <w:p w:rsidR="00CA40D4" w:rsidRPr="00CA40D4" w:rsidRDefault="00CA40D4" w:rsidP="00514C1B">
      <w:pPr>
        <w:pStyle w:val="Sinespaciado"/>
        <w:rPr>
          <w:lang w:val="es-ES"/>
        </w:rPr>
      </w:pPr>
    </w:p>
    <w:p w:rsidR="00720BB9" w:rsidRDefault="00720BB9" w:rsidP="00720BB9">
      <w:pPr>
        <w:pStyle w:val="DFSubt"/>
      </w:pPr>
      <w:bookmarkStart w:id="14" w:name="_Toc62202333"/>
      <w:r>
        <w:t>MILLONARIO</w:t>
      </w:r>
      <w:bookmarkEnd w:id="14"/>
    </w:p>
    <w:p w:rsidR="00720BB9" w:rsidRDefault="00720BB9" w:rsidP="003843C4">
      <w:pPr>
        <w:pStyle w:val="DFSubt"/>
        <w:rPr>
          <w:rStyle w:val="DFSubtCar0"/>
        </w:rPr>
      </w:pPr>
      <w:bookmarkStart w:id="15" w:name="_Toc62202334"/>
      <w:r>
        <w:t xml:space="preserve">3 </w:t>
      </w:r>
      <w:r w:rsidRPr="00720BB9">
        <w:rPr>
          <w:rStyle w:val="DFSubtCar0"/>
        </w:rPr>
        <w:t>EN RAYA</w:t>
      </w:r>
      <w:bookmarkEnd w:id="15"/>
    </w:p>
    <w:p w:rsidR="001B57EF" w:rsidRDefault="00CA40D4" w:rsidP="001B57EF">
      <w:pPr>
        <w:pStyle w:val="Sinespaciado"/>
        <w:jc w:val="both"/>
      </w:pPr>
      <w:r>
        <w:t>El juego empieza con el símbolo elegido automáticamente (X) para el usuario</w:t>
      </w:r>
      <w:r w:rsidR="001B57EF">
        <w:t xml:space="preserve"> que tiene la opción de cambiarlo, cada vez que quiera lanzar una ficha tiene que responder una pregunta sobre una mujer, para avanzar tiene que responder bien la pregunta y así en las 3 veces que vaya a tirar la ficha. </w:t>
      </w:r>
    </w:p>
    <w:p w:rsidR="00CA40D4" w:rsidRDefault="001B57EF" w:rsidP="001B57EF">
      <w:pPr>
        <w:pStyle w:val="Sinespaciado"/>
        <w:jc w:val="both"/>
      </w:pPr>
      <w:r>
        <w:t xml:space="preserve">Al final del juego si el jugador gana tiene la opción de repetir el juego o salir y si pierde tiene que volver a jugar.  </w:t>
      </w:r>
    </w:p>
    <w:p w:rsidR="0074573D" w:rsidRDefault="0074573D" w:rsidP="0074573D">
      <w:pPr>
        <w:pStyle w:val="Subttulo"/>
        <w:rPr>
          <w:lang w:val="es-ES"/>
        </w:rPr>
      </w:pPr>
    </w:p>
    <w:p w:rsidR="004E0824" w:rsidRPr="004E0824" w:rsidRDefault="004E0824" w:rsidP="004E0824">
      <w:pPr>
        <w:rPr>
          <w:lang w:val="es-ES"/>
        </w:rPr>
      </w:pPr>
    </w:p>
    <w:sectPr w:rsidR="004E0824" w:rsidRPr="004E0824" w:rsidSect="0076230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BA6" w:rsidRDefault="008B0BA6" w:rsidP="0074573D">
      <w:pPr>
        <w:spacing w:after="0" w:line="240" w:lineRule="auto"/>
      </w:pPr>
      <w:r>
        <w:separator/>
      </w:r>
    </w:p>
  </w:endnote>
  <w:endnote w:type="continuationSeparator" w:id="0">
    <w:p w:rsidR="008B0BA6" w:rsidRDefault="008B0BA6" w:rsidP="00745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3D" w:rsidRDefault="0074573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00417" w:rsidRPr="00600417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00417" w:rsidRPr="00600417">
      <w:rPr>
        <w:noProof/>
        <w:color w:val="323E4F" w:themeColor="text2" w:themeShade="BF"/>
        <w:sz w:val="24"/>
        <w:szCs w:val="24"/>
        <w:lang w:val="es-ES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74573D" w:rsidRDefault="007457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BA6" w:rsidRDefault="008B0BA6" w:rsidP="0074573D">
      <w:pPr>
        <w:spacing w:after="0" w:line="240" w:lineRule="auto"/>
      </w:pPr>
      <w:r>
        <w:separator/>
      </w:r>
    </w:p>
  </w:footnote>
  <w:footnote w:type="continuationSeparator" w:id="0">
    <w:p w:rsidR="008B0BA6" w:rsidRDefault="008B0BA6" w:rsidP="00745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3D" w:rsidRDefault="0074573D">
    <w:pPr>
      <w:pStyle w:val="Encabezado"/>
    </w:pPr>
    <w:r>
      <w:t>2DW3 - GRUPO 1 CAST.</w:t>
    </w:r>
  </w:p>
  <w:p w:rsidR="0074573D" w:rsidRDefault="007457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51001"/>
    <w:multiLevelType w:val="hybridMultilevel"/>
    <w:tmpl w:val="43B631BA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82D6F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A06D65"/>
    <w:multiLevelType w:val="multilevel"/>
    <w:tmpl w:val="6BBED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3E679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1002BA"/>
    <w:multiLevelType w:val="multilevel"/>
    <w:tmpl w:val="59CC42C0"/>
    <w:lvl w:ilvl="0">
      <w:start w:val="1"/>
      <w:numFmt w:val="decimal"/>
      <w:pStyle w:val="DFTit"/>
      <w:lvlText w:val="%1."/>
      <w:lvlJc w:val="left"/>
      <w:pPr>
        <w:ind w:left="360" w:hanging="360"/>
      </w:pPr>
    </w:lvl>
    <w:lvl w:ilvl="1">
      <w:start w:val="1"/>
      <w:numFmt w:val="decimal"/>
      <w:pStyle w:val="DFSubt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402B86"/>
    <w:multiLevelType w:val="hybridMultilevel"/>
    <w:tmpl w:val="D34C82A6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C7101"/>
    <w:multiLevelType w:val="hybridMultilevel"/>
    <w:tmpl w:val="EEF86136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600A8"/>
    <w:multiLevelType w:val="hybridMultilevel"/>
    <w:tmpl w:val="9A94AFE6"/>
    <w:lvl w:ilvl="0" w:tplc="04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7B"/>
    <w:rsid w:val="00046969"/>
    <w:rsid w:val="0008357A"/>
    <w:rsid w:val="00146C10"/>
    <w:rsid w:val="001A3D32"/>
    <w:rsid w:val="001B57EF"/>
    <w:rsid w:val="002364F3"/>
    <w:rsid w:val="0025172B"/>
    <w:rsid w:val="003843C4"/>
    <w:rsid w:val="004B228F"/>
    <w:rsid w:val="004E0824"/>
    <w:rsid w:val="00514C1B"/>
    <w:rsid w:val="005B3C90"/>
    <w:rsid w:val="00600417"/>
    <w:rsid w:val="006305C2"/>
    <w:rsid w:val="006D5990"/>
    <w:rsid w:val="006F3EC4"/>
    <w:rsid w:val="00720BB9"/>
    <w:rsid w:val="0074573D"/>
    <w:rsid w:val="00762308"/>
    <w:rsid w:val="00770443"/>
    <w:rsid w:val="007E3BF7"/>
    <w:rsid w:val="0082417D"/>
    <w:rsid w:val="008B0BA6"/>
    <w:rsid w:val="008C447B"/>
    <w:rsid w:val="009F38A8"/>
    <w:rsid w:val="00B24E22"/>
    <w:rsid w:val="00BE238A"/>
    <w:rsid w:val="00CA40D4"/>
    <w:rsid w:val="00DA5621"/>
    <w:rsid w:val="00FF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1F81C4"/>
  <w15:chartTrackingRefBased/>
  <w15:docId w15:val="{E00C9441-A2EA-4BA2-8850-C6954F5F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73D"/>
  </w:style>
  <w:style w:type="paragraph" w:styleId="Piedepgina">
    <w:name w:val="footer"/>
    <w:basedOn w:val="Normal"/>
    <w:link w:val="PiedepginaCar"/>
    <w:uiPriority w:val="99"/>
    <w:unhideWhenUsed/>
    <w:rsid w:val="00745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73D"/>
  </w:style>
  <w:style w:type="paragraph" w:styleId="Subttulo">
    <w:name w:val="Subtitle"/>
    <w:basedOn w:val="Normal"/>
    <w:next w:val="Normal"/>
    <w:link w:val="SubttuloCar"/>
    <w:uiPriority w:val="11"/>
    <w:qFormat/>
    <w:rsid w:val="007457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573D"/>
    <w:rPr>
      <w:rFonts w:eastAsiaTheme="minorEastAsia"/>
      <w:color w:val="5A5A5A" w:themeColor="text1" w:themeTint="A5"/>
      <w:spacing w:val="15"/>
    </w:rPr>
  </w:style>
  <w:style w:type="paragraph" w:customStyle="1" w:styleId="DFTitulo">
    <w:name w:val="DFTitulo"/>
    <w:basedOn w:val="Normal"/>
    <w:link w:val="DFTituloCar"/>
    <w:rsid w:val="0074573D"/>
    <w:rPr>
      <w:rFonts w:ascii="Arial Rounded MT Bold" w:hAnsi="Arial Rounded MT Bold"/>
      <w:color w:val="002060"/>
      <w:lang w:val="es-ES"/>
    </w:rPr>
  </w:style>
  <w:style w:type="paragraph" w:customStyle="1" w:styleId="DFSubT0">
    <w:name w:val="DFSubT"/>
    <w:basedOn w:val="DFTitulo"/>
    <w:link w:val="DFSubTCar"/>
    <w:rsid w:val="002364F3"/>
    <w:rPr>
      <w:color w:val="C00000"/>
    </w:rPr>
  </w:style>
  <w:style w:type="character" w:customStyle="1" w:styleId="DFTituloCar">
    <w:name w:val="DFTitulo Car"/>
    <w:basedOn w:val="Fuentedeprrafopredeter"/>
    <w:link w:val="DFTitulo"/>
    <w:rsid w:val="0074573D"/>
    <w:rPr>
      <w:rFonts w:ascii="Arial Rounded MT Bold" w:hAnsi="Arial Rounded MT Bold"/>
      <w:color w:val="002060"/>
      <w:lang w:val="es-ES"/>
    </w:rPr>
  </w:style>
  <w:style w:type="paragraph" w:customStyle="1" w:styleId="DFTit">
    <w:name w:val="DFTit"/>
    <w:basedOn w:val="DFTitulo"/>
    <w:link w:val="DFTitCar"/>
    <w:qFormat/>
    <w:rsid w:val="00FF591F"/>
    <w:pPr>
      <w:numPr>
        <w:numId w:val="4"/>
      </w:numPr>
    </w:pPr>
  </w:style>
  <w:style w:type="character" w:customStyle="1" w:styleId="DFSubTCar">
    <w:name w:val="DFSubT Car"/>
    <w:basedOn w:val="DFTituloCar"/>
    <w:link w:val="DFSubT0"/>
    <w:rsid w:val="002364F3"/>
    <w:rPr>
      <w:rFonts w:ascii="Arial Rounded MT Bold" w:hAnsi="Arial Rounded MT Bold"/>
      <w:color w:val="C00000"/>
      <w:lang w:val="es-ES"/>
    </w:rPr>
  </w:style>
  <w:style w:type="paragraph" w:customStyle="1" w:styleId="DFSubt">
    <w:name w:val="DFSubt"/>
    <w:basedOn w:val="DFTit"/>
    <w:link w:val="DFSubtCar0"/>
    <w:qFormat/>
    <w:rsid w:val="009F38A8"/>
    <w:pPr>
      <w:numPr>
        <w:ilvl w:val="1"/>
      </w:numPr>
    </w:pPr>
    <w:rPr>
      <w:color w:val="C00000"/>
    </w:rPr>
  </w:style>
  <w:style w:type="character" w:customStyle="1" w:styleId="DFTitCar">
    <w:name w:val="DFTit Car"/>
    <w:basedOn w:val="DFTituloCar"/>
    <w:link w:val="DFTit"/>
    <w:rsid w:val="00FF591F"/>
    <w:rPr>
      <w:rFonts w:ascii="Arial Rounded MT Bold" w:hAnsi="Arial Rounded MT Bold"/>
      <w:color w:val="002060"/>
      <w:lang w:val="es-ES"/>
    </w:rPr>
  </w:style>
  <w:style w:type="paragraph" w:styleId="Sinespaciado">
    <w:name w:val="No Spacing"/>
    <w:link w:val="SinespaciadoCar"/>
    <w:uiPriority w:val="1"/>
    <w:qFormat/>
    <w:rsid w:val="009F38A8"/>
    <w:pPr>
      <w:spacing w:after="0" w:line="240" w:lineRule="auto"/>
    </w:pPr>
  </w:style>
  <w:style w:type="character" w:customStyle="1" w:styleId="DFSubtCar0">
    <w:name w:val="DFSubt Car"/>
    <w:basedOn w:val="DFTitCar"/>
    <w:link w:val="DFSubt"/>
    <w:rsid w:val="009F38A8"/>
    <w:rPr>
      <w:rFonts w:ascii="Arial Rounded MT Bold" w:hAnsi="Arial Rounded MT Bold"/>
      <w:color w:val="C0000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62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762308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7623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3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6230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62308"/>
    <w:rPr>
      <w:color w:val="0563C1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2308"/>
  </w:style>
  <w:style w:type="character" w:styleId="Hipervnculovisitado">
    <w:name w:val="FollowedHyperlink"/>
    <w:basedOn w:val="Fuentedeprrafopredeter"/>
    <w:uiPriority w:val="99"/>
    <w:semiHidden/>
    <w:unhideWhenUsed/>
    <w:rsid w:val="0082417D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8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pGWqr5rS/desayunosfeminist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0C45C-3147-4A63-BD04-F283243DA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1026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 1 castellano</vt:lpstr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1 castellano</dc:title>
  <dc:subject>MEMORIA DEL RETO: Desayunos Feministas</dc:subject>
  <dc:creator>ik_2dw3</dc:creator>
  <cp:keywords/>
  <dc:description/>
  <cp:lastModifiedBy>ik_2dw3</cp:lastModifiedBy>
  <cp:revision>7</cp:revision>
  <dcterms:created xsi:type="dcterms:W3CDTF">2021-01-12T11:02:00Z</dcterms:created>
  <dcterms:modified xsi:type="dcterms:W3CDTF">2021-01-22T09:18:00Z</dcterms:modified>
</cp:coreProperties>
</file>