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481" w:type="pct"/>
        <w:tblLayout w:type="fixed"/>
        <w:tblLook w:val="0020" w:firstRow="1" w:lastRow="0" w:firstColumn="0" w:lastColumn="0" w:noHBand="0" w:noVBand="0"/>
      </w:tblPr>
      <w:tblGrid>
        <w:gridCol w:w="884"/>
        <w:gridCol w:w="618"/>
        <w:gridCol w:w="618"/>
        <w:gridCol w:w="618"/>
        <w:gridCol w:w="618"/>
        <w:gridCol w:w="706"/>
        <w:gridCol w:w="706"/>
        <w:gridCol w:w="618"/>
        <w:gridCol w:w="706"/>
        <w:gridCol w:w="618"/>
        <w:gridCol w:w="618"/>
        <w:gridCol w:w="530"/>
        <w:gridCol w:w="530"/>
      </w:tblGrid>
      <w:tr w:rsidR="00B23430" w14:paraId="6F2D2411" w14:textId="77777777" w:rsidTr="0070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7" w:type="dxa"/>
          </w:tcPr>
          <w:p w14:paraId="265592AD" w14:textId="77777777" w:rsidR="00B23430" w:rsidRDefault="00B23430" w:rsidP="00706D7E">
            <w:pPr>
              <w:pStyle w:val="Compact"/>
            </w:pPr>
          </w:p>
        </w:tc>
        <w:tc>
          <w:tcPr>
            <w:tcW w:w="2092" w:type="dxa"/>
            <w:gridSpan w:val="4"/>
          </w:tcPr>
          <w:p w14:paraId="3BE8C6B9" w14:textId="77777777" w:rsidR="00B23430" w:rsidRDefault="00B23430" w:rsidP="00706D7E">
            <w:pPr>
              <w:pStyle w:val="Compact"/>
            </w:pPr>
            <w:r>
              <w:t>Lexical frequency</w:t>
            </w:r>
          </w:p>
        </w:tc>
        <w:tc>
          <w:tcPr>
            <w:tcW w:w="2314" w:type="dxa"/>
            <w:gridSpan w:val="4"/>
          </w:tcPr>
          <w:p w14:paraId="6C1C72CF" w14:textId="4381AC5A" w:rsidR="00B23430" w:rsidRDefault="00B23430" w:rsidP="00706D7E">
            <w:pPr>
              <w:pStyle w:val="Compact"/>
            </w:pPr>
            <w:r>
              <w:t>Phonological sim</w:t>
            </w:r>
            <w:r>
              <w:t>i</w:t>
            </w:r>
            <w:r>
              <w:t>larity</w:t>
            </w:r>
          </w:p>
        </w:tc>
        <w:tc>
          <w:tcPr>
            <w:tcW w:w="1942" w:type="dxa"/>
            <w:gridSpan w:val="4"/>
          </w:tcPr>
          <w:p w14:paraId="1A6D539B" w14:textId="77777777" w:rsidR="00B23430" w:rsidRDefault="00B23430" w:rsidP="00706D7E">
            <w:pPr>
              <w:pStyle w:val="Compact"/>
            </w:pPr>
            <w:r>
              <w:t>CLPN</w:t>
            </w:r>
          </w:p>
        </w:tc>
      </w:tr>
      <w:tr w:rsidR="00B23430" w14:paraId="719D4ADB" w14:textId="77777777" w:rsidTr="0070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7" w:type="dxa"/>
          </w:tcPr>
          <w:p w14:paraId="31CD9A4F" w14:textId="77777777" w:rsidR="00B23430" w:rsidRDefault="00B23430" w:rsidP="00706D7E">
            <w:pPr>
              <w:pStyle w:val="Compact"/>
            </w:pPr>
          </w:p>
        </w:tc>
        <w:tc>
          <w:tcPr>
            <w:tcW w:w="523" w:type="dxa"/>
          </w:tcPr>
          <w:p w14:paraId="37A5A589" w14:textId="77777777" w:rsidR="00B23430" w:rsidRDefault="00B23430" w:rsidP="00706D7E">
            <w:pPr>
              <w:pStyle w:val="Compact"/>
            </w:pPr>
            <w:r>
              <w:t>M</w:t>
            </w:r>
          </w:p>
        </w:tc>
        <w:tc>
          <w:tcPr>
            <w:tcW w:w="523" w:type="dxa"/>
          </w:tcPr>
          <w:p w14:paraId="68CC54A1" w14:textId="77777777" w:rsidR="00B23430" w:rsidRDefault="00B23430" w:rsidP="00706D7E">
            <w:pPr>
              <w:pStyle w:val="Compact"/>
            </w:pPr>
            <w:r>
              <w:t>SD</w:t>
            </w:r>
          </w:p>
        </w:tc>
        <w:tc>
          <w:tcPr>
            <w:tcW w:w="523" w:type="dxa"/>
          </w:tcPr>
          <w:p w14:paraId="01D798DB" w14:textId="77777777" w:rsidR="00B23430" w:rsidRDefault="00B23430" w:rsidP="00706D7E">
            <w:pPr>
              <w:pStyle w:val="Compact"/>
            </w:pPr>
            <w:r>
              <w:t>Min</w:t>
            </w:r>
          </w:p>
        </w:tc>
        <w:tc>
          <w:tcPr>
            <w:tcW w:w="523" w:type="dxa"/>
          </w:tcPr>
          <w:p w14:paraId="470FC068" w14:textId="77777777" w:rsidR="00B23430" w:rsidRDefault="00B23430" w:rsidP="00706D7E">
            <w:pPr>
              <w:pStyle w:val="Compact"/>
            </w:pPr>
            <w:r>
              <w:t>Max</w:t>
            </w:r>
          </w:p>
        </w:tc>
        <w:tc>
          <w:tcPr>
            <w:tcW w:w="597" w:type="dxa"/>
          </w:tcPr>
          <w:p w14:paraId="42552E20" w14:textId="77777777" w:rsidR="00B23430" w:rsidRDefault="00B23430" w:rsidP="00706D7E">
            <w:pPr>
              <w:pStyle w:val="Compact"/>
            </w:pPr>
            <w:r>
              <w:t>M</w:t>
            </w:r>
          </w:p>
        </w:tc>
        <w:tc>
          <w:tcPr>
            <w:tcW w:w="597" w:type="dxa"/>
          </w:tcPr>
          <w:p w14:paraId="58D75206" w14:textId="77777777" w:rsidR="00B23430" w:rsidRDefault="00B23430" w:rsidP="00706D7E">
            <w:pPr>
              <w:pStyle w:val="Compact"/>
            </w:pPr>
            <w:r>
              <w:t>SD</w:t>
            </w:r>
          </w:p>
        </w:tc>
        <w:tc>
          <w:tcPr>
            <w:tcW w:w="523" w:type="dxa"/>
          </w:tcPr>
          <w:p w14:paraId="57728632" w14:textId="77777777" w:rsidR="00B23430" w:rsidRDefault="00B23430" w:rsidP="00706D7E">
            <w:pPr>
              <w:pStyle w:val="Compact"/>
            </w:pPr>
            <w:r>
              <w:t>Min</w:t>
            </w:r>
          </w:p>
        </w:tc>
        <w:tc>
          <w:tcPr>
            <w:tcW w:w="597" w:type="dxa"/>
          </w:tcPr>
          <w:p w14:paraId="5F931A15" w14:textId="77777777" w:rsidR="00B23430" w:rsidRDefault="00B23430" w:rsidP="00706D7E">
            <w:pPr>
              <w:pStyle w:val="Compact"/>
            </w:pPr>
            <w:r>
              <w:t>Max</w:t>
            </w:r>
          </w:p>
        </w:tc>
        <w:tc>
          <w:tcPr>
            <w:tcW w:w="523" w:type="dxa"/>
          </w:tcPr>
          <w:p w14:paraId="295C8361" w14:textId="77777777" w:rsidR="00B23430" w:rsidRDefault="00B23430" w:rsidP="00706D7E">
            <w:pPr>
              <w:pStyle w:val="Compact"/>
            </w:pPr>
            <w:r>
              <w:t>M</w:t>
            </w:r>
          </w:p>
        </w:tc>
        <w:tc>
          <w:tcPr>
            <w:tcW w:w="523" w:type="dxa"/>
          </w:tcPr>
          <w:p w14:paraId="5D28DB5B" w14:textId="77777777" w:rsidR="00B23430" w:rsidRDefault="00B23430" w:rsidP="00706D7E">
            <w:pPr>
              <w:pStyle w:val="Compact"/>
            </w:pPr>
            <w:r>
              <w:t>SD</w:t>
            </w:r>
          </w:p>
        </w:tc>
        <w:tc>
          <w:tcPr>
            <w:tcW w:w="448" w:type="dxa"/>
          </w:tcPr>
          <w:p w14:paraId="037417F7" w14:textId="77777777" w:rsidR="00B23430" w:rsidRDefault="00B23430" w:rsidP="00706D7E">
            <w:pPr>
              <w:pStyle w:val="Compact"/>
            </w:pPr>
            <w:r>
              <w:t>Min</w:t>
            </w:r>
          </w:p>
        </w:tc>
        <w:tc>
          <w:tcPr>
            <w:tcW w:w="448" w:type="dxa"/>
          </w:tcPr>
          <w:p w14:paraId="17C81368" w14:textId="77777777" w:rsidR="00B23430" w:rsidRDefault="00B23430" w:rsidP="00706D7E">
            <w:pPr>
              <w:pStyle w:val="Compact"/>
            </w:pPr>
            <w:r>
              <w:t>Max</w:t>
            </w:r>
          </w:p>
        </w:tc>
      </w:tr>
      <w:tr w:rsidR="00B23430" w14:paraId="57A1A919" w14:textId="77777777" w:rsidTr="00706D7E">
        <w:tc>
          <w:tcPr>
            <w:tcW w:w="747" w:type="dxa"/>
          </w:tcPr>
          <w:p w14:paraId="3A4D97BD" w14:textId="77777777" w:rsidR="00B23430" w:rsidRDefault="00B23430" w:rsidP="00706D7E">
            <w:pPr>
              <w:pStyle w:val="Compact"/>
            </w:pPr>
            <w:r>
              <w:t>spa-ENG</w:t>
            </w:r>
          </w:p>
        </w:tc>
        <w:tc>
          <w:tcPr>
            <w:tcW w:w="523" w:type="dxa"/>
          </w:tcPr>
          <w:p w14:paraId="4DC301F4" w14:textId="77777777" w:rsidR="00B23430" w:rsidRDefault="00B23430" w:rsidP="00706D7E">
            <w:pPr>
              <w:pStyle w:val="Compact"/>
            </w:pPr>
            <w:r>
              <w:t>5.88</w:t>
            </w:r>
          </w:p>
        </w:tc>
        <w:tc>
          <w:tcPr>
            <w:tcW w:w="523" w:type="dxa"/>
          </w:tcPr>
          <w:p w14:paraId="4D2ED4BE" w14:textId="77777777" w:rsidR="00B23430" w:rsidRDefault="00B23430" w:rsidP="00706D7E">
            <w:pPr>
              <w:pStyle w:val="Compact"/>
            </w:pPr>
            <w:r>
              <w:t>0.57</w:t>
            </w:r>
          </w:p>
        </w:tc>
        <w:tc>
          <w:tcPr>
            <w:tcW w:w="523" w:type="dxa"/>
          </w:tcPr>
          <w:p w14:paraId="18A45478" w14:textId="77777777" w:rsidR="00B23430" w:rsidRDefault="00B23430" w:rsidP="00706D7E">
            <w:pPr>
              <w:pStyle w:val="Compact"/>
            </w:pPr>
            <w:r>
              <w:t>4.43</w:t>
            </w:r>
          </w:p>
        </w:tc>
        <w:tc>
          <w:tcPr>
            <w:tcW w:w="523" w:type="dxa"/>
          </w:tcPr>
          <w:p w14:paraId="73493218" w14:textId="77777777" w:rsidR="00B23430" w:rsidRDefault="00B23430" w:rsidP="00706D7E">
            <w:pPr>
              <w:pStyle w:val="Compact"/>
            </w:pPr>
            <w:r>
              <w:t>7.24</w:t>
            </w:r>
          </w:p>
        </w:tc>
        <w:tc>
          <w:tcPr>
            <w:tcW w:w="597" w:type="dxa"/>
          </w:tcPr>
          <w:p w14:paraId="5A13ACE4" w14:textId="77777777" w:rsidR="00B23430" w:rsidRDefault="00B23430" w:rsidP="00706D7E">
            <w:pPr>
              <w:pStyle w:val="Compact"/>
            </w:pPr>
            <w:r>
              <w:t>0.13</w:t>
            </w:r>
          </w:p>
        </w:tc>
        <w:tc>
          <w:tcPr>
            <w:tcW w:w="597" w:type="dxa"/>
          </w:tcPr>
          <w:p w14:paraId="3FDC8F81" w14:textId="77777777" w:rsidR="00B23430" w:rsidRDefault="00B23430" w:rsidP="00706D7E">
            <w:pPr>
              <w:pStyle w:val="Compact"/>
            </w:pPr>
            <w:r>
              <w:t>0.18</w:t>
            </w:r>
          </w:p>
        </w:tc>
        <w:tc>
          <w:tcPr>
            <w:tcW w:w="523" w:type="dxa"/>
          </w:tcPr>
          <w:p w14:paraId="0B7A1831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597" w:type="dxa"/>
          </w:tcPr>
          <w:p w14:paraId="65FEB87C" w14:textId="77777777" w:rsidR="00B23430" w:rsidRDefault="00B23430" w:rsidP="00706D7E">
            <w:pPr>
              <w:pStyle w:val="Compact"/>
            </w:pPr>
            <w:r>
              <w:t>0.75</w:t>
            </w:r>
          </w:p>
        </w:tc>
        <w:tc>
          <w:tcPr>
            <w:tcW w:w="523" w:type="dxa"/>
          </w:tcPr>
          <w:p w14:paraId="77F85F16" w14:textId="77777777" w:rsidR="00B23430" w:rsidRDefault="00B23430" w:rsidP="00706D7E">
            <w:pPr>
              <w:pStyle w:val="Compact"/>
            </w:pPr>
            <w:r>
              <w:t>0.20</w:t>
            </w:r>
          </w:p>
        </w:tc>
        <w:tc>
          <w:tcPr>
            <w:tcW w:w="523" w:type="dxa"/>
          </w:tcPr>
          <w:p w14:paraId="0E64BA5E" w14:textId="77777777" w:rsidR="00B23430" w:rsidRDefault="00B23430" w:rsidP="00706D7E">
            <w:pPr>
              <w:pStyle w:val="Compact"/>
            </w:pPr>
            <w:r>
              <w:t>0.81</w:t>
            </w:r>
          </w:p>
        </w:tc>
        <w:tc>
          <w:tcPr>
            <w:tcW w:w="448" w:type="dxa"/>
          </w:tcPr>
          <w:p w14:paraId="494E66DD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448" w:type="dxa"/>
          </w:tcPr>
          <w:p w14:paraId="5FCD0765" w14:textId="77777777" w:rsidR="00B23430" w:rsidRDefault="00B23430" w:rsidP="00706D7E">
            <w:pPr>
              <w:pStyle w:val="Compact"/>
            </w:pPr>
            <w:r>
              <w:t>5</w:t>
            </w:r>
          </w:p>
        </w:tc>
      </w:tr>
      <w:tr w:rsidR="00B23430" w14:paraId="6038E767" w14:textId="77777777" w:rsidTr="00706D7E">
        <w:tc>
          <w:tcPr>
            <w:tcW w:w="747" w:type="dxa"/>
          </w:tcPr>
          <w:p w14:paraId="6FE10423" w14:textId="77777777" w:rsidR="00B23430" w:rsidRDefault="00B23430" w:rsidP="00706D7E">
            <w:pPr>
              <w:pStyle w:val="Compact"/>
            </w:pPr>
            <w:r>
              <w:t>cat-ENG</w:t>
            </w:r>
          </w:p>
        </w:tc>
        <w:tc>
          <w:tcPr>
            <w:tcW w:w="523" w:type="dxa"/>
          </w:tcPr>
          <w:p w14:paraId="2668ADAD" w14:textId="77777777" w:rsidR="00B23430" w:rsidRDefault="00B23430" w:rsidP="00706D7E">
            <w:pPr>
              <w:pStyle w:val="Compact"/>
            </w:pPr>
            <w:r>
              <w:t>5.89</w:t>
            </w:r>
          </w:p>
        </w:tc>
        <w:tc>
          <w:tcPr>
            <w:tcW w:w="523" w:type="dxa"/>
          </w:tcPr>
          <w:p w14:paraId="18DB7C2C" w14:textId="77777777" w:rsidR="00B23430" w:rsidRDefault="00B23430" w:rsidP="00706D7E">
            <w:pPr>
              <w:pStyle w:val="Compact"/>
            </w:pPr>
            <w:r>
              <w:t>0.59</w:t>
            </w:r>
          </w:p>
        </w:tc>
        <w:tc>
          <w:tcPr>
            <w:tcW w:w="523" w:type="dxa"/>
          </w:tcPr>
          <w:p w14:paraId="373771E9" w14:textId="77777777" w:rsidR="00B23430" w:rsidRDefault="00B23430" w:rsidP="00706D7E">
            <w:pPr>
              <w:pStyle w:val="Compact"/>
            </w:pPr>
            <w:r>
              <w:t>4.43</w:t>
            </w:r>
          </w:p>
        </w:tc>
        <w:tc>
          <w:tcPr>
            <w:tcW w:w="523" w:type="dxa"/>
          </w:tcPr>
          <w:p w14:paraId="6519CDE3" w14:textId="77777777" w:rsidR="00B23430" w:rsidRDefault="00B23430" w:rsidP="00706D7E">
            <w:pPr>
              <w:pStyle w:val="Compact"/>
            </w:pPr>
            <w:r>
              <w:t>7.27</w:t>
            </w:r>
          </w:p>
        </w:tc>
        <w:tc>
          <w:tcPr>
            <w:tcW w:w="597" w:type="dxa"/>
          </w:tcPr>
          <w:p w14:paraId="29FC59EE" w14:textId="77777777" w:rsidR="00B23430" w:rsidRDefault="00B23430" w:rsidP="00706D7E">
            <w:pPr>
              <w:pStyle w:val="Compact"/>
            </w:pPr>
            <w:r>
              <w:t>0.17</w:t>
            </w:r>
          </w:p>
        </w:tc>
        <w:tc>
          <w:tcPr>
            <w:tcW w:w="597" w:type="dxa"/>
          </w:tcPr>
          <w:p w14:paraId="5112B87B" w14:textId="77777777" w:rsidR="00B23430" w:rsidRDefault="00B23430" w:rsidP="00706D7E">
            <w:pPr>
              <w:pStyle w:val="Compact"/>
            </w:pPr>
            <w:r>
              <w:t>0.19</w:t>
            </w:r>
          </w:p>
        </w:tc>
        <w:tc>
          <w:tcPr>
            <w:tcW w:w="523" w:type="dxa"/>
          </w:tcPr>
          <w:p w14:paraId="563C294A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597" w:type="dxa"/>
          </w:tcPr>
          <w:p w14:paraId="5D08D738" w14:textId="77777777" w:rsidR="00B23430" w:rsidRDefault="00B23430" w:rsidP="00706D7E">
            <w:pPr>
              <w:pStyle w:val="Compact"/>
            </w:pPr>
            <w:r>
              <w:t>0.67</w:t>
            </w:r>
          </w:p>
        </w:tc>
        <w:tc>
          <w:tcPr>
            <w:tcW w:w="523" w:type="dxa"/>
          </w:tcPr>
          <w:p w14:paraId="3735694B" w14:textId="77777777" w:rsidR="00B23430" w:rsidRDefault="00B23430" w:rsidP="00706D7E">
            <w:pPr>
              <w:pStyle w:val="Compact"/>
            </w:pPr>
            <w:r>
              <w:t>0.78</w:t>
            </w:r>
          </w:p>
        </w:tc>
        <w:tc>
          <w:tcPr>
            <w:tcW w:w="523" w:type="dxa"/>
          </w:tcPr>
          <w:p w14:paraId="171535F2" w14:textId="77777777" w:rsidR="00B23430" w:rsidRDefault="00B23430" w:rsidP="00706D7E">
            <w:pPr>
              <w:pStyle w:val="Compact"/>
            </w:pPr>
            <w:r>
              <w:t>2.55</w:t>
            </w:r>
          </w:p>
        </w:tc>
        <w:tc>
          <w:tcPr>
            <w:tcW w:w="448" w:type="dxa"/>
          </w:tcPr>
          <w:p w14:paraId="23C33445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448" w:type="dxa"/>
          </w:tcPr>
          <w:p w14:paraId="12B90D1E" w14:textId="77777777" w:rsidR="00B23430" w:rsidRDefault="00B23430" w:rsidP="00706D7E">
            <w:pPr>
              <w:pStyle w:val="Compact"/>
            </w:pPr>
            <w:r>
              <w:t>15</w:t>
            </w:r>
          </w:p>
        </w:tc>
      </w:tr>
      <w:tr w:rsidR="00B23430" w14:paraId="211FFB6D" w14:textId="77777777" w:rsidTr="00706D7E">
        <w:tc>
          <w:tcPr>
            <w:tcW w:w="747" w:type="dxa"/>
          </w:tcPr>
          <w:p w14:paraId="02123A68" w14:textId="77777777" w:rsidR="00B23430" w:rsidRDefault="00B23430" w:rsidP="00706D7E">
            <w:pPr>
              <w:pStyle w:val="Compact"/>
            </w:pPr>
            <w:r>
              <w:t>cat-SPA</w:t>
            </w:r>
          </w:p>
        </w:tc>
        <w:tc>
          <w:tcPr>
            <w:tcW w:w="523" w:type="dxa"/>
          </w:tcPr>
          <w:p w14:paraId="10574F0C" w14:textId="77777777" w:rsidR="00B23430" w:rsidRDefault="00B23430" w:rsidP="00706D7E">
            <w:pPr>
              <w:pStyle w:val="Compact"/>
            </w:pPr>
            <w:r>
              <w:t>5.79</w:t>
            </w:r>
          </w:p>
        </w:tc>
        <w:tc>
          <w:tcPr>
            <w:tcW w:w="523" w:type="dxa"/>
          </w:tcPr>
          <w:p w14:paraId="008039BC" w14:textId="77777777" w:rsidR="00B23430" w:rsidRDefault="00B23430" w:rsidP="00706D7E">
            <w:pPr>
              <w:pStyle w:val="Compact"/>
            </w:pPr>
            <w:r>
              <w:t>0.63</w:t>
            </w:r>
          </w:p>
        </w:tc>
        <w:tc>
          <w:tcPr>
            <w:tcW w:w="523" w:type="dxa"/>
          </w:tcPr>
          <w:p w14:paraId="52339885" w14:textId="77777777" w:rsidR="00B23430" w:rsidRDefault="00B23430" w:rsidP="00706D7E">
            <w:pPr>
              <w:pStyle w:val="Compact"/>
            </w:pPr>
            <w:r>
              <w:t>4.48</w:t>
            </w:r>
          </w:p>
        </w:tc>
        <w:tc>
          <w:tcPr>
            <w:tcW w:w="523" w:type="dxa"/>
          </w:tcPr>
          <w:p w14:paraId="206EFB23" w14:textId="77777777" w:rsidR="00B23430" w:rsidRDefault="00B23430" w:rsidP="00706D7E">
            <w:pPr>
              <w:pStyle w:val="Compact"/>
            </w:pPr>
            <w:r>
              <w:t>7.70</w:t>
            </w:r>
          </w:p>
        </w:tc>
        <w:tc>
          <w:tcPr>
            <w:tcW w:w="597" w:type="dxa"/>
          </w:tcPr>
          <w:p w14:paraId="5CA54455" w14:textId="77777777" w:rsidR="00B23430" w:rsidRDefault="00B23430" w:rsidP="00706D7E">
            <w:pPr>
              <w:pStyle w:val="Compact"/>
            </w:pPr>
            <w:r>
              <w:t>0.39</w:t>
            </w:r>
          </w:p>
        </w:tc>
        <w:tc>
          <w:tcPr>
            <w:tcW w:w="597" w:type="dxa"/>
          </w:tcPr>
          <w:p w14:paraId="4B3B49D2" w14:textId="77777777" w:rsidR="00B23430" w:rsidRDefault="00B23430" w:rsidP="00706D7E">
            <w:pPr>
              <w:pStyle w:val="Compact"/>
            </w:pPr>
            <w:r>
              <w:t>0.26</w:t>
            </w:r>
          </w:p>
        </w:tc>
        <w:tc>
          <w:tcPr>
            <w:tcW w:w="523" w:type="dxa"/>
          </w:tcPr>
          <w:p w14:paraId="3C8BC811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597" w:type="dxa"/>
          </w:tcPr>
          <w:p w14:paraId="598718A7" w14:textId="77777777" w:rsidR="00B23430" w:rsidRDefault="00B23430" w:rsidP="00706D7E">
            <w:pPr>
              <w:pStyle w:val="Compact"/>
            </w:pPr>
            <w:r>
              <w:t>1.00</w:t>
            </w:r>
          </w:p>
        </w:tc>
        <w:tc>
          <w:tcPr>
            <w:tcW w:w="523" w:type="dxa"/>
          </w:tcPr>
          <w:p w14:paraId="2EC9AEC3" w14:textId="77777777" w:rsidR="00B23430" w:rsidRDefault="00B23430" w:rsidP="00706D7E">
            <w:pPr>
              <w:pStyle w:val="Compact"/>
            </w:pPr>
            <w:r>
              <w:t>0.88</w:t>
            </w:r>
          </w:p>
        </w:tc>
        <w:tc>
          <w:tcPr>
            <w:tcW w:w="523" w:type="dxa"/>
          </w:tcPr>
          <w:p w14:paraId="0A423E7E" w14:textId="77777777" w:rsidR="00B23430" w:rsidRDefault="00B23430" w:rsidP="00706D7E">
            <w:pPr>
              <w:pStyle w:val="Compact"/>
            </w:pPr>
            <w:r>
              <w:t>2.09</w:t>
            </w:r>
          </w:p>
        </w:tc>
        <w:tc>
          <w:tcPr>
            <w:tcW w:w="448" w:type="dxa"/>
          </w:tcPr>
          <w:p w14:paraId="2A641E79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448" w:type="dxa"/>
          </w:tcPr>
          <w:p w14:paraId="5DF1D25C" w14:textId="77777777" w:rsidR="00B23430" w:rsidRDefault="00B23430" w:rsidP="00706D7E">
            <w:pPr>
              <w:pStyle w:val="Compact"/>
            </w:pPr>
            <w:r>
              <w:t>12</w:t>
            </w:r>
          </w:p>
        </w:tc>
      </w:tr>
    </w:tbl>
    <w:p w14:paraId="11330234" w14:textId="77777777" w:rsidR="002C286F" w:rsidRDefault="002C286F"/>
    <w:sectPr w:rsidR="002C2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F"/>
    <w:rsid w:val="00095C55"/>
    <w:rsid w:val="002C286F"/>
    <w:rsid w:val="00B2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7BF7"/>
  <w15:chartTrackingRefBased/>
  <w15:docId w15:val="{D1F70D6F-02BA-44E8-B721-0DA8980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6F"/>
    <w:pPr>
      <w:spacing w:after="0" w:line="480" w:lineRule="auto"/>
    </w:pPr>
    <w:rPr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8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6F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6F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6F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6F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6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6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6F"/>
    <w:pPr>
      <w:spacing w:after="160" w:line="278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6F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2C286F"/>
    <w:pPr>
      <w:spacing w:after="0" w:line="240" w:lineRule="auto"/>
    </w:pPr>
  </w:style>
  <w:style w:type="table" w:customStyle="1" w:styleId="Table">
    <w:name w:val="Table"/>
    <w:semiHidden/>
    <w:unhideWhenUsed/>
    <w:qFormat/>
    <w:rsid w:val="002C286F"/>
    <w:pPr>
      <w:spacing w:before="60" w:after="60" w:line="240" w:lineRule="auto"/>
    </w:pPr>
    <w:rPr>
      <w:kern w:val="0"/>
      <w:lang w:val="en"/>
      <w14:ligatures w14:val="none"/>
    </w:r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C28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86F"/>
    <w:rPr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 Garcia De Castro Garcia</dc:creator>
  <cp:keywords/>
  <dc:description/>
  <cp:lastModifiedBy>Gonzalo  Garcia De Castro Garcia</cp:lastModifiedBy>
  <cp:revision>2</cp:revision>
  <dcterms:created xsi:type="dcterms:W3CDTF">2025-07-28T07:13:00Z</dcterms:created>
  <dcterms:modified xsi:type="dcterms:W3CDTF">2025-07-28T07:15:00Z</dcterms:modified>
</cp:coreProperties>
</file>