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14C99" w14:textId="0923CB6E" w:rsidR="00F302E9" w:rsidRDefault="00F302E9" w:rsidP="006539C5">
      <w:pPr>
        <w:pStyle w:val="1"/>
        <w:jc w:val="center"/>
        <w:rPr>
          <w:rFonts w:hint="eastAsia"/>
        </w:rPr>
      </w:pPr>
      <w:r>
        <w:rPr>
          <w:rFonts w:hint="eastAsia"/>
        </w:rPr>
        <w:t>风险管理设计</w:t>
      </w:r>
      <w:r w:rsidR="00B5682B">
        <w:rPr>
          <w:rFonts w:hint="eastAsia"/>
        </w:rPr>
        <w:t>及接口文档</w:t>
      </w:r>
    </w:p>
    <w:p w14:paraId="6254642B" w14:textId="77777777" w:rsidR="00F302E9" w:rsidRDefault="00F302E9">
      <w:r>
        <w:rPr>
          <w:rFonts w:hint="eastAsia"/>
        </w:rPr>
        <w:t>风险规则</w:t>
      </w:r>
    </w:p>
    <w:p w14:paraId="5A93B69D" w14:textId="4EDBA831" w:rsidR="00F302E9" w:rsidRDefault="00F302E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不支持规则组合，只支持单变量规则</w:t>
      </w:r>
      <w:r w:rsidR="00AC7C5A">
        <w:rPr>
          <w:rFonts w:hint="eastAsia"/>
        </w:rPr>
        <w:t xml:space="preserve">，规则分为必须通过和提示信审员两类。 </w:t>
      </w:r>
      <w:r w:rsidR="007B440D">
        <w:rPr>
          <w:rFonts w:hint="eastAsia"/>
        </w:rPr>
        <w:t xml:space="preserve">按数据源分为两类名单类和风险决策变量。  名单的规则只能定义为in 或 </w:t>
      </w:r>
      <w:r w:rsidR="007B440D">
        <w:t xml:space="preserve">not in , </w:t>
      </w:r>
      <w:r w:rsidR="007B440D">
        <w:rPr>
          <w:rFonts w:hint="eastAsia"/>
        </w:rPr>
        <w:t xml:space="preserve">风险决策变量的规则定义为取值范围。 </w:t>
      </w:r>
    </w:p>
    <w:p w14:paraId="05ED7061" w14:textId="77777777" w:rsidR="00C02A54" w:rsidRDefault="00F302E9" w:rsidP="00F302E9">
      <w:r>
        <w:rPr>
          <w:rFonts w:hint="eastAsia"/>
        </w:rPr>
        <w:t xml:space="preserve">          </w:t>
      </w:r>
    </w:p>
    <w:p w14:paraId="00FCE6E0" w14:textId="77777777" w:rsidR="00C02A54" w:rsidRDefault="00F302E9">
      <w:r>
        <w:rPr>
          <w:rFonts w:hint="eastAsia"/>
        </w:rPr>
        <w:t>风险决策</w:t>
      </w:r>
      <w:r w:rsidR="00C02A54">
        <w:rPr>
          <w:rFonts w:hint="eastAsia"/>
        </w:rPr>
        <w:t>变量</w:t>
      </w:r>
    </w:p>
    <w:p w14:paraId="75A04079" w14:textId="1FD665C2" w:rsidR="00917874" w:rsidRDefault="00917874">
      <w:proofErr w:type="spellStart"/>
      <w:proofErr w:type="gramStart"/>
      <w:r>
        <w:t>RiskDecesionVariable</w:t>
      </w:r>
      <w:proofErr w:type="spellEnd"/>
      <w:r>
        <w:t>{</w:t>
      </w:r>
      <w:proofErr w:type="gramEnd"/>
      <w:r>
        <w:t xml:space="preserve"> </w:t>
      </w:r>
    </w:p>
    <w:p w14:paraId="0131C43E" w14:textId="4C52FD1E" w:rsidR="005542D2" w:rsidRDefault="005542D2">
      <w:pPr>
        <w:rPr>
          <w:rFonts w:hint="eastAsia"/>
        </w:rPr>
      </w:pPr>
      <w:r>
        <w:t>age,</w:t>
      </w:r>
      <w:r w:rsidR="001E3B87">
        <w:t xml:space="preserve">      //</w:t>
      </w:r>
      <w:r w:rsidR="001E3B87">
        <w:rPr>
          <w:rFonts w:hint="eastAsia"/>
        </w:rPr>
        <w:t>年龄</w:t>
      </w:r>
    </w:p>
    <w:p w14:paraId="6D424016" w14:textId="4B86A5D7" w:rsidR="005542D2" w:rsidRDefault="005542D2">
      <w:pPr>
        <w:rPr>
          <w:rFonts w:hint="eastAsia"/>
        </w:rPr>
      </w:pPr>
      <w:proofErr w:type="spellStart"/>
      <w:r>
        <w:t>max_overdue_days</w:t>
      </w:r>
      <w:proofErr w:type="spellEnd"/>
      <w:r w:rsidR="001E3B87">
        <w:rPr>
          <w:rFonts w:hint="eastAsia"/>
        </w:rPr>
        <w:t xml:space="preserve">      // 最大逾期天数</w:t>
      </w:r>
    </w:p>
    <w:p w14:paraId="21A16EDC" w14:textId="3783C1E6" w:rsidR="005542D2" w:rsidRDefault="006539C5">
      <w:pPr>
        <w:rPr>
          <w:rFonts w:hint="eastAsia"/>
        </w:rPr>
      </w:pPr>
      <w:proofErr w:type="spellStart"/>
      <w:r>
        <w:t>no_of_overdue</w:t>
      </w:r>
      <w:proofErr w:type="spellEnd"/>
      <w:r>
        <w:t xml:space="preserve"> _</w:t>
      </w:r>
      <w:proofErr w:type="spellStart"/>
      <w:r>
        <w:t>in</w:t>
      </w:r>
      <w:r w:rsidR="005542D2">
        <w:t>_contract</w:t>
      </w:r>
      <w:proofErr w:type="spellEnd"/>
      <w:r w:rsidR="001E3B87">
        <w:rPr>
          <w:rFonts w:hint="eastAsia"/>
        </w:rPr>
        <w:t xml:space="preserve">      // 通讯录好友出现逾期的个数</w:t>
      </w:r>
    </w:p>
    <w:p w14:paraId="14384F4D" w14:textId="57AB8A68" w:rsidR="006539C5" w:rsidRDefault="006539C5" w:rsidP="006539C5">
      <w:pPr>
        <w:rPr>
          <w:rFonts w:hint="eastAsia"/>
        </w:rPr>
      </w:pPr>
      <w:proofErr w:type="spellStart"/>
      <w:r>
        <w:t>no_of_apply_in_contract</w:t>
      </w:r>
      <w:proofErr w:type="spellEnd"/>
      <w:r w:rsidR="001E3B87">
        <w:rPr>
          <w:rFonts w:hint="eastAsia"/>
        </w:rPr>
        <w:t xml:space="preserve">        //  通讯录好友申请借款的个数</w:t>
      </w:r>
    </w:p>
    <w:p w14:paraId="6D5D7172" w14:textId="7A283CA0" w:rsidR="005542D2" w:rsidRDefault="005542D2" w:rsidP="005542D2">
      <w:pPr>
        <w:rPr>
          <w:rFonts w:hint="eastAsia"/>
        </w:rPr>
      </w:pPr>
      <w:proofErr w:type="spellStart"/>
      <w:r>
        <w:t>no_of_</w:t>
      </w:r>
      <w:r w:rsidR="007A2C7B">
        <w:t>contract</w:t>
      </w:r>
      <w:proofErr w:type="spellEnd"/>
      <w:r>
        <w:t xml:space="preserve"> </w:t>
      </w:r>
      <w:r w:rsidR="001E3B87">
        <w:rPr>
          <w:rFonts w:hint="eastAsia"/>
        </w:rPr>
        <w:t xml:space="preserve">             //通讯录好友个数</w:t>
      </w:r>
    </w:p>
    <w:p w14:paraId="34D60399" w14:textId="140600D7" w:rsidR="005542D2" w:rsidRDefault="005542D2" w:rsidP="005542D2">
      <w:pPr>
        <w:rPr>
          <w:rFonts w:hint="eastAsia"/>
        </w:rPr>
      </w:pPr>
      <w:proofErr w:type="spellStart"/>
      <w:r>
        <w:t>no_of_ids_for_pin</w:t>
      </w:r>
      <w:proofErr w:type="spellEnd"/>
      <w:r w:rsidR="001E3B87">
        <w:rPr>
          <w:rFonts w:hint="eastAsia"/>
        </w:rPr>
        <w:t xml:space="preserve">          //收款银行卡关联身份证的个数 </w:t>
      </w:r>
    </w:p>
    <w:p w14:paraId="1154CEB0" w14:textId="7A1ECF37" w:rsidR="005542D2" w:rsidRDefault="005542D2" w:rsidP="005542D2">
      <w:pPr>
        <w:rPr>
          <w:rFonts w:hint="eastAsia"/>
        </w:rPr>
      </w:pPr>
      <w:proofErr w:type="spellStart"/>
      <w:r>
        <w:t>date_of_last_refuse</w:t>
      </w:r>
      <w:proofErr w:type="spellEnd"/>
      <w:r w:rsidR="001E3B87">
        <w:rPr>
          <w:rFonts w:hint="eastAsia"/>
        </w:rPr>
        <w:t xml:space="preserve">            //上次拒贷日期</w:t>
      </w:r>
    </w:p>
    <w:p w14:paraId="7D8A0210" w14:textId="16BBB33D" w:rsidR="005542D2" w:rsidRDefault="005542D2" w:rsidP="005542D2">
      <w:pPr>
        <w:rPr>
          <w:rFonts w:hint="eastAsia"/>
        </w:rPr>
      </w:pPr>
      <w:proofErr w:type="spellStart"/>
      <w:r>
        <w:t>latest_overdue_days</w:t>
      </w:r>
      <w:proofErr w:type="spellEnd"/>
      <w:r w:rsidR="001E3B87">
        <w:rPr>
          <w:rFonts w:hint="eastAsia"/>
        </w:rPr>
        <w:t xml:space="preserve">           //最近一次逾期的天数</w:t>
      </w:r>
    </w:p>
    <w:p w14:paraId="327E0EA2" w14:textId="79E09361" w:rsidR="005542D2" w:rsidRDefault="005542D2" w:rsidP="005542D2">
      <w:pPr>
        <w:rPr>
          <w:rFonts w:hint="eastAsia"/>
        </w:rPr>
      </w:pPr>
      <w:proofErr w:type="spellStart"/>
      <w:r>
        <w:t>date_of_last_autorefuse</w:t>
      </w:r>
      <w:proofErr w:type="spellEnd"/>
      <w:r w:rsidR="001E3B87">
        <w:rPr>
          <w:rFonts w:hint="eastAsia"/>
        </w:rPr>
        <w:t xml:space="preserve">        //上次自动规则拒贷的日期</w:t>
      </w:r>
    </w:p>
    <w:p w14:paraId="13634008" w14:textId="4D49AEFD" w:rsidR="001E3B87" w:rsidRDefault="005542D2" w:rsidP="001E3B87">
      <w:pPr>
        <w:rPr>
          <w:rFonts w:hint="eastAsia"/>
        </w:rPr>
      </w:pPr>
      <w:proofErr w:type="spellStart"/>
      <w:r>
        <w:t>date_of_last_m</w:t>
      </w:r>
      <w:r>
        <w:rPr>
          <w:rFonts w:hint="eastAsia"/>
        </w:rPr>
        <w:t>anual</w:t>
      </w:r>
      <w:r>
        <w:t>refuse</w:t>
      </w:r>
      <w:proofErr w:type="spellEnd"/>
      <w:r w:rsidR="001E3B87">
        <w:rPr>
          <w:rFonts w:hint="eastAsia"/>
        </w:rPr>
        <w:t xml:space="preserve">      </w:t>
      </w:r>
      <w:r w:rsidR="001E3B87">
        <w:rPr>
          <w:rFonts w:hint="eastAsia"/>
        </w:rPr>
        <w:t xml:space="preserve"> //</w:t>
      </w:r>
      <w:r w:rsidR="001E3B87">
        <w:rPr>
          <w:rFonts w:hint="eastAsia"/>
        </w:rPr>
        <w:t>上次人工</w:t>
      </w:r>
      <w:r w:rsidR="001E3B87">
        <w:rPr>
          <w:rFonts w:hint="eastAsia"/>
        </w:rPr>
        <w:t>拒贷的日期</w:t>
      </w:r>
      <w:r w:rsidR="001E3B87">
        <w:rPr>
          <w:rFonts w:hint="eastAsia"/>
        </w:rPr>
        <w:t xml:space="preserve"> （初审，终审）</w:t>
      </w:r>
    </w:p>
    <w:p w14:paraId="29042935" w14:textId="6E1AC0CC" w:rsidR="005542D2" w:rsidRPr="001E3B87" w:rsidRDefault="005542D2" w:rsidP="005542D2">
      <w:pPr>
        <w:rPr>
          <w:rFonts w:hint="eastAsia"/>
        </w:rPr>
      </w:pPr>
    </w:p>
    <w:p w14:paraId="1FAD8D41" w14:textId="5387D89E" w:rsidR="005542D2" w:rsidRDefault="005542D2" w:rsidP="005542D2">
      <w:pPr>
        <w:rPr>
          <w:rFonts w:hint="eastAsia"/>
        </w:rPr>
      </w:pPr>
      <w:proofErr w:type="spellStart"/>
      <w:r>
        <w:rPr>
          <w:rFonts w:hint="eastAsia"/>
        </w:rPr>
        <w:t>overdue</w:t>
      </w:r>
      <w:r w:rsidR="00863651">
        <w:t>_of_emergency_contract</w:t>
      </w:r>
      <w:proofErr w:type="spellEnd"/>
      <w:r w:rsidR="001E3B87">
        <w:rPr>
          <w:rFonts w:hint="eastAsia"/>
        </w:rPr>
        <w:t xml:space="preserve">    //紧急联系人逾期次数  </w:t>
      </w:r>
    </w:p>
    <w:p w14:paraId="6010B687" w14:textId="02663553" w:rsidR="00863651" w:rsidRDefault="00863651" w:rsidP="00863651">
      <w:pPr>
        <w:rPr>
          <w:rFonts w:hint="eastAsia"/>
        </w:rPr>
      </w:pPr>
      <w:proofErr w:type="spellStart"/>
      <w:r>
        <w:rPr>
          <w:rFonts w:hint="eastAsia"/>
        </w:rPr>
        <w:t>apply</w:t>
      </w:r>
      <w:r>
        <w:t>_of_emergency_contract</w:t>
      </w:r>
      <w:proofErr w:type="spellEnd"/>
      <w:r w:rsidR="001E3B87">
        <w:rPr>
          <w:rFonts w:hint="eastAsia"/>
        </w:rPr>
        <w:t xml:space="preserve">             //紧急联系人申请借款的次数</w:t>
      </w:r>
    </w:p>
    <w:p w14:paraId="7C37308E" w14:textId="53BEC981" w:rsidR="00F302E9" w:rsidRPr="005542D2" w:rsidRDefault="00F302E9" w:rsidP="00863651">
      <w:pPr>
        <w:rPr>
          <w:rFonts w:hint="eastAsia"/>
        </w:rPr>
      </w:pPr>
      <w:r>
        <w:t>no_of_apply_platforms_by_mobi_n3m</w:t>
      </w:r>
      <w:r w:rsidR="001E3B87">
        <w:rPr>
          <w:rFonts w:hint="eastAsia"/>
        </w:rPr>
        <w:t xml:space="preserve">     // 最近三个月手机号在其他平台的申请次数</w:t>
      </w:r>
    </w:p>
    <w:p w14:paraId="6BA61DA6" w14:textId="6425036B" w:rsidR="001E3B87" w:rsidRPr="005542D2" w:rsidRDefault="00F302E9" w:rsidP="001E3B87">
      <w:pPr>
        <w:rPr>
          <w:rFonts w:hint="eastAsia"/>
        </w:rPr>
      </w:pPr>
      <w:r>
        <w:t>no_of_apply_platforms_by_id_n3m</w:t>
      </w:r>
      <w:r w:rsidR="001E3B87">
        <w:rPr>
          <w:rFonts w:hint="eastAsia"/>
        </w:rPr>
        <w:t xml:space="preserve">    </w:t>
      </w:r>
      <w:r w:rsidR="001E3B87">
        <w:rPr>
          <w:rFonts w:hint="eastAsia"/>
        </w:rPr>
        <w:t xml:space="preserve"> // 最近三个月</w:t>
      </w:r>
      <w:r w:rsidR="001E3B87">
        <w:rPr>
          <w:rFonts w:hint="eastAsia"/>
        </w:rPr>
        <w:t>身份证号在</w:t>
      </w:r>
      <w:r w:rsidR="001E3B87">
        <w:rPr>
          <w:rFonts w:hint="eastAsia"/>
        </w:rPr>
        <w:t>其他平台的申请次数</w:t>
      </w:r>
    </w:p>
    <w:p w14:paraId="6C4EBDC8" w14:textId="7F1BE17B" w:rsidR="00F302E9" w:rsidRPr="001E3B87" w:rsidRDefault="00F302E9" w:rsidP="00F302E9">
      <w:pPr>
        <w:rPr>
          <w:rFonts w:hint="eastAsia"/>
        </w:rPr>
      </w:pPr>
    </w:p>
    <w:p w14:paraId="5ED0E1D3" w14:textId="701F4549" w:rsidR="001E3B87" w:rsidRPr="005542D2" w:rsidRDefault="00F302E9" w:rsidP="001E3B87">
      <w:pPr>
        <w:rPr>
          <w:rFonts w:hint="eastAsia"/>
        </w:rPr>
      </w:pPr>
      <w:r>
        <w:t>no_of_apply_platforms_by_devcice_id_n3m</w:t>
      </w:r>
      <w:r w:rsidR="001E3B87">
        <w:rPr>
          <w:rFonts w:hint="eastAsia"/>
        </w:rPr>
        <w:t xml:space="preserve">   </w:t>
      </w:r>
      <w:r w:rsidR="001E3B87">
        <w:rPr>
          <w:rFonts w:hint="eastAsia"/>
        </w:rPr>
        <w:t xml:space="preserve"> // 最近三个月</w:t>
      </w:r>
      <w:r w:rsidR="001E3B87">
        <w:rPr>
          <w:rFonts w:hint="eastAsia"/>
        </w:rPr>
        <w:t>设备号在</w:t>
      </w:r>
      <w:r w:rsidR="001E3B87">
        <w:rPr>
          <w:rFonts w:hint="eastAsia"/>
        </w:rPr>
        <w:t>其他平台的申请次数</w:t>
      </w:r>
    </w:p>
    <w:p w14:paraId="23D387C9" w14:textId="5ECC4DC8" w:rsidR="00F302E9" w:rsidRPr="005542D2" w:rsidRDefault="00F302E9" w:rsidP="00F302E9">
      <w:pPr>
        <w:rPr>
          <w:rFonts w:hint="eastAsia"/>
        </w:rPr>
      </w:pPr>
    </w:p>
    <w:p w14:paraId="050CF3AE" w14:textId="7F0A8A6E" w:rsidR="00863651" w:rsidRPr="00F302E9" w:rsidRDefault="00917874" w:rsidP="005542D2">
      <w:r>
        <w:t>}</w:t>
      </w:r>
    </w:p>
    <w:p w14:paraId="5CECFC87" w14:textId="77777777" w:rsidR="005542D2" w:rsidRDefault="005542D2">
      <w:pPr>
        <w:rPr>
          <w:rFonts w:hint="eastAsia"/>
        </w:rPr>
      </w:pPr>
    </w:p>
    <w:p w14:paraId="4EA28604" w14:textId="4F9A00AB" w:rsidR="00917874" w:rsidRDefault="007B440D">
      <w:pPr>
        <w:rPr>
          <w:rFonts w:hint="eastAsia"/>
        </w:rPr>
      </w:pPr>
      <w:r>
        <w:rPr>
          <w:rFonts w:hint="eastAsia"/>
        </w:rPr>
        <w:t>规则引擎调用接口</w:t>
      </w:r>
    </w:p>
    <w:p w14:paraId="6267D57F" w14:textId="62188A71" w:rsidR="00917874" w:rsidRDefault="00917874">
      <w:pPr>
        <w:rPr>
          <w:rFonts w:hint="eastAsia"/>
        </w:rPr>
      </w:pPr>
      <w:proofErr w:type="spellStart"/>
      <w:proofErr w:type="gramStart"/>
      <w:r>
        <w:t>DecesionOutput</w:t>
      </w:r>
      <w:proofErr w:type="spellEnd"/>
      <w:r>
        <w:t xml:space="preserve">  </w:t>
      </w:r>
      <w:proofErr w:type="spellStart"/>
      <w:r>
        <w:t>getAutoDecision</w:t>
      </w:r>
      <w:proofErr w:type="spellEnd"/>
      <w:proofErr w:type="gramEnd"/>
      <w:r>
        <w:t xml:space="preserve">( </w:t>
      </w:r>
      <w:proofErr w:type="spellStart"/>
      <w:r>
        <w:t>DecesionInput</w:t>
      </w:r>
      <w:proofErr w:type="spellEnd"/>
      <w:r>
        <w:t xml:space="preserve">  input ) </w:t>
      </w:r>
      <w:r w:rsidR="007B440D">
        <w:rPr>
          <w:rFonts w:hint="eastAsia"/>
        </w:rPr>
        <w:t xml:space="preserve"> </w:t>
      </w:r>
    </w:p>
    <w:p w14:paraId="501D0FE3" w14:textId="77777777" w:rsidR="00917874" w:rsidRDefault="00917874"/>
    <w:p w14:paraId="7D587F19" w14:textId="7307CFF4" w:rsidR="00917874" w:rsidRDefault="00917874">
      <w:proofErr w:type="spellStart"/>
      <w:proofErr w:type="gramStart"/>
      <w:r>
        <w:t>DecesionInput</w:t>
      </w:r>
      <w:proofErr w:type="spellEnd"/>
      <w:r>
        <w:t>{</w:t>
      </w:r>
      <w:proofErr w:type="gramEnd"/>
    </w:p>
    <w:p w14:paraId="4CE73AE7" w14:textId="224EAF4B" w:rsidR="00917874" w:rsidRDefault="00917874" w:rsidP="00917874">
      <w:pPr>
        <w:ind w:firstLine="480"/>
        <w:rPr>
          <w:rFonts w:hint="eastAsia"/>
        </w:rPr>
      </w:pPr>
      <w:proofErr w:type="spellStart"/>
      <w:r>
        <w:t>customer_id</w:t>
      </w:r>
      <w:proofErr w:type="spellEnd"/>
      <w:r>
        <w:t xml:space="preserve">, </w:t>
      </w:r>
      <w:r w:rsidR="001E3B87">
        <w:rPr>
          <w:rFonts w:hint="eastAsia"/>
        </w:rPr>
        <w:t xml:space="preserve">    //客户ID</w:t>
      </w:r>
    </w:p>
    <w:p w14:paraId="44F1E92B" w14:textId="6B28CE94" w:rsidR="00917874" w:rsidRPr="001E3B87" w:rsidRDefault="00917874" w:rsidP="00917874">
      <w:pPr>
        <w:ind w:firstLine="480"/>
        <w:rPr>
          <w:rFonts w:ascii="Calibri" w:hAnsi="Calibri" w:cs="Calibri" w:hint="eastAsia"/>
        </w:rPr>
      </w:pPr>
      <w:proofErr w:type="spellStart"/>
      <w:r>
        <w:t>product_id</w:t>
      </w:r>
      <w:proofErr w:type="spellEnd"/>
      <w:r w:rsidR="001E3B87">
        <w:rPr>
          <w:rFonts w:hint="eastAsia"/>
        </w:rPr>
        <w:t xml:space="preserve">      //产品</w:t>
      </w:r>
      <w:r w:rsidR="001E3B87">
        <w:rPr>
          <w:rFonts w:ascii="Calibri" w:hAnsi="Calibri" w:cs="Calibri" w:hint="eastAsia"/>
        </w:rPr>
        <w:t>ID</w:t>
      </w:r>
    </w:p>
    <w:p w14:paraId="627F3649" w14:textId="116F23F8" w:rsidR="00917874" w:rsidRDefault="00917874" w:rsidP="00917874">
      <w:pPr>
        <w:ind w:firstLine="480"/>
        <w:rPr>
          <w:rFonts w:hint="eastAsia"/>
        </w:rPr>
      </w:pPr>
      <w:proofErr w:type="spellStart"/>
      <w:r>
        <w:t>credit_level</w:t>
      </w:r>
      <w:proofErr w:type="spellEnd"/>
      <w:r w:rsidR="001E3B87">
        <w:rPr>
          <w:rFonts w:hint="eastAsia"/>
        </w:rPr>
        <w:t xml:space="preserve">     //信用等级  </w:t>
      </w:r>
    </w:p>
    <w:p w14:paraId="5D2DA7DB" w14:textId="7C83E659" w:rsidR="00917874" w:rsidRDefault="00917874" w:rsidP="00917874">
      <w:pPr>
        <w:rPr>
          <w:rFonts w:hint="eastAsia"/>
        </w:rPr>
      </w:pPr>
      <w:r>
        <w:t xml:space="preserve">    </w:t>
      </w:r>
      <w:proofErr w:type="spellStart"/>
      <w:r>
        <w:t>apply_date</w:t>
      </w:r>
      <w:proofErr w:type="spellEnd"/>
      <w:r w:rsidR="001E3B87">
        <w:rPr>
          <w:rFonts w:hint="eastAsia"/>
        </w:rPr>
        <w:t xml:space="preserve">     //申请日期</w:t>
      </w:r>
    </w:p>
    <w:p w14:paraId="0DC1C3EC" w14:textId="5E23279F" w:rsidR="00917874" w:rsidRDefault="00917874" w:rsidP="00917874">
      <w:pPr>
        <w:ind w:firstLine="480"/>
      </w:pPr>
      <w:proofErr w:type="spellStart"/>
      <w:r>
        <w:t>RiskDecesionVariable</w:t>
      </w:r>
      <w:proofErr w:type="spellEnd"/>
      <w:r>
        <w:t xml:space="preserve">  </w:t>
      </w:r>
      <w:bookmarkStart w:id="0" w:name="_GoBack"/>
      <w:bookmarkEnd w:id="0"/>
    </w:p>
    <w:p w14:paraId="05B3D8FB" w14:textId="5B39613D" w:rsidR="00917874" w:rsidRDefault="00917874" w:rsidP="00917874">
      <w:r>
        <w:t>}</w:t>
      </w:r>
    </w:p>
    <w:p w14:paraId="5F97BCF8" w14:textId="77777777" w:rsidR="00917874" w:rsidRDefault="00917874" w:rsidP="00917874"/>
    <w:p w14:paraId="4354579F" w14:textId="30482A03" w:rsidR="00917874" w:rsidRDefault="00917874" w:rsidP="00917874">
      <w:proofErr w:type="spellStart"/>
      <w:proofErr w:type="gramStart"/>
      <w:r>
        <w:t>DecesionOutput</w:t>
      </w:r>
      <w:proofErr w:type="spellEnd"/>
      <w:r>
        <w:t xml:space="preserve">  </w:t>
      </w:r>
      <w:r>
        <w:t>{</w:t>
      </w:r>
      <w:proofErr w:type="gramEnd"/>
    </w:p>
    <w:p w14:paraId="3FD6D8CE" w14:textId="4BFE8168" w:rsidR="00917874" w:rsidRDefault="00917874" w:rsidP="00917874">
      <w:pPr>
        <w:ind w:firstLine="600"/>
      </w:pPr>
      <w:proofErr w:type="spellStart"/>
      <w:proofErr w:type="gramStart"/>
      <w:r>
        <w:t>int</w:t>
      </w:r>
      <w:proofErr w:type="spellEnd"/>
      <w:r>
        <w:t xml:space="preserve">  ret</w:t>
      </w:r>
      <w:proofErr w:type="gramEnd"/>
      <w:r>
        <w:t>;</w:t>
      </w:r>
    </w:p>
    <w:p w14:paraId="6A59160C" w14:textId="4346BA03" w:rsidR="00917874" w:rsidRDefault="00917874" w:rsidP="00917874">
      <w:pPr>
        <w:ind w:firstLine="600"/>
      </w:pP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re</w:t>
      </w:r>
      <w:r w:rsidR="007B440D">
        <w:t>a</w:t>
      </w:r>
      <w:r>
        <w:t>son</w:t>
      </w:r>
      <w:proofErr w:type="gramEnd"/>
      <w:r>
        <w:t>_code</w:t>
      </w:r>
      <w:proofErr w:type="spellEnd"/>
      <w:r>
        <w:t>;</w:t>
      </w:r>
    </w:p>
    <w:p w14:paraId="7DB740A1" w14:textId="072B9A01" w:rsidR="00917874" w:rsidRDefault="00917874" w:rsidP="00917874">
      <w:pPr>
        <w:ind w:firstLine="600"/>
      </w:pPr>
      <w:r>
        <w:t>List&lt;</w:t>
      </w:r>
      <w:proofErr w:type="spellStart"/>
      <w:r>
        <w:t>RuleResult</w:t>
      </w:r>
      <w:proofErr w:type="spellEnd"/>
      <w:proofErr w:type="gramStart"/>
      <w:r>
        <w:t>&gt;  details</w:t>
      </w:r>
      <w:proofErr w:type="gramEnd"/>
      <w:r>
        <w:t>;</w:t>
      </w:r>
    </w:p>
    <w:p w14:paraId="5B807108" w14:textId="697D25BB" w:rsidR="00917874" w:rsidRPr="00917874" w:rsidRDefault="00917874" w:rsidP="00917874">
      <w:r>
        <w:t>}</w:t>
      </w:r>
    </w:p>
    <w:p w14:paraId="770D1B8F" w14:textId="77777777" w:rsidR="00917874" w:rsidRDefault="00917874" w:rsidP="00917874">
      <w:pPr>
        <w:ind w:firstLine="480"/>
      </w:pPr>
    </w:p>
    <w:p w14:paraId="2EBFD0EF" w14:textId="37067440" w:rsidR="00917874" w:rsidRDefault="00917874" w:rsidP="00917874">
      <w:pPr>
        <w:ind w:firstLine="480"/>
      </w:pPr>
      <w:proofErr w:type="spellStart"/>
      <w:proofErr w:type="gramStart"/>
      <w:r>
        <w:t>RuleResult</w:t>
      </w:r>
      <w:proofErr w:type="spellEnd"/>
      <w:r>
        <w:t>{</w:t>
      </w:r>
      <w:proofErr w:type="gramEnd"/>
    </w:p>
    <w:p w14:paraId="0FBF3FFD" w14:textId="3FE2F9CE" w:rsidR="00917874" w:rsidRDefault="00917874" w:rsidP="00917874">
      <w:pPr>
        <w:ind w:firstLine="480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rule</w:t>
      </w:r>
      <w:proofErr w:type="gramEnd"/>
      <w:r>
        <w:t>_id</w:t>
      </w:r>
      <w:proofErr w:type="spellEnd"/>
      <w:r>
        <w:t>;</w:t>
      </w:r>
    </w:p>
    <w:p w14:paraId="435C1D75" w14:textId="2E289ADE" w:rsidR="00917874" w:rsidRPr="00917874" w:rsidRDefault="00917874" w:rsidP="00917874">
      <w:pPr>
        <w:ind w:firstLine="480"/>
      </w:pPr>
      <w:r>
        <w:t xml:space="preserve">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rule_ret</w:t>
      </w:r>
      <w:proofErr w:type="spellEnd"/>
      <w:r>
        <w:t>;  //</w:t>
      </w:r>
      <w:r>
        <w:rPr>
          <w:rFonts w:hint="eastAsia"/>
        </w:rPr>
        <w:t>0 表示通过，1 表示拒绝</w:t>
      </w:r>
    </w:p>
    <w:p w14:paraId="5CE954AF" w14:textId="77777777" w:rsidR="00917874" w:rsidRDefault="00917874" w:rsidP="00917874">
      <w:pPr>
        <w:ind w:firstLine="480"/>
      </w:pPr>
    </w:p>
    <w:p w14:paraId="0DA67C97" w14:textId="47066F51" w:rsidR="00917874" w:rsidRPr="005542D2" w:rsidRDefault="00917874" w:rsidP="00917874">
      <w:pPr>
        <w:ind w:firstLine="480"/>
      </w:pPr>
      <w:r>
        <w:t>}</w:t>
      </w:r>
    </w:p>
    <w:sectPr w:rsidR="00917874" w:rsidRPr="005542D2" w:rsidSect="000C33F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E92"/>
    <w:multiLevelType w:val="hybridMultilevel"/>
    <w:tmpl w:val="6C882A7C"/>
    <w:lvl w:ilvl="0" w:tplc="24DEAA44">
      <w:start w:val="8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">
    <w:nsid w:val="278605D4"/>
    <w:multiLevelType w:val="hybridMultilevel"/>
    <w:tmpl w:val="3050BA32"/>
    <w:lvl w:ilvl="0" w:tplc="ED5ED7CC">
      <w:start w:val="8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6EFB7503"/>
    <w:multiLevelType w:val="hybridMultilevel"/>
    <w:tmpl w:val="428A242A"/>
    <w:lvl w:ilvl="0" w:tplc="B48ABFEC">
      <w:start w:val="8"/>
      <w:numFmt w:val="bullet"/>
      <w:lvlText w:val="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54"/>
    <w:rsid w:val="0004164D"/>
    <w:rsid w:val="000C33F0"/>
    <w:rsid w:val="001E3B87"/>
    <w:rsid w:val="00226084"/>
    <w:rsid w:val="004A3A94"/>
    <w:rsid w:val="005542D2"/>
    <w:rsid w:val="006539C5"/>
    <w:rsid w:val="007A2C7B"/>
    <w:rsid w:val="007B440D"/>
    <w:rsid w:val="007C5AF8"/>
    <w:rsid w:val="007E3750"/>
    <w:rsid w:val="00863651"/>
    <w:rsid w:val="00917874"/>
    <w:rsid w:val="00AC7C5A"/>
    <w:rsid w:val="00B5682B"/>
    <w:rsid w:val="00C02A54"/>
    <w:rsid w:val="00F3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7B9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2E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539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180</Words>
  <Characters>1030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风险管理设计及接口文档</vt:lpstr>
    </vt:vector>
  </TitlesOfParts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2019-09-08T09:08:00Z</dcterms:created>
  <dcterms:modified xsi:type="dcterms:W3CDTF">2019-09-08T14:49:00Z</dcterms:modified>
</cp:coreProperties>
</file>