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9512B" w14:textId="7A7CBC25" w:rsidR="004E4C6A" w:rsidRPr="001F7377" w:rsidRDefault="002E7D7C" w:rsidP="00E439C1">
      <w:pPr>
        <w:jc w:val="both"/>
        <w:rPr>
          <w:rFonts w:ascii="Times New Roman" w:hAnsi="Times New Roman" w:cs="Times New Roman"/>
        </w:rPr>
      </w:pPr>
      <w:r w:rsidRPr="001F7377">
        <w:rPr>
          <w:rFonts w:ascii="Times New Roman" w:hAnsi="Times New Roman" w:cs="Times New Roman"/>
        </w:rPr>
        <w:t xml:space="preserve">1. </w:t>
      </w:r>
      <w:r w:rsidR="00405884" w:rsidRPr="001F7377">
        <w:rPr>
          <w:rFonts w:ascii="Times New Roman" w:hAnsi="Times New Roman" w:cs="Times New Roman"/>
        </w:rPr>
        <w:t>As one of key blockchain applications, w</w:t>
      </w:r>
      <w:r w:rsidR="004E4C6A" w:rsidRPr="001F7377">
        <w:rPr>
          <w:rFonts w:ascii="Times New Roman" w:hAnsi="Times New Roman" w:cs="Times New Roman"/>
        </w:rPr>
        <w:t xml:space="preserve">hat are the </w:t>
      </w:r>
      <w:r w:rsidR="00405884" w:rsidRPr="001F7377">
        <w:rPr>
          <w:rFonts w:ascii="Times New Roman" w:hAnsi="Times New Roman" w:cs="Times New Roman"/>
        </w:rPr>
        <w:t>advantages and disadvantages of cryptocurrencies?</w:t>
      </w:r>
      <w:r w:rsidR="00F06AA2" w:rsidRPr="001F7377">
        <w:rPr>
          <w:rFonts w:ascii="Times New Roman" w:hAnsi="Times New Roman" w:cs="Times New Roman"/>
        </w:rPr>
        <w:t xml:space="preserve"> (15 marks)</w:t>
      </w:r>
    </w:p>
    <w:p w14:paraId="0B3E5B68" w14:textId="77777777" w:rsidR="00EA693A" w:rsidRPr="001F7377" w:rsidRDefault="00EA693A" w:rsidP="00E439C1">
      <w:pPr>
        <w:jc w:val="both"/>
        <w:rPr>
          <w:rFonts w:ascii="Times New Roman" w:hAnsi="Times New Roman" w:cs="Times New Roman"/>
        </w:rPr>
      </w:pPr>
    </w:p>
    <w:p w14:paraId="3618D9B3" w14:textId="1B89DEC1" w:rsidR="00830AA5" w:rsidRPr="001F7377" w:rsidRDefault="00405884" w:rsidP="00E439C1">
      <w:pPr>
        <w:jc w:val="both"/>
        <w:rPr>
          <w:rFonts w:ascii="Times New Roman" w:hAnsi="Times New Roman" w:cs="Times New Roman"/>
        </w:rPr>
      </w:pPr>
      <w:r w:rsidRPr="001F7377">
        <w:rPr>
          <w:rFonts w:ascii="Times New Roman" w:hAnsi="Times New Roman" w:cs="Times New Roman"/>
        </w:rPr>
        <w:t xml:space="preserve">2. </w:t>
      </w:r>
      <w:r w:rsidR="002E7D7C" w:rsidRPr="001F7377">
        <w:rPr>
          <w:rFonts w:ascii="Times New Roman" w:hAnsi="Times New Roman" w:cs="Times New Roman"/>
        </w:rPr>
        <w:t>Why cryptography is not equal to security? Please justify your answers</w:t>
      </w:r>
      <w:r w:rsidR="00F7421E" w:rsidRPr="001F7377">
        <w:rPr>
          <w:rFonts w:ascii="Times New Roman" w:hAnsi="Times New Roman" w:cs="Times New Roman"/>
        </w:rPr>
        <w:t xml:space="preserve"> with some examples</w:t>
      </w:r>
      <w:r w:rsidR="002E7D7C" w:rsidRPr="001F7377">
        <w:rPr>
          <w:rFonts w:ascii="Times New Roman" w:hAnsi="Times New Roman" w:cs="Times New Roman"/>
        </w:rPr>
        <w:t>.</w:t>
      </w:r>
      <w:r w:rsidR="00F06AA2" w:rsidRPr="001F7377">
        <w:rPr>
          <w:rFonts w:ascii="Times New Roman" w:hAnsi="Times New Roman" w:cs="Times New Roman"/>
        </w:rPr>
        <w:t xml:space="preserve"> (10 marks)</w:t>
      </w:r>
    </w:p>
    <w:p w14:paraId="456DE687" w14:textId="24319639" w:rsidR="00A53297" w:rsidRPr="001F7377" w:rsidRDefault="00A53297" w:rsidP="00E439C1">
      <w:pPr>
        <w:jc w:val="both"/>
        <w:rPr>
          <w:rFonts w:ascii="Times New Roman" w:hAnsi="Times New Roman" w:cs="Times New Roman"/>
        </w:rPr>
      </w:pPr>
    </w:p>
    <w:p w14:paraId="429C412F" w14:textId="1305FA39" w:rsidR="00A53297" w:rsidRPr="001F7377" w:rsidRDefault="00405884" w:rsidP="00E439C1">
      <w:pPr>
        <w:jc w:val="both"/>
        <w:rPr>
          <w:rFonts w:ascii="Times New Roman" w:hAnsi="Times New Roman" w:cs="Times New Roman"/>
        </w:rPr>
      </w:pPr>
      <w:r w:rsidRPr="001F7377">
        <w:rPr>
          <w:rFonts w:ascii="Times New Roman" w:hAnsi="Times New Roman" w:cs="Times New Roman"/>
        </w:rPr>
        <w:t>3</w:t>
      </w:r>
      <w:r w:rsidR="00A53297" w:rsidRPr="001F7377">
        <w:rPr>
          <w:rFonts w:ascii="Times New Roman" w:hAnsi="Times New Roman" w:cs="Times New Roman"/>
        </w:rPr>
        <w:t xml:space="preserve">. </w:t>
      </w:r>
      <w:r w:rsidR="00830AA5" w:rsidRPr="001F7377">
        <w:rPr>
          <w:rFonts w:ascii="Times New Roman" w:hAnsi="Times New Roman" w:cs="Times New Roman"/>
        </w:rPr>
        <w:t>What are the limitations of substitution ciphers?</w:t>
      </w:r>
      <w:r w:rsidR="00A53297" w:rsidRPr="001F7377">
        <w:rPr>
          <w:rFonts w:ascii="Times New Roman" w:hAnsi="Times New Roman" w:cs="Times New Roman"/>
        </w:rPr>
        <w:t xml:space="preserve"> </w:t>
      </w:r>
      <w:r w:rsidR="00830AA5" w:rsidRPr="001F7377">
        <w:rPr>
          <w:rFonts w:ascii="Times New Roman" w:hAnsi="Times New Roman" w:cs="Times New Roman"/>
        </w:rPr>
        <w:t xml:space="preserve">What are the limitations of symmetric cryptography? </w:t>
      </w:r>
      <w:bookmarkStart w:id="0" w:name="_GoBack"/>
      <w:bookmarkEnd w:id="0"/>
      <w:r w:rsidR="00BC16C6" w:rsidRPr="001F7377">
        <w:rPr>
          <w:rFonts w:ascii="Times New Roman" w:hAnsi="Times New Roman" w:cs="Times New Roman"/>
        </w:rPr>
        <w:t>(</w:t>
      </w:r>
      <w:r w:rsidR="00830AA5" w:rsidRPr="001F7377">
        <w:rPr>
          <w:rFonts w:ascii="Times New Roman" w:hAnsi="Times New Roman" w:cs="Times New Roman"/>
        </w:rPr>
        <w:t>2</w:t>
      </w:r>
      <w:r w:rsidR="00BC16C6" w:rsidRPr="001F7377">
        <w:rPr>
          <w:rFonts w:ascii="Times New Roman" w:hAnsi="Times New Roman" w:cs="Times New Roman"/>
        </w:rPr>
        <w:t>0 marks)</w:t>
      </w:r>
    </w:p>
    <w:p w14:paraId="3BDEDE9E" w14:textId="1D1FFB9B" w:rsidR="004E64F0" w:rsidRPr="001F7377" w:rsidRDefault="004E64F0" w:rsidP="00E439C1">
      <w:pPr>
        <w:jc w:val="both"/>
        <w:rPr>
          <w:rFonts w:ascii="Times New Roman" w:hAnsi="Times New Roman" w:cs="Times New Roman"/>
        </w:rPr>
      </w:pPr>
    </w:p>
    <w:p w14:paraId="646AE5DF" w14:textId="06F07517" w:rsidR="00620170" w:rsidRPr="001F7377" w:rsidRDefault="00405884" w:rsidP="00E439C1">
      <w:pPr>
        <w:jc w:val="both"/>
        <w:rPr>
          <w:rFonts w:ascii="Times New Roman" w:hAnsi="Times New Roman" w:cs="Times New Roman"/>
        </w:rPr>
      </w:pPr>
      <w:r w:rsidRPr="001F7377">
        <w:rPr>
          <w:rFonts w:ascii="Times New Roman" w:hAnsi="Times New Roman" w:cs="Times New Roman"/>
        </w:rPr>
        <w:t>4</w:t>
      </w:r>
      <w:r w:rsidR="008A32F4" w:rsidRPr="001F7377">
        <w:rPr>
          <w:rFonts w:ascii="Times New Roman" w:hAnsi="Times New Roman" w:cs="Times New Roman"/>
        </w:rPr>
        <w:t>.</w:t>
      </w:r>
      <w:r w:rsidR="000D645D" w:rsidRPr="001F7377">
        <w:rPr>
          <w:rFonts w:ascii="Times New Roman" w:hAnsi="Times New Roman" w:cs="Times New Roman"/>
        </w:rPr>
        <w:t xml:space="preserve"> </w:t>
      </w:r>
      <w:r w:rsidR="00620170" w:rsidRPr="001F7377">
        <w:rPr>
          <w:rFonts w:ascii="Times New Roman" w:hAnsi="Times New Roman" w:cs="Times New Roman"/>
        </w:rPr>
        <w:t>Consider that</w:t>
      </w:r>
      <w:r w:rsidR="000D645D" w:rsidRPr="001F7377">
        <w:rPr>
          <w:rFonts w:ascii="Times New Roman" w:hAnsi="Times New Roman" w:cs="Times New Roman"/>
        </w:rPr>
        <w:t xml:space="preserve"> Alice and Bob </w:t>
      </w:r>
      <w:r w:rsidR="00620170" w:rsidRPr="001F7377">
        <w:rPr>
          <w:rFonts w:ascii="Times New Roman" w:hAnsi="Times New Roman" w:cs="Times New Roman"/>
        </w:rPr>
        <w:t xml:space="preserve">conduct </w:t>
      </w:r>
      <w:r w:rsidR="000D645D" w:rsidRPr="001F7377">
        <w:rPr>
          <w:rFonts w:ascii="Times New Roman" w:hAnsi="Times New Roman" w:cs="Times New Roman"/>
        </w:rPr>
        <w:t xml:space="preserve">Diffie-Hellman key exchange. </w:t>
      </w:r>
      <w:r w:rsidR="00620170" w:rsidRPr="001F7377">
        <w:rPr>
          <w:rFonts w:ascii="Times New Roman" w:hAnsi="Times New Roman" w:cs="Times New Roman"/>
        </w:rPr>
        <w:t xml:space="preserve">They </w:t>
      </w:r>
      <w:r w:rsidR="000D645D" w:rsidRPr="001F7377">
        <w:rPr>
          <w:rFonts w:ascii="Times New Roman" w:hAnsi="Times New Roman" w:cs="Times New Roman"/>
        </w:rPr>
        <w:t xml:space="preserve">have agreed on a prime </w:t>
      </w:r>
      <w:r w:rsidR="000D645D" w:rsidRPr="001F7377">
        <w:rPr>
          <w:rFonts w:ascii="Times New Roman" w:hAnsi="Times New Roman" w:cs="Times New Roman"/>
          <w:i/>
        </w:rPr>
        <w:t>p</w:t>
      </w:r>
      <w:r w:rsidR="000D645D" w:rsidRPr="001F7377">
        <w:rPr>
          <w:rFonts w:ascii="Times New Roman" w:hAnsi="Times New Roman" w:cs="Times New Roman"/>
        </w:rPr>
        <w:t xml:space="preserve">= 13, and </w:t>
      </w:r>
      <w:r w:rsidR="00620170" w:rsidRPr="001F7377">
        <w:rPr>
          <w:rFonts w:ascii="Times New Roman" w:hAnsi="Times New Roman" w:cs="Times New Roman"/>
        </w:rPr>
        <w:t>α</w:t>
      </w:r>
      <w:r w:rsidR="000D645D" w:rsidRPr="001F7377">
        <w:rPr>
          <w:rFonts w:ascii="Times New Roman" w:hAnsi="Times New Roman" w:cs="Times New Roman"/>
        </w:rPr>
        <w:t xml:space="preserve"> = 2. </w:t>
      </w:r>
      <w:r w:rsidR="00620170" w:rsidRPr="001F7377">
        <w:rPr>
          <w:rFonts w:ascii="Times New Roman" w:hAnsi="Times New Roman" w:cs="Times New Roman"/>
        </w:rPr>
        <w:t>Then, Alice and Bob have chosen their secrete keys X</w:t>
      </w:r>
      <w:r w:rsidR="00620170" w:rsidRPr="001F7377">
        <w:rPr>
          <w:rFonts w:ascii="Times New Roman" w:hAnsi="Times New Roman" w:cs="Times New Roman"/>
          <w:vertAlign w:val="subscript"/>
        </w:rPr>
        <w:t>A</w:t>
      </w:r>
      <w:r w:rsidR="00620170" w:rsidRPr="001F7377">
        <w:rPr>
          <w:rFonts w:ascii="Times New Roman" w:hAnsi="Times New Roman" w:cs="Times New Roman"/>
        </w:rPr>
        <w:t xml:space="preserve"> and X</w:t>
      </w:r>
      <w:r w:rsidR="00620170" w:rsidRPr="001F7377">
        <w:rPr>
          <w:rFonts w:ascii="Times New Roman" w:hAnsi="Times New Roman" w:cs="Times New Roman"/>
          <w:vertAlign w:val="subscript"/>
        </w:rPr>
        <w:t>B</w:t>
      </w:r>
      <w:r w:rsidR="00620170" w:rsidRPr="001F7377">
        <w:rPr>
          <w:rFonts w:ascii="Times New Roman" w:hAnsi="Times New Roman" w:cs="Times New Roman"/>
        </w:rPr>
        <w:t xml:space="preserve"> to be 5 and 4, respectively. Please prove that they can achieve the key exchange by the Diffie-Hellman scheme.</w:t>
      </w:r>
      <w:r w:rsidR="00BC16C6" w:rsidRPr="001F7377">
        <w:rPr>
          <w:rFonts w:ascii="Times New Roman" w:hAnsi="Times New Roman" w:cs="Times New Roman"/>
        </w:rPr>
        <w:t xml:space="preserve"> (20 marks)</w:t>
      </w:r>
    </w:p>
    <w:p w14:paraId="046DD1B5" w14:textId="77777777" w:rsidR="00A22789" w:rsidRPr="001F7377" w:rsidRDefault="00A22789" w:rsidP="00E439C1">
      <w:pPr>
        <w:jc w:val="both"/>
        <w:rPr>
          <w:rFonts w:ascii="Times New Roman" w:hAnsi="Times New Roman" w:cs="Times New Roman"/>
        </w:rPr>
      </w:pPr>
    </w:p>
    <w:p w14:paraId="318AA37D" w14:textId="1847FB7A" w:rsidR="008A32F4" w:rsidRPr="001F7377" w:rsidRDefault="00405884" w:rsidP="00E439C1">
      <w:pPr>
        <w:jc w:val="both"/>
        <w:rPr>
          <w:rFonts w:ascii="Times New Roman" w:hAnsi="Times New Roman" w:cs="Times New Roman"/>
        </w:rPr>
      </w:pPr>
      <w:r w:rsidRPr="001F7377">
        <w:rPr>
          <w:rFonts w:ascii="Times New Roman" w:hAnsi="Times New Roman" w:cs="Times New Roman"/>
        </w:rPr>
        <w:t>5</w:t>
      </w:r>
      <w:r w:rsidR="00620170" w:rsidRPr="001F7377">
        <w:rPr>
          <w:rFonts w:ascii="Times New Roman" w:hAnsi="Times New Roman" w:cs="Times New Roman"/>
        </w:rPr>
        <w:t xml:space="preserve">. </w:t>
      </w:r>
      <w:r w:rsidR="008A32F4" w:rsidRPr="001F7377">
        <w:rPr>
          <w:rFonts w:ascii="Times New Roman" w:hAnsi="Times New Roman" w:cs="Times New Roman"/>
        </w:rPr>
        <w:t xml:space="preserve">In digital signatures, </w:t>
      </w:r>
      <w:r w:rsidR="005F16AC" w:rsidRPr="001F7377">
        <w:rPr>
          <w:rFonts w:ascii="Times New Roman" w:hAnsi="Times New Roman" w:cs="Times New Roman"/>
        </w:rPr>
        <w:t xml:space="preserve">signing can be done at both the whole message or on the hash of the message? Is this statement correct? </w:t>
      </w:r>
      <w:r w:rsidR="00500B51" w:rsidRPr="001F7377">
        <w:rPr>
          <w:rFonts w:ascii="Times New Roman" w:hAnsi="Times New Roman" w:cs="Times New Roman"/>
        </w:rPr>
        <w:t>What are the benefits to sign on the hash of the message</w:t>
      </w:r>
      <w:r w:rsidR="005F16AC" w:rsidRPr="001F7377">
        <w:rPr>
          <w:rFonts w:ascii="Times New Roman" w:hAnsi="Times New Roman" w:cs="Times New Roman"/>
        </w:rPr>
        <w:t>?</w:t>
      </w:r>
      <w:r w:rsidR="00BC16C6" w:rsidRPr="001F7377">
        <w:rPr>
          <w:rFonts w:ascii="Times New Roman" w:hAnsi="Times New Roman" w:cs="Times New Roman"/>
        </w:rPr>
        <w:t xml:space="preserve"> (15 marks)</w:t>
      </w:r>
    </w:p>
    <w:p w14:paraId="252A634C" w14:textId="77777777" w:rsidR="00A22789" w:rsidRPr="001F7377" w:rsidRDefault="00A22789" w:rsidP="00E439C1">
      <w:pPr>
        <w:jc w:val="both"/>
        <w:rPr>
          <w:rFonts w:ascii="Times New Roman" w:hAnsi="Times New Roman" w:cs="Times New Roman"/>
        </w:rPr>
      </w:pPr>
    </w:p>
    <w:p w14:paraId="6417E859" w14:textId="459ACECB" w:rsidR="009913FD" w:rsidRPr="001F7377" w:rsidRDefault="00405884" w:rsidP="00E439C1">
      <w:pPr>
        <w:jc w:val="both"/>
        <w:rPr>
          <w:rFonts w:ascii="Times New Roman" w:hAnsi="Times New Roman" w:cs="Times New Roman"/>
        </w:rPr>
      </w:pPr>
      <w:r w:rsidRPr="001F7377">
        <w:rPr>
          <w:rFonts w:ascii="Times New Roman" w:hAnsi="Times New Roman" w:cs="Times New Roman"/>
        </w:rPr>
        <w:t>6</w:t>
      </w:r>
      <w:r w:rsidR="009913FD" w:rsidRPr="001F7377">
        <w:rPr>
          <w:rFonts w:ascii="Times New Roman" w:hAnsi="Times New Roman" w:cs="Times New Roman"/>
        </w:rPr>
        <w:t xml:space="preserve">. </w:t>
      </w:r>
      <w:r w:rsidR="002F3853" w:rsidRPr="001F7377">
        <w:rPr>
          <w:rFonts w:ascii="Times New Roman" w:hAnsi="Times New Roman" w:cs="Times New Roman"/>
        </w:rPr>
        <w:t>Please compare Client-Server and P2P architectures in terms of pros and cons</w:t>
      </w:r>
      <w:r w:rsidR="00433693" w:rsidRPr="001F7377">
        <w:rPr>
          <w:rFonts w:ascii="Times New Roman" w:hAnsi="Times New Roman" w:cs="Times New Roman"/>
        </w:rPr>
        <w:t>.</w:t>
      </w:r>
      <w:r w:rsidR="00BC16C6" w:rsidRPr="001F7377">
        <w:rPr>
          <w:rFonts w:ascii="Times New Roman" w:hAnsi="Times New Roman" w:cs="Times New Roman"/>
        </w:rPr>
        <w:t xml:space="preserve"> (20 marks)</w:t>
      </w:r>
    </w:p>
    <w:sectPr w:rsidR="009913FD" w:rsidRPr="001F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5815"/>
    <w:multiLevelType w:val="hybridMultilevel"/>
    <w:tmpl w:val="D2243B60"/>
    <w:lvl w:ilvl="0" w:tplc="4E769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20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8D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4B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8B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722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CA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43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C6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C10E19"/>
    <w:multiLevelType w:val="hybridMultilevel"/>
    <w:tmpl w:val="2F461852"/>
    <w:lvl w:ilvl="0" w:tplc="7D7EC23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0EE51E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F8A3B2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D4064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59EA30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8244C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24CE4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C863E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C6C5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F5950D7"/>
    <w:multiLevelType w:val="hybridMultilevel"/>
    <w:tmpl w:val="2810738A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EB3286"/>
    <w:multiLevelType w:val="hybridMultilevel"/>
    <w:tmpl w:val="11D0E090"/>
    <w:lvl w:ilvl="0" w:tplc="7AF6D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C9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C7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88E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03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88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A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82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9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9E02F8"/>
    <w:multiLevelType w:val="hybridMultilevel"/>
    <w:tmpl w:val="0FB4EA0E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933D8"/>
    <w:multiLevelType w:val="hybridMultilevel"/>
    <w:tmpl w:val="563C94A0"/>
    <w:lvl w:ilvl="0" w:tplc="65969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2E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0C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A2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4F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AB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44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ED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22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531085"/>
    <w:multiLevelType w:val="hybridMultilevel"/>
    <w:tmpl w:val="DE5055B4"/>
    <w:lvl w:ilvl="0" w:tplc="623ABB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49C5"/>
    <w:multiLevelType w:val="hybridMultilevel"/>
    <w:tmpl w:val="09F41962"/>
    <w:lvl w:ilvl="0" w:tplc="7AB267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E0476"/>
    <w:multiLevelType w:val="hybridMultilevel"/>
    <w:tmpl w:val="8932B40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54D88"/>
    <w:multiLevelType w:val="hybridMultilevel"/>
    <w:tmpl w:val="421804E0"/>
    <w:lvl w:ilvl="0" w:tplc="623ABBD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1CCBB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F348B2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01C8A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9FE7A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9D27A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36287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CD6C2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B2297B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56EB3E20"/>
    <w:multiLevelType w:val="hybridMultilevel"/>
    <w:tmpl w:val="1BE0E0F8"/>
    <w:lvl w:ilvl="0" w:tplc="4386F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A4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0F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EB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E9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84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4F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24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8B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FC02FB"/>
    <w:multiLevelType w:val="hybridMultilevel"/>
    <w:tmpl w:val="08E47DAC"/>
    <w:lvl w:ilvl="0" w:tplc="9C24A9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070984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9DA3A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70EBD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BA8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C3ADA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480E8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976B8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734CB6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65664F94"/>
    <w:multiLevelType w:val="hybridMultilevel"/>
    <w:tmpl w:val="51988A2C"/>
    <w:lvl w:ilvl="0" w:tplc="37D44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26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A86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4E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2A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2F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85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A8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69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64266D"/>
    <w:multiLevelType w:val="hybridMultilevel"/>
    <w:tmpl w:val="9DDA5438"/>
    <w:lvl w:ilvl="0" w:tplc="6BBEB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EEB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24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60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261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C9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4EE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0ED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0F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E14BA2"/>
    <w:multiLevelType w:val="hybridMultilevel"/>
    <w:tmpl w:val="9398D88E"/>
    <w:lvl w:ilvl="0" w:tplc="D6643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12"/>
  </w:num>
  <w:num w:numId="8">
    <w:abstractNumId w:val="13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  <w:num w:numId="13">
    <w:abstractNumId w:val="0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AB"/>
    <w:rsid w:val="000D645D"/>
    <w:rsid w:val="00153381"/>
    <w:rsid w:val="001F7377"/>
    <w:rsid w:val="00204769"/>
    <w:rsid w:val="002A1F50"/>
    <w:rsid w:val="002E7D7C"/>
    <w:rsid w:val="002F383B"/>
    <w:rsid w:val="002F3853"/>
    <w:rsid w:val="00405884"/>
    <w:rsid w:val="00415668"/>
    <w:rsid w:val="00433693"/>
    <w:rsid w:val="004D5F90"/>
    <w:rsid w:val="004E4C6A"/>
    <w:rsid w:val="004E64F0"/>
    <w:rsid w:val="00500B51"/>
    <w:rsid w:val="00506B4F"/>
    <w:rsid w:val="005D0124"/>
    <w:rsid w:val="005F16AC"/>
    <w:rsid w:val="00620170"/>
    <w:rsid w:val="006313AB"/>
    <w:rsid w:val="00782D42"/>
    <w:rsid w:val="00830AA5"/>
    <w:rsid w:val="008479C6"/>
    <w:rsid w:val="00887EA1"/>
    <w:rsid w:val="008A32F4"/>
    <w:rsid w:val="00917F53"/>
    <w:rsid w:val="009913FD"/>
    <w:rsid w:val="00A062D6"/>
    <w:rsid w:val="00A22789"/>
    <w:rsid w:val="00A53297"/>
    <w:rsid w:val="00BB7C3E"/>
    <w:rsid w:val="00BC16C6"/>
    <w:rsid w:val="00C97B83"/>
    <w:rsid w:val="00D347CA"/>
    <w:rsid w:val="00E439C1"/>
    <w:rsid w:val="00E83E19"/>
    <w:rsid w:val="00EA693A"/>
    <w:rsid w:val="00EF4507"/>
    <w:rsid w:val="00F06AA2"/>
    <w:rsid w:val="00F7421E"/>
    <w:rsid w:val="00FA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FC59"/>
  <w15:chartTrackingRefBased/>
  <w15:docId w15:val="{27EDAB1A-7273-4222-BC84-EA9DBFD8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297"/>
    <w:pPr>
      <w:ind w:left="720"/>
      <w:contextualSpacing/>
    </w:pPr>
  </w:style>
  <w:style w:type="table" w:styleId="TableGrid">
    <w:name w:val="Table Grid"/>
    <w:basedOn w:val="TableNormal"/>
    <w:uiPriority w:val="39"/>
    <w:rsid w:val="00433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89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5688">
          <w:marLeft w:val="648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223">
          <w:marLeft w:val="648"/>
          <w:marRight w:val="14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082">
          <w:marLeft w:val="648"/>
          <w:marRight w:val="14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295">
          <w:marLeft w:val="648"/>
          <w:marRight w:val="0"/>
          <w:marTop w:val="2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928">
          <w:marLeft w:val="648"/>
          <w:marRight w:val="4766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801">
          <w:marLeft w:val="648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767">
          <w:marLeft w:val="648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0103">
          <w:marLeft w:val="648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419">
          <w:marLeft w:val="648"/>
          <w:marRight w:val="14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964">
          <w:marLeft w:val="648"/>
          <w:marRight w:val="14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531">
          <w:marLeft w:val="648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2906">
          <w:marLeft w:val="648"/>
          <w:marRight w:val="13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926">
          <w:marLeft w:val="648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299">
          <w:marLeft w:val="648"/>
          <w:marRight w:val="14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986">
          <w:marLeft w:val="648"/>
          <w:marRight w:val="4766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1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9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8cf02f3a-9ffd-41cd-a223-18fd7b075a19" xsi:nil="true"/>
    <_activity xmlns="8cf02f3a-9ffd-41cd-a223-18fd7b075a19" xsi:nil="true"/>
    <MigrationWizId xmlns="8cf02f3a-9ffd-41cd-a223-18fd7b075a19" xsi:nil="true"/>
    <MigrationWizIdVersion xmlns="8cf02f3a-9ffd-41cd-a223-18fd7b075a1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F60A5A8841540BB03B81AE2FDC899" ma:contentTypeVersion="21" ma:contentTypeDescription="Create a new document." ma:contentTypeScope="" ma:versionID="9a5f4fb80fe361bdb9b3a737baf73922">
  <xsd:schema xmlns:xsd="http://www.w3.org/2001/XMLSchema" xmlns:xs="http://www.w3.org/2001/XMLSchema" xmlns:p="http://schemas.microsoft.com/office/2006/metadata/properties" xmlns:ns3="8cf02f3a-9ffd-41cd-a223-18fd7b075a19" xmlns:ns4="8548782d-f0e5-4cd9-91a6-6c98cc653e9e" targetNamespace="http://schemas.microsoft.com/office/2006/metadata/properties" ma:root="true" ma:fieldsID="bf01dca244d30b6b74ed5f6dd0b6ee8a" ns3:_="" ns4:_="">
    <xsd:import namespace="8cf02f3a-9ffd-41cd-a223-18fd7b075a19"/>
    <xsd:import namespace="8548782d-f0e5-4cd9-91a6-6c98cc653e9e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02f3a-9ffd-41cd-a223-18fd7b075a19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8782d-f0e5-4cd9-91a6-6c98cc653e9e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A6BC52-30B6-47A2-96FB-C2D9CC8BE39E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8cf02f3a-9ffd-41cd-a223-18fd7b075a19"/>
    <ds:schemaRef ds:uri="http://schemas.microsoft.com/office/infopath/2007/PartnerControls"/>
    <ds:schemaRef ds:uri="8548782d-f0e5-4cd9-91a6-6c98cc653e9e"/>
  </ds:schemaRefs>
</ds:datastoreItem>
</file>

<file path=customXml/itemProps2.xml><?xml version="1.0" encoding="utf-8"?>
<ds:datastoreItem xmlns:ds="http://schemas.openxmlformats.org/officeDocument/2006/customXml" ds:itemID="{30609455-F661-4FDC-9C05-42BC14B82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02f3a-9ffd-41cd-a223-18fd7b075a19"/>
    <ds:schemaRef ds:uri="8548782d-f0e5-4cd9-91a6-6c98cc653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4DA368-BA79-4299-907D-3F3D39EFD4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Hong Ning, Henry</dc:creator>
  <cp:keywords/>
  <dc:description/>
  <cp:lastModifiedBy>Dai Hong Ning, Henry</cp:lastModifiedBy>
  <cp:revision>10</cp:revision>
  <dcterms:created xsi:type="dcterms:W3CDTF">2024-02-20T09:46:00Z</dcterms:created>
  <dcterms:modified xsi:type="dcterms:W3CDTF">2025-02-06T00:15:00Z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0x0101006E1F60A5A8841540BB03B81AE2FDC899</vt:lpwstr>
  </property>
</Properties>
</file>