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267044"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399251046" w:history="1">
            <w:r w:rsidR="00267044" w:rsidRPr="00BB3276">
              <w:rPr>
                <w:rStyle w:val="Hyperlink"/>
                <w:noProof/>
              </w:rPr>
              <w:t>1. SPA</w:t>
            </w:r>
            <w:r w:rsidR="00267044">
              <w:rPr>
                <w:noProof/>
                <w:webHidden/>
              </w:rPr>
              <w:tab/>
            </w:r>
            <w:r w:rsidR="00267044">
              <w:rPr>
                <w:noProof/>
                <w:webHidden/>
              </w:rPr>
              <w:fldChar w:fldCharType="begin"/>
            </w:r>
            <w:r w:rsidR="00267044">
              <w:rPr>
                <w:noProof/>
                <w:webHidden/>
              </w:rPr>
              <w:instrText xml:space="preserve"> PAGEREF _Toc399251046 \h </w:instrText>
            </w:r>
            <w:r w:rsidR="00267044">
              <w:rPr>
                <w:noProof/>
                <w:webHidden/>
              </w:rPr>
            </w:r>
            <w:r w:rsidR="00267044">
              <w:rPr>
                <w:noProof/>
                <w:webHidden/>
              </w:rPr>
              <w:fldChar w:fldCharType="separate"/>
            </w:r>
            <w:r w:rsidR="00267044">
              <w:rPr>
                <w:noProof/>
                <w:webHidden/>
              </w:rPr>
              <w:t>4</w:t>
            </w:r>
            <w:r w:rsidR="00267044">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47" w:history="1">
            <w:r w:rsidRPr="00BB3276">
              <w:rPr>
                <w:rStyle w:val="Hyperlink"/>
                <w:noProof/>
              </w:rPr>
              <w:t>1.1.</w:t>
            </w:r>
            <w:r>
              <w:rPr>
                <w:noProof/>
                <w:lang w:val="en-SG" w:eastAsia="en-SG"/>
              </w:rPr>
              <w:tab/>
            </w:r>
            <w:r w:rsidRPr="00BB3276">
              <w:rPr>
                <w:rStyle w:val="Hyperlink"/>
                <w:noProof/>
              </w:rPr>
              <w:t>Architecture</w:t>
            </w:r>
            <w:r>
              <w:rPr>
                <w:noProof/>
                <w:webHidden/>
              </w:rPr>
              <w:tab/>
            </w:r>
            <w:r>
              <w:rPr>
                <w:noProof/>
                <w:webHidden/>
              </w:rPr>
              <w:fldChar w:fldCharType="begin"/>
            </w:r>
            <w:r>
              <w:rPr>
                <w:noProof/>
                <w:webHidden/>
              </w:rPr>
              <w:instrText xml:space="preserve"> PAGEREF _Toc399251047 \h </w:instrText>
            </w:r>
            <w:r>
              <w:rPr>
                <w:noProof/>
                <w:webHidden/>
              </w:rPr>
            </w:r>
            <w:r>
              <w:rPr>
                <w:noProof/>
                <w:webHidden/>
              </w:rPr>
              <w:fldChar w:fldCharType="separate"/>
            </w:r>
            <w:r>
              <w:rPr>
                <w:noProof/>
                <w:webHidden/>
              </w:rPr>
              <w:t>4</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48" w:history="1">
            <w:r w:rsidRPr="00BB3276">
              <w:rPr>
                <w:rStyle w:val="Hyperlink"/>
                <w:noProof/>
              </w:rPr>
              <w:t>1.2.</w:t>
            </w:r>
            <w:r>
              <w:rPr>
                <w:noProof/>
                <w:lang w:val="en-SG" w:eastAsia="en-SG"/>
              </w:rPr>
              <w:tab/>
            </w:r>
            <w:r w:rsidRPr="00BB3276">
              <w:rPr>
                <w:rStyle w:val="Hyperlink"/>
                <w:noProof/>
              </w:rPr>
              <w:t>Interaction</w:t>
            </w:r>
            <w:r>
              <w:rPr>
                <w:noProof/>
                <w:webHidden/>
              </w:rPr>
              <w:tab/>
            </w:r>
            <w:r>
              <w:rPr>
                <w:noProof/>
                <w:webHidden/>
              </w:rPr>
              <w:fldChar w:fldCharType="begin"/>
            </w:r>
            <w:r>
              <w:rPr>
                <w:noProof/>
                <w:webHidden/>
              </w:rPr>
              <w:instrText xml:space="preserve"> PAGEREF _Toc399251048 \h </w:instrText>
            </w:r>
            <w:r>
              <w:rPr>
                <w:noProof/>
                <w:webHidden/>
              </w:rPr>
            </w:r>
            <w:r>
              <w:rPr>
                <w:noProof/>
                <w:webHidden/>
              </w:rPr>
              <w:fldChar w:fldCharType="separate"/>
            </w:r>
            <w:r>
              <w:rPr>
                <w:noProof/>
                <w:webHidden/>
              </w:rPr>
              <w:t>5</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49" w:history="1">
            <w:r w:rsidRPr="00BB3276">
              <w:rPr>
                <w:rStyle w:val="Hyperlink"/>
                <w:noProof/>
              </w:rPr>
              <w:t>1.3.</w:t>
            </w:r>
            <w:r>
              <w:rPr>
                <w:noProof/>
                <w:lang w:val="en-SG" w:eastAsia="en-SG"/>
              </w:rPr>
              <w:tab/>
            </w:r>
            <w:r w:rsidRPr="00BB3276">
              <w:rPr>
                <w:rStyle w:val="Hyperlink"/>
                <w:noProof/>
              </w:rPr>
              <w:t>Development Plan</w:t>
            </w:r>
            <w:r>
              <w:rPr>
                <w:noProof/>
                <w:webHidden/>
              </w:rPr>
              <w:tab/>
            </w:r>
            <w:r>
              <w:rPr>
                <w:noProof/>
                <w:webHidden/>
              </w:rPr>
              <w:fldChar w:fldCharType="begin"/>
            </w:r>
            <w:r>
              <w:rPr>
                <w:noProof/>
                <w:webHidden/>
              </w:rPr>
              <w:instrText xml:space="preserve"> PAGEREF _Toc399251049 \h </w:instrText>
            </w:r>
            <w:r>
              <w:rPr>
                <w:noProof/>
                <w:webHidden/>
              </w:rPr>
            </w:r>
            <w:r>
              <w:rPr>
                <w:noProof/>
                <w:webHidden/>
              </w:rPr>
              <w:fldChar w:fldCharType="separate"/>
            </w:r>
            <w:r>
              <w:rPr>
                <w:noProof/>
                <w:webHidden/>
              </w:rPr>
              <w:t>7</w:t>
            </w:r>
            <w:r>
              <w:rPr>
                <w:noProof/>
                <w:webHidden/>
              </w:rPr>
              <w:fldChar w:fldCharType="end"/>
            </w:r>
          </w:hyperlink>
        </w:p>
        <w:p w:rsidR="00267044" w:rsidRDefault="00267044">
          <w:pPr>
            <w:pStyle w:val="TOC3"/>
            <w:tabs>
              <w:tab w:val="right" w:leader="dot" w:pos="9016"/>
            </w:tabs>
            <w:rPr>
              <w:noProof/>
              <w:lang w:val="en-SG" w:eastAsia="en-SG"/>
            </w:rPr>
          </w:pPr>
          <w:hyperlink w:anchor="_Toc399251050" w:history="1">
            <w:r w:rsidRPr="00BB3276">
              <w:rPr>
                <w:rStyle w:val="Hyperlink"/>
                <w:noProof/>
              </w:rPr>
              <w:t>1.3.1. For Whole Project</w:t>
            </w:r>
            <w:r>
              <w:rPr>
                <w:noProof/>
                <w:webHidden/>
              </w:rPr>
              <w:tab/>
            </w:r>
            <w:r>
              <w:rPr>
                <w:noProof/>
                <w:webHidden/>
              </w:rPr>
              <w:fldChar w:fldCharType="begin"/>
            </w:r>
            <w:r>
              <w:rPr>
                <w:noProof/>
                <w:webHidden/>
              </w:rPr>
              <w:instrText xml:space="preserve"> PAGEREF _Toc399251050 \h </w:instrText>
            </w:r>
            <w:r>
              <w:rPr>
                <w:noProof/>
                <w:webHidden/>
              </w:rPr>
            </w:r>
            <w:r>
              <w:rPr>
                <w:noProof/>
                <w:webHidden/>
              </w:rPr>
              <w:fldChar w:fldCharType="separate"/>
            </w:r>
            <w:r>
              <w:rPr>
                <w:noProof/>
                <w:webHidden/>
              </w:rPr>
              <w:t>7</w:t>
            </w:r>
            <w:r>
              <w:rPr>
                <w:noProof/>
                <w:webHidden/>
              </w:rPr>
              <w:fldChar w:fldCharType="end"/>
            </w:r>
          </w:hyperlink>
        </w:p>
        <w:p w:rsidR="00267044" w:rsidRDefault="00267044">
          <w:pPr>
            <w:pStyle w:val="TOC3"/>
            <w:tabs>
              <w:tab w:val="right" w:leader="dot" w:pos="9016"/>
            </w:tabs>
            <w:rPr>
              <w:noProof/>
              <w:lang w:val="en-SG" w:eastAsia="en-SG"/>
            </w:rPr>
          </w:pPr>
          <w:hyperlink w:anchor="_Toc399251051" w:history="1">
            <w:r w:rsidRPr="00BB3276">
              <w:rPr>
                <w:rStyle w:val="Hyperlink"/>
                <w:noProof/>
              </w:rPr>
              <w:t>1.3.2. For Iteration 1</w:t>
            </w:r>
            <w:r>
              <w:rPr>
                <w:noProof/>
                <w:webHidden/>
              </w:rPr>
              <w:tab/>
            </w:r>
            <w:r>
              <w:rPr>
                <w:noProof/>
                <w:webHidden/>
              </w:rPr>
              <w:fldChar w:fldCharType="begin"/>
            </w:r>
            <w:r>
              <w:rPr>
                <w:noProof/>
                <w:webHidden/>
              </w:rPr>
              <w:instrText xml:space="preserve"> PAGEREF _Toc399251051 \h </w:instrText>
            </w:r>
            <w:r>
              <w:rPr>
                <w:noProof/>
                <w:webHidden/>
              </w:rPr>
            </w:r>
            <w:r>
              <w:rPr>
                <w:noProof/>
                <w:webHidden/>
              </w:rPr>
              <w:fldChar w:fldCharType="separate"/>
            </w:r>
            <w:r>
              <w:rPr>
                <w:noProof/>
                <w:webHidden/>
              </w:rPr>
              <w:t>8</w:t>
            </w:r>
            <w:r>
              <w:rPr>
                <w:noProof/>
                <w:webHidden/>
              </w:rPr>
              <w:fldChar w:fldCharType="end"/>
            </w:r>
          </w:hyperlink>
        </w:p>
        <w:p w:rsidR="00267044" w:rsidRDefault="00267044">
          <w:pPr>
            <w:pStyle w:val="TOC1"/>
            <w:tabs>
              <w:tab w:val="right" w:leader="dot" w:pos="9016"/>
            </w:tabs>
            <w:rPr>
              <w:noProof/>
              <w:lang w:val="en-SG" w:eastAsia="en-SG"/>
            </w:rPr>
          </w:pPr>
          <w:hyperlink w:anchor="_Toc399251052" w:history="1">
            <w:r w:rsidRPr="00BB3276">
              <w:rPr>
                <w:rStyle w:val="Hyperlink"/>
                <w:noProof/>
              </w:rPr>
              <w:t>2. Components</w:t>
            </w:r>
            <w:r>
              <w:rPr>
                <w:noProof/>
                <w:webHidden/>
              </w:rPr>
              <w:tab/>
            </w:r>
            <w:r>
              <w:rPr>
                <w:noProof/>
                <w:webHidden/>
              </w:rPr>
              <w:fldChar w:fldCharType="begin"/>
            </w:r>
            <w:r>
              <w:rPr>
                <w:noProof/>
                <w:webHidden/>
              </w:rPr>
              <w:instrText xml:space="preserve"> PAGEREF _Toc399251052 \h </w:instrText>
            </w:r>
            <w:r>
              <w:rPr>
                <w:noProof/>
                <w:webHidden/>
              </w:rPr>
            </w:r>
            <w:r>
              <w:rPr>
                <w:noProof/>
                <w:webHidden/>
              </w:rPr>
              <w:fldChar w:fldCharType="separate"/>
            </w:r>
            <w:r>
              <w:rPr>
                <w:noProof/>
                <w:webHidden/>
              </w:rPr>
              <w:t>9</w:t>
            </w:r>
            <w:r>
              <w:rPr>
                <w:noProof/>
                <w:webHidden/>
              </w:rPr>
              <w:fldChar w:fldCharType="end"/>
            </w:r>
          </w:hyperlink>
        </w:p>
        <w:p w:rsidR="00267044" w:rsidRDefault="00267044">
          <w:pPr>
            <w:pStyle w:val="TOC2"/>
            <w:tabs>
              <w:tab w:val="right" w:leader="dot" w:pos="9016"/>
            </w:tabs>
            <w:rPr>
              <w:noProof/>
              <w:lang w:val="en-SG" w:eastAsia="en-SG"/>
            </w:rPr>
          </w:pPr>
          <w:hyperlink w:anchor="_Toc399251053" w:history="1">
            <w:r w:rsidRPr="00BB3276">
              <w:rPr>
                <w:rStyle w:val="Hyperlink"/>
                <w:noProof/>
              </w:rPr>
              <w:t>2.1. Code Parser</w:t>
            </w:r>
            <w:r>
              <w:rPr>
                <w:noProof/>
                <w:webHidden/>
              </w:rPr>
              <w:tab/>
            </w:r>
            <w:r>
              <w:rPr>
                <w:noProof/>
                <w:webHidden/>
              </w:rPr>
              <w:fldChar w:fldCharType="begin"/>
            </w:r>
            <w:r>
              <w:rPr>
                <w:noProof/>
                <w:webHidden/>
              </w:rPr>
              <w:instrText xml:space="preserve"> PAGEREF _Toc399251053 \h </w:instrText>
            </w:r>
            <w:r>
              <w:rPr>
                <w:noProof/>
                <w:webHidden/>
              </w:rPr>
            </w:r>
            <w:r>
              <w:rPr>
                <w:noProof/>
                <w:webHidden/>
              </w:rPr>
              <w:fldChar w:fldCharType="separate"/>
            </w:r>
            <w:r>
              <w:rPr>
                <w:noProof/>
                <w:webHidden/>
              </w:rPr>
              <w:t>9</w:t>
            </w:r>
            <w:r>
              <w:rPr>
                <w:noProof/>
                <w:webHidden/>
              </w:rPr>
              <w:fldChar w:fldCharType="end"/>
            </w:r>
          </w:hyperlink>
        </w:p>
        <w:p w:rsidR="00267044" w:rsidRDefault="00267044">
          <w:pPr>
            <w:pStyle w:val="TOC2"/>
            <w:tabs>
              <w:tab w:val="right" w:leader="dot" w:pos="9016"/>
            </w:tabs>
            <w:rPr>
              <w:noProof/>
              <w:lang w:val="en-SG" w:eastAsia="en-SG"/>
            </w:rPr>
          </w:pPr>
          <w:hyperlink w:anchor="_Toc399251054" w:history="1">
            <w:r w:rsidRPr="00BB3276">
              <w:rPr>
                <w:rStyle w:val="Hyperlink"/>
                <w:noProof/>
              </w:rPr>
              <w:t>2.2. PKB</w:t>
            </w:r>
            <w:r>
              <w:rPr>
                <w:noProof/>
                <w:webHidden/>
              </w:rPr>
              <w:tab/>
            </w:r>
            <w:r>
              <w:rPr>
                <w:noProof/>
                <w:webHidden/>
              </w:rPr>
              <w:fldChar w:fldCharType="begin"/>
            </w:r>
            <w:r>
              <w:rPr>
                <w:noProof/>
                <w:webHidden/>
              </w:rPr>
              <w:instrText xml:space="preserve"> PAGEREF _Toc399251054 \h </w:instrText>
            </w:r>
            <w:r>
              <w:rPr>
                <w:noProof/>
                <w:webHidden/>
              </w:rPr>
            </w:r>
            <w:r>
              <w:rPr>
                <w:noProof/>
                <w:webHidden/>
              </w:rPr>
              <w:fldChar w:fldCharType="separate"/>
            </w:r>
            <w:r>
              <w:rPr>
                <w:noProof/>
                <w:webHidden/>
              </w:rPr>
              <w:t>11</w:t>
            </w:r>
            <w:r>
              <w:rPr>
                <w:noProof/>
                <w:webHidden/>
              </w:rPr>
              <w:fldChar w:fldCharType="end"/>
            </w:r>
          </w:hyperlink>
        </w:p>
        <w:p w:rsidR="00267044" w:rsidRDefault="00267044">
          <w:pPr>
            <w:pStyle w:val="TOC2"/>
            <w:tabs>
              <w:tab w:val="right" w:leader="dot" w:pos="9016"/>
            </w:tabs>
            <w:rPr>
              <w:noProof/>
              <w:lang w:val="en-SG" w:eastAsia="en-SG"/>
            </w:rPr>
          </w:pPr>
          <w:hyperlink w:anchor="_Toc399251055" w:history="1">
            <w:r w:rsidRPr="00BB3276">
              <w:rPr>
                <w:rStyle w:val="Hyperlink"/>
                <w:noProof/>
              </w:rPr>
              <w:t>2.3. Design Extractor</w:t>
            </w:r>
            <w:r>
              <w:rPr>
                <w:noProof/>
                <w:webHidden/>
              </w:rPr>
              <w:tab/>
            </w:r>
            <w:r>
              <w:rPr>
                <w:noProof/>
                <w:webHidden/>
              </w:rPr>
              <w:fldChar w:fldCharType="begin"/>
            </w:r>
            <w:r>
              <w:rPr>
                <w:noProof/>
                <w:webHidden/>
              </w:rPr>
              <w:instrText xml:space="preserve"> PAGEREF _Toc399251055 \h </w:instrText>
            </w:r>
            <w:r>
              <w:rPr>
                <w:noProof/>
                <w:webHidden/>
              </w:rPr>
            </w:r>
            <w:r>
              <w:rPr>
                <w:noProof/>
                <w:webHidden/>
              </w:rPr>
              <w:fldChar w:fldCharType="separate"/>
            </w:r>
            <w:r>
              <w:rPr>
                <w:noProof/>
                <w:webHidden/>
              </w:rPr>
              <w:t>14</w:t>
            </w:r>
            <w:r>
              <w:rPr>
                <w:noProof/>
                <w:webHidden/>
              </w:rPr>
              <w:fldChar w:fldCharType="end"/>
            </w:r>
          </w:hyperlink>
        </w:p>
        <w:p w:rsidR="00267044" w:rsidRDefault="00267044">
          <w:pPr>
            <w:pStyle w:val="TOC3"/>
            <w:tabs>
              <w:tab w:val="right" w:leader="dot" w:pos="9016"/>
            </w:tabs>
            <w:rPr>
              <w:noProof/>
              <w:lang w:val="en-SG" w:eastAsia="en-SG"/>
            </w:rPr>
          </w:pPr>
          <w:hyperlink w:anchor="_Toc399251056" w:history="1">
            <w:r w:rsidRPr="00BB3276">
              <w:rPr>
                <w:rStyle w:val="Hyperlink"/>
                <w:noProof/>
              </w:rPr>
              <w:t>2.3.1. Extracting Relationships</w:t>
            </w:r>
            <w:r>
              <w:rPr>
                <w:noProof/>
                <w:webHidden/>
              </w:rPr>
              <w:tab/>
            </w:r>
            <w:r>
              <w:rPr>
                <w:noProof/>
                <w:webHidden/>
              </w:rPr>
              <w:fldChar w:fldCharType="begin"/>
            </w:r>
            <w:r>
              <w:rPr>
                <w:noProof/>
                <w:webHidden/>
              </w:rPr>
              <w:instrText xml:space="preserve"> PAGEREF _Toc399251056 \h </w:instrText>
            </w:r>
            <w:r>
              <w:rPr>
                <w:noProof/>
                <w:webHidden/>
              </w:rPr>
            </w:r>
            <w:r>
              <w:rPr>
                <w:noProof/>
                <w:webHidden/>
              </w:rPr>
              <w:fldChar w:fldCharType="separate"/>
            </w:r>
            <w:r>
              <w:rPr>
                <w:noProof/>
                <w:webHidden/>
              </w:rPr>
              <w:t>14</w:t>
            </w:r>
            <w:r>
              <w:rPr>
                <w:noProof/>
                <w:webHidden/>
              </w:rPr>
              <w:fldChar w:fldCharType="end"/>
            </w:r>
          </w:hyperlink>
        </w:p>
        <w:p w:rsidR="00267044" w:rsidRDefault="00267044">
          <w:pPr>
            <w:pStyle w:val="TOC3"/>
            <w:tabs>
              <w:tab w:val="right" w:leader="dot" w:pos="9016"/>
            </w:tabs>
            <w:rPr>
              <w:noProof/>
              <w:lang w:val="en-SG" w:eastAsia="en-SG"/>
            </w:rPr>
          </w:pPr>
          <w:hyperlink w:anchor="_Toc399251057" w:history="1">
            <w:r w:rsidRPr="00BB3276">
              <w:rPr>
                <w:rStyle w:val="Hyperlink"/>
                <w:noProof/>
              </w:rPr>
              <w:t>2.3.2. Buil</w:t>
            </w:r>
            <w:r w:rsidRPr="00BB3276">
              <w:rPr>
                <w:rStyle w:val="Hyperlink"/>
                <w:noProof/>
              </w:rPr>
              <w:t>d</w:t>
            </w:r>
            <w:r w:rsidRPr="00BB3276">
              <w:rPr>
                <w:rStyle w:val="Hyperlink"/>
                <w:noProof/>
              </w:rPr>
              <w:t>ing CFG</w:t>
            </w:r>
            <w:r>
              <w:rPr>
                <w:noProof/>
                <w:webHidden/>
              </w:rPr>
              <w:tab/>
            </w:r>
            <w:r>
              <w:rPr>
                <w:noProof/>
                <w:webHidden/>
              </w:rPr>
              <w:fldChar w:fldCharType="begin"/>
            </w:r>
            <w:r>
              <w:rPr>
                <w:noProof/>
                <w:webHidden/>
              </w:rPr>
              <w:instrText xml:space="preserve"> PAGEREF _Toc399251057 \h </w:instrText>
            </w:r>
            <w:r>
              <w:rPr>
                <w:noProof/>
                <w:webHidden/>
              </w:rPr>
            </w:r>
            <w:r>
              <w:rPr>
                <w:noProof/>
                <w:webHidden/>
              </w:rPr>
              <w:fldChar w:fldCharType="separate"/>
            </w:r>
            <w:r>
              <w:rPr>
                <w:noProof/>
                <w:webHidden/>
              </w:rPr>
              <w:t>15</w:t>
            </w:r>
            <w:r>
              <w:rPr>
                <w:noProof/>
                <w:webHidden/>
              </w:rPr>
              <w:fldChar w:fldCharType="end"/>
            </w:r>
          </w:hyperlink>
        </w:p>
        <w:p w:rsidR="00267044" w:rsidRDefault="00267044">
          <w:pPr>
            <w:pStyle w:val="TOC2"/>
            <w:tabs>
              <w:tab w:val="right" w:leader="dot" w:pos="9016"/>
            </w:tabs>
            <w:rPr>
              <w:noProof/>
              <w:lang w:val="en-SG" w:eastAsia="en-SG"/>
            </w:rPr>
          </w:pPr>
          <w:hyperlink w:anchor="_Toc399251058" w:history="1">
            <w:r w:rsidRPr="00BB3276">
              <w:rPr>
                <w:rStyle w:val="Hyperlink"/>
                <w:noProof/>
              </w:rPr>
              <w:t>2.4. Query Processor</w:t>
            </w:r>
            <w:r>
              <w:rPr>
                <w:noProof/>
                <w:webHidden/>
              </w:rPr>
              <w:tab/>
            </w:r>
            <w:r>
              <w:rPr>
                <w:noProof/>
                <w:webHidden/>
              </w:rPr>
              <w:fldChar w:fldCharType="begin"/>
            </w:r>
            <w:r>
              <w:rPr>
                <w:noProof/>
                <w:webHidden/>
              </w:rPr>
              <w:instrText xml:space="preserve"> PAGEREF _Toc399251058 \h </w:instrText>
            </w:r>
            <w:r>
              <w:rPr>
                <w:noProof/>
                <w:webHidden/>
              </w:rPr>
            </w:r>
            <w:r>
              <w:rPr>
                <w:noProof/>
                <w:webHidden/>
              </w:rPr>
              <w:fldChar w:fldCharType="separate"/>
            </w:r>
            <w:r>
              <w:rPr>
                <w:noProof/>
                <w:webHidden/>
              </w:rPr>
              <w:t>17</w:t>
            </w:r>
            <w:r>
              <w:rPr>
                <w:noProof/>
                <w:webHidden/>
              </w:rPr>
              <w:fldChar w:fldCharType="end"/>
            </w:r>
          </w:hyperlink>
        </w:p>
        <w:p w:rsidR="00267044" w:rsidRDefault="00267044">
          <w:pPr>
            <w:pStyle w:val="TOC3"/>
            <w:tabs>
              <w:tab w:val="right" w:leader="dot" w:pos="9016"/>
            </w:tabs>
            <w:rPr>
              <w:noProof/>
              <w:lang w:val="en-SG" w:eastAsia="en-SG"/>
            </w:rPr>
          </w:pPr>
          <w:hyperlink w:anchor="_Toc399251059" w:history="1">
            <w:r w:rsidRPr="00BB3276">
              <w:rPr>
                <w:rStyle w:val="Hyperlink"/>
                <w:noProof/>
              </w:rPr>
              <w:t>2.4.1 Query Processor</w:t>
            </w:r>
            <w:r>
              <w:rPr>
                <w:noProof/>
                <w:webHidden/>
              </w:rPr>
              <w:tab/>
            </w:r>
            <w:r>
              <w:rPr>
                <w:noProof/>
                <w:webHidden/>
              </w:rPr>
              <w:fldChar w:fldCharType="begin"/>
            </w:r>
            <w:r>
              <w:rPr>
                <w:noProof/>
                <w:webHidden/>
              </w:rPr>
              <w:instrText xml:space="preserve"> PAGEREF _Toc399251059 \h </w:instrText>
            </w:r>
            <w:r>
              <w:rPr>
                <w:noProof/>
                <w:webHidden/>
              </w:rPr>
            </w:r>
            <w:r>
              <w:rPr>
                <w:noProof/>
                <w:webHidden/>
              </w:rPr>
              <w:fldChar w:fldCharType="separate"/>
            </w:r>
            <w:r>
              <w:rPr>
                <w:noProof/>
                <w:webHidden/>
              </w:rPr>
              <w:t>17</w:t>
            </w:r>
            <w:r>
              <w:rPr>
                <w:noProof/>
                <w:webHidden/>
              </w:rPr>
              <w:fldChar w:fldCharType="end"/>
            </w:r>
          </w:hyperlink>
        </w:p>
        <w:p w:rsidR="00267044" w:rsidRDefault="00267044">
          <w:pPr>
            <w:pStyle w:val="TOC3"/>
            <w:tabs>
              <w:tab w:val="right" w:leader="dot" w:pos="9016"/>
            </w:tabs>
            <w:rPr>
              <w:noProof/>
              <w:lang w:val="en-SG" w:eastAsia="en-SG"/>
            </w:rPr>
          </w:pPr>
          <w:hyperlink w:anchor="_Toc399251060" w:history="1">
            <w:r w:rsidRPr="00BB3276">
              <w:rPr>
                <w:rStyle w:val="Hyperlink"/>
                <w:noProof/>
              </w:rPr>
              <w:t>2.4.2 Query Parser</w:t>
            </w:r>
            <w:r>
              <w:rPr>
                <w:noProof/>
                <w:webHidden/>
              </w:rPr>
              <w:tab/>
            </w:r>
            <w:r>
              <w:rPr>
                <w:noProof/>
                <w:webHidden/>
              </w:rPr>
              <w:fldChar w:fldCharType="begin"/>
            </w:r>
            <w:r>
              <w:rPr>
                <w:noProof/>
                <w:webHidden/>
              </w:rPr>
              <w:instrText xml:space="preserve"> PAGEREF _Toc399251060 \h </w:instrText>
            </w:r>
            <w:r>
              <w:rPr>
                <w:noProof/>
                <w:webHidden/>
              </w:rPr>
            </w:r>
            <w:r>
              <w:rPr>
                <w:noProof/>
                <w:webHidden/>
              </w:rPr>
              <w:fldChar w:fldCharType="separate"/>
            </w:r>
            <w:r>
              <w:rPr>
                <w:noProof/>
                <w:webHidden/>
              </w:rPr>
              <w:t>17</w:t>
            </w:r>
            <w:r>
              <w:rPr>
                <w:noProof/>
                <w:webHidden/>
              </w:rPr>
              <w:fldChar w:fldCharType="end"/>
            </w:r>
          </w:hyperlink>
        </w:p>
        <w:p w:rsidR="00267044" w:rsidRDefault="00267044">
          <w:pPr>
            <w:pStyle w:val="TOC3"/>
            <w:tabs>
              <w:tab w:val="right" w:leader="dot" w:pos="9016"/>
            </w:tabs>
            <w:rPr>
              <w:noProof/>
              <w:lang w:val="en-SG" w:eastAsia="en-SG"/>
            </w:rPr>
          </w:pPr>
          <w:hyperlink w:anchor="_Toc399251061" w:history="1">
            <w:r w:rsidRPr="00BB3276">
              <w:rPr>
                <w:rStyle w:val="Hyperlink"/>
                <w:noProof/>
              </w:rPr>
              <w:t>2.4.3 Design and Implementation of Query Evaluator</w:t>
            </w:r>
            <w:r>
              <w:rPr>
                <w:noProof/>
                <w:webHidden/>
              </w:rPr>
              <w:tab/>
            </w:r>
            <w:r>
              <w:rPr>
                <w:noProof/>
                <w:webHidden/>
              </w:rPr>
              <w:fldChar w:fldCharType="begin"/>
            </w:r>
            <w:r>
              <w:rPr>
                <w:noProof/>
                <w:webHidden/>
              </w:rPr>
              <w:instrText xml:space="preserve"> PAGEREF _Toc399251061 \h </w:instrText>
            </w:r>
            <w:r>
              <w:rPr>
                <w:noProof/>
                <w:webHidden/>
              </w:rPr>
            </w:r>
            <w:r>
              <w:rPr>
                <w:noProof/>
                <w:webHidden/>
              </w:rPr>
              <w:fldChar w:fldCharType="separate"/>
            </w:r>
            <w:r>
              <w:rPr>
                <w:noProof/>
                <w:webHidden/>
              </w:rPr>
              <w:t>21</w:t>
            </w:r>
            <w:r>
              <w:rPr>
                <w:noProof/>
                <w:webHidden/>
              </w:rPr>
              <w:fldChar w:fldCharType="end"/>
            </w:r>
          </w:hyperlink>
        </w:p>
        <w:p w:rsidR="00267044" w:rsidRDefault="00267044">
          <w:pPr>
            <w:pStyle w:val="TOC1"/>
            <w:tabs>
              <w:tab w:val="right" w:leader="dot" w:pos="9016"/>
            </w:tabs>
            <w:rPr>
              <w:noProof/>
              <w:lang w:val="en-SG" w:eastAsia="en-SG"/>
            </w:rPr>
          </w:pPr>
          <w:hyperlink w:anchor="_Toc399251062" w:history="1">
            <w:r w:rsidRPr="00BB3276">
              <w:rPr>
                <w:rStyle w:val="Hyperlink"/>
                <w:noProof/>
              </w:rPr>
              <w:t>3. Testing</w:t>
            </w:r>
            <w:r>
              <w:rPr>
                <w:noProof/>
                <w:webHidden/>
              </w:rPr>
              <w:tab/>
            </w:r>
            <w:r>
              <w:rPr>
                <w:noProof/>
                <w:webHidden/>
              </w:rPr>
              <w:fldChar w:fldCharType="begin"/>
            </w:r>
            <w:r>
              <w:rPr>
                <w:noProof/>
                <w:webHidden/>
              </w:rPr>
              <w:instrText xml:space="preserve"> PAGEREF _Toc399251062 \h </w:instrText>
            </w:r>
            <w:r>
              <w:rPr>
                <w:noProof/>
                <w:webHidden/>
              </w:rPr>
            </w:r>
            <w:r>
              <w:rPr>
                <w:noProof/>
                <w:webHidden/>
              </w:rPr>
              <w:fldChar w:fldCharType="separate"/>
            </w:r>
            <w:r>
              <w:rPr>
                <w:noProof/>
                <w:webHidden/>
              </w:rPr>
              <w:t>25</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63" w:history="1">
            <w:r w:rsidRPr="00BB3276">
              <w:rPr>
                <w:rStyle w:val="Hyperlink"/>
                <w:noProof/>
              </w:rPr>
              <w:t>3.1.</w:t>
            </w:r>
            <w:r>
              <w:rPr>
                <w:noProof/>
                <w:lang w:val="en-SG" w:eastAsia="en-SG"/>
              </w:rPr>
              <w:tab/>
            </w:r>
            <w:r w:rsidRPr="00BB3276">
              <w:rPr>
                <w:rStyle w:val="Hyperlink"/>
                <w:noProof/>
              </w:rPr>
              <w:t>Testing Plan For Iteration 1</w:t>
            </w:r>
            <w:r>
              <w:rPr>
                <w:noProof/>
                <w:webHidden/>
              </w:rPr>
              <w:tab/>
            </w:r>
            <w:r>
              <w:rPr>
                <w:noProof/>
                <w:webHidden/>
              </w:rPr>
              <w:fldChar w:fldCharType="begin"/>
            </w:r>
            <w:r>
              <w:rPr>
                <w:noProof/>
                <w:webHidden/>
              </w:rPr>
              <w:instrText xml:space="preserve"> PAGEREF _Toc399251063 \h </w:instrText>
            </w:r>
            <w:r>
              <w:rPr>
                <w:noProof/>
                <w:webHidden/>
              </w:rPr>
            </w:r>
            <w:r>
              <w:rPr>
                <w:noProof/>
                <w:webHidden/>
              </w:rPr>
              <w:fldChar w:fldCharType="separate"/>
            </w:r>
            <w:r>
              <w:rPr>
                <w:noProof/>
                <w:webHidden/>
              </w:rPr>
              <w:t>26</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64" w:history="1">
            <w:r w:rsidRPr="00BB3276">
              <w:rPr>
                <w:rStyle w:val="Hyperlink"/>
                <w:noProof/>
              </w:rPr>
              <w:t>3.2.</w:t>
            </w:r>
            <w:r>
              <w:rPr>
                <w:noProof/>
                <w:lang w:val="en-SG" w:eastAsia="en-SG"/>
              </w:rPr>
              <w:tab/>
            </w:r>
            <w:r w:rsidRPr="00BB3276">
              <w:rPr>
                <w:rStyle w:val="Hyperlink"/>
                <w:noProof/>
              </w:rPr>
              <w:t>Unit Testing</w:t>
            </w:r>
            <w:r>
              <w:rPr>
                <w:noProof/>
                <w:webHidden/>
              </w:rPr>
              <w:tab/>
            </w:r>
            <w:r>
              <w:rPr>
                <w:noProof/>
                <w:webHidden/>
              </w:rPr>
              <w:fldChar w:fldCharType="begin"/>
            </w:r>
            <w:r>
              <w:rPr>
                <w:noProof/>
                <w:webHidden/>
              </w:rPr>
              <w:instrText xml:space="preserve"> PAGEREF _Toc399251064 \h </w:instrText>
            </w:r>
            <w:r>
              <w:rPr>
                <w:noProof/>
                <w:webHidden/>
              </w:rPr>
            </w:r>
            <w:r>
              <w:rPr>
                <w:noProof/>
                <w:webHidden/>
              </w:rPr>
              <w:fldChar w:fldCharType="separate"/>
            </w:r>
            <w:r>
              <w:rPr>
                <w:noProof/>
                <w:webHidden/>
              </w:rPr>
              <w:t>27</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65" w:history="1">
            <w:r w:rsidRPr="00BB3276">
              <w:rPr>
                <w:rStyle w:val="Hyperlink"/>
                <w:noProof/>
              </w:rPr>
              <w:t>3.2.</w:t>
            </w:r>
            <w:r>
              <w:rPr>
                <w:noProof/>
                <w:lang w:val="en-SG" w:eastAsia="en-SG"/>
              </w:rPr>
              <w:tab/>
            </w:r>
            <w:r w:rsidRPr="00BB3276">
              <w:rPr>
                <w:rStyle w:val="Hyperlink"/>
                <w:noProof/>
              </w:rPr>
              <w:t>Integration Testing</w:t>
            </w:r>
            <w:r>
              <w:rPr>
                <w:noProof/>
                <w:webHidden/>
              </w:rPr>
              <w:tab/>
            </w:r>
            <w:r>
              <w:rPr>
                <w:noProof/>
                <w:webHidden/>
              </w:rPr>
              <w:fldChar w:fldCharType="begin"/>
            </w:r>
            <w:r>
              <w:rPr>
                <w:noProof/>
                <w:webHidden/>
              </w:rPr>
              <w:instrText xml:space="preserve"> PAGEREF _Toc399251065 \h </w:instrText>
            </w:r>
            <w:r>
              <w:rPr>
                <w:noProof/>
                <w:webHidden/>
              </w:rPr>
            </w:r>
            <w:r>
              <w:rPr>
                <w:noProof/>
                <w:webHidden/>
              </w:rPr>
              <w:fldChar w:fldCharType="separate"/>
            </w:r>
            <w:r>
              <w:rPr>
                <w:noProof/>
                <w:webHidden/>
              </w:rPr>
              <w:t>29</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66" w:history="1">
            <w:r w:rsidRPr="00BB3276">
              <w:rPr>
                <w:rStyle w:val="Hyperlink"/>
                <w:noProof/>
              </w:rPr>
              <w:t>3.3.</w:t>
            </w:r>
            <w:r>
              <w:rPr>
                <w:noProof/>
                <w:lang w:val="en-SG" w:eastAsia="en-SG"/>
              </w:rPr>
              <w:tab/>
            </w:r>
            <w:r w:rsidRPr="00BB3276">
              <w:rPr>
                <w:rStyle w:val="Hyperlink"/>
                <w:noProof/>
              </w:rPr>
              <w:t>System Testing</w:t>
            </w:r>
            <w:r>
              <w:rPr>
                <w:noProof/>
                <w:webHidden/>
              </w:rPr>
              <w:tab/>
            </w:r>
            <w:r>
              <w:rPr>
                <w:noProof/>
                <w:webHidden/>
              </w:rPr>
              <w:fldChar w:fldCharType="begin"/>
            </w:r>
            <w:r>
              <w:rPr>
                <w:noProof/>
                <w:webHidden/>
              </w:rPr>
              <w:instrText xml:space="preserve"> PAGEREF _Toc399251066 \h </w:instrText>
            </w:r>
            <w:r>
              <w:rPr>
                <w:noProof/>
                <w:webHidden/>
              </w:rPr>
            </w:r>
            <w:r>
              <w:rPr>
                <w:noProof/>
                <w:webHidden/>
              </w:rPr>
              <w:fldChar w:fldCharType="separate"/>
            </w:r>
            <w:r>
              <w:rPr>
                <w:noProof/>
                <w:webHidden/>
              </w:rPr>
              <w:t>32</w:t>
            </w:r>
            <w:r>
              <w:rPr>
                <w:noProof/>
                <w:webHidden/>
              </w:rPr>
              <w:fldChar w:fldCharType="end"/>
            </w:r>
          </w:hyperlink>
        </w:p>
        <w:p w:rsidR="00267044" w:rsidRDefault="00267044">
          <w:pPr>
            <w:pStyle w:val="TOC1"/>
            <w:tabs>
              <w:tab w:val="right" w:leader="dot" w:pos="9016"/>
            </w:tabs>
            <w:rPr>
              <w:noProof/>
              <w:lang w:val="en-SG" w:eastAsia="en-SG"/>
            </w:rPr>
          </w:pPr>
          <w:hyperlink w:anchor="_Toc399251067" w:history="1">
            <w:r w:rsidRPr="00BB3276">
              <w:rPr>
                <w:rStyle w:val="Hyperlink"/>
                <w:noProof/>
              </w:rPr>
              <w:t>4. Coding Standards</w:t>
            </w:r>
            <w:r>
              <w:rPr>
                <w:noProof/>
                <w:webHidden/>
              </w:rPr>
              <w:tab/>
            </w:r>
            <w:r>
              <w:rPr>
                <w:noProof/>
                <w:webHidden/>
              </w:rPr>
              <w:fldChar w:fldCharType="begin"/>
            </w:r>
            <w:r>
              <w:rPr>
                <w:noProof/>
                <w:webHidden/>
              </w:rPr>
              <w:instrText xml:space="preserve"> PAGEREF _Toc399251067 \h </w:instrText>
            </w:r>
            <w:r>
              <w:rPr>
                <w:noProof/>
                <w:webHidden/>
              </w:rPr>
            </w:r>
            <w:r>
              <w:rPr>
                <w:noProof/>
                <w:webHidden/>
              </w:rPr>
              <w:fldChar w:fldCharType="separate"/>
            </w:r>
            <w:r>
              <w:rPr>
                <w:noProof/>
                <w:webHidden/>
              </w:rPr>
              <w:t>36</w:t>
            </w:r>
            <w:r>
              <w:rPr>
                <w:noProof/>
                <w:webHidden/>
              </w:rPr>
              <w:fldChar w:fldCharType="end"/>
            </w:r>
          </w:hyperlink>
        </w:p>
        <w:p w:rsidR="00267044" w:rsidRDefault="00267044">
          <w:pPr>
            <w:pStyle w:val="TOC1"/>
            <w:tabs>
              <w:tab w:val="right" w:leader="dot" w:pos="9016"/>
            </w:tabs>
            <w:rPr>
              <w:noProof/>
              <w:lang w:val="en-SG" w:eastAsia="en-SG"/>
            </w:rPr>
          </w:pPr>
          <w:hyperlink w:anchor="_Toc399251068" w:history="1">
            <w:r w:rsidRPr="00BB3276">
              <w:rPr>
                <w:rStyle w:val="Hyperlink"/>
                <w:noProof/>
              </w:rPr>
              <w:t>5. API</w:t>
            </w:r>
            <w:r>
              <w:rPr>
                <w:noProof/>
                <w:webHidden/>
              </w:rPr>
              <w:tab/>
            </w:r>
            <w:r>
              <w:rPr>
                <w:noProof/>
                <w:webHidden/>
              </w:rPr>
              <w:fldChar w:fldCharType="begin"/>
            </w:r>
            <w:r>
              <w:rPr>
                <w:noProof/>
                <w:webHidden/>
              </w:rPr>
              <w:instrText xml:space="preserve"> PAGEREF _Toc399251068 \h </w:instrText>
            </w:r>
            <w:r>
              <w:rPr>
                <w:noProof/>
                <w:webHidden/>
              </w:rPr>
            </w:r>
            <w:r>
              <w:rPr>
                <w:noProof/>
                <w:webHidden/>
              </w:rPr>
              <w:fldChar w:fldCharType="separate"/>
            </w:r>
            <w:r>
              <w:rPr>
                <w:noProof/>
                <w:webHidden/>
              </w:rPr>
              <w:t>37</w:t>
            </w:r>
            <w:r>
              <w:rPr>
                <w:noProof/>
                <w:webHidden/>
              </w:rPr>
              <w:fldChar w:fldCharType="end"/>
            </w:r>
          </w:hyperlink>
        </w:p>
        <w:p w:rsidR="00267044" w:rsidRDefault="00267044">
          <w:pPr>
            <w:pStyle w:val="TOC2"/>
            <w:tabs>
              <w:tab w:val="left" w:pos="660"/>
              <w:tab w:val="right" w:leader="dot" w:pos="9016"/>
            </w:tabs>
            <w:rPr>
              <w:noProof/>
              <w:lang w:val="en-SG" w:eastAsia="en-SG"/>
            </w:rPr>
          </w:pPr>
          <w:hyperlink w:anchor="_Toc399251069" w:history="1">
            <w:r w:rsidRPr="00BB3276">
              <w:rPr>
                <w:rStyle w:val="Hyperlink"/>
                <w:noProof/>
              </w:rPr>
              <w:t>1</w:t>
            </w:r>
            <w:r>
              <w:rPr>
                <w:noProof/>
                <w:lang w:val="en-SG" w:eastAsia="en-SG"/>
              </w:rPr>
              <w:tab/>
            </w:r>
            <w:r w:rsidRPr="00BB3276">
              <w:rPr>
                <w:rStyle w:val="Hyperlink"/>
                <w:noProof/>
              </w:rPr>
              <w:t>Parser</w:t>
            </w:r>
            <w:r>
              <w:rPr>
                <w:noProof/>
                <w:webHidden/>
              </w:rPr>
              <w:tab/>
            </w:r>
            <w:r>
              <w:rPr>
                <w:noProof/>
                <w:webHidden/>
              </w:rPr>
              <w:fldChar w:fldCharType="begin"/>
            </w:r>
            <w:r>
              <w:rPr>
                <w:noProof/>
                <w:webHidden/>
              </w:rPr>
              <w:instrText xml:space="preserve"> PAGEREF _Toc399251069 \h </w:instrText>
            </w:r>
            <w:r>
              <w:rPr>
                <w:noProof/>
                <w:webHidden/>
              </w:rPr>
            </w:r>
            <w:r>
              <w:rPr>
                <w:noProof/>
                <w:webHidden/>
              </w:rPr>
              <w:fldChar w:fldCharType="separate"/>
            </w:r>
            <w:r>
              <w:rPr>
                <w:noProof/>
                <w:webHidden/>
              </w:rPr>
              <w:t>37</w:t>
            </w:r>
            <w:r>
              <w:rPr>
                <w:noProof/>
                <w:webHidden/>
              </w:rPr>
              <w:fldChar w:fldCharType="end"/>
            </w:r>
          </w:hyperlink>
        </w:p>
        <w:p w:rsidR="00267044" w:rsidRDefault="00267044">
          <w:pPr>
            <w:pStyle w:val="TOC2"/>
            <w:tabs>
              <w:tab w:val="left" w:pos="660"/>
              <w:tab w:val="right" w:leader="dot" w:pos="9016"/>
            </w:tabs>
            <w:rPr>
              <w:noProof/>
              <w:lang w:val="en-SG" w:eastAsia="en-SG"/>
            </w:rPr>
          </w:pPr>
          <w:hyperlink w:anchor="_Toc399251070" w:history="1">
            <w:r w:rsidRPr="00BB3276">
              <w:rPr>
                <w:rStyle w:val="Hyperlink"/>
                <w:noProof/>
              </w:rPr>
              <w:t>2</w:t>
            </w:r>
            <w:r>
              <w:rPr>
                <w:noProof/>
                <w:lang w:val="en-SG" w:eastAsia="en-SG"/>
              </w:rPr>
              <w:tab/>
            </w:r>
            <w:r w:rsidRPr="00BB3276">
              <w:rPr>
                <w:rStyle w:val="Hyperlink"/>
                <w:noProof/>
              </w:rPr>
              <w:t>Node (Ast)</w:t>
            </w:r>
            <w:r>
              <w:rPr>
                <w:noProof/>
                <w:webHidden/>
              </w:rPr>
              <w:tab/>
            </w:r>
            <w:r>
              <w:rPr>
                <w:noProof/>
                <w:webHidden/>
              </w:rPr>
              <w:fldChar w:fldCharType="begin"/>
            </w:r>
            <w:r>
              <w:rPr>
                <w:noProof/>
                <w:webHidden/>
              </w:rPr>
              <w:instrText xml:space="preserve"> PAGEREF _Toc399251070 \h </w:instrText>
            </w:r>
            <w:r>
              <w:rPr>
                <w:noProof/>
                <w:webHidden/>
              </w:rPr>
            </w:r>
            <w:r>
              <w:rPr>
                <w:noProof/>
                <w:webHidden/>
              </w:rPr>
              <w:fldChar w:fldCharType="separate"/>
            </w:r>
            <w:r>
              <w:rPr>
                <w:noProof/>
                <w:webHidden/>
              </w:rPr>
              <w:t>37</w:t>
            </w:r>
            <w:r>
              <w:rPr>
                <w:noProof/>
                <w:webHidden/>
              </w:rPr>
              <w:fldChar w:fldCharType="end"/>
            </w:r>
          </w:hyperlink>
        </w:p>
        <w:p w:rsidR="00267044" w:rsidRDefault="00267044">
          <w:pPr>
            <w:pStyle w:val="TOC2"/>
            <w:tabs>
              <w:tab w:val="left" w:pos="660"/>
              <w:tab w:val="right" w:leader="dot" w:pos="9016"/>
            </w:tabs>
            <w:rPr>
              <w:noProof/>
              <w:lang w:val="en-SG" w:eastAsia="en-SG"/>
            </w:rPr>
          </w:pPr>
          <w:hyperlink w:anchor="_Toc399251071" w:history="1">
            <w:r w:rsidRPr="00BB3276">
              <w:rPr>
                <w:rStyle w:val="Hyperlink"/>
                <w:noProof/>
              </w:rPr>
              <w:t>3</w:t>
            </w:r>
            <w:r>
              <w:rPr>
                <w:noProof/>
                <w:lang w:val="en-SG" w:eastAsia="en-SG"/>
              </w:rPr>
              <w:tab/>
            </w:r>
            <w:r w:rsidRPr="00BB3276">
              <w:rPr>
                <w:rStyle w:val="Hyperlink"/>
                <w:noProof/>
              </w:rPr>
              <w:t>Vartable</w:t>
            </w:r>
            <w:r>
              <w:rPr>
                <w:noProof/>
                <w:webHidden/>
              </w:rPr>
              <w:tab/>
            </w:r>
            <w:r>
              <w:rPr>
                <w:noProof/>
                <w:webHidden/>
              </w:rPr>
              <w:fldChar w:fldCharType="begin"/>
            </w:r>
            <w:r>
              <w:rPr>
                <w:noProof/>
                <w:webHidden/>
              </w:rPr>
              <w:instrText xml:space="preserve"> PAGEREF _Toc399251071 \h </w:instrText>
            </w:r>
            <w:r>
              <w:rPr>
                <w:noProof/>
                <w:webHidden/>
              </w:rPr>
            </w:r>
            <w:r>
              <w:rPr>
                <w:noProof/>
                <w:webHidden/>
              </w:rPr>
              <w:fldChar w:fldCharType="separate"/>
            </w:r>
            <w:r>
              <w:rPr>
                <w:noProof/>
                <w:webHidden/>
              </w:rPr>
              <w:t>39</w:t>
            </w:r>
            <w:r>
              <w:rPr>
                <w:noProof/>
                <w:webHidden/>
              </w:rPr>
              <w:fldChar w:fldCharType="end"/>
            </w:r>
          </w:hyperlink>
        </w:p>
        <w:p w:rsidR="00267044" w:rsidRDefault="00267044">
          <w:pPr>
            <w:pStyle w:val="TOC2"/>
            <w:tabs>
              <w:tab w:val="left" w:pos="660"/>
              <w:tab w:val="right" w:leader="dot" w:pos="9016"/>
            </w:tabs>
            <w:rPr>
              <w:noProof/>
              <w:lang w:val="en-SG" w:eastAsia="en-SG"/>
            </w:rPr>
          </w:pPr>
          <w:hyperlink w:anchor="_Toc399251072" w:history="1">
            <w:r w:rsidRPr="00BB3276">
              <w:rPr>
                <w:rStyle w:val="Hyperlink"/>
                <w:noProof/>
              </w:rPr>
              <w:t>4</w:t>
            </w:r>
            <w:r>
              <w:rPr>
                <w:noProof/>
                <w:lang w:val="en-SG" w:eastAsia="en-SG"/>
              </w:rPr>
              <w:tab/>
            </w:r>
            <w:r w:rsidRPr="00BB3276">
              <w:rPr>
                <w:rStyle w:val="Hyperlink"/>
                <w:noProof/>
              </w:rPr>
              <w:t>Proctable</w:t>
            </w:r>
            <w:r>
              <w:rPr>
                <w:noProof/>
                <w:webHidden/>
              </w:rPr>
              <w:tab/>
            </w:r>
            <w:r>
              <w:rPr>
                <w:noProof/>
                <w:webHidden/>
              </w:rPr>
              <w:fldChar w:fldCharType="begin"/>
            </w:r>
            <w:r>
              <w:rPr>
                <w:noProof/>
                <w:webHidden/>
              </w:rPr>
              <w:instrText xml:space="preserve"> PAGEREF _Toc399251072 \h </w:instrText>
            </w:r>
            <w:r>
              <w:rPr>
                <w:noProof/>
                <w:webHidden/>
              </w:rPr>
            </w:r>
            <w:r>
              <w:rPr>
                <w:noProof/>
                <w:webHidden/>
              </w:rPr>
              <w:fldChar w:fldCharType="separate"/>
            </w:r>
            <w:r>
              <w:rPr>
                <w:noProof/>
                <w:webHidden/>
              </w:rPr>
              <w:t>39</w:t>
            </w:r>
            <w:r>
              <w:rPr>
                <w:noProof/>
                <w:webHidden/>
              </w:rPr>
              <w:fldChar w:fldCharType="end"/>
            </w:r>
          </w:hyperlink>
        </w:p>
        <w:p w:rsidR="00267044" w:rsidRDefault="00267044">
          <w:pPr>
            <w:pStyle w:val="TOC2"/>
            <w:tabs>
              <w:tab w:val="left" w:pos="660"/>
              <w:tab w:val="right" w:leader="dot" w:pos="9016"/>
            </w:tabs>
            <w:rPr>
              <w:noProof/>
              <w:lang w:val="en-SG" w:eastAsia="en-SG"/>
            </w:rPr>
          </w:pPr>
          <w:hyperlink w:anchor="_Toc399251073" w:history="1">
            <w:r w:rsidRPr="00BB3276">
              <w:rPr>
                <w:rStyle w:val="Hyperlink"/>
                <w:noProof/>
              </w:rPr>
              <w:t>5</w:t>
            </w:r>
            <w:r>
              <w:rPr>
                <w:noProof/>
                <w:lang w:val="en-SG" w:eastAsia="en-SG"/>
              </w:rPr>
              <w:tab/>
            </w:r>
            <w:r w:rsidRPr="00BB3276">
              <w:rPr>
                <w:rStyle w:val="Hyperlink"/>
                <w:noProof/>
              </w:rPr>
              <w:t>TypeTable</w:t>
            </w:r>
            <w:r>
              <w:rPr>
                <w:noProof/>
                <w:webHidden/>
              </w:rPr>
              <w:tab/>
            </w:r>
            <w:r>
              <w:rPr>
                <w:noProof/>
                <w:webHidden/>
              </w:rPr>
              <w:fldChar w:fldCharType="begin"/>
            </w:r>
            <w:r>
              <w:rPr>
                <w:noProof/>
                <w:webHidden/>
              </w:rPr>
              <w:instrText xml:space="preserve"> PAGEREF _Toc399251073 \h </w:instrText>
            </w:r>
            <w:r>
              <w:rPr>
                <w:noProof/>
                <w:webHidden/>
              </w:rPr>
            </w:r>
            <w:r>
              <w:rPr>
                <w:noProof/>
                <w:webHidden/>
              </w:rPr>
              <w:fldChar w:fldCharType="separate"/>
            </w:r>
            <w:r>
              <w:rPr>
                <w:noProof/>
                <w:webHidden/>
              </w:rPr>
              <w:t>40</w:t>
            </w:r>
            <w:r>
              <w:rPr>
                <w:noProof/>
                <w:webHidden/>
              </w:rPr>
              <w:fldChar w:fldCharType="end"/>
            </w:r>
          </w:hyperlink>
        </w:p>
        <w:p w:rsidR="00267044" w:rsidRDefault="00267044">
          <w:pPr>
            <w:pStyle w:val="TOC2"/>
            <w:tabs>
              <w:tab w:val="left" w:pos="660"/>
              <w:tab w:val="right" w:leader="dot" w:pos="9016"/>
            </w:tabs>
            <w:rPr>
              <w:noProof/>
              <w:lang w:val="en-SG" w:eastAsia="en-SG"/>
            </w:rPr>
          </w:pPr>
          <w:hyperlink w:anchor="_Toc399251074" w:history="1">
            <w:r w:rsidRPr="00BB3276">
              <w:rPr>
                <w:rStyle w:val="Hyperlink"/>
                <w:noProof/>
              </w:rPr>
              <w:t>6</w:t>
            </w:r>
            <w:r>
              <w:rPr>
                <w:noProof/>
                <w:lang w:val="en-SG" w:eastAsia="en-SG"/>
              </w:rPr>
              <w:tab/>
            </w:r>
            <w:r w:rsidRPr="00BB3276">
              <w:rPr>
                <w:rStyle w:val="Hyperlink"/>
                <w:noProof/>
              </w:rPr>
              <w:t>Follows and Follows*</w:t>
            </w:r>
            <w:r>
              <w:rPr>
                <w:noProof/>
                <w:webHidden/>
              </w:rPr>
              <w:tab/>
            </w:r>
            <w:r>
              <w:rPr>
                <w:noProof/>
                <w:webHidden/>
              </w:rPr>
              <w:fldChar w:fldCharType="begin"/>
            </w:r>
            <w:r>
              <w:rPr>
                <w:noProof/>
                <w:webHidden/>
              </w:rPr>
              <w:instrText xml:space="preserve"> PAGEREF _Toc399251074 \h </w:instrText>
            </w:r>
            <w:r>
              <w:rPr>
                <w:noProof/>
                <w:webHidden/>
              </w:rPr>
            </w:r>
            <w:r>
              <w:rPr>
                <w:noProof/>
                <w:webHidden/>
              </w:rPr>
              <w:fldChar w:fldCharType="separate"/>
            </w:r>
            <w:r>
              <w:rPr>
                <w:noProof/>
                <w:webHidden/>
              </w:rPr>
              <w:t>40</w:t>
            </w:r>
            <w:r>
              <w:rPr>
                <w:noProof/>
                <w:webHidden/>
              </w:rPr>
              <w:fldChar w:fldCharType="end"/>
            </w:r>
          </w:hyperlink>
        </w:p>
        <w:p w:rsidR="00267044" w:rsidRDefault="00267044">
          <w:pPr>
            <w:pStyle w:val="TOC2"/>
            <w:tabs>
              <w:tab w:val="left" w:pos="660"/>
              <w:tab w:val="right" w:leader="dot" w:pos="9016"/>
            </w:tabs>
            <w:rPr>
              <w:noProof/>
              <w:lang w:val="en-SG" w:eastAsia="en-SG"/>
            </w:rPr>
          </w:pPr>
          <w:hyperlink w:anchor="_Toc399251075" w:history="1">
            <w:r w:rsidRPr="00BB3276">
              <w:rPr>
                <w:rStyle w:val="Hyperlink"/>
                <w:noProof/>
              </w:rPr>
              <w:t>7</w:t>
            </w:r>
            <w:r>
              <w:rPr>
                <w:noProof/>
                <w:lang w:val="en-SG" w:eastAsia="en-SG"/>
              </w:rPr>
              <w:tab/>
            </w:r>
            <w:r w:rsidRPr="00BB3276">
              <w:rPr>
                <w:rStyle w:val="Hyperlink"/>
                <w:noProof/>
              </w:rPr>
              <w:t>Parent and Parent*</w:t>
            </w:r>
            <w:r>
              <w:rPr>
                <w:noProof/>
                <w:webHidden/>
              </w:rPr>
              <w:tab/>
            </w:r>
            <w:r>
              <w:rPr>
                <w:noProof/>
                <w:webHidden/>
              </w:rPr>
              <w:fldChar w:fldCharType="begin"/>
            </w:r>
            <w:r>
              <w:rPr>
                <w:noProof/>
                <w:webHidden/>
              </w:rPr>
              <w:instrText xml:space="preserve"> PAGEREF _Toc399251075 \h </w:instrText>
            </w:r>
            <w:r>
              <w:rPr>
                <w:noProof/>
                <w:webHidden/>
              </w:rPr>
            </w:r>
            <w:r>
              <w:rPr>
                <w:noProof/>
                <w:webHidden/>
              </w:rPr>
              <w:fldChar w:fldCharType="separate"/>
            </w:r>
            <w:r>
              <w:rPr>
                <w:noProof/>
                <w:webHidden/>
              </w:rPr>
              <w:t>42</w:t>
            </w:r>
            <w:r>
              <w:rPr>
                <w:noProof/>
                <w:webHidden/>
              </w:rPr>
              <w:fldChar w:fldCharType="end"/>
            </w:r>
          </w:hyperlink>
        </w:p>
        <w:p w:rsidR="00267044" w:rsidRDefault="00267044">
          <w:pPr>
            <w:pStyle w:val="TOC2"/>
            <w:tabs>
              <w:tab w:val="left" w:pos="660"/>
              <w:tab w:val="right" w:leader="dot" w:pos="9016"/>
            </w:tabs>
            <w:rPr>
              <w:noProof/>
              <w:lang w:val="en-SG" w:eastAsia="en-SG"/>
            </w:rPr>
          </w:pPr>
          <w:hyperlink w:anchor="_Toc399251076" w:history="1">
            <w:r w:rsidRPr="00BB3276">
              <w:rPr>
                <w:rStyle w:val="Hyperlink"/>
                <w:noProof/>
              </w:rPr>
              <w:t>8</w:t>
            </w:r>
            <w:r>
              <w:rPr>
                <w:noProof/>
                <w:lang w:val="en-SG" w:eastAsia="en-SG"/>
              </w:rPr>
              <w:tab/>
            </w:r>
            <w:r w:rsidRPr="00BB3276">
              <w:rPr>
                <w:rStyle w:val="Hyperlink"/>
                <w:noProof/>
              </w:rPr>
              <w:t>Modifies</w:t>
            </w:r>
            <w:r>
              <w:rPr>
                <w:noProof/>
                <w:webHidden/>
              </w:rPr>
              <w:tab/>
            </w:r>
            <w:r>
              <w:rPr>
                <w:noProof/>
                <w:webHidden/>
              </w:rPr>
              <w:fldChar w:fldCharType="begin"/>
            </w:r>
            <w:r>
              <w:rPr>
                <w:noProof/>
                <w:webHidden/>
              </w:rPr>
              <w:instrText xml:space="preserve"> PAGEREF _Toc399251076 \h </w:instrText>
            </w:r>
            <w:r>
              <w:rPr>
                <w:noProof/>
                <w:webHidden/>
              </w:rPr>
            </w:r>
            <w:r>
              <w:rPr>
                <w:noProof/>
                <w:webHidden/>
              </w:rPr>
              <w:fldChar w:fldCharType="separate"/>
            </w:r>
            <w:r>
              <w:rPr>
                <w:noProof/>
                <w:webHidden/>
              </w:rPr>
              <w:t>43</w:t>
            </w:r>
            <w:r>
              <w:rPr>
                <w:noProof/>
                <w:webHidden/>
              </w:rPr>
              <w:fldChar w:fldCharType="end"/>
            </w:r>
          </w:hyperlink>
        </w:p>
        <w:p w:rsidR="00267044" w:rsidRDefault="00267044">
          <w:pPr>
            <w:pStyle w:val="TOC2"/>
            <w:tabs>
              <w:tab w:val="left" w:pos="660"/>
              <w:tab w:val="right" w:leader="dot" w:pos="9016"/>
            </w:tabs>
            <w:rPr>
              <w:noProof/>
              <w:lang w:val="en-SG" w:eastAsia="en-SG"/>
            </w:rPr>
          </w:pPr>
          <w:hyperlink w:anchor="_Toc399251077" w:history="1">
            <w:r w:rsidRPr="00BB3276">
              <w:rPr>
                <w:rStyle w:val="Hyperlink"/>
                <w:noProof/>
              </w:rPr>
              <w:t>9</w:t>
            </w:r>
            <w:r>
              <w:rPr>
                <w:noProof/>
                <w:lang w:val="en-SG" w:eastAsia="en-SG"/>
              </w:rPr>
              <w:tab/>
            </w:r>
            <w:r w:rsidRPr="00BB3276">
              <w:rPr>
                <w:rStyle w:val="Hyperlink"/>
                <w:noProof/>
              </w:rPr>
              <w:t>Uses</w:t>
            </w:r>
            <w:r>
              <w:rPr>
                <w:noProof/>
                <w:webHidden/>
              </w:rPr>
              <w:tab/>
            </w:r>
            <w:r>
              <w:rPr>
                <w:noProof/>
                <w:webHidden/>
              </w:rPr>
              <w:fldChar w:fldCharType="begin"/>
            </w:r>
            <w:r>
              <w:rPr>
                <w:noProof/>
                <w:webHidden/>
              </w:rPr>
              <w:instrText xml:space="preserve"> PAGEREF _Toc399251077 \h </w:instrText>
            </w:r>
            <w:r>
              <w:rPr>
                <w:noProof/>
                <w:webHidden/>
              </w:rPr>
            </w:r>
            <w:r>
              <w:rPr>
                <w:noProof/>
                <w:webHidden/>
              </w:rPr>
              <w:fldChar w:fldCharType="separate"/>
            </w:r>
            <w:r>
              <w:rPr>
                <w:noProof/>
                <w:webHidden/>
              </w:rPr>
              <w:t>45</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78" w:history="1">
            <w:r w:rsidRPr="00BB3276">
              <w:rPr>
                <w:rStyle w:val="Hyperlink"/>
                <w:noProof/>
              </w:rPr>
              <w:t>10</w:t>
            </w:r>
            <w:r>
              <w:rPr>
                <w:noProof/>
                <w:lang w:val="en-SG" w:eastAsia="en-SG"/>
              </w:rPr>
              <w:tab/>
            </w:r>
            <w:r w:rsidRPr="00BB3276">
              <w:rPr>
                <w:rStyle w:val="Hyperlink"/>
                <w:noProof/>
              </w:rPr>
              <w:t>CALLS and CALLS*</w:t>
            </w:r>
            <w:r>
              <w:rPr>
                <w:noProof/>
                <w:webHidden/>
              </w:rPr>
              <w:tab/>
            </w:r>
            <w:r>
              <w:rPr>
                <w:noProof/>
                <w:webHidden/>
              </w:rPr>
              <w:fldChar w:fldCharType="begin"/>
            </w:r>
            <w:r>
              <w:rPr>
                <w:noProof/>
                <w:webHidden/>
              </w:rPr>
              <w:instrText xml:space="preserve"> PAGEREF _Toc399251078 \h </w:instrText>
            </w:r>
            <w:r>
              <w:rPr>
                <w:noProof/>
                <w:webHidden/>
              </w:rPr>
            </w:r>
            <w:r>
              <w:rPr>
                <w:noProof/>
                <w:webHidden/>
              </w:rPr>
              <w:fldChar w:fldCharType="separate"/>
            </w:r>
            <w:r>
              <w:rPr>
                <w:noProof/>
                <w:webHidden/>
              </w:rPr>
              <w:t>46</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79" w:history="1">
            <w:r w:rsidRPr="00BB3276">
              <w:rPr>
                <w:rStyle w:val="Hyperlink"/>
                <w:noProof/>
              </w:rPr>
              <w:t>11</w:t>
            </w:r>
            <w:r>
              <w:rPr>
                <w:noProof/>
                <w:lang w:val="en-SG" w:eastAsia="en-SG"/>
              </w:rPr>
              <w:tab/>
            </w:r>
            <w:r w:rsidRPr="00BB3276">
              <w:rPr>
                <w:rStyle w:val="Hyperlink"/>
                <w:noProof/>
              </w:rPr>
              <w:t>Design Extractor</w:t>
            </w:r>
            <w:r>
              <w:rPr>
                <w:noProof/>
                <w:webHidden/>
              </w:rPr>
              <w:tab/>
            </w:r>
            <w:r>
              <w:rPr>
                <w:noProof/>
                <w:webHidden/>
              </w:rPr>
              <w:fldChar w:fldCharType="begin"/>
            </w:r>
            <w:r>
              <w:rPr>
                <w:noProof/>
                <w:webHidden/>
              </w:rPr>
              <w:instrText xml:space="preserve"> PAGEREF _Toc399251079 \h </w:instrText>
            </w:r>
            <w:r>
              <w:rPr>
                <w:noProof/>
                <w:webHidden/>
              </w:rPr>
            </w:r>
            <w:r>
              <w:rPr>
                <w:noProof/>
                <w:webHidden/>
              </w:rPr>
              <w:fldChar w:fldCharType="separate"/>
            </w:r>
            <w:r>
              <w:rPr>
                <w:noProof/>
                <w:webHidden/>
              </w:rPr>
              <w:t>47</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80" w:history="1">
            <w:r w:rsidRPr="00BB3276">
              <w:rPr>
                <w:rStyle w:val="Hyperlink"/>
                <w:noProof/>
              </w:rPr>
              <w:t>12</w:t>
            </w:r>
            <w:r>
              <w:rPr>
                <w:noProof/>
                <w:lang w:val="en-SG" w:eastAsia="en-SG"/>
              </w:rPr>
              <w:tab/>
            </w:r>
            <w:r w:rsidRPr="00BB3276">
              <w:rPr>
                <w:rStyle w:val="Hyperlink"/>
                <w:noProof/>
              </w:rPr>
              <w:t>Affects</w:t>
            </w:r>
            <w:r>
              <w:rPr>
                <w:noProof/>
                <w:webHidden/>
              </w:rPr>
              <w:tab/>
            </w:r>
            <w:r>
              <w:rPr>
                <w:noProof/>
                <w:webHidden/>
              </w:rPr>
              <w:fldChar w:fldCharType="begin"/>
            </w:r>
            <w:r>
              <w:rPr>
                <w:noProof/>
                <w:webHidden/>
              </w:rPr>
              <w:instrText xml:space="preserve"> PAGEREF _Toc399251080 \h </w:instrText>
            </w:r>
            <w:r>
              <w:rPr>
                <w:noProof/>
                <w:webHidden/>
              </w:rPr>
            </w:r>
            <w:r>
              <w:rPr>
                <w:noProof/>
                <w:webHidden/>
              </w:rPr>
              <w:fldChar w:fldCharType="separate"/>
            </w:r>
            <w:r>
              <w:rPr>
                <w:noProof/>
                <w:webHidden/>
              </w:rPr>
              <w:t>48</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81" w:history="1">
            <w:r w:rsidRPr="00BB3276">
              <w:rPr>
                <w:rStyle w:val="Hyperlink"/>
                <w:noProof/>
              </w:rPr>
              <w:t>13</w:t>
            </w:r>
            <w:r>
              <w:rPr>
                <w:noProof/>
                <w:lang w:val="en-SG" w:eastAsia="en-SG"/>
              </w:rPr>
              <w:tab/>
            </w:r>
            <w:r w:rsidRPr="00BB3276">
              <w:rPr>
                <w:rStyle w:val="Hyperlink"/>
                <w:noProof/>
              </w:rPr>
              <w:t>Affects*</w:t>
            </w:r>
            <w:r>
              <w:rPr>
                <w:noProof/>
                <w:webHidden/>
              </w:rPr>
              <w:tab/>
            </w:r>
            <w:r>
              <w:rPr>
                <w:noProof/>
                <w:webHidden/>
              </w:rPr>
              <w:fldChar w:fldCharType="begin"/>
            </w:r>
            <w:r>
              <w:rPr>
                <w:noProof/>
                <w:webHidden/>
              </w:rPr>
              <w:instrText xml:space="preserve"> PAGEREF _Toc399251081 \h </w:instrText>
            </w:r>
            <w:r>
              <w:rPr>
                <w:noProof/>
                <w:webHidden/>
              </w:rPr>
            </w:r>
            <w:r>
              <w:rPr>
                <w:noProof/>
                <w:webHidden/>
              </w:rPr>
              <w:fldChar w:fldCharType="separate"/>
            </w:r>
            <w:r>
              <w:rPr>
                <w:noProof/>
                <w:webHidden/>
              </w:rPr>
              <w:t>48</w:t>
            </w:r>
            <w:r>
              <w:rPr>
                <w:noProof/>
                <w:webHidden/>
              </w:rPr>
              <w:fldChar w:fldCharType="end"/>
            </w:r>
          </w:hyperlink>
        </w:p>
        <w:p w:rsidR="00267044" w:rsidRDefault="00267044">
          <w:pPr>
            <w:pStyle w:val="TOC2"/>
            <w:tabs>
              <w:tab w:val="left" w:pos="880"/>
              <w:tab w:val="right" w:leader="dot" w:pos="9016"/>
            </w:tabs>
            <w:rPr>
              <w:noProof/>
              <w:lang w:val="en-SG" w:eastAsia="en-SG"/>
            </w:rPr>
          </w:pPr>
          <w:hyperlink w:anchor="_Toc399251082" w:history="1">
            <w:r w:rsidRPr="00BB3276">
              <w:rPr>
                <w:rStyle w:val="Hyperlink"/>
                <w:noProof/>
              </w:rPr>
              <w:t>14</w:t>
            </w:r>
            <w:r>
              <w:rPr>
                <w:noProof/>
                <w:lang w:val="en-SG" w:eastAsia="en-SG"/>
              </w:rPr>
              <w:tab/>
            </w:r>
            <w:r w:rsidRPr="00BB3276">
              <w:rPr>
                <w:rStyle w:val="Hyperlink"/>
                <w:noProof/>
              </w:rPr>
              <w:t>QueryParser</w:t>
            </w:r>
            <w:r>
              <w:rPr>
                <w:noProof/>
                <w:webHidden/>
              </w:rPr>
              <w:tab/>
            </w:r>
            <w:r>
              <w:rPr>
                <w:noProof/>
                <w:webHidden/>
              </w:rPr>
              <w:fldChar w:fldCharType="begin"/>
            </w:r>
            <w:r>
              <w:rPr>
                <w:noProof/>
                <w:webHidden/>
              </w:rPr>
              <w:instrText xml:space="preserve"> PAGEREF _Toc399251082 \h </w:instrText>
            </w:r>
            <w:r>
              <w:rPr>
                <w:noProof/>
                <w:webHidden/>
              </w:rPr>
            </w:r>
            <w:r>
              <w:rPr>
                <w:noProof/>
                <w:webHidden/>
              </w:rPr>
              <w:fldChar w:fldCharType="separate"/>
            </w:r>
            <w:r>
              <w:rPr>
                <w:noProof/>
                <w:webHidden/>
              </w:rPr>
              <w:t>49</w:t>
            </w:r>
            <w:r>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9251046"/>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9251047"/>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9251048"/>
      <w:r>
        <w:lastRenderedPageBreak/>
        <w:t>1</w:t>
      </w:r>
      <w:r w:rsidR="002708FB">
        <w:t>.2</w:t>
      </w:r>
      <w:r>
        <w:t>.</w:t>
      </w:r>
      <w:r w:rsidR="002708FB">
        <w:tab/>
        <w:t>Interaction</w:t>
      </w:r>
      <w:bookmarkEnd w:id="2"/>
      <w:r w:rsidR="002708FB">
        <w:t xml:space="preserve"> </w:t>
      </w:r>
      <w:r w:rsidR="003225BC">
        <w:br/>
      </w:r>
    </w:p>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rsidR="006F0B3E" w:rsidRPr="003B1AF4" w:rsidRDefault="00B3491F" w:rsidP="006F0B3E">
      <w:pPr>
        <w:pStyle w:val="Heading2"/>
      </w:pPr>
      <w:bookmarkStart w:id="3" w:name="_Toc399251049"/>
      <w:r>
        <w:lastRenderedPageBreak/>
        <w:t>1.3</w:t>
      </w:r>
      <w:r w:rsidR="006F0B3E">
        <w:t>.</w:t>
      </w:r>
      <w:r w:rsidR="006F0B3E">
        <w:tab/>
        <w:t>Development Plan</w:t>
      </w:r>
      <w:bookmarkEnd w:id="3"/>
    </w:p>
    <w:p w:rsidR="004F0C91" w:rsidRDefault="00B3491F" w:rsidP="004F0C91">
      <w:pPr>
        <w:pStyle w:val="Heading3"/>
      </w:pPr>
      <w:bookmarkStart w:id="4" w:name="_Toc399251050"/>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r w:rsidRPr="002E2D47">
              <w:rPr>
                <w:szCs w:val="20"/>
              </w:rPr>
              <w:t>Adinda</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Lacie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2E2D47" w:rsidP="474FCD5C">
            <w:pPr>
              <w:rPr>
                <w:szCs w:val="20"/>
              </w:rPr>
            </w:pPr>
            <w:r>
              <w:rPr>
                <w:szCs w:val="20"/>
              </w:rPr>
              <w:t>*Pending</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Hisyam</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Ipsita</w:t>
            </w:r>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Yohanes</w:t>
            </w:r>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Adinda</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Lacie</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Hisyam</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p>
    <w:p w:rsidR="002708FB" w:rsidRPr="009B71AF" w:rsidRDefault="00B3491F" w:rsidP="004F0C91">
      <w:pPr>
        <w:pStyle w:val="Heading3"/>
      </w:pPr>
      <w:bookmarkStart w:id="5" w:name="_Toc399251051"/>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FC7504" w:rsidTr="003236F0">
        <w:trPr>
          <w:trHeight w:val="2058"/>
        </w:trPr>
        <w:tc>
          <w:tcPr>
            <w:tcW w:w="0" w:type="auto"/>
          </w:tcPr>
          <w:p w:rsidR="003236F0" w:rsidRDefault="003236F0" w:rsidP="003729BD">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(proc), Uses (proc), and Calls relations</w:t>
            </w:r>
            <w:r>
              <w:rPr>
                <w:b/>
              </w:rPr>
              <w:br/>
              <w:t>in PKB</w:t>
            </w:r>
          </w:p>
        </w:tc>
        <w:tc>
          <w:tcPr>
            <w:tcW w:w="0" w:type="auto"/>
          </w:tcPr>
          <w:p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FC7504" w:rsidTr="003236F0">
        <w:trPr>
          <w:trHeight w:val="398"/>
        </w:trPr>
        <w:tc>
          <w:tcPr>
            <w:tcW w:w="0" w:type="auto"/>
          </w:tcPr>
          <w:p w:rsidR="003236F0" w:rsidRDefault="003236F0" w:rsidP="003729BD">
            <w:r>
              <w:t>Adinda</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FC7504" w:rsidTr="003236F0">
        <w:trPr>
          <w:trHeight w:val="398"/>
        </w:trPr>
        <w:tc>
          <w:tcPr>
            <w:tcW w:w="0" w:type="auto"/>
          </w:tcPr>
          <w:p w:rsidR="003236F0" w:rsidRDefault="003236F0" w:rsidP="003729BD">
            <w:r>
              <w:t>Lacie</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Hisyam</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Ipsita</w:t>
            </w:r>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Yohanes</w:t>
            </w:r>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rsidR="00604E6E" w:rsidRPr="00604E6E" w:rsidRDefault="002708FB" w:rsidP="002708FB">
      <w:pPr>
        <w:pStyle w:val="Heading1"/>
        <w:jc w:val="center"/>
      </w:pPr>
      <w:bookmarkStart w:id="6" w:name="_Toc399251052"/>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9251053"/>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(VarTable, ProcTable, TypeTable,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 and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r w:rsidRPr="00280824">
        <w:t>procedure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r w:rsidRPr="00280824">
        <w:t>i = 51; }</w:t>
      </w:r>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Code Parser starts reading the source code at line 1, it will check whether the stack is empty. If the stack is empty, it will be expecting a procedure declaration.</w:t>
      </w:r>
    </w:p>
    <w:p w:rsidR="009C5ED9" w:rsidRDefault="002708FB" w:rsidP="009C5ED9">
      <w:pPr>
        <w:pStyle w:val="ListParagraph"/>
        <w:numPr>
          <w:ilvl w:val="0"/>
          <w:numId w:val="10"/>
        </w:numPr>
        <w:jc w:val="both"/>
      </w:pPr>
      <w:r>
        <w:t>It then parses procedure Mini, creates an ASTNode, sets it as root, and pushes the curly bracket “{“ into the stack. Insert “Mini” into the ProcTable.</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Code Parser will also set the VarTable, Modifies, Uses, Follows, and Parent accordingly, in this case, it will set Modifies (line 1, and variable A1), and insert A1 into the VarTable.</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9251054"/>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PKB is implemented using the singleton pattern. One instance of PKB will be initialised during the construction phase of the UI (which is AutoTester). Afterwards, we will only pass the PKB pointer to other components which need to alter the PKB or call the PKB’s methods. This is to ensure that other components are always editing or accessing the same PKB object. Using the same rationale, all the sub-components of PKB (VarTable, ProcTable, ConstTable,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r>
        <w:t>Typedef int</w:t>
      </w:r>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r>
        <w:t>Typedef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r>
        <w:t>Typedef Enum SynType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r>
        <w:t>T</w:t>
      </w:r>
      <w:r w:rsidRPr="0066544F">
        <w:t>ypedef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unordered_map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3729BD">
        <w:tc>
          <w:tcPr>
            <w:tcW w:w="9242" w:type="dxa"/>
            <w:gridSpan w:val="2"/>
          </w:tcPr>
          <w:p w:rsidR="00FE54FB" w:rsidRPr="004536AC" w:rsidRDefault="00FE54FB" w:rsidP="003729BD">
            <w:pPr>
              <w:jc w:val="center"/>
              <w:rPr>
                <w:b/>
              </w:rPr>
            </w:pPr>
            <w:bookmarkStart w:id="14" w:name="_Toc385275808"/>
            <w:r w:rsidRPr="004536AC">
              <w:rPr>
                <w:b/>
              </w:rPr>
              <w:t>PKB – Design Abstractions</w:t>
            </w:r>
          </w:p>
        </w:tc>
      </w:tr>
      <w:tr w:rsidR="00FE54FB" w:rsidRPr="004536AC" w:rsidTr="003729BD">
        <w:tc>
          <w:tcPr>
            <w:tcW w:w="2660" w:type="dxa"/>
          </w:tcPr>
          <w:p w:rsidR="00FE54FB" w:rsidRPr="004536AC" w:rsidRDefault="00FE54FB" w:rsidP="003729BD">
            <w:pPr>
              <w:jc w:val="center"/>
              <w:rPr>
                <w:b/>
              </w:rPr>
            </w:pPr>
            <w:r w:rsidRPr="004536AC">
              <w:rPr>
                <w:b/>
              </w:rPr>
              <w:t>Tables</w:t>
            </w:r>
          </w:p>
        </w:tc>
        <w:tc>
          <w:tcPr>
            <w:tcW w:w="6582" w:type="dxa"/>
          </w:tcPr>
          <w:p w:rsidR="00FE54FB" w:rsidRPr="004536AC" w:rsidRDefault="00FE54FB" w:rsidP="003729BD">
            <w:pPr>
              <w:jc w:val="center"/>
              <w:rPr>
                <w:b/>
              </w:rPr>
            </w:pPr>
            <w:r w:rsidRPr="004536AC">
              <w:rPr>
                <w:b/>
              </w:rPr>
              <w:t>Data Structures</w:t>
            </w:r>
          </w:p>
        </w:tc>
      </w:tr>
      <w:tr w:rsidR="00FE54FB" w:rsidRPr="004536AC" w:rsidTr="003729BD">
        <w:tc>
          <w:tcPr>
            <w:tcW w:w="2660" w:type="dxa"/>
          </w:tcPr>
          <w:p w:rsidR="00FE54FB" w:rsidRPr="004536AC" w:rsidRDefault="00FE54FB" w:rsidP="003729BD">
            <w:pPr>
              <w:pStyle w:val="Default"/>
              <w:jc w:val="center"/>
            </w:pPr>
            <w:r w:rsidRPr="004536AC">
              <w:t>ProcTable</w:t>
            </w:r>
          </w:p>
        </w:tc>
        <w:tc>
          <w:tcPr>
            <w:tcW w:w="6582" w:type="dxa"/>
          </w:tcPr>
          <w:p w:rsidR="00FE54FB" w:rsidRPr="004536AC" w:rsidRDefault="00FE54FB" w:rsidP="003729BD">
            <w:pPr>
              <w:pStyle w:val="Default"/>
              <w:jc w:val="center"/>
            </w:pPr>
            <w:r w:rsidRPr="004536AC">
              <w:t>vector&lt;PROCNAME&gt;</w:t>
            </w:r>
          </w:p>
        </w:tc>
      </w:tr>
      <w:tr w:rsidR="00FE54FB" w:rsidRPr="004536AC" w:rsidTr="003729BD">
        <w:tc>
          <w:tcPr>
            <w:tcW w:w="2660" w:type="dxa"/>
          </w:tcPr>
          <w:p w:rsidR="00FE54FB" w:rsidRPr="004536AC" w:rsidRDefault="00FE54FB" w:rsidP="003729BD">
            <w:pPr>
              <w:pStyle w:val="Default"/>
              <w:jc w:val="center"/>
            </w:pPr>
            <w:r w:rsidRPr="004536AC">
              <w:t>ConstTable</w:t>
            </w:r>
          </w:p>
        </w:tc>
        <w:tc>
          <w:tcPr>
            <w:tcW w:w="6582" w:type="dxa"/>
          </w:tcPr>
          <w:p w:rsidR="00FE54FB" w:rsidRPr="004536AC" w:rsidRDefault="00FE54FB" w:rsidP="003729BD">
            <w:pPr>
              <w:pStyle w:val="Default"/>
              <w:jc w:val="center"/>
            </w:pPr>
            <w:r w:rsidRPr="004536AC">
              <w:t>vector&lt;CONSTVALUE&gt;</w:t>
            </w:r>
          </w:p>
        </w:tc>
      </w:tr>
      <w:tr w:rsidR="00FE54FB" w:rsidRPr="004536AC" w:rsidTr="003729BD">
        <w:tc>
          <w:tcPr>
            <w:tcW w:w="2660" w:type="dxa"/>
          </w:tcPr>
          <w:p w:rsidR="00FE54FB" w:rsidRPr="004536AC" w:rsidRDefault="00FE54FB" w:rsidP="003729BD">
            <w:pPr>
              <w:pStyle w:val="Default"/>
              <w:jc w:val="center"/>
            </w:pPr>
            <w:r w:rsidRPr="004536AC">
              <w:t>TypeTable</w:t>
            </w:r>
          </w:p>
        </w:tc>
        <w:tc>
          <w:tcPr>
            <w:tcW w:w="6582" w:type="dxa"/>
          </w:tcPr>
          <w:p w:rsidR="00FE54FB" w:rsidRPr="004536AC" w:rsidRDefault="00FE54FB" w:rsidP="003729BD">
            <w:pPr>
              <w:pStyle w:val="Default"/>
              <w:jc w:val="center"/>
            </w:pPr>
            <w:r w:rsidRPr="004536AC">
              <w:t>vector&lt;TYPE&gt;</w:t>
            </w:r>
          </w:p>
        </w:tc>
      </w:tr>
      <w:tr w:rsidR="00FE54FB" w:rsidRPr="004536AC" w:rsidTr="003729BD">
        <w:tc>
          <w:tcPr>
            <w:tcW w:w="2660" w:type="dxa"/>
          </w:tcPr>
          <w:p w:rsidR="00FE54FB" w:rsidRPr="004536AC" w:rsidRDefault="00FE54FB" w:rsidP="003729BD">
            <w:pPr>
              <w:pStyle w:val="Default"/>
              <w:jc w:val="center"/>
              <w:rPr>
                <w:b/>
              </w:rPr>
            </w:pPr>
            <w:r w:rsidRPr="004536AC">
              <w:rPr>
                <w:b/>
                <w:bCs/>
              </w:rPr>
              <w:t>Relationships</w:t>
            </w:r>
          </w:p>
        </w:tc>
        <w:tc>
          <w:tcPr>
            <w:tcW w:w="6582" w:type="dxa"/>
          </w:tcPr>
          <w:p w:rsidR="00FE54FB" w:rsidRPr="004536AC" w:rsidRDefault="00FE54FB" w:rsidP="003729BD">
            <w:pPr>
              <w:pStyle w:val="Default"/>
              <w:jc w:val="center"/>
              <w:rPr>
                <w:b/>
              </w:rPr>
            </w:pPr>
            <w:r w:rsidRPr="004536AC">
              <w:rPr>
                <w:b/>
                <w:bCs/>
              </w:rPr>
              <w:t>Data Structures</w:t>
            </w:r>
          </w:p>
        </w:tc>
      </w:tr>
      <w:tr w:rsidR="00FE54FB" w:rsidRPr="004536AC" w:rsidTr="003729BD">
        <w:tc>
          <w:tcPr>
            <w:tcW w:w="2660" w:type="dxa"/>
          </w:tcPr>
          <w:p w:rsidR="00FE54FB" w:rsidRPr="004536AC" w:rsidRDefault="00FE54FB" w:rsidP="003729BD">
            <w:pPr>
              <w:pStyle w:val="Default"/>
              <w:jc w:val="center"/>
            </w:pPr>
            <w:r w:rsidRPr="004536AC">
              <w:t>Follows</w:t>
            </w:r>
          </w:p>
        </w:tc>
        <w:tc>
          <w:tcPr>
            <w:tcW w:w="6582" w:type="dxa"/>
          </w:tcPr>
          <w:p w:rsidR="00FE54FB" w:rsidRPr="004536AC" w:rsidRDefault="00FE54FB" w:rsidP="003729BD">
            <w:pPr>
              <w:pStyle w:val="Default"/>
              <w:jc w:val="center"/>
            </w:pPr>
            <w:r>
              <w:t>unordered_map</w:t>
            </w:r>
            <w:r w:rsidRPr="004536AC">
              <w:t>&lt;STMTNUM,STMTNUM&gt;</w:t>
            </w:r>
          </w:p>
        </w:tc>
      </w:tr>
      <w:tr w:rsidR="00FE54FB" w:rsidRPr="004536AC" w:rsidTr="003729BD">
        <w:tc>
          <w:tcPr>
            <w:tcW w:w="2660" w:type="dxa"/>
          </w:tcPr>
          <w:p w:rsidR="00FE54FB" w:rsidRPr="004536AC" w:rsidRDefault="00FE54FB" w:rsidP="003729BD">
            <w:pPr>
              <w:pStyle w:val="Default"/>
              <w:jc w:val="center"/>
            </w:pPr>
            <w:r w:rsidRPr="004536AC">
              <w:t>Parent</w:t>
            </w:r>
          </w:p>
        </w:tc>
        <w:tc>
          <w:tcPr>
            <w:tcW w:w="6582" w:type="dxa"/>
          </w:tcPr>
          <w:p w:rsidR="00FE54FB" w:rsidRPr="004536AC" w:rsidRDefault="00FE54FB" w:rsidP="003729BD">
            <w:pPr>
              <w:pStyle w:val="Default"/>
              <w:jc w:val="center"/>
            </w:pPr>
            <w:r>
              <w:t>unordered_map</w:t>
            </w:r>
            <w:r w:rsidRPr="004536AC">
              <w:t xml:space="preserve">&lt;STMTNUM,vector&lt;STMTNUM&gt;&gt; &amp; </w:t>
            </w:r>
            <w:r>
              <w:t>unordered_map</w:t>
            </w:r>
            <w:r w:rsidRPr="004536AC">
              <w:t>&lt;STMTNUM,STMTNUM&gt;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Uses</w:t>
            </w:r>
          </w:p>
        </w:tc>
        <w:tc>
          <w:tcPr>
            <w:tcW w:w="6582" w:type="dxa"/>
          </w:tcPr>
          <w:p w:rsidR="00FE54FB" w:rsidRDefault="00FE54FB" w:rsidP="003729BD">
            <w:pPr>
              <w:pStyle w:val="Default"/>
              <w:jc w:val="center"/>
              <w:rPr>
                <w:sz w:val="22"/>
                <w:szCs w:val="22"/>
              </w:rPr>
            </w:pPr>
            <w:r>
              <w:t>unordered_map</w:t>
            </w:r>
            <w:r>
              <w:rPr>
                <w:sz w:val="22"/>
                <w:szCs w:val="22"/>
              </w:rPr>
              <w:t>&lt;STMTNUM,vector&lt;VARINDEX&gt;&gt;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Modifies</w:t>
            </w:r>
          </w:p>
        </w:tc>
        <w:tc>
          <w:tcPr>
            <w:tcW w:w="6582" w:type="dxa"/>
          </w:tcPr>
          <w:p w:rsidR="00FE54FB" w:rsidRDefault="00FE54FB" w:rsidP="003729BD">
            <w:pPr>
              <w:pStyle w:val="Default"/>
              <w:jc w:val="center"/>
              <w:rPr>
                <w:sz w:val="22"/>
                <w:szCs w:val="22"/>
              </w:rPr>
            </w:pPr>
            <w:r>
              <w:t>unordered_map</w:t>
            </w:r>
            <w:r>
              <w:rPr>
                <w:sz w:val="22"/>
                <w:szCs w:val="22"/>
              </w:rPr>
              <w:t>&lt;STMTNUM,vector&lt;VARINDEX&gt;&gt;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Calls</w:t>
            </w:r>
          </w:p>
        </w:tc>
        <w:tc>
          <w:tcPr>
            <w:tcW w:w="6582" w:type="dxa"/>
          </w:tcPr>
          <w:p w:rsidR="00FE54FB" w:rsidRDefault="00FE54FB" w:rsidP="003729BD">
            <w:pPr>
              <w:pStyle w:val="Default"/>
              <w:jc w:val="center"/>
            </w:pPr>
            <w:r w:rsidRPr="0066544F">
              <w:t>unordered_map&lt;PROCINDEX, vector&lt;CALLSPAIR&gt;&gt;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4216FE">
      <w:pPr>
        <w:tabs>
          <w:tab w:val="left" w:pos="5239"/>
        </w:tabs>
        <w:jc w:val="both"/>
      </w:pPr>
      <w:r>
        <w:t>For the tables</w:t>
      </w:r>
      <w:r w:rsidR="0043472C">
        <w:t xml:space="preserve"> (and the inside of the relationship data structrures)</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4216FE">
      <w:pPr>
        <w:tabs>
          <w:tab w:val="left" w:pos="5239"/>
        </w:tabs>
        <w:jc w:val="both"/>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insertVar(“x”),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setUses(12,”x”)the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VarTable.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lastRenderedPageBreak/>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getChildren(WHILE, CALL), Query Processor needs to get parent from PKB and then calls parent-&gt;getChildren(WHILE,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getParent() </w:t>
      </w:r>
    </w:p>
    <w:p w:rsidR="008D13BA" w:rsidRPr="004216FE" w:rsidRDefault="008D13BA" w:rsidP="004216FE">
      <w:pPr>
        <w:pStyle w:val="Default"/>
        <w:numPr>
          <w:ilvl w:val="0"/>
          <w:numId w:val="14"/>
        </w:numPr>
        <w:spacing w:after="15" w:line="276" w:lineRule="auto"/>
      </w:pPr>
      <w:r w:rsidRPr="004216FE">
        <w:t xml:space="preserve">Calls the method getChildren(WHILE,CALL)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i,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isType(WHILE, j) to check the type of j from the TypeTable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ise isType(CALL, i) to check the type of I from the TypeTable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i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9251055"/>
      <w:r>
        <w:lastRenderedPageBreak/>
        <w:t>2.3. Design Extractor</w:t>
      </w:r>
      <w:bookmarkEnd w:id="15"/>
    </w:p>
    <w:p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rsidR="008E6988" w:rsidRPr="00BD0F18" w:rsidRDefault="003C4AA5" w:rsidP="008E698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rsidR="00EF4208" w:rsidRPr="00EF4208" w:rsidRDefault="00EF4208" w:rsidP="00E92AA2">
      <w:pPr>
        <w:pStyle w:val="Heading3"/>
      </w:pPr>
      <w:bookmarkStart w:id="16" w:name="_Toc399251056"/>
      <w:r>
        <w:t>2.3.1</w:t>
      </w:r>
      <w:r w:rsidR="00A61E85">
        <w:t>.</w:t>
      </w:r>
      <w:r>
        <w:t xml:space="preserve"> Extracting Relationships</w:t>
      </w:r>
      <w:bookmarkEnd w:id="16"/>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3729BD"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3729BD" w:rsidRDefault="003729BD" w:rsidP="00633592"/>
              </w:txbxContent>
            </v:textbox>
          </v:shape>
        </w:pict>
      </w:r>
      <w:r w:rsidR="00633592">
        <w:t xml:space="preserve"> </w:t>
      </w:r>
      <w:r w:rsidR="00F97CCF">
        <w:rPr>
          <w:noProof/>
          <w:lang w:eastAsia="en-SG"/>
        </w:rPr>
        <w:drawing>
          <wp:inline distT="0" distB="0" distL="0" distR="0" wp14:anchorId="3EBA1E47" wp14:editId="05285194">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rsidR="00124A0B" w:rsidRDefault="00124A0B" w:rsidP="00124A0B">
      <w:pPr>
        <w:pStyle w:val="Heading3"/>
      </w:pPr>
      <w:bookmarkStart w:id="17" w:name="_Toc399251057"/>
      <w:r>
        <w:t xml:space="preserve">2.3.2. </w:t>
      </w:r>
      <w:r w:rsidR="00AE4508">
        <w:t>Building CFG</w:t>
      </w:r>
      <w:bookmarkEnd w:id="17"/>
    </w:p>
    <w:p w:rsidR="007350C6" w:rsidRDefault="00F37D43" w:rsidP="007F6F17">
      <w:r>
        <w:t>Given the AST, t</w:t>
      </w:r>
      <w:r w:rsidR="009A5AD8">
        <w:t>he following shows</w:t>
      </w:r>
      <w:r w:rsidR="007F6F17">
        <w:t xml:space="preserve"> the pseudo code to build the CFG and store the Next relationship in the PKB. </w:t>
      </w:r>
    </w:p>
    <w:p w:rsidR="007350C6" w:rsidRDefault="00F10276" w:rsidP="00C53C5D">
      <w:pPr>
        <w:spacing w:line="240" w:lineRule="auto"/>
      </w:pPr>
      <w:r>
        <w:t>Maintain a currCFGNode pointer.</w:t>
      </w:r>
    </w:p>
    <w:p w:rsidR="007350C6" w:rsidRPr="00892D77" w:rsidRDefault="007350C6" w:rsidP="00C53C5D">
      <w:pPr>
        <w:spacing w:line="240" w:lineRule="auto"/>
        <w:rPr>
          <w:b/>
        </w:rPr>
      </w:pPr>
      <w:r w:rsidRPr="00892D77">
        <w:rPr>
          <w:b/>
        </w:rPr>
        <w:t xml:space="preserve">BuildCFG() </w:t>
      </w:r>
    </w:p>
    <w:p w:rsidR="007350C6" w:rsidRDefault="007350C6" w:rsidP="00C53C5D">
      <w:pPr>
        <w:spacing w:line="240" w:lineRule="auto"/>
        <w:ind w:left="720"/>
      </w:pPr>
      <w:r>
        <w:t>Create CFG Root with progLine = 0</w:t>
      </w:r>
      <w:r>
        <w:br/>
        <w:t>Iteratively traverse each of the type = procedure nodes in AST</w:t>
      </w:r>
    </w:p>
    <w:p w:rsidR="00892D77" w:rsidRDefault="007350C6" w:rsidP="00C53C5D">
      <w:pPr>
        <w:spacing w:line="240" w:lineRule="auto"/>
        <w:ind w:left="1440"/>
      </w:pPr>
      <w:r>
        <w:t xml:space="preserve">Update the </w:t>
      </w:r>
      <w:r w:rsidR="00046BBC">
        <w:t>currASTNode to stmtLst node under the procedure node</w:t>
      </w:r>
      <w:r w:rsidR="00046BBC">
        <w:br/>
        <w:t>Update the currCFGNode to point t</w:t>
      </w:r>
      <w:r w:rsidR="00923C73">
        <w:t>o the rootCFGNode</w:t>
      </w:r>
      <w:r w:rsidR="00923C73">
        <w:br/>
      </w:r>
      <w:r w:rsidR="00401B32">
        <w:t>CreateCFGForStmtLst(</w:t>
      </w:r>
      <w:r w:rsidR="00D15F4F">
        <w:t xml:space="preserve"> </w:t>
      </w:r>
      <w:r w:rsidR="00F52C82">
        <w:t>currASTNode</w:t>
      </w:r>
      <w:r w:rsidR="00D15F4F">
        <w:t xml:space="preserve"> </w:t>
      </w:r>
      <w:r w:rsidR="00401B32">
        <w:t>)</w:t>
      </w:r>
      <w:r>
        <w:br/>
      </w:r>
    </w:p>
    <w:p w:rsidR="00892D77" w:rsidRPr="00B543B8" w:rsidRDefault="00892D77" w:rsidP="00C53C5D">
      <w:pPr>
        <w:spacing w:line="240" w:lineRule="auto"/>
        <w:rPr>
          <w:b/>
        </w:rPr>
      </w:pPr>
      <w:r w:rsidRPr="00B543B8">
        <w:rPr>
          <w:b/>
        </w:rPr>
        <w:t>CreateCFGForStmtLst(</w:t>
      </w:r>
      <w:r w:rsidR="00CB0B9B">
        <w:rPr>
          <w:b/>
        </w:rPr>
        <w:t xml:space="preserve"> </w:t>
      </w:r>
      <w:r w:rsidR="00443A19">
        <w:rPr>
          <w:b/>
        </w:rPr>
        <w:t>AST</w:t>
      </w:r>
      <w:r w:rsidR="00F217DD" w:rsidRPr="00B543B8">
        <w:rPr>
          <w:b/>
        </w:rPr>
        <w:t>Node</w:t>
      </w:r>
      <w:r w:rsidR="00CB0B9B">
        <w:rPr>
          <w:b/>
        </w:rPr>
        <w:t xml:space="preserve"> </w:t>
      </w:r>
      <w:r w:rsidRPr="00B543B8">
        <w:rPr>
          <w:b/>
        </w:rPr>
        <w:t xml:space="preserve">) </w:t>
      </w:r>
      <w:r w:rsidR="00AA1DAA" w:rsidRPr="00CB3BD0">
        <w:t>[where ASTNode points to the :stmtLst node]</w:t>
      </w:r>
    </w:p>
    <w:p w:rsidR="00892D77" w:rsidRDefault="00892D77" w:rsidP="00C53C5D">
      <w:pPr>
        <w:spacing w:line="240" w:lineRule="auto"/>
      </w:pPr>
      <w:r>
        <w:tab/>
        <w:t>Iteratively traverse each of the children AST nodes of the currASTNode</w:t>
      </w:r>
    </w:p>
    <w:p w:rsidR="00892D77" w:rsidRDefault="00892D77" w:rsidP="00C53C5D">
      <w:pPr>
        <w:spacing w:line="240" w:lineRule="auto"/>
      </w:pPr>
      <w:r>
        <w:tab/>
      </w:r>
      <w:r>
        <w:tab/>
        <w:t>If type==ASSIGN</w:t>
      </w:r>
    </w:p>
    <w:p w:rsidR="007350C6" w:rsidRDefault="00892D77" w:rsidP="00C53C5D">
      <w:pPr>
        <w:spacing w:line="240" w:lineRule="auto"/>
      </w:pPr>
      <w:r>
        <w:tab/>
      </w:r>
      <w:r>
        <w:tab/>
      </w:r>
      <w:r>
        <w:tab/>
        <w:t>CreateCFGForAssign(</w:t>
      </w:r>
      <w:r w:rsidR="00DB43B3">
        <w:t xml:space="preserve"> </w:t>
      </w:r>
      <w:r w:rsidR="004634E1">
        <w:t>currASTNode.progLine</w:t>
      </w:r>
      <w:r w:rsidR="00DB43B3">
        <w:t xml:space="preserve"> </w:t>
      </w:r>
      <w:r>
        <w:t>)</w:t>
      </w:r>
      <w:r w:rsidR="007350C6">
        <w:tab/>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t>CreateCFGForCall(</w:t>
      </w:r>
      <w:r w:rsidR="00DB43B3">
        <w:t xml:space="preserve"> </w:t>
      </w:r>
      <w:r w:rsidR="00AA3E9C">
        <w:t>currASTNode.progLine</w:t>
      </w:r>
      <w:r w:rsidR="00DB43B3">
        <w:t xml:space="preserve"> </w:t>
      </w:r>
      <w:r>
        <w:t>)</w:t>
      </w:r>
    </w:p>
    <w:p w:rsidR="00F103A3" w:rsidRDefault="00F103A3" w:rsidP="00C53C5D">
      <w:pPr>
        <w:spacing w:line="240" w:lineRule="auto"/>
      </w:pPr>
      <w:r>
        <w:tab/>
      </w:r>
      <w:r>
        <w:tab/>
      </w:r>
      <w:r>
        <w:t xml:space="preserve">Else if type == </w:t>
      </w:r>
      <w:r>
        <w:t>WHILE</w:t>
      </w:r>
    </w:p>
    <w:p w:rsidR="00F103A3" w:rsidRDefault="00F103A3" w:rsidP="00C53C5D">
      <w:pPr>
        <w:spacing w:line="240" w:lineRule="auto"/>
      </w:pPr>
      <w:r>
        <w:tab/>
      </w:r>
      <w:r>
        <w:tab/>
      </w:r>
      <w:r>
        <w:tab/>
        <w:t>CreateCFGFor</w:t>
      </w:r>
      <w:r w:rsidR="00FB676B">
        <w:t>While</w:t>
      </w:r>
      <w:r>
        <w:t>(</w:t>
      </w:r>
      <w:r w:rsidR="00DB43B3">
        <w:t xml:space="preserve"> </w:t>
      </w:r>
      <w:r w:rsidR="00A951D8">
        <w:t>c</w:t>
      </w:r>
      <w:r w:rsidR="00A951D8">
        <w:t>urrASTNode.getChild()</w:t>
      </w:r>
      <w:r w:rsidR="00DB43B3">
        <w:t xml:space="preserve"> </w:t>
      </w:r>
      <w:r>
        <w:t>)</w:t>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t>CreateCFGFor</w:t>
      </w:r>
      <w:r w:rsidR="00136763">
        <w:t>If</w:t>
      </w:r>
      <w:r>
        <w:t>(</w:t>
      </w:r>
      <w:r w:rsidR="00DB43B3">
        <w:t xml:space="preserve"> </w:t>
      </w:r>
      <w:r w:rsidR="00126D80">
        <w:t>currASTNode.getChild()</w:t>
      </w:r>
      <w:r w:rsidR="00DB43B3">
        <w:t xml:space="preserve"> </w:t>
      </w:r>
      <w:r w:rsidR="001A1C97">
        <w:t>)</w:t>
      </w:r>
      <w:r>
        <w:tab/>
      </w:r>
    </w:p>
    <w:p w:rsidR="005F3F0A" w:rsidRDefault="005F3F0A" w:rsidP="00C53C5D">
      <w:pPr>
        <w:spacing w:line="240" w:lineRule="auto"/>
      </w:pPr>
    </w:p>
    <w:p w:rsidR="009A5AD8" w:rsidRPr="00FF1709" w:rsidRDefault="00B543B8" w:rsidP="00C53C5D">
      <w:pPr>
        <w:spacing w:line="240" w:lineRule="auto"/>
        <w:rPr>
          <w:b/>
        </w:rPr>
      </w:pPr>
      <w:r w:rsidRPr="00FF1709">
        <w:rPr>
          <w:b/>
        </w:rPr>
        <w:t>CreateCFGForAssign(</w:t>
      </w:r>
      <w:r w:rsidR="00BB5A1D">
        <w:rPr>
          <w:b/>
        </w:rPr>
        <w:t xml:space="preserve"> </w:t>
      </w:r>
      <w:r w:rsidRPr="00FF1709">
        <w:rPr>
          <w:b/>
        </w:rPr>
        <w:t>progLine</w:t>
      </w:r>
      <w:r w:rsidR="00BB5A1D">
        <w:rPr>
          <w:b/>
        </w:rPr>
        <w:t xml:space="preserve"> </w:t>
      </w:r>
      <w:r w:rsidRPr="00FF1709">
        <w:rPr>
          <w:b/>
        </w:rPr>
        <w:t>)</w:t>
      </w:r>
    </w:p>
    <w:p w:rsidR="00C45C21" w:rsidRDefault="00C45C21" w:rsidP="00C53C5D">
      <w:pPr>
        <w:spacing w:line="240" w:lineRule="auto"/>
      </w:pPr>
      <w:r>
        <w:tab/>
        <w:t>If currCFGNode is a dummy node</w:t>
      </w:r>
    </w:p>
    <w:p w:rsidR="000160CB" w:rsidRDefault="00C45C21" w:rsidP="00C53C5D">
      <w:pPr>
        <w:spacing w:line="240" w:lineRule="auto"/>
      </w:pPr>
      <w:r>
        <w:tab/>
      </w:r>
      <w:r>
        <w:tab/>
      </w:r>
      <w:r w:rsidR="00890C7C">
        <w:t>dummyNode.progLine = progLine</w:t>
      </w:r>
      <w:r w:rsidR="000160CB">
        <w:br/>
      </w:r>
      <w:r w:rsidR="000160CB">
        <w:tab/>
      </w:r>
      <w:r w:rsidR="000160CB">
        <w:tab/>
        <w:t>Set Next relation</w:t>
      </w:r>
      <w:r w:rsidR="00C27354">
        <w:t>ship</w:t>
      </w:r>
      <w:r w:rsidR="000160CB">
        <w:t xml:space="preserve"> in PKB</w:t>
      </w:r>
    </w:p>
    <w:p w:rsidR="000160CB" w:rsidRDefault="00860414" w:rsidP="00C53C5D">
      <w:pPr>
        <w:spacing w:line="240" w:lineRule="auto"/>
      </w:pPr>
      <w:r>
        <w:tab/>
        <w:t>Else CreateNewNodeAndAttachToCFG()</w:t>
      </w:r>
    </w:p>
    <w:p w:rsidR="00BD521D" w:rsidRDefault="00BD521D" w:rsidP="00C53C5D">
      <w:pPr>
        <w:spacing w:line="240" w:lineRule="auto"/>
      </w:pPr>
    </w:p>
    <w:p w:rsidR="009A5AD8" w:rsidRPr="00CB3BD0" w:rsidRDefault="00791FB3" w:rsidP="00C53C5D">
      <w:pPr>
        <w:spacing w:line="240" w:lineRule="auto"/>
      </w:pPr>
      <w:r w:rsidRPr="00547BD2">
        <w:rPr>
          <w:b/>
        </w:rPr>
        <w:t>CreateCFGForCall(</w:t>
      </w:r>
      <w:r w:rsidR="004A25FE">
        <w:rPr>
          <w:b/>
        </w:rPr>
        <w:t xml:space="preserve"> </w:t>
      </w:r>
      <w:r w:rsidRPr="00547BD2">
        <w:rPr>
          <w:b/>
        </w:rPr>
        <w:t>progLine</w:t>
      </w:r>
      <w:r w:rsidR="004A25FE">
        <w:rPr>
          <w:b/>
        </w:rPr>
        <w:t xml:space="preserve"> </w:t>
      </w:r>
      <w:r w:rsidRPr="00547BD2">
        <w:rPr>
          <w:b/>
        </w:rPr>
        <w:t xml:space="preserve">) </w:t>
      </w:r>
      <w:r w:rsidRPr="00A56AFF">
        <w:rPr>
          <w:b/>
        </w:rPr>
        <w:t xml:space="preserve"> </w:t>
      </w:r>
      <w:r w:rsidRPr="00CB3BD0">
        <w:rPr>
          <w:u w:val="single"/>
        </w:rPr>
        <w:t>[</w:t>
      </w:r>
      <w:r w:rsidR="00C4418D" w:rsidRPr="00CB3BD0">
        <w:rPr>
          <w:u w:val="single"/>
        </w:rPr>
        <w:t xml:space="preserve">omitted because </w:t>
      </w:r>
      <w:r w:rsidR="00817C11" w:rsidRPr="00CB3BD0">
        <w:rPr>
          <w:u w:val="single"/>
        </w:rPr>
        <w:t xml:space="preserve">it is </w:t>
      </w:r>
      <w:r w:rsidRPr="00CB3BD0">
        <w:rPr>
          <w:u w:val="single"/>
        </w:rPr>
        <w:t>SIMILAR TO CreateCFGForAssign]</w:t>
      </w:r>
    </w:p>
    <w:p w:rsidR="00003FE4" w:rsidRDefault="00003FE4">
      <w:pPr>
        <w:ind w:left="2160"/>
        <w:rPr>
          <w:b/>
        </w:rPr>
      </w:pPr>
      <w:r>
        <w:rPr>
          <w:b/>
        </w:rPr>
        <w:br w:type="page"/>
      </w:r>
    </w:p>
    <w:p w:rsidR="00AF0238" w:rsidRPr="00CB3BD0" w:rsidRDefault="00AF0238" w:rsidP="00C53C5D">
      <w:pPr>
        <w:spacing w:line="240" w:lineRule="auto"/>
      </w:pPr>
      <w:r w:rsidRPr="006F6F5A">
        <w:rPr>
          <w:b/>
        </w:rPr>
        <w:lastRenderedPageBreak/>
        <w:t>CreateCFGForWhile(</w:t>
      </w:r>
      <w:r w:rsidR="003828CD">
        <w:rPr>
          <w:b/>
        </w:rPr>
        <w:t xml:space="preserve"> </w:t>
      </w:r>
      <w:r w:rsidR="006F6F5A">
        <w:rPr>
          <w:b/>
        </w:rPr>
        <w:t xml:space="preserve">ASTNode </w:t>
      </w:r>
      <w:r w:rsidRPr="006F6F5A">
        <w:rPr>
          <w:b/>
        </w:rPr>
        <w:t>)</w:t>
      </w:r>
      <w:r w:rsidR="00AA0A8C">
        <w:rPr>
          <w:b/>
        </w:rPr>
        <w:t xml:space="preserve"> </w:t>
      </w:r>
      <w:r w:rsidR="00AA0A8C" w:rsidRPr="00CB3BD0">
        <w:t>[where ASTNode points to the :stmtLst node]</w:t>
      </w:r>
    </w:p>
    <w:p w:rsidR="00022C78" w:rsidRDefault="00022C78" w:rsidP="00022C78">
      <w:pPr>
        <w:spacing w:line="240" w:lineRule="auto"/>
      </w:pPr>
      <w:r>
        <w:rPr>
          <w:b/>
        </w:rPr>
        <w:tab/>
      </w:r>
      <w:r>
        <w:t>If currCFGNode is a dummy node</w:t>
      </w:r>
    </w:p>
    <w:p w:rsidR="00022C78" w:rsidRDefault="00022C78" w:rsidP="00022C78">
      <w:pPr>
        <w:spacing w:line="240" w:lineRule="auto"/>
      </w:pPr>
      <w:r>
        <w:tab/>
      </w:r>
      <w:r>
        <w:tab/>
        <w:t>dummyNode.progLine = progLine</w:t>
      </w:r>
      <w:r>
        <w:br/>
      </w:r>
      <w:r>
        <w:tab/>
      </w:r>
      <w:r>
        <w:tab/>
        <w:t>Set Next relationship in PKB</w:t>
      </w:r>
    </w:p>
    <w:p w:rsidR="0049091C" w:rsidRDefault="00022C78" w:rsidP="004F0693">
      <w:pPr>
        <w:spacing w:line="240" w:lineRule="auto"/>
        <w:ind w:left="720"/>
      </w:pPr>
      <w:r>
        <w:t>Else CreateNewNodeAndAttachToCFG()</w:t>
      </w:r>
      <w:r w:rsidR="006A6D34">
        <w:br/>
        <w:t>Save the toNode to be the currCFGNode</w:t>
      </w:r>
      <w:r w:rsidR="006A6D34">
        <w:br/>
      </w:r>
      <w:r w:rsidR="009938DC">
        <w:t>createCFGForStmtLst( ASTnode.getChild() )</w:t>
      </w:r>
      <w:r w:rsidR="00DB66A7">
        <w:br/>
        <w:t>Find th</w:t>
      </w:r>
      <w:r w:rsidR="0049091C">
        <w:t>e fromNode in the CFG using DFS.</w:t>
      </w:r>
      <w:r w:rsidR="0049091C">
        <w:tab/>
      </w:r>
      <w:r w:rsidR="0049091C">
        <w:tab/>
      </w:r>
      <w:r w:rsidR="0049091C">
        <w:tab/>
      </w:r>
      <w:r w:rsidR="0049091C">
        <w:br/>
      </w:r>
      <w:r w:rsidR="004F0693">
        <w:t>Create an arrow in the CFG from fromNode to toNode.</w:t>
      </w:r>
      <w:r w:rsidR="004F0693">
        <w:br/>
        <w:t>Set Next relationship in PKB</w:t>
      </w:r>
      <w:r w:rsidR="004F0693">
        <w:br/>
        <w:t>Update currCFGNode to toNode</w:t>
      </w:r>
      <w:r w:rsidR="0049091C">
        <w:tab/>
      </w:r>
    </w:p>
    <w:p w:rsidR="00191578" w:rsidRPr="006A6D34" w:rsidRDefault="00191578" w:rsidP="004F0693">
      <w:pPr>
        <w:spacing w:line="240" w:lineRule="auto"/>
        <w:ind w:left="720"/>
      </w:pPr>
    </w:p>
    <w:p w:rsidR="009E22BD" w:rsidRPr="006F6F5A" w:rsidRDefault="009E22BD" w:rsidP="00C53C5D">
      <w:pPr>
        <w:spacing w:line="240" w:lineRule="auto"/>
        <w:rPr>
          <w:b/>
        </w:rPr>
      </w:pPr>
      <w:r w:rsidRPr="006F6F5A">
        <w:rPr>
          <w:b/>
        </w:rPr>
        <w:t>CreateCFGForIf(</w:t>
      </w:r>
      <w:r w:rsidR="002B570D">
        <w:rPr>
          <w:b/>
        </w:rPr>
        <w:t xml:space="preserve"> ASTNode </w:t>
      </w:r>
      <w:r w:rsidRPr="006F6F5A">
        <w:rPr>
          <w:b/>
        </w:rPr>
        <w:t>)</w:t>
      </w:r>
      <w:r w:rsidR="00883AF6">
        <w:rPr>
          <w:b/>
        </w:rPr>
        <w:t xml:space="preserve"> </w:t>
      </w:r>
      <w:r w:rsidR="00883AF6" w:rsidRPr="00CB3BD0">
        <w:t>[where ASTNode points to the :stmtLst node]</w:t>
      </w:r>
    </w:p>
    <w:p w:rsidR="00673A31" w:rsidRDefault="006A6D34" w:rsidP="00673A31">
      <w:pPr>
        <w:spacing w:line="240" w:lineRule="auto"/>
      </w:pPr>
      <w:r>
        <w:tab/>
      </w:r>
      <w:r w:rsidR="00673A31">
        <w:t>If currCFGNode is a dummy node</w:t>
      </w:r>
    </w:p>
    <w:p w:rsidR="00673A31" w:rsidRDefault="00673A31" w:rsidP="00673A31">
      <w:pPr>
        <w:spacing w:line="240" w:lineRule="auto"/>
      </w:pPr>
      <w:r>
        <w:tab/>
      </w:r>
      <w:r>
        <w:tab/>
        <w:t>dummyNode.progLine = progLine</w:t>
      </w:r>
      <w:r>
        <w:br/>
      </w:r>
      <w:r>
        <w:tab/>
      </w:r>
      <w:r>
        <w:tab/>
        <w:t>Set Next relationship in PKB</w:t>
      </w:r>
    </w:p>
    <w:p w:rsidR="00AA743E" w:rsidRDefault="00673A31" w:rsidP="00AA743E">
      <w:pPr>
        <w:spacing w:line="240" w:lineRule="auto"/>
        <w:ind w:left="720"/>
      </w:pPr>
      <w:r>
        <w:t>Else CreateNewNodeAndAttachToCFG()</w:t>
      </w:r>
      <w:r>
        <w:br/>
      </w:r>
      <w:r w:rsidR="00576A1E">
        <w:t>For then:stmtLst, createCFGForStmtLst()</w:t>
      </w:r>
      <w:r w:rsidR="00E520D6">
        <w:br/>
        <w:t>Store pointer to currCFGNode</w:t>
      </w:r>
      <w:r w:rsidR="00E85217">
        <w:t xml:space="preserve"> in a vector </w:t>
      </w:r>
      <w:r w:rsidR="004F456B">
        <w:t>called leafNodes</w:t>
      </w:r>
      <w:r w:rsidR="00576A1E">
        <w:br/>
        <w:t>For else:stmtLst, createCFGForStmtLst()</w:t>
      </w:r>
      <w:r w:rsidR="00047E2A">
        <w:br/>
      </w:r>
      <w:r w:rsidR="00047E2A">
        <w:t xml:space="preserve">Store pointer to currCFGNode in a vector </w:t>
      </w:r>
      <w:r w:rsidR="004F456B">
        <w:t>called leafNodes</w:t>
      </w:r>
    </w:p>
    <w:p w:rsidR="00AA743E" w:rsidRDefault="00AA743E" w:rsidP="00AA743E">
      <w:pPr>
        <w:spacing w:line="240" w:lineRule="auto"/>
        <w:ind w:left="720"/>
      </w:pPr>
      <w:r>
        <w:t>Create a dummy node with progLine = -1</w:t>
      </w:r>
      <w:r>
        <w:br/>
        <w:t>For each of the CFGNodes in leafNodes, make it the parent of the dummyNode</w:t>
      </w:r>
      <w:r>
        <w:br/>
        <w:t>Update the currCFGNode to point to the dummyNode</w:t>
      </w:r>
    </w:p>
    <w:p w:rsidR="00A750F6" w:rsidRDefault="00A750F6" w:rsidP="00AA743E">
      <w:pPr>
        <w:spacing w:line="240" w:lineRule="auto"/>
        <w:ind w:left="720"/>
      </w:pPr>
      <w:bookmarkStart w:id="18" w:name="_GoBack"/>
      <w:bookmarkEnd w:id="18"/>
    </w:p>
    <w:p w:rsidR="009E22BD" w:rsidRPr="00C53C5D" w:rsidRDefault="009E22BD" w:rsidP="00C53C5D">
      <w:pPr>
        <w:spacing w:line="240" w:lineRule="auto"/>
        <w:rPr>
          <w:b/>
        </w:rPr>
      </w:pPr>
      <w:r w:rsidRPr="00C53C5D">
        <w:rPr>
          <w:b/>
        </w:rPr>
        <w:t>CreateNewNodeAndAttachToCFG</w:t>
      </w:r>
      <w:r w:rsidRPr="00C53C5D">
        <w:rPr>
          <w:b/>
        </w:rPr>
        <w:t>()</w:t>
      </w:r>
    </w:p>
    <w:p w:rsidR="00B7458C" w:rsidRDefault="00B7458C" w:rsidP="00C53C5D">
      <w:pPr>
        <w:spacing w:line="240" w:lineRule="auto"/>
      </w:pPr>
      <w:r>
        <w:tab/>
        <w:t>Create new node and attach to existing CFG</w:t>
      </w:r>
      <w:r>
        <w:br/>
      </w:r>
      <w:r>
        <w:tab/>
        <w:t xml:space="preserve">Set </w:t>
      </w:r>
      <w:r w:rsidR="002E663F">
        <w:t>N</w:t>
      </w:r>
      <w:r>
        <w:t>ext relationship in PKB</w:t>
      </w:r>
    </w:p>
    <w:p w:rsidR="00660B52" w:rsidRDefault="00576A1E" w:rsidP="00576A1E">
      <w:pPr>
        <w:rPr>
          <w:rFonts w:asciiTheme="majorHAnsi" w:eastAsiaTheme="majorEastAsia" w:hAnsiTheme="majorHAnsi" w:cstheme="majorBidi"/>
          <w:smallCaps/>
          <w:color w:val="17365D" w:themeColor="text2" w:themeShade="BF"/>
          <w:spacing w:val="20"/>
          <w:sz w:val="28"/>
          <w:szCs w:val="28"/>
        </w:rPr>
      </w:pPr>
      <w:r>
        <w:tab/>
      </w:r>
      <w:r w:rsidR="00660B52">
        <w:br w:type="page"/>
      </w:r>
    </w:p>
    <w:p w:rsidR="00BC3FBF" w:rsidRDefault="006A2077" w:rsidP="00C635CB">
      <w:pPr>
        <w:pStyle w:val="Heading2"/>
        <w:jc w:val="both"/>
      </w:pPr>
      <w:bookmarkStart w:id="19" w:name="_Toc399251058"/>
      <w:r>
        <w:lastRenderedPageBreak/>
        <w:t>2.4</w:t>
      </w:r>
      <w:r w:rsidR="00640055">
        <w:t>.</w:t>
      </w:r>
      <w:r w:rsidR="00BC3FBF">
        <w:t xml:space="preserve"> Query Processor</w:t>
      </w:r>
      <w:bookmarkEnd w:id="13"/>
      <w:bookmarkEnd w:id="14"/>
      <w:bookmarkEnd w:id="19"/>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20" w:name="_Toc399251059"/>
      <w:r>
        <w:t>2</w:t>
      </w:r>
      <w:r w:rsidR="006A2077">
        <w:t>.4</w:t>
      </w:r>
      <w:r w:rsidR="00605C88" w:rsidRPr="00BF6942">
        <w:t xml:space="preserve">.1 Query </w:t>
      </w:r>
      <w:r w:rsidR="00C852E0">
        <w:t>P</w:t>
      </w:r>
      <w:r w:rsidR="00605C88" w:rsidRPr="00BF6942">
        <w:t>rocessor</w:t>
      </w:r>
      <w:bookmarkEnd w:id="20"/>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QueryParser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QueryEvaluator.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21" w:name="_Toc399251060"/>
      <w:r>
        <w:t>2</w:t>
      </w:r>
      <w:r w:rsidR="006A2077">
        <w:t>.4</w:t>
      </w:r>
      <w:r w:rsidR="00605C88" w:rsidRPr="00BF6942">
        <w:t>.2 Query Parser</w:t>
      </w:r>
      <w:bookmarkEnd w:id="21"/>
    </w:p>
    <w:p w:rsidR="00F85FC3" w:rsidRDefault="00F85FC3" w:rsidP="00C635CB">
      <w:pPr>
        <w:jc w:val="both"/>
      </w:pPr>
      <w:r w:rsidRPr="00F85FC3">
        <w:t xml:space="preserve">Query parser has two major functionalities: query validation and query parsing, and they are implemented as functions in the </w:t>
      </w:r>
      <w:r w:rsidRPr="00F3607A">
        <w:rPr>
          <w:b/>
        </w:rPr>
        <w:t>QueryParser</w:t>
      </w:r>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rules in the book is close to a regex grammar rules.</w:t>
      </w:r>
    </w:p>
    <w:p w:rsidR="00D2771F" w:rsidRDefault="00D2771F" w:rsidP="00D2771F">
      <w:r>
        <w:t xml:space="preserve">As an example, consider this valid query </w:t>
      </w:r>
    </w:p>
    <w:p w:rsidR="00D2771F" w:rsidRDefault="00D2771F" w:rsidP="00D2771F">
      <w:r>
        <w:t>assign a; while w; Select a such that Follows(w, a) pattern a (“x”, _”x+y”_)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_”x+y”_)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r>
        <w:rPr>
          <w:i/>
        </w:rPr>
        <w:t>selectStatement</w:t>
      </w:r>
      <w:r>
        <w:t>. This vector will be accessed by the parsing</w:t>
      </w:r>
      <w:r w:rsidRPr="00D2771F">
        <w:t xml:space="preserve"> </w:t>
      </w:r>
      <w:r>
        <w:t xml:space="preserve">function later on. For efficiency, the </w:t>
      </w:r>
      <w:r>
        <w:rPr>
          <w:i/>
        </w:rPr>
        <w:t xml:space="preserve">selectStatement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r>
        <w:rPr>
          <w:i/>
        </w:rPr>
        <w:t>selectStatement</w:t>
      </w:r>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r>
              <w:t>selectStatement[]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_”x+y”_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The selected synonym, in this example is ‘a’, will be stored inside a string in the Query object. The synonym map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rPr>
                <w:i/>
              </w:rPr>
              <w:t>enum</w:t>
            </w:r>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r w:rsidR="00F3607A" w:rsidRPr="00F3607A">
        <w:rPr>
          <w:i/>
        </w:rPr>
        <w:t>selectStatement</w:t>
      </w:r>
      <w:r w:rsidR="00F3607A">
        <w:t xml:space="preserve"> vector will be detected and validated once again on whether they have been declared earlier. If it is not declared, the query is invalid and </w:t>
      </w:r>
      <w:r w:rsidR="00F3607A" w:rsidRPr="00F3607A">
        <w:rPr>
          <w:b/>
        </w:rPr>
        <w:t>QueryParser</w:t>
      </w:r>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_”x+y”_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rocedure p,q; Select q such that Calls (p,q) with p.procName=”Second”</w:t>
      </w:r>
    </w:p>
    <w:p w:rsidR="002F6F2F" w:rsidRDefault="00794428" w:rsidP="00961086">
      <w:pPr>
        <w:jc w:val="both"/>
      </w:pPr>
      <w:r>
        <w:t>p.procName = ”Second” will be parsed into two parts, left-hand-side and right-hand-side.</w:t>
      </w:r>
    </w:p>
    <w:p w:rsidR="00961086" w:rsidRDefault="00961086" w:rsidP="00961086">
      <w:pPr>
        <w:jc w:val="both"/>
      </w:pPr>
      <w:r>
        <w:t>Right-hand-side includes “Second” and will be stored in token/argument-2 in a relationship object.</w:t>
      </w:r>
    </w:p>
    <w:p w:rsidR="001B7369" w:rsidRDefault="00794428" w:rsidP="001B7369">
      <w:pPr>
        <w:jc w:val="both"/>
      </w:pPr>
      <w:r>
        <w:t>Left-hand-side include</w:t>
      </w:r>
      <w:r w:rsidR="00961086">
        <w:t>s</w:t>
      </w:r>
      <w:r>
        <w:t xml:space="preserve"> p.pro</w:t>
      </w:r>
      <w:r w:rsidR="00961086">
        <w:t>cName and will be stored in token/argument-1 if token is valid. S</w:t>
      </w:r>
      <w:r>
        <w:t xml:space="preserve">ynonym p will be checked against the map whether it exists. Since the attribute name is procName, it will also be checked on whether it is of type procedure. </w:t>
      </w:r>
    </w:p>
    <w:p w:rsidR="001B7369" w:rsidRDefault="001B7369" w:rsidP="001B7369">
      <w:pPr>
        <w:jc w:val="both"/>
      </w:pPr>
      <w:r>
        <w:t>Left-hand-side and right-hand-side will be checked on whether they are of the same type, either character strings or integers. If they are of different type, return invalid.</w:t>
      </w:r>
    </w:p>
    <w:p w:rsidR="00794428" w:rsidRDefault="00794428" w:rsidP="00961086">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r>
        <w:t>procName is not stored because it is known that a synonym of type procedure can only have procName as its attribute name.</w:t>
      </w:r>
    </w:p>
    <w:p w:rsidR="00961086" w:rsidRDefault="00961086" w:rsidP="00D2771F">
      <w:r>
        <w:br w:type="page"/>
      </w:r>
    </w:p>
    <w:p w:rsidR="00B00539" w:rsidRDefault="004216FE" w:rsidP="004216FE">
      <w:pPr>
        <w:pStyle w:val="Heading3"/>
      </w:pPr>
      <w:bookmarkStart w:id="22" w:name="_Toc399251061"/>
      <w:r>
        <w:lastRenderedPageBreak/>
        <w:t xml:space="preserve">2.4.3 </w:t>
      </w:r>
      <w:r w:rsidR="00B00539">
        <w:rPr>
          <w:rFonts w:hint="eastAsia"/>
        </w:rPr>
        <w:t>Design and Implementation of Query Evaluator</w:t>
      </w:r>
      <w:bookmarkEnd w:id="22"/>
    </w:p>
    <w:p w:rsidR="00B00539" w:rsidRPr="004216FE" w:rsidRDefault="00B00539" w:rsidP="004216FE">
      <w:pPr>
        <w:rPr>
          <w:b/>
        </w:rPr>
      </w:pPr>
      <w:r w:rsidRPr="004216FE">
        <w:rPr>
          <w:rFonts w:hint="eastAsia"/>
          <w:b/>
        </w:rPr>
        <w:t>Current Implementation for Basic Query Evaluation (BQE)</w:t>
      </w:r>
    </w:p>
    <w:p w:rsidR="00B00539" w:rsidRDefault="00B00539" w:rsidP="00B00539">
      <w:r w:rsidRPr="0048487A">
        <w:t>The Query Evaluat</w:t>
      </w:r>
      <w:r>
        <w:t>or has one main public function: evaluateQuery which accepts a Query object passed into it by the Query Processor. In evaluateQuery, we decompose the Query object to retrieve the clauses stored in the Relationship objects. We then created a private function for each type of clause that the BQE is required to evaluate:</w:t>
      </w:r>
    </w:p>
    <w:p w:rsidR="00B00539" w:rsidRPr="0048487A" w:rsidRDefault="003729BD" w:rsidP="00B00539">
      <w:r>
        <w:rPr>
          <w:noProof/>
        </w:rPr>
        <w:pict>
          <v:shape id="Text Box 1" o:spid="_x0000_s1027" type="#_x0000_t202" style="position:absolute;margin-left:143.3pt;margin-top:13.15pt;width:154pt;height:24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" fillcolor="white [3201]" strokecolor="#4f81bd [3204]" strokeweight="2pt">
            <v:textbox>
              <w:txbxContent>
                <w:p w:rsidR="003729BD" w:rsidRDefault="003729BD" w:rsidP="00B00539">
                  <w:pPr>
                    <w:jc w:val="center"/>
                  </w:pPr>
                  <w:r>
                    <w:rPr>
                      <w:rFonts w:hint="eastAsia"/>
                    </w:rPr>
                    <w:t>Query Evaluator</w:t>
                  </w:r>
                </w:p>
              </w:txbxContent>
            </v:textbox>
          </v:shape>
        </w:pict>
      </w:r>
      <w:r>
        <w:rPr>
          <w:noProof/>
        </w:rPr>
        <w:pict>
          <v:shape id="Text Box 8" o:spid="_x0000_s1028" type="#_x0000_t202" style="position:absolute;margin-left:143.3pt;margin-top:64.45pt;width:154pt;height:24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" fillcolor="white [3201]" strokecolor="#4f81bd [3204]" strokeweight="2pt">
            <v:textbox>
              <w:txbxContent>
                <w:p w:rsidR="003729BD" w:rsidRDefault="003729BD" w:rsidP="00B00539">
                  <w:pPr>
                    <w:jc w:val="center"/>
                  </w:pPr>
                  <w:r>
                    <w:rPr>
                      <w:rFonts w:hint="eastAsia"/>
                    </w:rPr>
                    <w:t>evaluateQuery</w:t>
                  </w:r>
                </w:p>
              </w:txbxContent>
            </v:textbox>
          </v:shape>
        </w:pict>
      </w:r>
      <w:r>
        <w:rPr>
          <w:noProof/>
        </w:rPr>
        <w:pict>
          <v:shape id="Text Box 9" o:spid="_x0000_s1029" type="#_x0000_t202" style="position:absolute;margin-left:224.6pt;margin-top:113.2pt;width:154pt;height:24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" fillcolor="white [3201]" strokecolor="#4f81bd [3204]" strokeweight="2pt">
            <v:textbox>
              <w:txbxContent>
                <w:p w:rsidR="003729BD" w:rsidRDefault="003729BD" w:rsidP="00B00539">
                  <w:pPr>
                    <w:jc w:val="center"/>
                  </w:pPr>
                  <w:r>
                    <w:rPr>
                      <w:rFonts w:hint="eastAsia"/>
                    </w:rPr>
                    <w:t>evaluateFollows</w:t>
                  </w:r>
                </w:p>
              </w:txbxContent>
            </v:textbox>
          </v:shape>
        </w:pict>
      </w:r>
      <w:r>
        <w:rPr>
          <w:noProof/>
        </w:rPr>
        <w:pict>
          <v:shape id="Text Box 11" o:spid="_x0000_s1030" type="#_x0000_t202" style="position:absolute;margin-left:224.6pt;margin-top:159.85pt;width:154pt;height:24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" fillcolor="white [3201]" strokecolor="#4f81bd [3204]" strokeweight="2pt">
            <v:textbox>
              <w:txbxContent>
                <w:p w:rsidR="003729BD" w:rsidRDefault="003729BD" w:rsidP="00B00539">
                  <w:pPr>
                    <w:jc w:val="center"/>
                  </w:pPr>
                  <w:r>
                    <w:rPr>
                      <w:rFonts w:hint="eastAsia"/>
                    </w:rPr>
                    <w:t>evaluateFollows*</w:t>
                  </w:r>
                </w:p>
              </w:txbxContent>
            </v:textbox>
          </v:shape>
        </w:pict>
      </w:r>
      <w:r>
        <w:rPr>
          <w:noProof/>
        </w:rPr>
        <w:pict>
          <v:shape id="Text Box 12" o:spid="_x0000_s1031" type="#_x0000_t202" style="position:absolute;margin-left:224.6pt;margin-top:209.15pt;width:154pt;height:24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" fillcolor="white [3201]" strokecolor="#4f81bd [3204]" strokeweight="2pt">
            <v:textbox>
              <w:txbxContent>
                <w:p w:rsidR="003729BD" w:rsidRDefault="003729BD" w:rsidP="00B00539">
                  <w:pPr>
                    <w:jc w:val="center"/>
                  </w:pPr>
                  <w:r>
                    <w:rPr>
                      <w:rFonts w:hint="eastAsia"/>
                    </w:rPr>
                    <w:t>evaluateParent</w:t>
                  </w:r>
                </w:p>
              </w:txbxContent>
            </v:textbox>
          </v:shape>
        </w:pict>
      </w:r>
      <w:r>
        <w:rPr>
          <w:noProof/>
        </w:rPr>
        <w:pict>
          <v:shape id="Text Box 15" o:spid="_x0000_s1032" type="#_x0000_t202" style="position:absolute;margin-left:224.6pt;margin-top:259pt;width:154pt;height:24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" fillcolor="white [3201]" strokecolor="#4f81bd [3204]" strokeweight="2pt">
            <v:textbox>
              <w:txbxContent>
                <w:p w:rsidR="003729BD" w:rsidRDefault="003729BD" w:rsidP="00B00539">
                  <w:pPr>
                    <w:jc w:val="center"/>
                  </w:pPr>
                  <w:r>
                    <w:rPr>
                      <w:rFonts w:hint="eastAsia"/>
                    </w:rPr>
                    <w:t>evaluateParent*</w:t>
                  </w:r>
                </w:p>
              </w:txbxContent>
            </v:textbox>
          </v:shape>
        </w:pict>
      </w:r>
      <w:r>
        <w:rPr>
          <w:noProof/>
        </w:rPr>
        <w:pict>
          <v:shape id="Text Box 16" o:spid="_x0000_s1033" type="#_x0000_t202" style="position:absolute;margin-left:224.6pt;margin-top:309.65pt;width:154pt;height:24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" fillcolor="white [3201]" strokecolor="#4f81bd [3204]" strokeweight="2pt">
            <v:textbox>
              <w:txbxContent>
                <w:p w:rsidR="003729BD" w:rsidRDefault="003729BD" w:rsidP="00B00539">
                  <w:pPr>
                    <w:jc w:val="center"/>
                  </w:pPr>
                  <w:r>
                    <w:rPr>
                      <w:rFonts w:hint="eastAsia"/>
                    </w:rPr>
                    <w:t>evaluateModifies</w:t>
                  </w:r>
                </w:p>
              </w:txbxContent>
            </v:textbox>
          </v:shape>
        </w:pict>
      </w:r>
      <w:r>
        <w:rPr>
          <w:noProof/>
        </w:rPr>
        <w:pict>
          <v:shape id="Text Box 17" o:spid="_x0000_s1034" type="#_x0000_t202" style="position:absolute;margin-left:224.6pt;margin-top:357pt;width:154pt;height:24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" fillcolor="white [3201]" strokecolor="#4f81bd [3204]" strokeweight="2pt">
            <v:textbox>
              <w:txbxContent>
                <w:p w:rsidR="003729BD" w:rsidRDefault="003729BD" w:rsidP="00B00539">
                  <w:pPr>
                    <w:jc w:val="center"/>
                  </w:pPr>
                  <w:r>
                    <w:rPr>
                      <w:rFonts w:hint="eastAsia"/>
                    </w:rPr>
                    <w:t>evaluateUses</w:t>
                  </w:r>
                </w:p>
              </w:txbxContent>
            </v:textbox>
          </v:shape>
        </w:pict>
      </w:r>
      <w:r>
        <w:rPr>
          <w:noProof/>
        </w:rPr>
        <w:pict>
          <v:shape id="Text Box 18" o:spid="_x0000_s1035" type="#_x0000_t202" style="position:absolute;margin-left:224.6pt;margin-top:405.1pt;width:154pt;height:24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vcAIAADQ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" fillcolor="white [3201]" strokecolor="#4f81bd [3204]" strokeweight="2pt">
            <v:textbox>
              <w:txbxContent>
                <w:p w:rsidR="003729BD" w:rsidRDefault="003729BD" w:rsidP="00B00539">
                  <w:pPr>
                    <w:jc w:val="center"/>
                  </w:pPr>
                  <w:r>
                    <w:rPr>
                      <w:rFonts w:hint="eastAsia"/>
                    </w:rPr>
                    <w:t>evaluateCalls</w:t>
                  </w:r>
                </w:p>
              </w:txbxContent>
            </v:textbox>
          </v:shape>
        </w:pict>
      </w:r>
      <w:r>
        <w:rPr>
          <w:noProof/>
        </w:rPr>
        <w:pict>
          <v:shape id="Text Box 19" o:spid="_x0000_s1036" type="#_x0000_t202" style="position:absolute;margin-left:224.6pt;margin-top:451.75pt;width:154pt;height:24pt;z-index:251674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YhbwIAADU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" fillcolor="white [3201]" strokecolor="#4f81bd [3204]" strokeweight="2pt">
            <v:textbox>
              <w:txbxContent>
                <w:p w:rsidR="003729BD" w:rsidRDefault="003729BD" w:rsidP="00B00539">
                  <w:pPr>
                    <w:jc w:val="center"/>
                  </w:pPr>
                  <w:r>
                    <w:rPr>
                      <w:rFonts w:hint="eastAsia"/>
                    </w:rPr>
                    <w:t>evaluateCalls*</w:t>
                  </w:r>
                </w:p>
              </w:txbxContent>
            </v:textbox>
          </v:shape>
        </w:pict>
      </w:r>
      <w:r>
        <w:rPr>
          <w:noProof/>
        </w:rPr>
        <w:pict>
          <v:shape id="Text Box 21" o:spid="_x0000_s1037" type="#_x0000_t202" style="position:absolute;margin-left:224.6pt;margin-top:497.05pt;width:154pt;height:24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" fillcolor="white [3201]" strokecolor="#4f81bd [3204]" strokeweight="2pt">
            <v:textbox>
              <w:txbxContent>
                <w:p w:rsidR="003729BD" w:rsidRDefault="003729BD" w:rsidP="00B00539">
                  <w:pPr>
                    <w:jc w:val="center"/>
                  </w:pPr>
                  <w:r>
                    <w:rPr>
                      <w:rFonts w:hint="eastAsia"/>
                    </w:rPr>
                    <w:t>evaluateWith</w:t>
                  </w:r>
                </w:p>
              </w:txbxContent>
            </v:textbox>
          </v:shape>
        </w:pict>
      </w:r>
      <w:r>
        <w:rPr>
          <w:noProof/>
        </w:rPr>
        <w:pict>
          <v:shape id="Text Box 22" o:spid="_x0000_s1038" type="#_x0000_t202" style="position:absolute;margin-left:224pt;margin-top:538.65pt;width:154pt;height:24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" fillcolor="white [3201]" strokecolor="#4f81bd [3204]" strokeweight="2pt">
            <v:textbox>
              <w:txbxContent>
                <w:p w:rsidR="003729BD" w:rsidRDefault="003729BD" w:rsidP="00B00539">
                  <w:pPr>
                    <w:jc w:val="center"/>
                  </w:pPr>
                  <w:r>
                    <w:rPr>
                      <w:rFonts w:hint="eastAsia"/>
                    </w:rPr>
                    <w:t>evaluatePattern</w:t>
                  </w:r>
                </w:p>
              </w:txbxContent>
            </v:textbox>
          </v:shape>
        </w:pict>
      </w:r>
      <w:r>
        <w:rPr>
          <w:noProof/>
        </w:rPr>
        <w:pict>
          <v:line id="Straight Connector 23" o:spid="_x0000_s1050" style="position:absolute;z-index:251677696;visibility:visible" from="218.65pt,36.95pt" to="218.6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" strokecolor="#4579b8 [3044]"/>
        </w:pict>
      </w:r>
      <w:r>
        <w:rPr>
          <w:noProof/>
        </w:rPr>
        <w:pict>
          <v:line id="Straight Connector 24" o:spid="_x0000_s1049" style="position:absolute;z-index:251678720;visibility:visible;mso-height-relative:margin" from="194pt,88.3pt" to="19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" strokecolor="#4579b8 [3044]"/>
        </w:pict>
      </w:r>
      <w:r>
        <w:rPr>
          <w:noProof/>
        </w:rPr>
        <w:pict>
          <v:line id="Straight Connector 25" o:spid="_x0000_s1048" style="position:absolute;z-index:251679744;visibility:visible" from="194pt,552.95pt" to="22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u3twEAAMQ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" strokecolor="#4579b8 [3044]"/>
        </w:pict>
      </w:r>
      <w:r>
        <w:rPr>
          <w:noProof/>
        </w:rPr>
        <w:pict>
          <v:line id="Straight Connector 26" o:spid="_x0000_s1047" style="position:absolute;z-index:251680768;visibility:visible" from="194.65pt,508.25pt" to="224.6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1twEAAMQDAAAOAAAAZHJzL2Uyb0RvYy54bWysU8GOEzEMvSPxD1HudGaK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" strokecolor="#4579b8 [3044]"/>
        </w:pict>
      </w:r>
      <w:r>
        <w:rPr>
          <w:noProof/>
        </w:rPr>
        <w:pict>
          <v:line id="Straight Connector 27" o:spid="_x0000_s1046" style="position:absolute;z-index:251681792;visibility:visible" from="193.95pt,463.5pt" to="223.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JLtwEAAMQDAAAOAAAAZHJzL2Uyb0RvYy54bWysU8GOEzEMvSPxD1HudGaKBKt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" strokecolor="#4579b8 [3044]"/>
        </w:pict>
      </w:r>
      <w:r>
        <w:rPr>
          <w:noProof/>
        </w:rPr>
        <w:pict>
          <v:line id="Straight Connector 28" o:spid="_x0000_s1045" style="position:absolute;z-index:251682816;visibility:visible" from="193.95pt,417.5pt" to="223.9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qvtgEAAMQDAAAOAAAAZHJzL2Uyb0RvYy54bWysU8GOEzEMvSPxD1HudGaK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" strokecolor="#4579b8 [3044]"/>
        </w:pict>
      </w:r>
      <w:r>
        <w:rPr>
          <w:noProof/>
        </w:rPr>
        <w:pict>
          <v:line id="Straight Connector 29" o:spid="_x0000_s1044" style="position:absolute;z-index:251683840;visibility:visible" from="194.6pt,367.5pt" to="224.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7RtwEAAMQDAAAOAAAAZHJzL2Uyb0RvYy54bWysU8GOEzEMvSPxD1HudGaK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" strokecolor="#4579b8 [3044]"/>
        </w:pict>
      </w:r>
      <w:r>
        <w:rPr>
          <w:noProof/>
        </w:rPr>
        <w:pict>
          <v:line id="Straight Connector 30" o:spid="_x0000_s1043" style="position:absolute;z-index:251684864;visibility:visible" from="194.6pt,322.8pt" to="224.6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VGtwEAAMQDAAAOAAAAZHJzL2Uyb0RvYy54bWysU8Fu2zAMvQ/YPwi6L7ZbY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" strokecolor="#4579b8 [3044]"/>
        </w:pict>
      </w:r>
      <w:r>
        <w:rPr>
          <w:noProof/>
        </w:rPr>
        <w:pict>
          <v:line id="Straight Connector 31" o:spid="_x0000_s1042" style="position:absolute;z-index:251685888;visibility:visible" from="193.9pt,270.8pt" to="223.9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" strokecolor="#4579b8 [3044]"/>
        </w:pict>
      </w:r>
      <w:r>
        <w:rPr>
          <w:noProof/>
        </w:rPr>
        <w:pict>
          <v:line id="Straight Connector 32" o:spid="_x0000_s1041" style="position:absolute;z-index:251686912;visibility:visible" from="194.6pt,220.8pt" to="224.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6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" strokecolor="#4579b8 [3044]"/>
        </w:pict>
      </w:r>
      <w:r>
        <w:rPr>
          <w:noProof/>
        </w:rPr>
        <w:pict>
          <v:line id="Straight Connector 33" o:spid="_x0000_s1040" style="position:absolute;z-index:251687936;visibility:visible" from="194.6pt,171.45pt" to="224.6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" strokecolor="#4579b8 [3044]"/>
        </w:pict>
      </w:r>
      <w:r>
        <w:rPr>
          <w:noProof/>
        </w:rPr>
        <w:pict>
          <v:line id="Straight Connector 34" o:spid="_x0000_s1039" style="position:absolute;z-index:251688960;visibility:visible" from="194.6pt,124.75pt" to="224.6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" strokecolor="#4579b8 [3044]"/>
        </w:pict>
      </w:r>
    </w:p>
    <w:p w:rsidR="00B00539" w:rsidRPr="004F5E55"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7F71C5" w:rsidRDefault="007F71C5" w:rsidP="00B00539">
      <w:pPr>
        <w:rPr>
          <w:b/>
          <w:i/>
        </w:rPr>
      </w:pPr>
    </w:p>
    <w:p w:rsidR="007F71C5" w:rsidRDefault="007F71C5" w:rsidP="00B00539">
      <w:pPr>
        <w:rPr>
          <w:b/>
          <w:i/>
        </w:rPr>
      </w:pPr>
    </w:p>
    <w:p w:rsidR="00B00539" w:rsidRPr="00A60670" w:rsidRDefault="00B00539" w:rsidP="00B00539">
      <w:pPr>
        <w:rPr>
          <w:b/>
        </w:rPr>
      </w:pPr>
      <w:r w:rsidRPr="00A60670">
        <w:rPr>
          <w:b/>
        </w:rPr>
        <w:lastRenderedPageBreak/>
        <w:t>Data Representation for BQE</w:t>
      </w:r>
    </w:p>
    <w:p w:rsidR="00B00539" w:rsidRDefault="00B00539" w:rsidP="00B00539">
      <w:r>
        <w:t>For the Query Evaluator, it only returns a set of answers that is requested by the Query object. The set of answers is found by intersecting the results returned by each respective private function. To represent the set of answers, we considered a list of possiblilities:</w:t>
      </w:r>
    </w:p>
    <w:p w:rsidR="00B00539" w:rsidRDefault="00B00539" w:rsidP="00B00539">
      <w:pPr>
        <w:pStyle w:val="ListParagraph"/>
        <w:numPr>
          <w:ilvl w:val="0"/>
          <w:numId w:val="25"/>
        </w:numPr>
        <w:spacing w:after="200" w:line="276" w:lineRule="auto"/>
      </w:pPr>
      <w:r>
        <w:t>Vector</w:t>
      </w:r>
    </w:p>
    <w:p w:rsidR="00B00539" w:rsidRDefault="00B00539" w:rsidP="00B00539">
      <w:pPr>
        <w:pStyle w:val="ListParagraph"/>
        <w:numPr>
          <w:ilvl w:val="0"/>
          <w:numId w:val="25"/>
        </w:numPr>
        <w:spacing w:after="200" w:line="276" w:lineRule="auto"/>
      </w:pPr>
      <w:r>
        <w:t>Array</w:t>
      </w:r>
    </w:p>
    <w:p w:rsidR="00B00539" w:rsidRDefault="00B00539" w:rsidP="00B00539">
      <w:pPr>
        <w:pStyle w:val="ListParagraph"/>
        <w:numPr>
          <w:ilvl w:val="0"/>
          <w:numId w:val="25"/>
        </w:numPr>
        <w:spacing w:after="200" w:line="276" w:lineRule="auto"/>
      </w:pPr>
      <w:r>
        <w:t>List</w:t>
      </w:r>
    </w:p>
    <w:p w:rsidR="00B00539" w:rsidRDefault="00B00539" w:rsidP="00B00539">
      <w:pPr>
        <w:rPr>
          <w:b/>
        </w:rPr>
      </w:pPr>
      <w:r>
        <w:rPr>
          <w:b/>
        </w:rPr>
        <w:t>Optimization analysis</w:t>
      </w:r>
    </w:p>
    <w:p w:rsidR="00B00539" w:rsidRDefault="00B00539" w:rsidP="00B00539">
      <w:r>
        <w:t xml:space="preserve">After careful consideration, we have decided that vector is the most desirable data representation as it has better memory management than arrays and an equally rich interface as list. </w:t>
      </w:r>
    </w:p>
    <w:p w:rsidR="00B00539" w:rsidRPr="004216FE" w:rsidRDefault="00B00539" w:rsidP="004216FE">
      <w:pPr>
        <w:rPr>
          <w:b/>
        </w:rPr>
      </w:pPr>
      <w:r w:rsidRPr="004216FE">
        <w:rPr>
          <w:b/>
        </w:rPr>
        <w:t>Implementing Calls, Calls*</w:t>
      </w:r>
      <w:r w:rsidRPr="004216FE">
        <w:rPr>
          <w:rFonts w:hint="eastAsia"/>
          <w:b/>
        </w:rPr>
        <w:t>,</w:t>
      </w:r>
      <w:r w:rsidRPr="004216FE">
        <w:rPr>
          <w:b/>
        </w:rPr>
        <w:t xml:space="preserve"> With</w:t>
      </w:r>
      <w:r w:rsidRPr="004216FE">
        <w:rPr>
          <w:rFonts w:hint="eastAsia"/>
          <w:b/>
        </w:rPr>
        <w:t xml:space="preserve"> and Pattern</w:t>
      </w:r>
    </w:p>
    <w:p w:rsidR="00B00539" w:rsidRDefault="00B00539" w:rsidP="00B00539">
      <w:r>
        <w:t xml:space="preserve">Similar to the rest of the functions, we created evaluateCalls, evaluateCalls* and evaluateWith for each of the three new relationships that we introduced in this iteration. </w:t>
      </w:r>
    </w:p>
    <w:p w:rsidR="00B00539" w:rsidRPr="004216FE" w:rsidRDefault="00B00539" w:rsidP="004216FE">
      <w:pPr>
        <w:pStyle w:val="ListParagraph"/>
        <w:numPr>
          <w:ilvl w:val="0"/>
          <w:numId w:val="28"/>
        </w:numPr>
      </w:pPr>
      <w:r w:rsidRPr="004216FE">
        <w:t>evaluateCalls</w:t>
      </w:r>
    </w:p>
    <w:p w:rsidR="00B00539" w:rsidRDefault="00B00539" w:rsidP="00B00539">
      <w:r>
        <w:t xml:space="preserve">BQE interacts closely with PKB and calls its function based on the selected token in the Query object. For example, if the query is: </w:t>
      </w:r>
      <w:r>
        <w:rPr>
          <w:b/>
        </w:rPr>
        <w:t>procedure p; Select p such that Calls(p, “Third)</w:t>
      </w:r>
      <w:r>
        <w:t xml:space="preserve">, BQE will call the PKB function getCalls. If the query is: </w:t>
      </w:r>
      <w:r>
        <w:rPr>
          <w:b/>
        </w:rPr>
        <w:t>procedure p; Select p such that Calls(“First”, p)</w:t>
      </w:r>
      <w:r>
        <w:t>, then BQE will call the PKB function getCalled.</w:t>
      </w:r>
    </w:p>
    <w:p w:rsidR="00B00539" w:rsidRPr="004216FE" w:rsidRDefault="00B00539" w:rsidP="004216FE">
      <w:pPr>
        <w:pStyle w:val="ListParagraph"/>
        <w:numPr>
          <w:ilvl w:val="0"/>
          <w:numId w:val="28"/>
        </w:numPr>
      </w:pPr>
      <w:r w:rsidRPr="004216FE">
        <w:t>evaluateCalls*</w:t>
      </w:r>
    </w:p>
    <w:p w:rsidR="00B00539" w:rsidRPr="00D82BE5" w:rsidRDefault="00B00539" w:rsidP="00B00539">
      <w:r>
        <w:t xml:space="preserve">BQE calculates Calls* by calling the PKB functions repeatedly. For example: </w:t>
      </w:r>
      <w:r>
        <w:rPr>
          <w:b/>
        </w:rPr>
        <w:t>procedure p; Select p such that Calls*(“Third”,p)</w:t>
      </w:r>
      <w:r>
        <w:t>. BQE will first call the PKB function getCalled to get the immediate procedures that are directly called by “Third”. Then from the answers returned, BQE will call getCalled again but pass in all the previous procedures as parameters instead of “Third”.</w:t>
      </w:r>
    </w:p>
    <w:p w:rsidR="00B00539" w:rsidRPr="004216FE" w:rsidRDefault="00B00539" w:rsidP="004216FE">
      <w:pPr>
        <w:pStyle w:val="ListParagraph"/>
        <w:numPr>
          <w:ilvl w:val="0"/>
          <w:numId w:val="28"/>
        </w:numPr>
      </w:pPr>
      <w:r w:rsidRPr="004216FE">
        <w:t>evaluateWith</w:t>
      </w:r>
    </w:p>
    <w:p w:rsidR="00B00539" w:rsidRDefault="00B00539" w:rsidP="00B00539">
      <w:r>
        <w:t xml:space="preserve">As a value is associated with each with clause, the value will be passed into the token of which the value corresponds in the rest of the Relationship objects. For example: </w:t>
      </w:r>
      <w:r>
        <w:rPr>
          <w:b/>
        </w:rPr>
        <w:t>variable v; assign a; Select a such that Modifies(a, v) with v.varName=”x”</w:t>
      </w:r>
      <w:r>
        <w:t>. BQE will then substitute v in the Modifies clause with x to yearn Modififies(a,”x”) and then evaluate it using evaluateModifies.</w:t>
      </w:r>
    </w:p>
    <w:p w:rsidR="00B00539" w:rsidRPr="004216FE" w:rsidRDefault="00B00539" w:rsidP="004216FE">
      <w:pPr>
        <w:pStyle w:val="ListParagraph"/>
        <w:numPr>
          <w:ilvl w:val="0"/>
          <w:numId w:val="28"/>
        </w:numPr>
      </w:pPr>
      <w:r w:rsidRPr="004216FE">
        <w:t xml:space="preserve">Pattern </w:t>
      </w:r>
    </w:p>
    <w:p w:rsidR="00B00539" w:rsidRDefault="00B00539" w:rsidP="00B00539">
      <w:r>
        <w:lastRenderedPageBreak/>
        <w:t>To evaluate Patterns, we do DFS (Depth First Search) starting from the ASTRoot. The DFS itself is implemented using a Stack and continues until the Stack is empty.</w:t>
      </w:r>
    </w:p>
    <w:p w:rsidR="00B00539" w:rsidRDefault="00B00539" w:rsidP="00B00539">
      <w:r>
        <w:t>We decided to do tree traversal to find patterns instead of storing them as it would be easily extendable when searching for new types of patterns. For example, a pattern which matches if statements can be found the same way we find assignment statements.</w:t>
      </w:r>
    </w:p>
    <w:p w:rsidR="00B00539" w:rsidRDefault="00B00539" w:rsidP="00B00539">
      <w:r>
        <w:t>Before running the DFS, we first create a new tree that matches the pattern. This tree is used to see if a given line matches the needed pattern.</w:t>
      </w:r>
    </w:p>
    <w:p w:rsidR="00B00539" w:rsidRDefault="00B00539" w:rsidP="00B00539">
      <w:r>
        <w:t>When we run the DFS, we first search for nodes that match the type of pattern. When a node is found with the appropriate type, we check to see if it matches our pattern tree. If it does, we add it to our answer, else we continue the search.</w:t>
      </w:r>
    </w:p>
    <w:p w:rsidR="00B00539" w:rsidRPr="00D0087F" w:rsidRDefault="00B00539" w:rsidP="00B00539"/>
    <w:p w:rsidR="00B00539" w:rsidRPr="004216FE" w:rsidRDefault="00B00539" w:rsidP="004216FE">
      <w:pPr>
        <w:rPr>
          <w:b/>
        </w:rPr>
      </w:pPr>
      <w:r w:rsidRPr="004216FE">
        <w:rPr>
          <w:b/>
        </w:rPr>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B00539">
      <w:r>
        <w:t>The current implementation of BQE lacks in flexibility as many changes will need to be made to the algorithm with future extensions to the query formats. For example, if a query is made with multiple clauses, the current BQE will not be able to return an accurate set of answers with its current intersection algorithm:</w:t>
      </w:r>
    </w:p>
    <w:p w:rsidR="00B00539" w:rsidRDefault="00B00539" w:rsidP="00B00539">
      <w:pPr>
        <w:ind w:left="720"/>
        <w:rPr>
          <w:b/>
        </w:rPr>
      </w:pPr>
      <w:r>
        <w:rPr>
          <w:b/>
        </w:rPr>
        <w:t>assign a; variable v1; variable v2; Select a such that Modifies(a,v1) and Modifies(a,v2)</w:t>
      </w:r>
    </w:p>
    <w:p w:rsidR="00B00539" w:rsidRDefault="00B00539" w:rsidP="00B00539">
      <w:r>
        <w:t>From the above query, BQE will return all assign statements that modifies one variable instead of two distinct ones as it is not able to identify v1 and v2 as two different assets.</w:t>
      </w:r>
    </w:p>
    <w:p w:rsidR="00B00539" w:rsidRPr="004216FE" w:rsidRDefault="00B00539" w:rsidP="004216FE">
      <w:pPr>
        <w:pStyle w:val="ListParagraph"/>
        <w:numPr>
          <w:ilvl w:val="0"/>
          <w:numId w:val="27"/>
        </w:numPr>
      </w:pPr>
      <w:r w:rsidRPr="004216FE">
        <w:t>Reusability</w:t>
      </w:r>
    </w:p>
    <w:p w:rsidR="00B00539" w:rsidRPr="004A547A" w:rsidRDefault="00B00539" w:rsidP="00B00539">
      <w:r>
        <w:t>As the functions are created according to the type of relationships that can be queried, BQE has a high reusability. If there is a new relationship to be defined, a new separated function can also be created under the evaluateQuery function for that clause. This is useful when implementing relationships such as Next and 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B00539" w:rsidRDefault="00B00539" w:rsidP="00B00539">
      <w:r>
        <w:t>The running time of BQE is O(nx) where n is the number of relationship clauses in the Query object and x is the running time taken by the PKB to find the solutions.</w:t>
      </w:r>
    </w:p>
    <w:p w:rsidR="004216FE" w:rsidRPr="002E6D78" w:rsidRDefault="004216FE" w:rsidP="00B00539"/>
    <w:p w:rsidR="00B00539" w:rsidRPr="004216FE" w:rsidRDefault="00B00539" w:rsidP="004216FE">
      <w:pPr>
        <w:rPr>
          <w:b/>
        </w:rPr>
      </w:pPr>
      <w:r w:rsidRPr="004216FE">
        <w:rPr>
          <w:b/>
        </w:rPr>
        <w:t>Design Solution Alternative</w:t>
      </w:r>
    </w:p>
    <w:p w:rsidR="00B00539" w:rsidRDefault="00B00539" w:rsidP="00B00539">
      <w:r>
        <w:t>To solve flexibility issues, we have come up with another algorithm that works better with multiple clauses and tuples. Suppose we have the same query as above:</w:t>
      </w:r>
    </w:p>
    <w:p w:rsidR="00B00539" w:rsidRDefault="00B00539" w:rsidP="00B00539">
      <w:pPr>
        <w:ind w:left="720"/>
        <w:rPr>
          <w:b/>
        </w:rPr>
      </w:pPr>
      <w:r>
        <w:rPr>
          <w:b/>
        </w:rPr>
        <w:t>assign a; variable v1; variable v2; Select a such that Modifies(a,v1) and Modifies(a,v2)</w:t>
      </w:r>
    </w:p>
    <w:p w:rsidR="00B00539" w:rsidRDefault="00B00539" w:rsidP="00B00539">
      <w:r>
        <w:t>To solve this query, first, we will create tuples of all combinations of the existing declared variables, which in this case is a,v1,and v2. Suppose there are only 2 assignment statements and 2 variables(“x” and ”y”) in the source code.</w:t>
      </w:r>
    </w:p>
    <w:tbl>
      <w:tblPr>
        <w:tblStyle w:val="TableGrid"/>
        <w:tblW w:w="0" w:type="auto"/>
        <w:tblInd w:w="1809" w:type="dxa"/>
        <w:tblLook w:val="04A0" w:firstRow="1" w:lastRow="0" w:firstColumn="1" w:lastColumn="0" w:noHBand="0" w:noVBand="1"/>
      </w:tblPr>
      <w:tblGrid>
        <w:gridCol w:w="1271"/>
        <w:gridCol w:w="1139"/>
        <w:gridCol w:w="1276"/>
      </w:tblGrid>
      <w:tr w:rsidR="00B00539" w:rsidTr="003729BD">
        <w:tc>
          <w:tcPr>
            <w:tcW w:w="1271" w:type="dxa"/>
          </w:tcPr>
          <w:p w:rsidR="00B00539" w:rsidRDefault="00B00539" w:rsidP="003729BD">
            <w:r>
              <w:t>a</w:t>
            </w:r>
          </w:p>
        </w:tc>
        <w:tc>
          <w:tcPr>
            <w:tcW w:w="1139" w:type="dxa"/>
          </w:tcPr>
          <w:p w:rsidR="00B00539" w:rsidRDefault="00B00539" w:rsidP="003729BD">
            <w:r>
              <w:t>v1</w:t>
            </w:r>
          </w:p>
        </w:tc>
        <w:tc>
          <w:tcPr>
            <w:tcW w:w="1276" w:type="dxa"/>
          </w:tcPr>
          <w:p w:rsidR="00B00539" w:rsidRDefault="00B00539" w:rsidP="003729BD">
            <w:r>
              <w:t>v2</w:t>
            </w:r>
          </w:p>
        </w:tc>
      </w:tr>
      <w:tr w:rsidR="00B00539" w:rsidTr="003729BD">
        <w:tc>
          <w:tcPr>
            <w:tcW w:w="1271" w:type="dxa"/>
          </w:tcPr>
          <w:p w:rsidR="00B00539" w:rsidRDefault="00B00539" w:rsidP="003729BD">
            <w:r>
              <w:t>1</w:t>
            </w:r>
          </w:p>
        </w:tc>
        <w:tc>
          <w:tcPr>
            <w:tcW w:w="1139" w:type="dxa"/>
          </w:tcPr>
          <w:p w:rsidR="00B00539" w:rsidRDefault="00B00539" w:rsidP="003729BD">
            <w:r>
              <w:t>x</w:t>
            </w:r>
          </w:p>
        </w:tc>
        <w:tc>
          <w:tcPr>
            <w:tcW w:w="1276" w:type="dxa"/>
          </w:tcPr>
          <w:p w:rsidR="00B00539" w:rsidRDefault="00B00539" w:rsidP="003729BD">
            <w:r>
              <w:t>y</w:t>
            </w:r>
          </w:p>
        </w:tc>
      </w:tr>
      <w:tr w:rsidR="00B00539" w:rsidTr="003729BD">
        <w:tc>
          <w:tcPr>
            <w:tcW w:w="1271" w:type="dxa"/>
          </w:tcPr>
          <w:p w:rsidR="00B00539" w:rsidRDefault="00B00539" w:rsidP="003729BD">
            <w:r>
              <w:t>1</w:t>
            </w:r>
          </w:p>
        </w:tc>
        <w:tc>
          <w:tcPr>
            <w:tcW w:w="1139" w:type="dxa"/>
          </w:tcPr>
          <w:p w:rsidR="00B00539" w:rsidRDefault="00B00539" w:rsidP="003729BD">
            <w:r>
              <w:t>y</w:t>
            </w:r>
          </w:p>
        </w:tc>
        <w:tc>
          <w:tcPr>
            <w:tcW w:w="1276" w:type="dxa"/>
          </w:tcPr>
          <w:p w:rsidR="00B00539" w:rsidRDefault="00B00539" w:rsidP="003729BD">
            <w:r>
              <w:t>x</w:t>
            </w:r>
          </w:p>
        </w:tc>
      </w:tr>
      <w:tr w:rsidR="00B00539" w:rsidTr="003729BD">
        <w:tc>
          <w:tcPr>
            <w:tcW w:w="1271" w:type="dxa"/>
          </w:tcPr>
          <w:p w:rsidR="00B00539" w:rsidRDefault="00B00539" w:rsidP="003729BD">
            <w:r>
              <w:t>2</w:t>
            </w:r>
          </w:p>
        </w:tc>
        <w:tc>
          <w:tcPr>
            <w:tcW w:w="1139" w:type="dxa"/>
          </w:tcPr>
          <w:p w:rsidR="00B00539" w:rsidRDefault="00B00539" w:rsidP="003729BD">
            <w:r>
              <w:t>x</w:t>
            </w:r>
          </w:p>
        </w:tc>
        <w:tc>
          <w:tcPr>
            <w:tcW w:w="1276" w:type="dxa"/>
          </w:tcPr>
          <w:p w:rsidR="00B00539" w:rsidRDefault="00B00539" w:rsidP="003729BD">
            <w:r>
              <w:t>y</w:t>
            </w:r>
          </w:p>
        </w:tc>
      </w:tr>
      <w:tr w:rsidR="00B00539" w:rsidTr="003729BD">
        <w:tc>
          <w:tcPr>
            <w:tcW w:w="1271" w:type="dxa"/>
          </w:tcPr>
          <w:p w:rsidR="00B00539" w:rsidRDefault="00B00539" w:rsidP="003729BD">
            <w:r>
              <w:t>2</w:t>
            </w:r>
          </w:p>
        </w:tc>
        <w:tc>
          <w:tcPr>
            <w:tcW w:w="1139" w:type="dxa"/>
          </w:tcPr>
          <w:p w:rsidR="00B00539" w:rsidRDefault="00B00539" w:rsidP="003729BD">
            <w:r>
              <w:t>y</w:t>
            </w:r>
          </w:p>
        </w:tc>
        <w:tc>
          <w:tcPr>
            <w:tcW w:w="1276" w:type="dxa"/>
          </w:tcPr>
          <w:p w:rsidR="00B00539" w:rsidRDefault="00B00539" w:rsidP="003729BD">
            <w:r>
              <w:t>x</w:t>
            </w:r>
          </w:p>
        </w:tc>
      </w:tr>
    </w:tbl>
    <w:p w:rsidR="00B00539" w:rsidRPr="002E6D78" w:rsidRDefault="00B00539" w:rsidP="00B00539"/>
    <w:p w:rsidR="00B00539" w:rsidRDefault="00B00539" w:rsidP="00B00539">
      <w:r>
        <w:t>To solve each relationship individually, we iterate through the relationship vector given to us in the Query object. The first relationship to be evaluated will be Modifies(a,v1), where we substitute each tuple into the relationship. If the tuple is verified to be true for this relationship, we will keep it in the table. If not, it will be eliminated. The resulting table will then be substituted to the next relationship. After all relationships are evaluated, the resulting table will be the set of accurate answers.</w:t>
      </w:r>
    </w:p>
    <w:p w:rsidR="00B00539" w:rsidRPr="004216FE" w:rsidRDefault="00B00539" w:rsidP="004216FE">
      <w:pPr>
        <w:rPr>
          <w:b/>
        </w:rPr>
      </w:pPr>
      <w:r w:rsidRPr="004216FE">
        <w:rPr>
          <w:b/>
        </w:rPr>
        <w:t>Analysis of the design solution alternative</w:t>
      </w:r>
    </w:p>
    <w:p w:rsidR="00B00539" w:rsidRPr="004216FE" w:rsidRDefault="00B00539" w:rsidP="004216FE">
      <w:pPr>
        <w:pStyle w:val="ListParagraph"/>
        <w:numPr>
          <w:ilvl w:val="0"/>
          <w:numId w:val="26"/>
        </w:numPr>
      </w:pPr>
      <w:r w:rsidRPr="004216FE">
        <w:t>Ease of Changing/Flexibility</w:t>
      </w:r>
    </w:p>
    <w:p w:rsidR="00B00539" w:rsidRDefault="00B00539" w:rsidP="00B00539">
      <w:r>
        <w:t>This solution is much more flexible than the current version due to its compatibility with the query format. Suppose new relationships are introduced into the SPA system. Little changes will need to be done to the algorithm and accurate results can still be retrieved</w:t>
      </w:r>
    </w:p>
    <w:p w:rsidR="00B00539" w:rsidRPr="004216FE" w:rsidRDefault="00B00539" w:rsidP="004216FE">
      <w:pPr>
        <w:pStyle w:val="ListParagraph"/>
        <w:numPr>
          <w:ilvl w:val="0"/>
          <w:numId w:val="26"/>
        </w:numPr>
      </w:pPr>
      <w:r w:rsidRPr="004216FE">
        <w:t>Reusability</w:t>
      </w:r>
    </w:p>
    <w:p w:rsidR="00B00539" w:rsidRDefault="00B00539" w:rsidP="00B00539">
      <w:r>
        <w:t>Reusability is neither improved nor compromised with this alternative</w:t>
      </w:r>
    </w:p>
    <w:p w:rsidR="00B00539" w:rsidRPr="004216FE" w:rsidRDefault="00B00539" w:rsidP="004216FE">
      <w:pPr>
        <w:pStyle w:val="ListParagraph"/>
        <w:numPr>
          <w:ilvl w:val="0"/>
          <w:numId w:val="26"/>
        </w:numPr>
      </w:pPr>
      <w:r w:rsidRPr="004216FE">
        <w:t>Performance and Memory utilization</w:t>
      </w:r>
    </w:p>
    <w:p w:rsidR="00D4197A" w:rsidRDefault="00B00539" w:rsidP="003236F0">
      <w:r>
        <w:t>The running time of the alternative is much slower due to the construction of the tuples and hence is extremely compromised. More memory is also needed to store the tuples in addition to the set of answers evaluated.</w:t>
      </w:r>
    </w:p>
    <w:p w:rsidR="00D436A2" w:rsidRDefault="00D436A2" w:rsidP="004216FE">
      <w:pPr>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3" w:name="_Toc385276381"/>
      <w:bookmarkStart w:id="24" w:name="_Toc399251062"/>
      <w:r>
        <w:lastRenderedPageBreak/>
        <w:t>3</w:t>
      </w:r>
      <w:r w:rsidR="00007FC2">
        <w:t>. Testing</w:t>
      </w:r>
      <w:bookmarkEnd w:id="23"/>
      <w:bookmarkEnd w:id="24"/>
    </w:p>
    <w:p w:rsidR="00007FC2" w:rsidRDefault="00007FC2" w:rsidP="00007FC2"/>
    <w:p w:rsidR="00007FC2" w:rsidRDefault="00007FC2" w:rsidP="00007FC2">
      <w:bookmarkStart w:id="25" w:name="_Toc384845076"/>
      <w: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6" w:name="_Toc385275810"/>
      <w:bookmarkStart w:id="27"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8" w:name="_Toc399251063"/>
      <w:r>
        <w:t>3.1</w:t>
      </w:r>
      <w:r w:rsidR="00DF7BF7">
        <w:t>.</w:t>
      </w:r>
      <w:r>
        <w:tab/>
        <w:t>Testing Plan</w:t>
      </w:r>
      <w:r w:rsidR="00DB72BA">
        <w:t xml:space="preserve"> For Iteration 1</w:t>
      </w:r>
      <w:bookmarkEnd w:id="28"/>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each functionality with the test cases in mind. </w:t>
      </w:r>
      <w:r>
        <w:tab/>
      </w:r>
    </w:p>
    <w:p w:rsidR="003236F0" w:rsidRDefault="003729BD"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3729BD" w:rsidRDefault="003729BD"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3729BD" w:rsidRDefault="003729BD"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3729BD" w:rsidRDefault="003729BD"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3729BD" w:rsidRDefault="003729BD">
                  <w:r>
                    <w:t>Failed</w:t>
                  </w:r>
                </w:p>
              </w:txbxContent>
            </v:textbox>
          </v:shape>
        </w:pict>
      </w:r>
      <w:r w:rsidR="003236F0">
        <w:rPr>
          <w:noProof/>
          <w:lang w:eastAsia="en-SG"/>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9" w:name="_Toc399251064"/>
      <w:r>
        <w:lastRenderedPageBreak/>
        <w:t>3.2.</w:t>
      </w:r>
      <w:r w:rsidR="00007FC2">
        <w:tab/>
        <w:t>Unit Testing</w:t>
      </w:r>
      <w:bookmarkEnd w:id="25"/>
      <w:bookmarkEnd w:id="26"/>
      <w:bookmarkEnd w:id="27"/>
      <w:bookmarkEnd w:id="29"/>
    </w:p>
    <w:p w:rsidR="00007FC2" w:rsidRDefault="00007FC2" w:rsidP="00007FC2">
      <w:r w:rsidRPr="00524F06">
        <w:t>Unit T</w:t>
      </w:r>
      <w:r>
        <w:t xml:space="preserve">esting was done on every sub-component of the SPA. </w:t>
      </w:r>
    </w:p>
    <w:p w:rsidR="002E3693" w:rsidRDefault="00007FC2" w:rsidP="00007FC2">
      <w:r>
        <w:t>For the Front-End, some examples would be the TestNode.cpp, which is used to unit test our ASTNode object, and the TestParser.cpp, which is used to unit test all source code parsing methods.</w:t>
      </w:r>
      <w:r w:rsidR="00FB2613">
        <w:t xml:space="preserve"> </w:t>
      </w:r>
      <w:r w:rsidR="002C3360">
        <w:t>in the source code, whether they contains the expected values.</w:t>
      </w:r>
    </w:p>
    <w:p w:rsidR="00007FC2" w:rsidRDefault="00007FC2" w:rsidP="00007FC2">
      <w:r>
        <w:rPr>
          <w:noProof/>
          <w:lang w:eastAsia="en-SG"/>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For the Query Processor, we have the QueryEvaluatorTest.cpp, which is used to unit test all evaluation after Query Pre-Processing, and the QueryParserTest.cpp, which is used to unit test methods involved in parsing the queries into QueryTree objects.</w:t>
      </w:r>
    </w:p>
    <w:p w:rsidR="00007FC2" w:rsidRDefault="00007FC2" w:rsidP="00007FC2">
      <w:r>
        <w:rPr>
          <w:noProof/>
          <w:lang w:eastAsia="en-SG"/>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(Parent, Follows, Uses, and Modifies) has a UnitTest specific to the relationship.</w:t>
      </w:r>
    </w:p>
    <w:p w:rsidR="00007FC2" w:rsidRDefault="00007FC2" w:rsidP="00007FC2">
      <w:pPr>
        <w:pStyle w:val="Heading2"/>
      </w:pPr>
      <w:bookmarkStart w:id="30" w:name="_Toc384845077"/>
      <w:bookmarkStart w:id="31" w:name="_Toc385275811"/>
      <w:bookmarkStart w:id="32"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3" w:name="_Toc399251065"/>
      <w:r>
        <w:lastRenderedPageBreak/>
        <w:t>Integration Testing</w:t>
      </w:r>
      <w:bookmarkEnd w:id="30"/>
      <w:bookmarkEnd w:id="31"/>
      <w:bookmarkEnd w:id="32"/>
      <w:bookmarkEnd w:id="33"/>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For PKB-Query Processor testing, queries are parsed by the QueryParser and then evaluated in the QueryProcessor. The answers provided by the QueryProcessor are asserted to check for correctness.</w:t>
      </w:r>
    </w:p>
    <w:p w:rsidR="00AF53EB" w:rsidRDefault="00007FC2" w:rsidP="00007FC2">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4" w:name="_Toc384845078"/>
      <w:bookmarkStart w:id="35" w:name="_Toc385275812"/>
      <w:bookmarkStart w:id="36" w:name="_Toc385276385"/>
      <w:bookmarkStart w:id="37" w:name="_Toc399251066"/>
      <w:r>
        <w:lastRenderedPageBreak/>
        <w:t>System Testing</w:t>
      </w:r>
      <w:bookmarkEnd w:id="34"/>
      <w:bookmarkEnd w:id="35"/>
      <w:bookmarkEnd w:id="36"/>
      <w:bookmarkEnd w:id="37"/>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test cases for system testing is grouped according to the iteration. This means  that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Basic test cases act as prototype testing for each new functionality that is implemented. This means that each test file is only targetting one area of the implementation. This enables easier isolation of errors. Intermediate test cases test the interactions of different functionalities, e.g. such that clause and with clause, etc..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Modifies proc</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QBasic1D modifies proc</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Uses proc</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QBasic1E uses proc</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proc.procName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proc.procName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var.varName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var.varName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cons.value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cons.value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assign.stmt#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assign.stmt#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while.stmt#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while.stmt#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if.stmt#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if.stmt#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prog_line.prog_line#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prog_line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prog_line.prog_line#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 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 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 proc</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 proc</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8" w:name="_Toc399251067"/>
      <w:r>
        <w:lastRenderedPageBreak/>
        <w:t>4</w:t>
      </w:r>
      <w:r w:rsidR="000E60A6">
        <w:t>.</w:t>
      </w:r>
      <w:r w:rsidR="00536AEA">
        <w:t xml:space="preserve"> </w:t>
      </w:r>
      <w:r w:rsidR="00D4197A">
        <w:t>Coding Standards</w:t>
      </w:r>
      <w:bookmarkEnd w:id="38"/>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CamelCase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9" w:name="_Toc399251068"/>
      <w:r>
        <w:lastRenderedPageBreak/>
        <w:t>5</w:t>
      </w:r>
      <w:r w:rsidR="00F23951">
        <w:t>. API</w:t>
      </w:r>
      <w:bookmarkEnd w:id="39"/>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40" w:name="_Toc384845079"/>
      <w:bookmarkStart w:id="41" w:name="_Toc399251069"/>
      <w:r>
        <w:t>1</w:t>
      </w:r>
      <w:r>
        <w:tab/>
        <w:t>Parser</w:t>
      </w:r>
      <w:bookmarkEnd w:id="40"/>
      <w:bookmarkEnd w:id="41"/>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VOID parseDriver(FILENAME fileName, PKB_PTR pkb);</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fileName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pkb – is a pointer to a pkb class, which contains all the tables and data needed to answer queries.</w:t>
            </w:r>
          </w:p>
          <w:p w:rsidR="005D6BD5" w:rsidRDefault="005D6BD5" w:rsidP="003729BD">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VARTABLE,PROCTABLE,FOLLOWS,MODIFIES,PARENT,USES,AST, etc)</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99251070"/>
      <w:r>
        <w:t>2</w:t>
      </w:r>
      <w:r>
        <w:tab/>
        <w:t>Node (Ast)</w:t>
      </w:r>
      <w:bookmarkEnd w:id="4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Node();</w:t>
            </w:r>
          </w:p>
          <w:p w:rsidR="005D6BD5" w:rsidRPr="00704EC9" w:rsidRDefault="005D6BD5" w:rsidP="003729BD">
            <w:pPr>
              <w:pStyle w:val="ProgramAPI"/>
              <w:rPr>
                <w:color w:val="5A5A5A" w:themeColor="text1" w:themeTint="A5"/>
              </w:rPr>
            </w:pPr>
          </w:p>
          <w:p w:rsidR="005D6BD5" w:rsidRPr="00704EC9" w:rsidRDefault="005D6BD5" w:rsidP="003729BD">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Node(DATA newData, TYPE newType);</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with  newData and newType as its attributes.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Node(DATA newData, TYPE newType, STMTNUM progLine);</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Pr="00704EC9" w:rsidRDefault="005D6BD5" w:rsidP="003729BD">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newData, </w:t>
            </w:r>
            <w:r w:rsidRPr="00704EC9">
              <w:rPr>
                <w:rFonts w:ascii="Trebuchet MS" w:hAnsi="Trebuchet MS" w:cs="Times New Roman"/>
                <w:b w:val="0"/>
              </w:rPr>
              <w:t>newType</w:t>
            </w:r>
            <w:r>
              <w:rPr>
                <w:rFonts w:ascii="Trebuchet MS" w:hAnsi="Trebuchet MS" w:cs="Times New Roman"/>
                <w:b w:val="0"/>
              </w:rPr>
              <w:t>, and progLine</w:t>
            </w:r>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3729BD">
            <w:pPr>
              <w:pStyle w:val="ProgramAPI"/>
            </w:pPr>
            <w:r w:rsidRPr="00B044EE">
              <w:rPr>
                <w:rFonts w:ascii="Trebuchet MS" w:hAnsi="Trebuchet MS" w:cs="Times New Roman"/>
                <w:bCs/>
              </w:rPr>
              <w:t>API (Method):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NODE_PTR getChild(INDEX i);</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the i th children of the current </w:t>
            </w:r>
            <w:r>
              <w:rPr>
                <w:rFonts w:ascii="Trebuchet MS" w:eastAsia="Times New Roman" w:hAnsi="Trebuchet MS" w:cs="Times New Roman"/>
                <w:color w:val="000000"/>
                <w:lang w:eastAsia="en-SG"/>
              </w:rPr>
              <w:lastRenderedPageBreak/>
              <w:t>node. First children is index 0.</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NODE_PTR_LIST getChild();</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NODE_PTR getParent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TYPE getType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DATA getData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STMTNUM getProgLine();</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VOID setChild(NODE_PTR newChild);</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children of the current node to be the node pointed by newChild.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VOID setData(DATA newData);</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DATA of the current node to be newData.</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VOID setType(TYPE newType);</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TYPE of the current node to be newType.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VOID setParent(NODE_PTR newParent);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parent of the current node to be the node pointed by newParent.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VOID setProgLine(STMTNUM newProgLine);</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STMTNUM progLine of the current node to be newProgLine.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VOID printPreOrd</w:t>
            </w:r>
            <w:r w:rsidRPr="00380216">
              <w:t>erExpressionTree</w:t>
            </w:r>
            <w:r>
              <w:t>(NODE_PTR root);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3729BD">
            <w:pPr>
              <w:pStyle w:val="ProgramAPI"/>
            </w:pPr>
            <w:r w:rsidRPr="00380216">
              <w:rPr>
                <w:rStyle w:val="ProgramAPIChar"/>
                <w:b/>
              </w:rPr>
              <w:t>VOID stringPreOrderExpressionTree(NODE_PTR root,</w:t>
            </w:r>
            <w:r w:rsidRPr="00380216">
              <w:t xml:space="preserve"> STRING_REF word);</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3" w:name="_Toc384845080"/>
      <w:bookmarkStart w:id="44" w:name="_Toc399251071"/>
      <w:r>
        <w:t>3</w:t>
      </w:r>
      <w:r>
        <w:tab/>
        <w:t>Vartable</w:t>
      </w:r>
      <w:bookmarkEnd w:id="43"/>
      <w:bookmarkEnd w:id="44"/>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VarTable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VarTable stores all the variables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VARINDEX insertVar (VARNAME varName);</w:t>
            </w:r>
          </w:p>
          <w:p w:rsidR="005D6BD5" w:rsidRDefault="005D6BD5" w:rsidP="003729BD">
            <w:pPr>
              <w:spacing w:after="0" w:line="240" w:lineRule="auto"/>
              <w:rPr>
                <w:rFonts w:ascii="Trebuchet MS" w:eastAsia="Times New Roman" w:hAnsi="Trebuchet MS" w:cs="Times New Roman"/>
                <w:color w:val="000000"/>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varName is not in the VarTable, inserts varName into the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VarTable and returns its index. Otherwise,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VARNAME getVarName (VARINDEX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the name of a variable at VarTable [index]</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VARINDEX getVarIndex (VARNAME varName);</w:t>
            </w:r>
            <w: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varName is in VarTable,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INTEGER getNumVar(); </w:t>
            </w:r>
            <w:r>
              <w:rPr>
                <w:rFonts w:ascii="Times New Roman" w:hAnsi="Times New Roman" w:cs="Times New Roman"/>
              </w:rP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total number of unique variables stored in the VarTable.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5" w:name="_Toc384845081"/>
      <w:bookmarkStart w:id="46" w:name="_Toc399251072"/>
      <w:r>
        <w:t>4</w:t>
      </w:r>
      <w:r>
        <w:tab/>
        <w:t>Proctable</w:t>
      </w:r>
      <w:bookmarkEnd w:id="45"/>
      <w:bookmarkEnd w:id="46"/>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ProcTable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ProcTable stores all the procedure names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rPr>
            </w:pPr>
            <w:r>
              <w:t>PROCINDEX insertProc (PROCNAME procName);</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procName is not in the ProcTable, inserts procName into the</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ProcTable and returns its index. if procName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PROCINDEX getProcIndex (PROCNAME procName);</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procName has a corresponding index in the ProcTable,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PROCNAME getProcName (PROCINDEX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If the procedure denoted by the index ‘index’ exists in the ProcTable, returns the name of a procedure at ProcTable.</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 xml:space="preserve">INTEGER getNumProcedures (); </w:t>
            </w:r>
            <w:r>
              <w:rPr>
                <w:rFonts w:ascii="Times New Roman" w:hAnsi="Times New Roman" w:cs="Times New Roman"/>
              </w:rPr>
              <w:br/>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total number of unique procedures stored in the procTable.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7" w:name="_Toc384845082"/>
      <w:bookmarkStart w:id="48" w:name="_Toc399251073"/>
      <w:r>
        <w:t>5</w:t>
      </w:r>
      <w:r>
        <w:tab/>
      </w:r>
      <w:bookmarkEnd w:id="47"/>
      <w:r>
        <w:t>TypeTable</w:t>
      </w:r>
      <w:bookmarkEnd w:id="48"/>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TypeTable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TypeTable stores all the types (assign,calls, while,etc) for each program line,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color w:val="5A5A5A" w:themeColor="text1" w:themeTint="A5"/>
              </w:rPr>
            </w:pPr>
            <w:r>
              <w:t>TYPEINDEX insertStmtNumAndType (STMTNUM s,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Associate statement s, with type t, store it in the typeTable, and returns its index. If the pair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TYPE getType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Search statement s in the typeTable and returns the type of statement s. if s is out of range or invalid,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STMTNUM_LIST getAllStmts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BOOLEAN isType (TYPE t, STMTNUM s);</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If STMTNUM s, is associated with TYPE t, in the typeTable, returns true. If s is invalid of out of range, returns false.</w:t>
            </w:r>
          </w:p>
        </w:tc>
      </w:tr>
    </w:tbl>
    <w:p w:rsidR="005D6BD5" w:rsidRDefault="005D6BD5" w:rsidP="005D6BD5">
      <w:pPr>
        <w:pStyle w:val="Heading2"/>
      </w:pPr>
      <w:bookmarkStart w:id="49" w:name="_Toc384845083"/>
    </w:p>
    <w:p w:rsidR="005D6BD5" w:rsidRDefault="005D6BD5" w:rsidP="005D6BD5">
      <w:pPr>
        <w:pStyle w:val="Heading2"/>
      </w:pPr>
      <w:bookmarkStart w:id="50" w:name="_Toc399251074"/>
      <w:r>
        <w:t>6</w:t>
      </w:r>
      <w:r>
        <w:tab/>
        <w:t>Follows</w:t>
      </w:r>
      <w:bookmarkEnd w:id="49"/>
      <w:r>
        <w:t xml:space="preserve"> and Follows*</w:t>
      </w:r>
      <w:bookmarkEnd w:id="50"/>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VOID setFollows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Set the Follows(s1, s2) in the FollowsTable.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BOOLEAN isFollows (STMTNUM s1,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Follows(s1, s2)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BOOLEAN isFollows (TYPE t1, TYPE t2);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Follows(t1, t2) is true, return true, where t1 is the type of statement 1, and t2 is the type of statement 2. Otherwise, return false.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BOOLEAN isFollowedBy (TYPE t,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getFollowedBy (t,s) returns a valid result, this method returns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3729B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STMTNUM getFollows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STMTNUM getFollowedBy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STMTNUM_LIST getFollows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STMTNUM_LIST getFollowedBy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Follows(t1, x) holds, and every x is of type t2.</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BOOLEAN isFollowsStar (STMTNUM s1, STMTNUM s2);</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STMTNUM_LIST getFollowsStar (STMTNUM s);</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STMTNUM_LIST getFollowedStarBy (STMTNUM s);</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51" w:name="_Toc384845085"/>
      <w:bookmarkStart w:id="52" w:name="_Toc399251075"/>
      <w:r>
        <w:t>7</w:t>
      </w:r>
      <w:r>
        <w:tab/>
        <w:t>Parent</w:t>
      </w:r>
      <w:bookmarkEnd w:id="51"/>
      <w:r>
        <w:t xml:space="preserve"> and Parent*</w:t>
      </w:r>
      <w:bookmarkEnd w:id="5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sidRPr="00EB2D91">
              <w:rPr>
                <w:rFonts w:ascii="Trebuchet MS" w:eastAsia="Times New Roman" w:hAnsi="Trebuchet MS" w:cs="Times New Roman"/>
                <w:color w:val="FFC000"/>
                <w:lang w:eastAsia="en-SG"/>
              </w:rPr>
              <w:t>ParentStar methods are currently being evaluated by QueryEvaluator, but we are planning to move and include the methods here, (Parent).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VOID setParent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Parent(s1, s2) in the ParentTable.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BOOLEAN isParent (STMTNUM s1,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Parent(s1, s2) holds, return true. Else, return false. </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BOOLEAN isParent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t2) holds, return true.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BOOLEAN isParent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Parent(s2, t1)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BOOLEAN isChildren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s2)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STMTNUM_LIST getParent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STMTNUM_LIST getChildren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STMTNUM_LIST getParent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Parent(x,t2)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STMTNUM_LIST getChildren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Parent(t2,x)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STMTNUM getParent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STMTNUM_LIST getChildren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BOOLEAN isParentStar (STMTNUM s1, STMTNUM s2);</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STMTNUM_LIST getChildrenStar (STMTNUM s);</w:t>
            </w:r>
          </w:p>
          <w:p w:rsidR="005D6BD5" w:rsidRPr="003A391F" w:rsidRDefault="005D6BD5" w:rsidP="003729BD">
            <w:pPr>
              <w:spacing w:after="0" w:line="240" w:lineRule="auto"/>
              <w:rPr>
                <w:rFonts w:ascii="Consolas" w:eastAsia="Times New Roman" w:hAnsi="Consolas" w:cs="Consolas"/>
                <w:b/>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STMTNUM_LIST getParentStar (STMTNUM s);</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3" w:name="_Toc384845087"/>
      <w:bookmarkStart w:id="54" w:name="_Toc399251076"/>
      <w:r>
        <w:t>8</w:t>
      </w:r>
      <w:r>
        <w:tab/>
        <w:t>Modifies</w:t>
      </w:r>
      <w:bookmarkEnd w:id="53"/>
      <w:bookmarkEnd w:id="54"/>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VOID setModifies (STMTNUM s, VARNAME varName);</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varName to be true in the modifiesTable.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varName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VOID setModifies (STMTNUM s, VARINDEX_LIST varList);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variable index inside varList to be true in the modifiesTable.</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VOID setModifiesProc (PROCINDEX procIndex, PROCINDEX_LIST procList);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procIndex and the procedure index inside the proclist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any of the procedure index in procList or procIndex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BOOLEAN isModifies (STMTNUM s, VARNAME varName);</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s and v in the ModifiesAssignmentTable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BOOLEAN isModifiesProcedures (PROCNAME procName, VARNAME varName)</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procName and varName in the ModifiesStatementsTable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vgiven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STMTNUM_LIST getModifies (TYPE 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there is no such statements,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VARINDEX_LIST getModifies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Modifies(s,x)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STMTNUM_LIST getModifies (TYPE t, VARNAME varName);</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Modifies(x,varName) is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there is no such statements,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PROCNAME_LIST getModifiesProcedures(VARNAME varName);</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Modifies relationship with varName in the ModifiesStatementsTable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VARNAME_LIST getModifiesProcedureVariable(PROCNAME procName);</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procName, get all of the VARNAME whose Modifies relationship with procName in the ModifiesStatementsTable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5" w:name="_Toc384845088"/>
      <w:bookmarkStart w:id="56" w:name="_Toc399251077"/>
      <w:r>
        <w:t>9</w:t>
      </w:r>
      <w:r>
        <w:tab/>
        <w:t>Uses</w:t>
      </w:r>
      <w:bookmarkEnd w:id="55"/>
      <w:bookmarkEnd w:id="56"/>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VOID setUses (STMTNUM s, VARNAME varName);</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varName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or varName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VOID setUses (STMTNUM s, VARINDEX_LIST varList);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variable index inside varList to be true in the usesTable.</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VOID setUsesProcedures (PROCINDEX procIndex, PROCINDEX_LIST procList);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procIndex and the procedure indexes inside the procList to be true.</w:t>
            </w:r>
          </w:p>
          <w:p w:rsidR="005D6BD5" w:rsidRPr="008C5333" w:rsidRDefault="005D6BD5" w:rsidP="003729BD">
            <w:pPr>
              <w:pStyle w:val="ProgramAPI"/>
              <w:rPr>
                <w:b w:val="0"/>
              </w:rPr>
            </w:pPr>
            <w:r w:rsidRPr="008C5333">
              <w:rPr>
                <w:rFonts w:ascii="Trebuchet MS" w:hAnsi="Trebuchet MS" w:cs="Times New Roman"/>
                <w:b w:val="0"/>
              </w:rPr>
              <w:t>If any of the procedure indexes in procList or procIndex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BOOLEAN isUses (STMTNUM s, VARNAME varName);</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Uses relationship between s and varName in the UsesStatementsTable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varName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BOOLEAN isUsesProcedures (PROCNAME procName, VARNAME varName);</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procName and varName in the </w:t>
            </w:r>
            <w:r>
              <w:rPr>
                <w:rFonts w:ascii="Trebuchet MS" w:eastAsia="Times New Roman" w:hAnsi="Trebuchet MS" w:cs="Times New Roman"/>
                <w:color w:val="000000"/>
                <w:lang w:eastAsia="en-SG"/>
              </w:rPr>
              <w:lastRenderedPageBreak/>
              <w:t>UsesStatementsTable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procName or varName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VARINDEX_LIST getUses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Uses(s,x) is true for each x. Return the list of all of the VARINDEX, by converting it using varTable.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STMTNUM_LIST getUses (VARNAME varName);</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Uses(x,varName)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VARNAME_LIST getUsesProceduresVariable(PROCNAME procName);</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Get all of the VARNAME whose Uses relationship with procName in the UsesStatementsTable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procName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PROCNAME_LIST getUsesProcedures(VARNAME varName);</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Uses relationship with v in the UsesStatementsTable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varName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7" w:name="_Toc399251078"/>
      <w:r>
        <w:t>10</w:t>
      </w:r>
      <w:r>
        <w:tab/>
        <w:t>CALLS and CALLS*</w:t>
      </w:r>
      <w:bookmarkEnd w:id="57"/>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VOID setCalls (PROCNAME procCall, PROCNAME procCalled,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Set the Calls relationship between procCall and procCalled to be true. The statement number s where the calls is invoked will be stored as well.</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error (or throw exception).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BOOLEAN isCalls (PROCNAME procCall, PROCNAME procCalled);</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Calls relationship between procCall and procCalled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PROCINDEX_LIST getCalls();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calls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3729BD">
            <w:pPr>
              <w:pStyle w:val="ProgramAPI"/>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PROCINDEX_LIST getCalls(PROCNAME procCalled);</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calls procCalled directly. </w:t>
            </w:r>
          </w:p>
          <w:p w:rsidR="005D6BD5" w:rsidRPr="00746106" w:rsidRDefault="005D6BD5" w:rsidP="003729BD">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3729BD">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PROCINDEX_LIST getCalled();</w:t>
            </w:r>
          </w:p>
          <w:p w:rsidR="005D6BD5" w:rsidRPr="00E6577B"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3729BD">
            <w:pPr>
              <w:pStyle w:val="ProgramAPI"/>
              <w:rPr>
                <w:b w:val="0"/>
              </w:rPr>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PROCINDEX_LIST getCalled(PROCNAME procCalls);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procedures that are called by procCalls directly.</w:t>
            </w:r>
          </w:p>
          <w:p w:rsidR="005D6BD5" w:rsidRPr="00664350" w:rsidRDefault="005D6BD5" w:rsidP="003729BD">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PROCINDEX_LIST getCallsStar(PROCNAME procCalled);</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calls procCalled indirectly or directly .</w:t>
            </w:r>
          </w:p>
        </w:tc>
      </w:tr>
      <w:tr w:rsidR="005D6BD5" w:rsidTr="003729BD">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PROCINDEX_LIST getCalledStarBy(PROCNAME procCalls);</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are called by procCalls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9251079"/>
      <w:r>
        <w:t>1</w:t>
      </w:r>
      <w:r w:rsidR="00370C1A">
        <w:t>1</w:t>
      </w:r>
      <w:r>
        <w:tab/>
      </w:r>
      <w:r w:rsidR="005E2309">
        <w:t>Design Extractor</w:t>
      </w:r>
      <w:bookmarkEnd w:id="58"/>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r>
              <w:t>extractorDriver</w:t>
            </w:r>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r>
              <w:t>e</w:t>
            </w:r>
            <w:r w:rsidR="00861BA7">
              <w:t>xtract</w:t>
            </w:r>
            <w:r>
              <w:t>Relationships(AST, Calls, ProcTable,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AST, Calls, ProcTable,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Modifes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r>
              <w:t>buildCFG</w:t>
            </w:r>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9" w:name="_Toc399251080"/>
      <w:r>
        <w:t>1</w:t>
      </w:r>
      <w:r w:rsidR="00370C1A">
        <w:t>2</w:t>
      </w:r>
      <w:r>
        <w:tab/>
        <w:t>A</w:t>
      </w:r>
      <w:r w:rsidR="00EB2D91">
        <w:t>ffects</w:t>
      </w:r>
      <w:bookmarkEnd w:id="59"/>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isAffects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getAffects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right side of the AffectsTable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getAffectedBy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left side of the AffectsTable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60" w:name="_Toc399251081"/>
      <w:r>
        <w:t>1</w:t>
      </w:r>
      <w:r w:rsidR="00370C1A">
        <w:t>3</w:t>
      </w:r>
      <w:r>
        <w:tab/>
        <w:t>A</w:t>
      </w:r>
      <w:r w:rsidR="00EB2D91">
        <w:t>ffects</w:t>
      </w:r>
      <w:r>
        <w:t>*</w:t>
      </w:r>
      <w:bookmarkEnd w:id="6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AffectsStar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AffectsStar is used to keep track of the AffectsStar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isAffectsStar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STMTNUM_LIST getAffectsStar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Get all of the STMTNUM from the right side of the AffectsStarTable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STMTNUM_LIST getAffectedStarBy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STMT# from the left side of the AffectsStarTable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61" w:name="_Toc399251082"/>
      <w:r>
        <w:t>14</w:t>
      </w:r>
      <w:r>
        <w:tab/>
        <w:t>QueryParser</w:t>
      </w:r>
      <w:bookmarkEnd w:id="61"/>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QueryParser</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query code, tokenize the appropriate sentences, and build a Query class structure to be used by QueryEvaluator</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r>
              <w:rPr>
                <w:rFonts w:ascii="Consolas" w:eastAsia="Times New Roman" w:hAnsi="Consolas" w:cs="Consolas"/>
                <w:b/>
                <w:color w:val="000000"/>
                <w:lang w:eastAsia="en-SG"/>
              </w:rPr>
              <w:t>STRING queryStr</w:t>
            </w:r>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queryStr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_”x+y”_)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queryParser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A64" w:rsidRDefault="00F70A64" w:rsidP="00EE4606">
      <w:pPr>
        <w:spacing w:after="0" w:line="240" w:lineRule="auto"/>
      </w:pPr>
      <w:r>
        <w:separator/>
      </w:r>
    </w:p>
  </w:endnote>
  <w:endnote w:type="continuationSeparator" w:id="0">
    <w:p w:rsidR="00F70A64" w:rsidRDefault="00F70A64"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3729BD" w:rsidRDefault="003729BD">
        <w:pPr>
          <w:pStyle w:val="Footer"/>
          <w:jc w:val="center"/>
        </w:pPr>
        <w:r>
          <w:fldChar w:fldCharType="begin"/>
        </w:r>
        <w:r>
          <w:instrText xml:space="preserve"> PAGE   \* MERGEFORMAT </w:instrText>
        </w:r>
        <w:r>
          <w:fldChar w:fldCharType="separate"/>
        </w:r>
        <w:r w:rsidR="00A750F6">
          <w:rPr>
            <w:noProof/>
          </w:rPr>
          <w:t>16</w:t>
        </w:r>
        <w:r>
          <w:rPr>
            <w:noProof/>
          </w:rPr>
          <w:fldChar w:fldCharType="end"/>
        </w:r>
      </w:p>
    </w:sdtContent>
  </w:sdt>
  <w:p w:rsidR="003729BD" w:rsidRDefault="00372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A64" w:rsidRDefault="00F70A64" w:rsidP="00EE4606">
      <w:pPr>
        <w:spacing w:after="0" w:line="240" w:lineRule="auto"/>
      </w:pPr>
      <w:r>
        <w:separator/>
      </w:r>
    </w:p>
  </w:footnote>
  <w:footnote w:type="continuationSeparator" w:id="0">
    <w:p w:rsidR="00F70A64" w:rsidRDefault="00F70A64"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0">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0"/>
  </w:num>
  <w:num w:numId="2">
    <w:abstractNumId w:val="19"/>
  </w:num>
  <w:num w:numId="3">
    <w:abstractNumId w:val="9"/>
  </w:num>
  <w:num w:numId="4">
    <w:abstractNumId w:val="5"/>
  </w:num>
  <w:num w:numId="5">
    <w:abstractNumId w:val="4"/>
  </w:num>
  <w:num w:numId="6">
    <w:abstractNumId w:val="0"/>
  </w:num>
  <w:num w:numId="7">
    <w:abstractNumId w:val="20"/>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7"/>
  </w:num>
  <w:num w:numId="16">
    <w:abstractNumId w:val="2"/>
  </w:num>
  <w:num w:numId="17">
    <w:abstractNumId w:val="24"/>
  </w:num>
  <w:num w:numId="18">
    <w:abstractNumId w:val="21"/>
  </w:num>
  <w:num w:numId="19">
    <w:abstractNumId w:val="6"/>
  </w:num>
  <w:num w:numId="20">
    <w:abstractNumId w:val="1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5"/>
  </w:num>
  <w:num w:numId="24">
    <w:abstractNumId w:val="27"/>
  </w:num>
  <w:num w:numId="25">
    <w:abstractNumId w:val="15"/>
  </w:num>
  <w:num w:numId="26">
    <w:abstractNumId w:val="16"/>
  </w:num>
  <w:num w:numId="27">
    <w:abstractNumId w:val="1"/>
  </w:num>
  <w:num w:numId="28">
    <w:abstractNumId w:val="23"/>
  </w:num>
  <w:num w:numId="29">
    <w:abstractNumId w:val="2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C2"/>
    <w:rsid w:val="00014269"/>
    <w:rsid w:val="000160CB"/>
    <w:rsid w:val="00022C78"/>
    <w:rsid w:val="0002627F"/>
    <w:rsid w:val="0002653C"/>
    <w:rsid w:val="0002670B"/>
    <w:rsid w:val="00027911"/>
    <w:rsid w:val="00035A7D"/>
    <w:rsid w:val="00036297"/>
    <w:rsid w:val="000373FA"/>
    <w:rsid w:val="00040588"/>
    <w:rsid w:val="00046BBC"/>
    <w:rsid w:val="00047876"/>
    <w:rsid w:val="00047E2A"/>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4728"/>
    <w:rsid w:val="000F6BD1"/>
    <w:rsid w:val="00100BD5"/>
    <w:rsid w:val="0010520C"/>
    <w:rsid w:val="0010576D"/>
    <w:rsid w:val="001063EE"/>
    <w:rsid w:val="001077AB"/>
    <w:rsid w:val="00110C9C"/>
    <w:rsid w:val="00124A0B"/>
    <w:rsid w:val="00126D80"/>
    <w:rsid w:val="00130F27"/>
    <w:rsid w:val="00136763"/>
    <w:rsid w:val="0015267E"/>
    <w:rsid w:val="001539EA"/>
    <w:rsid w:val="00156750"/>
    <w:rsid w:val="00156AC1"/>
    <w:rsid w:val="00160B9C"/>
    <w:rsid w:val="00163D1D"/>
    <w:rsid w:val="001777AF"/>
    <w:rsid w:val="001859CC"/>
    <w:rsid w:val="00191578"/>
    <w:rsid w:val="00191CD5"/>
    <w:rsid w:val="001A1C97"/>
    <w:rsid w:val="001A4BAF"/>
    <w:rsid w:val="001A52F0"/>
    <w:rsid w:val="001B4818"/>
    <w:rsid w:val="001B584F"/>
    <w:rsid w:val="001B5D38"/>
    <w:rsid w:val="001B7369"/>
    <w:rsid w:val="001B7576"/>
    <w:rsid w:val="001C0D4D"/>
    <w:rsid w:val="001C2BA2"/>
    <w:rsid w:val="001D0AFD"/>
    <w:rsid w:val="001D33D4"/>
    <w:rsid w:val="001D5705"/>
    <w:rsid w:val="001E21AF"/>
    <w:rsid w:val="001E5CAC"/>
    <w:rsid w:val="001E7ECC"/>
    <w:rsid w:val="001F65BD"/>
    <w:rsid w:val="002013CF"/>
    <w:rsid w:val="00203519"/>
    <w:rsid w:val="00205EE9"/>
    <w:rsid w:val="00213297"/>
    <w:rsid w:val="00216153"/>
    <w:rsid w:val="0023760A"/>
    <w:rsid w:val="0024665A"/>
    <w:rsid w:val="00247CE2"/>
    <w:rsid w:val="0025009C"/>
    <w:rsid w:val="00255FA2"/>
    <w:rsid w:val="00267044"/>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B570D"/>
    <w:rsid w:val="002C3360"/>
    <w:rsid w:val="002D5ABA"/>
    <w:rsid w:val="002E2D47"/>
    <w:rsid w:val="002E3693"/>
    <w:rsid w:val="002E491A"/>
    <w:rsid w:val="002E663F"/>
    <w:rsid w:val="002F047D"/>
    <w:rsid w:val="002F3A35"/>
    <w:rsid w:val="002F59AE"/>
    <w:rsid w:val="002F6F2F"/>
    <w:rsid w:val="002F7242"/>
    <w:rsid w:val="002F7270"/>
    <w:rsid w:val="002F72DB"/>
    <w:rsid w:val="002F7C8A"/>
    <w:rsid w:val="00300F74"/>
    <w:rsid w:val="003046AD"/>
    <w:rsid w:val="00312FE7"/>
    <w:rsid w:val="00321088"/>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3848"/>
    <w:rsid w:val="004216FE"/>
    <w:rsid w:val="00424CAE"/>
    <w:rsid w:val="00425A22"/>
    <w:rsid w:val="004271CC"/>
    <w:rsid w:val="004319C8"/>
    <w:rsid w:val="0043472C"/>
    <w:rsid w:val="00435A53"/>
    <w:rsid w:val="00436858"/>
    <w:rsid w:val="00443A19"/>
    <w:rsid w:val="004536AC"/>
    <w:rsid w:val="0045486D"/>
    <w:rsid w:val="00460073"/>
    <w:rsid w:val="004634E1"/>
    <w:rsid w:val="00474CAB"/>
    <w:rsid w:val="00482D82"/>
    <w:rsid w:val="004905DC"/>
    <w:rsid w:val="0049091C"/>
    <w:rsid w:val="004A25FE"/>
    <w:rsid w:val="004A2DED"/>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10ED1"/>
    <w:rsid w:val="00524F06"/>
    <w:rsid w:val="00532B21"/>
    <w:rsid w:val="00536AEA"/>
    <w:rsid w:val="00547BD2"/>
    <w:rsid w:val="0055171A"/>
    <w:rsid w:val="00551CE4"/>
    <w:rsid w:val="0055211B"/>
    <w:rsid w:val="0056674C"/>
    <w:rsid w:val="00574A88"/>
    <w:rsid w:val="00576A1E"/>
    <w:rsid w:val="00580237"/>
    <w:rsid w:val="0059250B"/>
    <w:rsid w:val="005A2B38"/>
    <w:rsid w:val="005A6ED3"/>
    <w:rsid w:val="005A6F95"/>
    <w:rsid w:val="005B199C"/>
    <w:rsid w:val="005D411F"/>
    <w:rsid w:val="005D6BD5"/>
    <w:rsid w:val="005E2309"/>
    <w:rsid w:val="005F3F0A"/>
    <w:rsid w:val="005F4892"/>
    <w:rsid w:val="00603C44"/>
    <w:rsid w:val="00604E6E"/>
    <w:rsid w:val="00605C88"/>
    <w:rsid w:val="00607E74"/>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6A"/>
    <w:rsid w:val="0068246B"/>
    <w:rsid w:val="00683CF4"/>
    <w:rsid w:val="00690510"/>
    <w:rsid w:val="006A1088"/>
    <w:rsid w:val="006A2077"/>
    <w:rsid w:val="006A6D34"/>
    <w:rsid w:val="006C17BC"/>
    <w:rsid w:val="006C30C0"/>
    <w:rsid w:val="006C6D1F"/>
    <w:rsid w:val="006D37BA"/>
    <w:rsid w:val="006E0B9A"/>
    <w:rsid w:val="006E3E63"/>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4002"/>
    <w:rsid w:val="0077067B"/>
    <w:rsid w:val="00774D13"/>
    <w:rsid w:val="00776A9A"/>
    <w:rsid w:val="00777517"/>
    <w:rsid w:val="007819AF"/>
    <w:rsid w:val="007854A8"/>
    <w:rsid w:val="00791FB3"/>
    <w:rsid w:val="00794428"/>
    <w:rsid w:val="00794988"/>
    <w:rsid w:val="007959C6"/>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E6988"/>
    <w:rsid w:val="008F2EB4"/>
    <w:rsid w:val="008F3CAE"/>
    <w:rsid w:val="008F4238"/>
    <w:rsid w:val="008F645A"/>
    <w:rsid w:val="009059A7"/>
    <w:rsid w:val="00905F40"/>
    <w:rsid w:val="0091066C"/>
    <w:rsid w:val="00917E08"/>
    <w:rsid w:val="00923C73"/>
    <w:rsid w:val="00930005"/>
    <w:rsid w:val="009334C2"/>
    <w:rsid w:val="00947216"/>
    <w:rsid w:val="00961086"/>
    <w:rsid w:val="00972621"/>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3646"/>
    <w:rsid w:val="00AC7985"/>
    <w:rsid w:val="00AD084B"/>
    <w:rsid w:val="00AD0C3B"/>
    <w:rsid w:val="00AE1D91"/>
    <w:rsid w:val="00AE4508"/>
    <w:rsid w:val="00AF0238"/>
    <w:rsid w:val="00AF53EB"/>
    <w:rsid w:val="00AF54CA"/>
    <w:rsid w:val="00B00539"/>
    <w:rsid w:val="00B00C37"/>
    <w:rsid w:val="00B044EE"/>
    <w:rsid w:val="00B10C95"/>
    <w:rsid w:val="00B15F33"/>
    <w:rsid w:val="00B33081"/>
    <w:rsid w:val="00B3491F"/>
    <w:rsid w:val="00B350C4"/>
    <w:rsid w:val="00B35F3E"/>
    <w:rsid w:val="00B364AC"/>
    <w:rsid w:val="00B509F1"/>
    <w:rsid w:val="00B543B8"/>
    <w:rsid w:val="00B55634"/>
    <w:rsid w:val="00B60D02"/>
    <w:rsid w:val="00B62F31"/>
    <w:rsid w:val="00B7458C"/>
    <w:rsid w:val="00B80E2E"/>
    <w:rsid w:val="00B97893"/>
    <w:rsid w:val="00BA1C01"/>
    <w:rsid w:val="00BB5A1D"/>
    <w:rsid w:val="00BC3C69"/>
    <w:rsid w:val="00BC3E1A"/>
    <w:rsid w:val="00BC3FBF"/>
    <w:rsid w:val="00BD0F18"/>
    <w:rsid w:val="00BD1BF2"/>
    <w:rsid w:val="00BD1FF1"/>
    <w:rsid w:val="00BD3D65"/>
    <w:rsid w:val="00BD521D"/>
    <w:rsid w:val="00BE2B99"/>
    <w:rsid w:val="00BF0D75"/>
    <w:rsid w:val="00BF195A"/>
    <w:rsid w:val="00BF6942"/>
    <w:rsid w:val="00C16EAE"/>
    <w:rsid w:val="00C2304F"/>
    <w:rsid w:val="00C25A70"/>
    <w:rsid w:val="00C26C2B"/>
    <w:rsid w:val="00C27354"/>
    <w:rsid w:val="00C27D19"/>
    <w:rsid w:val="00C40DE5"/>
    <w:rsid w:val="00C4418D"/>
    <w:rsid w:val="00C45C21"/>
    <w:rsid w:val="00C52B22"/>
    <w:rsid w:val="00C53C5D"/>
    <w:rsid w:val="00C610F0"/>
    <w:rsid w:val="00C624C8"/>
    <w:rsid w:val="00C635CB"/>
    <w:rsid w:val="00C70A10"/>
    <w:rsid w:val="00C80BE2"/>
    <w:rsid w:val="00C828B5"/>
    <w:rsid w:val="00C83483"/>
    <w:rsid w:val="00C84068"/>
    <w:rsid w:val="00C852E0"/>
    <w:rsid w:val="00C862A1"/>
    <w:rsid w:val="00C9182F"/>
    <w:rsid w:val="00C92736"/>
    <w:rsid w:val="00C951D0"/>
    <w:rsid w:val="00CA180C"/>
    <w:rsid w:val="00CA4C30"/>
    <w:rsid w:val="00CB0B9B"/>
    <w:rsid w:val="00CB110D"/>
    <w:rsid w:val="00CB3BD0"/>
    <w:rsid w:val="00CB4151"/>
    <w:rsid w:val="00CC4143"/>
    <w:rsid w:val="00CC64F7"/>
    <w:rsid w:val="00CC779E"/>
    <w:rsid w:val="00CD36E2"/>
    <w:rsid w:val="00CE65E7"/>
    <w:rsid w:val="00CF07E7"/>
    <w:rsid w:val="00D11011"/>
    <w:rsid w:val="00D11061"/>
    <w:rsid w:val="00D11E4D"/>
    <w:rsid w:val="00D14851"/>
    <w:rsid w:val="00D15F4F"/>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43B3"/>
    <w:rsid w:val="00DB66A7"/>
    <w:rsid w:val="00DB6A8B"/>
    <w:rsid w:val="00DB72BA"/>
    <w:rsid w:val="00DD2C91"/>
    <w:rsid w:val="00DE2262"/>
    <w:rsid w:val="00DF083D"/>
    <w:rsid w:val="00DF5143"/>
    <w:rsid w:val="00DF60FA"/>
    <w:rsid w:val="00DF7BF7"/>
    <w:rsid w:val="00E0778C"/>
    <w:rsid w:val="00E113A9"/>
    <w:rsid w:val="00E20C46"/>
    <w:rsid w:val="00E26794"/>
    <w:rsid w:val="00E35062"/>
    <w:rsid w:val="00E3551B"/>
    <w:rsid w:val="00E36E96"/>
    <w:rsid w:val="00E40D84"/>
    <w:rsid w:val="00E45E99"/>
    <w:rsid w:val="00E520D6"/>
    <w:rsid w:val="00E541F9"/>
    <w:rsid w:val="00E62F25"/>
    <w:rsid w:val="00E643BC"/>
    <w:rsid w:val="00E70302"/>
    <w:rsid w:val="00E75F89"/>
    <w:rsid w:val="00E76266"/>
    <w:rsid w:val="00E83507"/>
    <w:rsid w:val="00E85217"/>
    <w:rsid w:val="00E918A8"/>
    <w:rsid w:val="00E92AA2"/>
    <w:rsid w:val="00E93C87"/>
    <w:rsid w:val="00EA2199"/>
    <w:rsid w:val="00EA5915"/>
    <w:rsid w:val="00EB2D91"/>
    <w:rsid w:val="00EB6DDE"/>
    <w:rsid w:val="00EB7731"/>
    <w:rsid w:val="00EC4AD1"/>
    <w:rsid w:val="00ED39C8"/>
    <w:rsid w:val="00ED4D9B"/>
    <w:rsid w:val="00EE14C6"/>
    <w:rsid w:val="00EE4606"/>
    <w:rsid w:val="00EE4DAB"/>
    <w:rsid w:val="00EF216F"/>
    <w:rsid w:val="00EF4208"/>
    <w:rsid w:val="00F03C41"/>
    <w:rsid w:val="00F10276"/>
    <w:rsid w:val="00F103A3"/>
    <w:rsid w:val="00F202E5"/>
    <w:rsid w:val="00F217DD"/>
    <w:rsid w:val="00F23951"/>
    <w:rsid w:val="00F271AC"/>
    <w:rsid w:val="00F3063B"/>
    <w:rsid w:val="00F31E04"/>
    <w:rsid w:val="00F34668"/>
    <w:rsid w:val="00F36012"/>
    <w:rsid w:val="00F3607A"/>
    <w:rsid w:val="00F36E06"/>
    <w:rsid w:val="00F37D43"/>
    <w:rsid w:val="00F522D1"/>
    <w:rsid w:val="00F52C82"/>
    <w:rsid w:val="00F52FC6"/>
    <w:rsid w:val="00F5578D"/>
    <w:rsid w:val="00F56657"/>
    <w:rsid w:val="00F60A89"/>
    <w:rsid w:val="00F63AD4"/>
    <w:rsid w:val="00F64856"/>
    <w:rsid w:val="00F70A64"/>
    <w:rsid w:val="00F738B6"/>
    <w:rsid w:val="00F85195"/>
    <w:rsid w:val="00F85FC3"/>
    <w:rsid w:val="00F90823"/>
    <w:rsid w:val="00F91A6E"/>
    <w:rsid w:val="00F968D2"/>
    <w:rsid w:val="00F97CCF"/>
    <w:rsid w:val="00FA0EE8"/>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724C30B6-6B76-4032-AEC6-5FBEF5F0A3C1}" type="presOf" srcId="{46426819-6936-4566-8B13-FBFF1D5CB79B}" destId="{D1BEFBC9-4D34-4D1E-A046-6DDBE97C4456}" srcOrd="0" destOrd="0" presId="urn:microsoft.com/office/officeart/2005/8/layout/cycle5"/>
    <dgm:cxn modelId="{B061A3F0-AB50-4D57-88AB-68D704444A30}" type="presOf" srcId="{76373A8D-20D4-4A86-B121-4A1A4CA32896}" destId="{7B899F15-55AC-4D87-9616-8DA46D53C187}" srcOrd="0" destOrd="0" presId="urn:microsoft.com/office/officeart/2005/8/layout/cycle5"/>
    <dgm:cxn modelId="{49F085C8-3D3F-4A34-A2CA-53BEB30E4AD2}" type="presOf" srcId="{82D07C9B-E57E-46A5-8E79-25BBCB60C5BD}" destId="{3C753460-34EF-4B60-A8A5-A99B16802271}" srcOrd="0" destOrd="0" presId="urn:microsoft.com/office/officeart/2005/8/layout/cycle5"/>
    <dgm:cxn modelId="{BDBC6CBC-4D21-49AC-8EEC-BB18D3707685}" srcId="{76373A8D-20D4-4A86-B121-4A1A4CA32896}" destId="{82D07C9B-E57E-46A5-8E79-25BBCB60C5BD}" srcOrd="0" destOrd="0" parTransId="{F129915E-D3F9-48C3-B081-943F51E0AF3C}" sibTransId="{A07DEDA5-FCC9-439E-867A-797CADCD70CA}"/>
    <dgm:cxn modelId="{4AABFBB1-1455-4A97-BA36-38E5D25B07AC}" srcId="{76373A8D-20D4-4A86-B121-4A1A4CA32896}" destId="{488658DA-CE7D-4109-8B5B-CFEB257236A2}" srcOrd="1" destOrd="0" parTransId="{B9CE52A0-DF64-4689-904B-55D23BF9C904}" sibTransId="{7B01CD51-BBCC-4FBF-81B3-2807084C2AAE}"/>
    <dgm:cxn modelId="{6C028331-3647-48AF-88B7-0E63CEBD8EDC}" type="presOf" srcId="{7B01CD51-BBCC-4FBF-81B3-2807084C2AAE}" destId="{99FCB028-153F-4123-94C7-D6908D7FBE2F}" srcOrd="0" destOrd="0" presId="urn:microsoft.com/office/officeart/2005/8/layout/cycle5"/>
    <dgm:cxn modelId="{2587756B-2034-49DC-BD46-7621C7CB075A}" type="presOf" srcId="{5FD5982E-8AA1-43C4-AEB3-B5F7A4C207B6}" destId="{BB7BC951-6146-466C-AD58-10AC9314A5E1}" srcOrd="0" destOrd="0" presId="urn:microsoft.com/office/officeart/2005/8/layout/cycle5"/>
    <dgm:cxn modelId="{AD5B74A7-B5E3-4635-B9BF-C60EF6E5AC66}" type="presOf" srcId="{488658DA-CE7D-4109-8B5B-CFEB257236A2}" destId="{95B03398-2963-434D-8C44-3D718BB4E7AC}" srcOrd="0" destOrd="0" presId="urn:microsoft.com/office/officeart/2005/8/layout/cycle5"/>
    <dgm:cxn modelId="{16084D3F-5054-44D0-ADC4-09D55161B502}" type="presOf" srcId="{A07DEDA5-FCC9-439E-867A-797CADCD70CA}" destId="{7849CCF1-D848-4D5A-9E8A-854F10ED47F2}" srcOrd="0" destOrd="0" presId="urn:microsoft.com/office/officeart/2005/8/layout/cycle5"/>
    <dgm:cxn modelId="{E21480BD-2F0E-431A-B97F-5243920F6764}" type="presParOf" srcId="{7B899F15-55AC-4D87-9616-8DA46D53C187}" destId="{3C753460-34EF-4B60-A8A5-A99B16802271}" srcOrd="0" destOrd="0" presId="urn:microsoft.com/office/officeart/2005/8/layout/cycle5"/>
    <dgm:cxn modelId="{EB3D0291-5046-4F9A-A035-F500C6B00D12}" type="presParOf" srcId="{7B899F15-55AC-4D87-9616-8DA46D53C187}" destId="{678FF07B-394B-464B-8E37-32622857988A}" srcOrd="1" destOrd="0" presId="urn:microsoft.com/office/officeart/2005/8/layout/cycle5"/>
    <dgm:cxn modelId="{0BF07466-5A39-4EB7-8A65-E65079559659}" type="presParOf" srcId="{7B899F15-55AC-4D87-9616-8DA46D53C187}" destId="{7849CCF1-D848-4D5A-9E8A-854F10ED47F2}" srcOrd="2" destOrd="0" presId="urn:microsoft.com/office/officeart/2005/8/layout/cycle5"/>
    <dgm:cxn modelId="{9FBD171B-D2C2-40B6-9052-89A69F0DA305}" type="presParOf" srcId="{7B899F15-55AC-4D87-9616-8DA46D53C187}" destId="{95B03398-2963-434D-8C44-3D718BB4E7AC}" srcOrd="3" destOrd="0" presId="urn:microsoft.com/office/officeart/2005/8/layout/cycle5"/>
    <dgm:cxn modelId="{064D040D-424C-4773-A902-5FE7D94D8C89}" type="presParOf" srcId="{7B899F15-55AC-4D87-9616-8DA46D53C187}" destId="{169FF0A2-665F-4374-8DAA-44E2E89D7CAD}" srcOrd="4" destOrd="0" presId="urn:microsoft.com/office/officeart/2005/8/layout/cycle5"/>
    <dgm:cxn modelId="{9177FA73-5FBF-4F10-AA00-9F1B453B5D42}" type="presParOf" srcId="{7B899F15-55AC-4D87-9616-8DA46D53C187}" destId="{99FCB028-153F-4123-94C7-D6908D7FBE2F}" srcOrd="5" destOrd="0" presId="urn:microsoft.com/office/officeart/2005/8/layout/cycle5"/>
    <dgm:cxn modelId="{B6026BB3-9A4C-4031-B891-1E71740E2A7F}" type="presParOf" srcId="{7B899F15-55AC-4D87-9616-8DA46D53C187}" destId="{BB7BC951-6146-466C-AD58-10AC9314A5E1}" srcOrd="6" destOrd="0" presId="urn:microsoft.com/office/officeart/2005/8/layout/cycle5"/>
    <dgm:cxn modelId="{7A29A16D-3766-46C8-B2C1-C27141E0E6EE}" type="presParOf" srcId="{7B899F15-55AC-4D87-9616-8DA46D53C187}" destId="{1DABC4D7-05FA-49C4-8E8A-C8A5684D7F7D}" srcOrd="7" destOrd="0" presId="urn:microsoft.com/office/officeart/2005/8/layout/cycle5"/>
    <dgm:cxn modelId="{EC8FB981-2954-4FF6-892C-06511EF02B54}"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67414-B910-42F5-AB8D-7295426A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49</Pages>
  <Words>9631</Words>
  <Characters>54900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64403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492</cp:revision>
  <dcterms:created xsi:type="dcterms:W3CDTF">2014-04-10T03:51:00Z</dcterms:created>
  <dcterms:modified xsi:type="dcterms:W3CDTF">2014-09-23T08:02:00Z</dcterms:modified>
</cp:coreProperties>
</file>