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B39566" w14:textId="77777777" w:rsidR="000B22D1" w:rsidRPr="008F0008" w:rsidRDefault="000B22D1" w:rsidP="000B22D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heme="minorHAnsi" w:hAnsiTheme="minorHAnsi"/>
          <w:sz w:val="36"/>
        </w:rPr>
      </w:pPr>
      <w:r w:rsidRPr="008F0008">
        <w:rPr>
          <w:rFonts w:asciiTheme="minorHAnsi" w:hAnsiTheme="minorHAnsi"/>
          <w:noProof/>
          <w:sz w:val="36"/>
          <w:lang w:val="en-SG" w:eastAsia="en-SG"/>
        </w:rPr>
        <w:drawing>
          <wp:inline distT="0" distB="0" distL="0" distR="0" wp14:anchorId="5300CF3F" wp14:editId="07777777">
            <wp:extent cx="2730500" cy="1651000"/>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30500" cy="1651000"/>
                    </a:xfrm>
                    <a:prstGeom prst="rect">
                      <a:avLst/>
                    </a:prstGeom>
                    <a:noFill/>
                    <a:ln>
                      <a:noFill/>
                    </a:ln>
                  </pic:spPr>
                </pic:pic>
              </a:graphicData>
            </a:graphic>
          </wp:inline>
        </w:drawing>
      </w:r>
    </w:p>
    <w:p w14:paraId="53E5EFC2" w14:textId="77777777" w:rsidR="000B22D1" w:rsidRPr="008F0008" w:rsidRDefault="000B22D1" w:rsidP="000B22D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heme="minorHAnsi" w:hAnsiTheme="minorHAnsi"/>
          <w:b/>
          <w:sz w:val="40"/>
        </w:rPr>
      </w:pPr>
      <w:r w:rsidRPr="008F0008">
        <w:rPr>
          <w:rFonts w:asciiTheme="minorHAnsi" w:hAnsiTheme="minorHAnsi"/>
          <w:b/>
          <w:sz w:val="40"/>
        </w:rPr>
        <w:t>National University of Singapore</w:t>
      </w:r>
    </w:p>
    <w:p w14:paraId="44E8C4AD" w14:textId="77777777" w:rsidR="000B22D1" w:rsidRPr="008F0008" w:rsidRDefault="000B22D1" w:rsidP="000B22D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heme="minorHAnsi" w:hAnsiTheme="minorHAnsi"/>
          <w:b/>
          <w:sz w:val="40"/>
        </w:rPr>
      </w:pPr>
      <w:r w:rsidRPr="008F0008">
        <w:rPr>
          <w:rFonts w:asciiTheme="minorHAnsi" w:hAnsiTheme="minorHAnsi"/>
          <w:b/>
          <w:sz w:val="40"/>
        </w:rPr>
        <w:t>School of Computing</w:t>
      </w:r>
    </w:p>
    <w:p w14:paraId="597D3EFB" w14:textId="77777777" w:rsidR="002708FB" w:rsidRDefault="002708FB" w:rsidP="002708FB">
      <w:pPr>
        <w:pStyle w:val="Default"/>
      </w:pPr>
    </w:p>
    <w:p w14:paraId="67FFE972" w14:textId="77777777" w:rsidR="002708FB" w:rsidRDefault="001F65BD" w:rsidP="002708FB">
      <w:pPr>
        <w:pStyle w:val="Default"/>
        <w:spacing w:line="276" w:lineRule="auto"/>
        <w:jc w:val="center"/>
        <w:rPr>
          <w:color w:val="1E477B"/>
          <w:sz w:val="36"/>
          <w:szCs w:val="36"/>
        </w:rPr>
      </w:pPr>
      <w:r>
        <w:rPr>
          <w:b/>
          <w:bCs/>
          <w:color w:val="1E477B"/>
          <w:sz w:val="36"/>
          <w:szCs w:val="36"/>
        </w:rPr>
        <w:t>CS3202</w:t>
      </w:r>
      <w:r w:rsidR="002708FB">
        <w:rPr>
          <w:b/>
          <w:bCs/>
          <w:color w:val="1E477B"/>
          <w:sz w:val="36"/>
          <w:szCs w:val="36"/>
        </w:rPr>
        <w:t>: Software Engineering Project I</w:t>
      </w:r>
      <w:r>
        <w:rPr>
          <w:b/>
          <w:bCs/>
          <w:color w:val="1E477B"/>
          <w:sz w:val="36"/>
          <w:szCs w:val="36"/>
        </w:rPr>
        <w:t>I</w:t>
      </w:r>
    </w:p>
    <w:p w14:paraId="2F195B93" w14:textId="77777777" w:rsidR="002708FB" w:rsidRDefault="001F65BD" w:rsidP="002708FB">
      <w:pPr>
        <w:pStyle w:val="Default"/>
        <w:spacing w:line="276" w:lineRule="auto"/>
        <w:jc w:val="center"/>
        <w:rPr>
          <w:color w:val="1E477B"/>
          <w:sz w:val="36"/>
          <w:szCs w:val="36"/>
        </w:rPr>
      </w:pPr>
      <w:r>
        <w:rPr>
          <w:b/>
          <w:bCs/>
          <w:color w:val="1E477B"/>
          <w:sz w:val="36"/>
          <w:szCs w:val="36"/>
        </w:rPr>
        <w:t>TEAM 05</w:t>
      </w:r>
      <w:r w:rsidR="000D1EBF">
        <w:rPr>
          <w:b/>
          <w:bCs/>
          <w:color w:val="1E477B"/>
          <w:sz w:val="36"/>
          <w:szCs w:val="36"/>
        </w:rPr>
        <w:t>: Flying Cockroach</w:t>
      </w:r>
    </w:p>
    <w:p w14:paraId="7CB31EC9" w14:textId="77777777" w:rsidR="000B22D1" w:rsidRPr="008F0008" w:rsidRDefault="001F65BD" w:rsidP="002708FB">
      <w:pPr>
        <w:spacing w:line="276" w:lineRule="auto"/>
        <w:jc w:val="center"/>
        <w:rPr>
          <w:b/>
        </w:rPr>
      </w:pPr>
      <w:r>
        <w:rPr>
          <w:sz w:val="28"/>
          <w:szCs w:val="28"/>
        </w:rPr>
        <w:t>Semester 1, AY2014/2015</w:t>
      </w:r>
    </w:p>
    <w:p w14:paraId="01A23986" w14:textId="77777777" w:rsidR="00CC779E" w:rsidRPr="008F0008" w:rsidRDefault="00CC779E" w:rsidP="000B22D1">
      <w:pPr>
        <w:rPr>
          <w:rFonts w:cs="Arial"/>
          <w:b/>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863"/>
        <w:gridCol w:w="1327"/>
        <w:gridCol w:w="2599"/>
        <w:gridCol w:w="3453"/>
      </w:tblGrid>
      <w:tr w:rsidR="002708FB" w:rsidRPr="008F0008" w14:paraId="22421A84" w14:textId="77777777" w:rsidTr="00400F78">
        <w:trPr>
          <w:jc w:val="center"/>
        </w:trPr>
        <w:tc>
          <w:tcPr>
            <w:tcW w:w="1951" w:type="dxa"/>
            <w:shd w:val="pct10" w:color="auto" w:fill="auto"/>
            <w:vAlign w:val="center"/>
          </w:tcPr>
          <w:p w14:paraId="0FBC229A" w14:textId="77777777" w:rsidR="002708FB" w:rsidRPr="00156AC1" w:rsidRDefault="002708FB" w:rsidP="00F271AC">
            <w:pPr>
              <w:jc w:val="center"/>
              <w:rPr>
                <w:rFonts w:cs="Arial"/>
                <w:b/>
              </w:rPr>
            </w:pPr>
            <w:r w:rsidRPr="00156AC1">
              <w:rPr>
                <w:rFonts w:cs="Arial"/>
                <w:b/>
              </w:rPr>
              <w:t>Matriculation Number</w:t>
            </w:r>
          </w:p>
        </w:tc>
        <w:tc>
          <w:tcPr>
            <w:tcW w:w="1418" w:type="dxa"/>
            <w:shd w:val="pct10" w:color="auto" w:fill="auto"/>
          </w:tcPr>
          <w:p w14:paraId="231C8E87" w14:textId="77777777" w:rsidR="002708FB" w:rsidRPr="00156AC1" w:rsidRDefault="002708FB" w:rsidP="00F271AC">
            <w:pPr>
              <w:jc w:val="center"/>
              <w:rPr>
                <w:rFonts w:cs="Arial"/>
                <w:b/>
              </w:rPr>
            </w:pPr>
            <w:r w:rsidRPr="00156AC1">
              <w:rPr>
                <w:rFonts w:cs="Arial"/>
                <w:b/>
              </w:rPr>
              <w:t>HP Number</w:t>
            </w:r>
          </w:p>
        </w:tc>
        <w:tc>
          <w:tcPr>
            <w:tcW w:w="2946" w:type="dxa"/>
            <w:shd w:val="pct10" w:color="auto" w:fill="auto"/>
            <w:vAlign w:val="center"/>
          </w:tcPr>
          <w:p w14:paraId="3F3AB363" w14:textId="77777777" w:rsidR="002708FB" w:rsidRPr="00156AC1" w:rsidRDefault="002708FB" w:rsidP="00F271AC">
            <w:pPr>
              <w:jc w:val="center"/>
              <w:rPr>
                <w:rFonts w:cs="Arial"/>
              </w:rPr>
            </w:pPr>
            <w:r w:rsidRPr="00156AC1">
              <w:rPr>
                <w:rFonts w:cs="Arial"/>
                <w:b/>
              </w:rPr>
              <w:t>Student Name</w:t>
            </w:r>
          </w:p>
        </w:tc>
        <w:tc>
          <w:tcPr>
            <w:tcW w:w="2927" w:type="dxa"/>
            <w:shd w:val="pct10" w:color="auto" w:fill="auto"/>
          </w:tcPr>
          <w:p w14:paraId="359FD6CE" w14:textId="77777777" w:rsidR="002708FB" w:rsidRPr="00156AC1" w:rsidRDefault="002708FB" w:rsidP="00F271AC">
            <w:pPr>
              <w:jc w:val="center"/>
              <w:rPr>
                <w:rFonts w:cs="Arial"/>
                <w:b/>
              </w:rPr>
            </w:pPr>
            <w:r w:rsidRPr="00156AC1">
              <w:rPr>
                <w:rFonts w:cs="Arial"/>
                <w:b/>
              </w:rPr>
              <w:t>Email</w:t>
            </w:r>
          </w:p>
        </w:tc>
      </w:tr>
      <w:tr w:rsidR="00984538" w:rsidRPr="008F0008" w14:paraId="3492F1E5" w14:textId="77777777" w:rsidTr="00076213">
        <w:trPr>
          <w:trHeight w:val="475"/>
          <w:jc w:val="center"/>
        </w:trPr>
        <w:tc>
          <w:tcPr>
            <w:tcW w:w="9242" w:type="dxa"/>
            <w:gridSpan w:val="4"/>
            <w:vAlign w:val="center"/>
          </w:tcPr>
          <w:p w14:paraId="1587DB3D" w14:textId="77777777" w:rsidR="00984538" w:rsidRPr="00F271AC" w:rsidRDefault="00F271AC" w:rsidP="00014269">
            <w:pPr>
              <w:rPr>
                <w:b/>
              </w:rPr>
            </w:pPr>
            <w:r>
              <w:rPr>
                <w:b/>
              </w:rPr>
              <w:t>Group-PQL</w:t>
            </w:r>
            <w:r w:rsidR="00984538" w:rsidRPr="00F271AC">
              <w:rPr>
                <w:b/>
              </w:rPr>
              <w:t>:</w:t>
            </w:r>
          </w:p>
        </w:tc>
      </w:tr>
      <w:tr w:rsidR="002708FB" w:rsidRPr="008F0008" w14:paraId="15705EDC" w14:textId="77777777" w:rsidTr="00400F78">
        <w:trPr>
          <w:trHeight w:val="475"/>
          <w:jc w:val="center"/>
        </w:trPr>
        <w:tc>
          <w:tcPr>
            <w:tcW w:w="1951" w:type="dxa"/>
            <w:vAlign w:val="center"/>
          </w:tcPr>
          <w:p w14:paraId="60D6AC9A" w14:textId="77777777" w:rsidR="002708FB" w:rsidRPr="008F0008" w:rsidRDefault="002708FB" w:rsidP="000B22D1">
            <w:pPr>
              <w:spacing w:line="360" w:lineRule="auto"/>
              <w:rPr>
                <w:rFonts w:cs="Arial"/>
              </w:rPr>
            </w:pPr>
            <w:r>
              <w:t>A0099214B</w:t>
            </w:r>
          </w:p>
        </w:tc>
        <w:tc>
          <w:tcPr>
            <w:tcW w:w="1418" w:type="dxa"/>
          </w:tcPr>
          <w:p w14:paraId="4AADDD5D" w14:textId="77777777" w:rsidR="002708FB" w:rsidRDefault="002708FB" w:rsidP="00014269">
            <w:r w:rsidRPr="002708FB">
              <w:t>8518 2707</w:t>
            </w:r>
          </w:p>
        </w:tc>
        <w:tc>
          <w:tcPr>
            <w:tcW w:w="2946" w:type="dxa"/>
            <w:vAlign w:val="center"/>
          </w:tcPr>
          <w:p w14:paraId="0C8C9C27" w14:textId="77777777" w:rsidR="002708FB" w:rsidRPr="00014269" w:rsidRDefault="002708FB" w:rsidP="00014269">
            <w:proofErr w:type="spellStart"/>
            <w:r>
              <w:t>Adinda</w:t>
            </w:r>
            <w:proofErr w:type="spellEnd"/>
            <w:r>
              <w:t xml:space="preserve"> </w:t>
            </w:r>
            <w:proofErr w:type="spellStart"/>
            <w:r>
              <w:t>Ayu</w:t>
            </w:r>
            <w:proofErr w:type="spellEnd"/>
            <w:r>
              <w:t xml:space="preserve"> </w:t>
            </w:r>
            <w:proofErr w:type="spellStart"/>
            <w:r>
              <w:t>Savitri</w:t>
            </w:r>
            <w:proofErr w:type="spellEnd"/>
          </w:p>
        </w:tc>
        <w:tc>
          <w:tcPr>
            <w:tcW w:w="2927" w:type="dxa"/>
          </w:tcPr>
          <w:p w14:paraId="3266C380" w14:textId="77777777" w:rsidR="002708FB" w:rsidRDefault="002708FB" w:rsidP="00014269">
            <w:r w:rsidRPr="002708FB">
              <w:t>savitri.adinda@gmail.com</w:t>
            </w:r>
          </w:p>
        </w:tc>
      </w:tr>
      <w:tr w:rsidR="002708FB" w:rsidRPr="008F0008" w14:paraId="18F70D26" w14:textId="77777777" w:rsidTr="00400F78">
        <w:trPr>
          <w:jc w:val="center"/>
        </w:trPr>
        <w:tc>
          <w:tcPr>
            <w:tcW w:w="1951" w:type="dxa"/>
            <w:vAlign w:val="center"/>
          </w:tcPr>
          <w:p w14:paraId="028908A9" w14:textId="77777777" w:rsidR="002708FB" w:rsidRPr="008F0008" w:rsidRDefault="002708FB" w:rsidP="000B22D1">
            <w:pPr>
              <w:spacing w:line="360" w:lineRule="auto"/>
              <w:rPr>
                <w:rFonts w:cs="Arial"/>
              </w:rPr>
            </w:pPr>
            <w:r>
              <w:t>A0098139R</w:t>
            </w:r>
          </w:p>
        </w:tc>
        <w:tc>
          <w:tcPr>
            <w:tcW w:w="1418" w:type="dxa"/>
          </w:tcPr>
          <w:p w14:paraId="5D322147" w14:textId="77777777" w:rsidR="002708FB" w:rsidRDefault="002708FB" w:rsidP="000B22D1">
            <w:pPr>
              <w:spacing w:line="360" w:lineRule="auto"/>
            </w:pPr>
            <w:r w:rsidRPr="002708FB">
              <w:t>9082 0864</w:t>
            </w:r>
          </w:p>
        </w:tc>
        <w:tc>
          <w:tcPr>
            <w:tcW w:w="2946" w:type="dxa"/>
            <w:vAlign w:val="center"/>
          </w:tcPr>
          <w:p w14:paraId="618A7E18" w14:textId="77777777" w:rsidR="002708FB" w:rsidRPr="008F0008" w:rsidRDefault="002708FB" w:rsidP="000B22D1">
            <w:pPr>
              <w:spacing w:line="360" w:lineRule="auto"/>
              <w:rPr>
                <w:rFonts w:cs="Arial"/>
              </w:rPr>
            </w:pPr>
            <w:proofErr w:type="spellStart"/>
            <w:r>
              <w:t>Hisyam</w:t>
            </w:r>
            <w:proofErr w:type="spellEnd"/>
            <w:r>
              <w:t xml:space="preserve"> </w:t>
            </w:r>
            <w:proofErr w:type="spellStart"/>
            <w:r>
              <w:t>Nursaid</w:t>
            </w:r>
            <w:proofErr w:type="spellEnd"/>
            <w:r>
              <w:t xml:space="preserve"> </w:t>
            </w:r>
            <w:proofErr w:type="spellStart"/>
            <w:r>
              <w:t>Indrakesuma</w:t>
            </w:r>
            <w:proofErr w:type="spellEnd"/>
          </w:p>
        </w:tc>
        <w:tc>
          <w:tcPr>
            <w:tcW w:w="2927" w:type="dxa"/>
          </w:tcPr>
          <w:p w14:paraId="7773150C" w14:textId="77777777" w:rsidR="002708FB" w:rsidRDefault="00F85195" w:rsidP="000B22D1">
            <w:pPr>
              <w:spacing w:line="360" w:lineRule="auto"/>
            </w:pPr>
            <w:r>
              <w:t>indrakesuma.hisyam@gmai</w:t>
            </w:r>
            <w:r w:rsidR="00DA21F6">
              <w:t>l</w:t>
            </w:r>
            <w:r>
              <w:t>.com</w:t>
            </w:r>
          </w:p>
        </w:tc>
      </w:tr>
      <w:tr w:rsidR="00F271AC" w:rsidRPr="008F0008" w14:paraId="23D69567" w14:textId="77777777" w:rsidTr="00400F78">
        <w:trPr>
          <w:jc w:val="center"/>
        </w:trPr>
        <w:tc>
          <w:tcPr>
            <w:tcW w:w="1951" w:type="dxa"/>
            <w:vAlign w:val="center"/>
          </w:tcPr>
          <w:p w14:paraId="5549571A" w14:textId="77777777" w:rsidR="00F271AC" w:rsidRDefault="00F271AC" w:rsidP="00076213">
            <w:pPr>
              <w:spacing w:line="360" w:lineRule="auto"/>
              <w:rPr>
                <w:rFonts w:cs="Arial"/>
              </w:rPr>
            </w:pPr>
            <w:r w:rsidRPr="002708FB">
              <w:rPr>
                <w:rFonts w:cs="Arial"/>
              </w:rPr>
              <w:t>A0103494J</w:t>
            </w:r>
          </w:p>
        </w:tc>
        <w:tc>
          <w:tcPr>
            <w:tcW w:w="1418" w:type="dxa"/>
          </w:tcPr>
          <w:p w14:paraId="202D3147" w14:textId="77777777" w:rsidR="00F271AC" w:rsidRPr="002708FB" w:rsidRDefault="00F271AC" w:rsidP="00076213">
            <w:pPr>
              <w:spacing w:line="360" w:lineRule="auto"/>
              <w:rPr>
                <w:rFonts w:cs="Arial"/>
              </w:rPr>
            </w:pPr>
            <w:r w:rsidRPr="002708FB">
              <w:rPr>
                <w:rFonts w:cs="Arial"/>
              </w:rPr>
              <w:t>9620 7018</w:t>
            </w:r>
          </w:p>
        </w:tc>
        <w:tc>
          <w:tcPr>
            <w:tcW w:w="2946" w:type="dxa"/>
            <w:vAlign w:val="center"/>
          </w:tcPr>
          <w:p w14:paraId="0988B02B" w14:textId="77777777" w:rsidR="00F271AC" w:rsidRDefault="00F271AC" w:rsidP="00076213">
            <w:pPr>
              <w:spacing w:line="360" w:lineRule="auto"/>
              <w:rPr>
                <w:rFonts w:cs="Arial"/>
              </w:rPr>
            </w:pPr>
            <w:proofErr w:type="spellStart"/>
            <w:r w:rsidRPr="002708FB">
              <w:rPr>
                <w:rFonts w:cs="Arial"/>
              </w:rPr>
              <w:t>Lacie</w:t>
            </w:r>
            <w:proofErr w:type="spellEnd"/>
            <w:r w:rsidRPr="002708FB">
              <w:rPr>
                <w:rFonts w:cs="Arial"/>
              </w:rPr>
              <w:t xml:space="preserve"> Fan </w:t>
            </w:r>
            <w:proofErr w:type="spellStart"/>
            <w:r w:rsidRPr="002708FB">
              <w:rPr>
                <w:rFonts w:cs="Arial"/>
              </w:rPr>
              <w:t>Yuxin</w:t>
            </w:r>
            <w:proofErr w:type="spellEnd"/>
          </w:p>
        </w:tc>
        <w:tc>
          <w:tcPr>
            <w:tcW w:w="2927" w:type="dxa"/>
          </w:tcPr>
          <w:p w14:paraId="343BD88D" w14:textId="77777777" w:rsidR="00F271AC" w:rsidRPr="002708FB" w:rsidRDefault="00F271AC" w:rsidP="00076213">
            <w:pPr>
              <w:spacing w:line="360" w:lineRule="auto"/>
              <w:rPr>
                <w:rFonts w:cs="Arial"/>
              </w:rPr>
            </w:pPr>
            <w:r w:rsidRPr="002708FB">
              <w:rPr>
                <w:rFonts w:cs="Arial"/>
              </w:rPr>
              <w:t>lacie.jolene.fan@gmail.com</w:t>
            </w:r>
          </w:p>
        </w:tc>
      </w:tr>
      <w:tr w:rsidR="00984538" w:rsidRPr="008F0008" w14:paraId="5DDF510E" w14:textId="77777777" w:rsidTr="00076213">
        <w:trPr>
          <w:jc w:val="center"/>
        </w:trPr>
        <w:tc>
          <w:tcPr>
            <w:tcW w:w="9242" w:type="dxa"/>
            <w:gridSpan w:val="4"/>
            <w:vAlign w:val="center"/>
          </w:tcPr>
          <w:p w14:paraId="39A21B29" w14:textId="77777777" w:rsidR="00984538" w:rsidRPr="00F271AC" w:rsidRDefault="00F271AC" w:rsidP="000B22D1">
            <w:pPr>
              <w:spacing w:line="360" w:lineRule="auto"/>
              <w:rPr>
                <w:rFonts w:cs="Arial"/>
                <w:b/>
              </w:rPr>
            </w:pPr>
            <w:r>
              <w:rPr>
                <w:rFonts w:cs="Arial"/>
                <w:b/>
              </w:rPr>
              <w:t>Group-PKB</w:t>
            </w:r>
            <w:r w:rsidR="00984538" w:rsidRPr="00F271AC">
              <w:rPr>
                <w:rFonts w:cs="Arial"/>
                <w:b/>
              </w:rPr>
              <w:t>:</w:t>
            </w:r>
          </w:p>
        </w:tc>
      </w:tr>
      <w:tr w:rsidR="002708FB" w:rsidRPr="008F0008" w14:paraId="3F61C22A" w14:textId="77777777" w:rsidTr="00400F78">
        <w:trPr>
          <w:jc w:val="center"/>
        </w:trPr>
        <w:tc>
          <w:tcPr>
            <w:tcW w:w="1951" w:type="dxa"/>
            <w:vAlign w:val="center"/>
          </w:tcPr>
          <w:p w14:paraId="2745E6B5" w14:textId="77777777" w:rsidR="002708FB" w:rsidRDefault="00F271AC" w:rsidP="000B22D1">
            <w:pPr>
              <w:spacing w:line="360" w:lineRule="auto"/>
              <w:rPr>
                <w:rFonts w:cs="Arial"/>
              </w:rPr>
            </w:pPr>
            <w:r>
              <w:rPr>
                <w:rFonts w:cs="Arial"/>
              </w:rPr>
              <w:t>A0101286N</w:t>
            </w:r>
          </w:p>
        </w:tc>
        <w:tc>
          <w:tcPr>
            <w:tcW w:w="1418" w:type="dxa"/>
          </w:tcPr>
          <w:p w14:paraId="5F53D5DD" w14:textId="77777777" w:rsidR="002708FB" w:rsidRPr="002708FB" w:rsidRDefault="00F271AC" w:rsidP="000B22D1">
            <w:pPr>
              <w:spacing w:line="360" w:lineRule="auto"/>
              <w:rPr>
                <w:rFonts w:cs="Arial"/>
              </w:rPr>
            </w:pPr>
            <w:r>
              <w:rPr>
                <w:rFonts w:cs="Arial"/>
              </w:rPr>
              <w:t>9833 2474</w:t>
            </w:r>
          </w:p>
        </w:tc>
        <w:tc>
          <w:tcPr>
            <w:tcW w:w="2946" w:type="dxa"/>
            <w:vAlign w:val="center"/>
          </w:tcPr>
          <w:p w14:paraId="02901D30" w14:textId="77777777" w:rsidR="002708FB" w:rsidRDefault="00F271AC" w:rsidP="000B22D1">
            <w:pPr>
              <w:spacing w:line="360" w:lineRule="auto"/>
              <w:rPr>
                <w:rFonts w:cs="Arial"/>
              </w:rPr>
            </w:pPr>
            <w:proofErr w:type="spellStart"/>
            <w:r>
              <w:rPr>
                <w:rFonts w:cs="Arial"/>
              </w:rPr>
              <w:t>Ipsita</w:t>
            </w:r>
            <w:proofErr w:type="spellEnd"/>
            <w:r>
              <w:rPr>
                <w:rFonts w:cs="Arial"/>
              </w:rPr>
              <w:t xml:space="preserve"> </w:t>
            </w:r>
            <w:proofErr w:type="spellStart"/>
            <w:r>
              <w:rPr>
                <w:rFonts w:cs="Arial"/>
              </w:rPr>
              <w:t>Mohapatra</w:t>
            </w:r>
            <w:proofErr w:type="spellEnd"/>
          </w:p>
        </w:tc>
        <w:tc>
          <w:tcPr>
            <w:tcW w:w="2927" w:type="dxa"/>
          </w:tcPr>
          <w:p w14:paraId="476A4E8A" w14:textId="77777777" w:rsidR="002708FB" w:rsidRPr="002708FB" w:rsidRDefault="00F271AC" w:rsidP="000B22D1">
            <w:pPr>
              <w:spacing w:line="360" w:lineRule="auto"/>
              <w:rPr>
                <w:rFonts w:cs="Arial"/>
              </w:rPr>
            </w:pPr>
            <w:r>
              <w:rPr>
                <w:rFonts w:cs="Arial"/>
              </w:rPr>
              <w:t>ipsita@nus.edu.sg</w:t>
            </w:r>
          </w:p>
        </w:tc>
      </w:tr>
      <w:tr w:rsidR="002708FB" w:rsidRPr="008F0008" w14:paraId="353524AC" w14:textId="77777777" w:rsidTr="00400F78">
        <w:trPr>
          <w:jc w:val="center"/>
        </w:trPr>
        <w:tc>
          <w:tcPr>
            <w:tcW w:w="1951" w:type="dxa"/>
            <w:vAlign w:val="center"/>
          </w:tcPr>
          <w:p w14:paraId="4046CC54" w14:textId="77777777" w:rsidR="002708FB" w:rsidRPr="008F0008" w:rsidRDefault="002708FB" w:rsidP="000B22D1">
            <w:pPr>
              <w:spacing w:line="360" w:lineRule="auto"/>
              <w:rPr>
                <w:rFonts w:cs="Arial"/>
              </w:rPr>
            </w:pPr>
            <w:r>
              <w:rPr>
                <w:rFonts w:cs="Arial"/>
              </w:rPr>
              <w:t>A0080415N</w:t>
            </w:r>
          </w:p>
        </w:tc>
        <w:tc>
          <w:tcPr>
            <w:tcW w:w="1418" w:type="dxa"/>
          </w:tcPr>
          <w:p w14:paraId="6D48E01E" w14:textId="77777777" w:rsidR="002708FB" w:rsidRDefault="002708FB" w:rsidP="000B22D1">
            <w:pPr>
              <w:spacing w:line="360" w:lineRule="auto"/>
              <w:rPr>
                <w:rFonts w:cs="Arial"/>
              </w:rPr>
            </w:pPr>
            <w:r w:rsidRPr="002708FB">
              <w:rPr>
                <w:rFonts w:cs="Arial"/>
              </w:rPr>
              <w:t>9148 6248</w:t>
            </w:r>
          </w:p>
        </w:tc>
        <w:tc>
          <w:tcPr>
            <w:tcW w:w="2946" w:type="dxa"/>
            <w:vAlign w:val="center"/>
          </w:tcPr>
          <w:p w14:paraId="0B5F776D" w14:textId="77777777" w:rsidR="002708FB" w:rsidRPr="008F0008" w:rsidRDefault="002708FB" w:rsidP="000B22D1">
            <w:pPr>
              <w:spacing w:line="360" w:lineRule="auto"/>
              <w:rPr>
                <w:rFonts w:cs="Arial"/>
              </w:rPr>
            </w:pPr>
            <w:r>
              <w:rPr>
                <w:rFonts w:cs="Arial"/>
              </w:rPr>
              <w:t xml:space="preserve">Steven Kester </w:t>
            </w:r>
            <w:proofErr w:type="spellStart"/>
            <w:r>
              <w:rPr>
                <w:rFonts w:cs="Arial"/>
              </w:rPr>
              <w:t>Yuwono</w:t>
            </w:r>
            <w:proofErr w:type="spellEnd"/>
          </w:p>
        </w:tc>
        <w:tc>
          <w:tcPr>
            <w:tcW w:w="2927" w:type="dxa"/>
          </w:tcPr>
          <w:p w14:paraId="2840A94D" w14:textId="77777777" w:rsidR="002708FB" w:rsidRDefault="002708FB" w:rsidP="000B22D1">
            <w:pPr>
              <w:spacing w:line="360" w:lineRule="auto"/>
              <w:rPr>
                <w:rFonts w:cs="Arial"/>
              </w:rPr>
            </w:pPr>
            <w:r w:rsidRPr="002708FB">
              <w:rPr>
                <w:rFonts w:cs="Arial"/>
              </w:rPr>
              <w:t>a0080415@nus.edu.sg</w:t>
            </w:r>
          </w:p>
        </w:tc>
      </w:tr>
      <w:tr w:rsidR="002708FB" w:rsidRPr="008F0008" w14:paraId="00FA726C" w14:textId="77777777" w:rsidTr="00400F78">
        <w:trPr>
          <w:jc w:val="center"/>
        </w:trPr>
        <w:tc>
          <w:tcPr>
            <w:tcW w:w="1951" w:type="dxa"/>
            <w:vAlign w:val="center"/>
          </w:tcPr>
          <w:p w14:paraId="0203381D" w14:textId="77777777" w:rsidR="002708FB" w:rsidRPr="008F0008" w:rsidRDefault="002708FB" w:rsidP="000B22D1">
            <w:pPr>
              <w:spacing w:line="360" w:lineRule="auto"/>
              <w:rPr>
                <w:rFonts w:cs="Arial"/>
              </w:rPr>
            </w:pPr>
            <w:r>
              <w:rPr>
                <w:rFonts w:cs="Arial"/>
              </w:rPr>
              <w:t>A0099768Y</w:t>
            </w:r>
          </w:p>
        </w:tc>
        <w:tc>
          <w:tcPr>
            <w:tcW w:w="1418" w:type="dxa"/>
          </w:tcPr>
          <w:p w14:paraId="485A2E18" w14:textId="77777777" w:rsidR="002708FB" w:rsidRDefault="002708FB" w:rsidP="000B22D1">
            <w:pPr>
              <w:spacing w:line="360" w:lineRule="auto"/>
              <w:rPr>
                <w:rFonts w:cs="Arial"/>
              </w:rPr>
            </w:pPr>
            <w:r w:rsidRPr="002708FB">
              <w:rPr>
                <w:rFonts w:cs="Arial"/>
              </w:rPr>
              <w:t>9178 6540</w:t>
            </w:r>
          </w:p>
        </w:tc>
        <w:tc>
          <w:tcPr>
            <w:tcW w:w="2946" w:type="dxa"/>
            <w:vAlign w:val="center"/>
          </w:tcPr>
          <w:p w14:paraId="14E190E0" w14:textId="77777777" w:rsidR="002708FB" w:rsidRPr="008F0008" w:rsidRDefault="002708FB" w:rsidP="000B22D1">
            <w:pPr>
              <w:spacing w:line="360" w:lineRule="auto"/>
              <w:rPr>
                <w:rFonts w:cs="Arial"/>
              </w:rPr>
            </w:pPr>
            <w:proofErr w:type="spellStart"/>
            <w:r>
              <w:rPr>
                <w:rFonts w:cs="Arial"/>
              </w:rPr>
              <w:t>Yohanes</w:t>
            </w:r>
            <w:proofErr w:type="spellEnd"/>
            <w:r>
              <w:rPr>
                <w:rFonts w:cs="Arial"/>
              </w:rPr>
              <w:t xml:space="preserve"> Lim</w:t>
            </w:r>
          </w:p>
        </w:tc>
        <w:tc>
          <w:tcPr>
            <w:tcW w:w="2927" w:type="dxa"/>
          </w:tcPr>
          <w:p w14:paraId="51E2D657" w14:textId="77777777" w:rsidR="002708FB" w:rsidRDefault="002708FB" w:rsidP="000B22D1">
            <w:pPr>
              <w:spacing w:line="360" w:lineRule="auto"/>
              <w:rPr>
                <w:rFonts w:cs="Arial"/>
              </w:rPr>
            </w:pPr>
            <w:r w:rsidRPr="002708FB">
              <w:rPr>
                <w:rFonts w:cs="Arial"/>
              </w:rPr>
              <w:t>yohaneslim93@gmail.com</w:t>
            </w:r>
          </w:p>
        </w:tc>
      </w:tr>
    </w:tbl>
    <w:p w14:paraId="12CD6BFB" w14:textId="77777777" w:rsidR="00CC779E" w:rsidRDefault="00CC779E" w:rsidP="000B22D1"/>
    <w:p w14:paraId="34AD397A" w14:textId="77777777" w:rsidR="00CC779E" w:rsidRDefault="00CC779E" w:rsidP="000B22D1">
      <w:r>
        <w:t>Co</w:t>
      </w:r>
      <w:r w:rsidR="00AF53EB">
        <w:t>nsultation Day/Hour: Monday 6-6.30</w:t>
      </w:r>
      <w:r>
        <w:t xml:space="preserve">pm </w:t>
      </w:r>
    </w:p>
    <w:p w14:paraId="4953E282" w14:textId="77777777" w:rsidR="000B22D1" w:rsidRDefault="000B22D1" w:rsidP="000B22D1"/>
    <w:sdt>
      <w:sdtPr>
        <w:rPr>
          <w:rFonts w:asciiTheme="minorHAnsi" w:eastAsiaTheme="minorEastAsia" w:hAnsiTheme="minorHAnsi" w:cstheme="minorBidi"/>
          <w:smallCaps w:val="0"/>
          <w:color w:val="000000" w:themeColor="text1"/>
          <w:spacing w:val="0"/>
          <w:sz w:val="24"/>
          <w:szCs w:val="24"/>
          <w:lang w:bidi="ar-SA"/>
        </w:rPr>
        <w:id w:val="995075175"/>
        <w:docPartObj>
          <w:docPartGallery w:val="Table of Contents"/>
          <w:docPartUnique/>
        </w:docPartObj>
      </w:sdtPr>
      <w:sdtEndPr>
        <w:rPr>
          <w:b/>
          <w:bCs/>
          <w:noProof/>
        </w:rPr>
      </w:sdtEndPr>
      <w:sdtContent>
        <w:p w14:paraId="71993B38" w14:textId="77777777" w:rsidR="000B22D1" w:rsidRDefault="000B22D1">
          <w:pPr>
            <w:pStyle w:val="TOCHeading"/>
          </w:pPr>
          <w:r>
            <w:t>Contents</w:t>
          </w:r>
        </w:p>
        <w:p w14:paraId="1F55C370" w14:textId="77777777" w:rsidR="00C17C0F" w:rsidRDefault="00BC3C69">
          <w:pPr>
            <w:pStyle w:val="TOC1"/>
            <w:tabs>
              <w:tab w:val="right" w:leader="dot" w:pos="9016"/>
            </w:tabs>
            <w:rPr>
              <w:noProof/>
              <w:lang w:val="en-SG" w:eastAsia="en-SG"/>
            </w:rPr>
          </w:pPr>
          <w:r>
            <w:fldChar w:fldCharType="begin"/>
          </w:r>
          <w:r w:rsidR="000B22D1">
            <w:instrText xml:space="preserve"> TOC \o "1-3" \h \z \u </w:instrText>
          </w:r>
          <w:r>
            <w:fldChar w:fldCharType="separate"/>
          </w:r>
          <w:hyperlink w:anchor="_Toc400895570" w:history="1">
            <w:r w:rsidR="00C17C0F" w:rsidRPr="00E77CF2">
              <w:rPr>
                <w:rStyle w:val="Hyperlink"/>
                <w:noProof/>
              </w:rPr>
              <w:t>1. SPA</w:t>
            </w:r>
            <w:r w:rsidR="00C17C0F">
              <w:rPr>
                <w:noProof/>
                <w:webHidden/>
              </w:rPr>
              <w:tab/>
            </w:r>
            <w:r w:rsidR="00C17C0F">
              <w:rPr>
                <w:noProof/>
                <w:webHidden/>
              </w:rPr>
              <w:fldChar w:fldCharType="begin"/>
            </w:r>
            <w:r w:rsidR="00C17C0F">
              <w:rPr>
                <w:noProof/>
                <w:webHidden/>
              </w:rPr>
              <w:instrText xml:space="preserve"> PAGEREF _Toc400895570 \h </w:instrText>
            </w:r>
            <w:r w:rsidR="00C17C0F">
              <w:rPr>
                <w:noProof/>
                <w:webHidden/>
              </w:rPr>
            </w:r>
            <w:r w:rsidR="00C17C0F">
              <w:rPr>
                <w:noProof/>
                <w:webHidden/>
              </w:rPr>
              <w:fldChar w:fldCharType="separate"/>
            </w:r>
            <w:r w:rsidR="00C17C0F">
              <w:rPr>
                <w:noProof/>
                <w:webHidden/>
              </w:rPr>
              <w:t>3</w:t>
            </w:r>
            <w:r w:rsidR="00C17C0F">
              <w:rPr>
                <w:noProof/>
                <w:webHidden/>
              </w:rPr>
              <w:fldChar w:fldCharType="end"/>
            </w:r>
          </w:hyperlink>
        </w:p>
        <w:p w14:paraId="38376F0A" w14:textId="77777777" w:rsidR="00C17C0F" w:rsidRDefault="00C17C0F">
          <w:pPr>
            <w:pStyle w:val="TOC2"/>
            <w:tabs>
              <w:tab w:val="left" w:pos="880"/>
              <w:tab w:val="right" w:leader="dot" w:pos="9016"/>
            </w:tabs>
            <w:rPr>
              <w:noProof/>
              <w:lang w:val="en-SG" w:eastAsia="en-SG"/>
            </w:rPr>
          </w:pPr>
          <w:hyperlink w:anchor="_Toc400895571" w:history="1">
            <w:r w:rsidRPr="00E77CF2">
              <w:rPr>
                <w:rStyle w:val="Hyperlink"/>
                <w:noProof/>
              </w:rPr>
              <w:t>1.1.</w:t>
            </w:r>
            <w:r>
              <w:rPr>
                <w:noProof/>
                <w:lang w:val="en-SG" w:eastAsia="en-SG"/>
              </w:rPr>
              <w:tab/>
            </w:r>
            <w:r w:rsidRPr="00E77CF2">
              <w:rPr>
                <w:rStyle w:val="Hyperlink"/>
                <w:noProof/>
              </w:rPr>
              <w:t>Architecture</w:t>
            </w:r>
            <w:r>
              <w:rPr>
                <w:noProof/>
                <w:webHidden/>
              </w:rPr>
              <w:tab/>
            </w:r>
            <w:r>
              <w:rPr>
                <w:noProof/>
                <w:webHidden/>
              </w:rPr>
              <w:fldChar w:fldCharType="begin"/>
            </w:r>
            <w:r>
              <w:rPr>
                <w:noProof/>
                <w:webHidden/>
              </w:rPr>
              <w:instrText xml:space="preserve"> PAGEREF _Toc400895571 \h </w:instrText>
            </w:r>
            <w:r>
              <w:rPr>
                <w:noProof/>
                <w:webHidden/>
              </w:rPr>
            </w:r>
            <w:r>
              <w:rPr>
                <w:noProof/>
                <w:webHidden/>
              </w:rPr>
              <w:fldChar w:fldCharType="separate"/>
            </w:r>
            <w:r>
              <w:rPr>
                <w:noProof/>
                <w:webHidden/>
              </w:rPr>
              <w:t>3</w:t>
            </w:r>
            <w:r>
              <w:rPr>
                <w:noProof/>
                <w:webHidden/>
              </w:rPr>
              <w:fldChar w:fldCharType="end"/>
            </w:r>
          </w:hyperlink>
        </w:p>
        <w:p w14:paraId="41AB93D2" w14:textId="77777777" w:rsidR="00C17C0F" w:rsidRDefault="00C17C0F">
          <w:pPr>
            <w:pStyle w:val="TOC2"/>
            <w:tabs>
              <w:tab w:val="left" w:pos="880"/>
              <w:tab w:val="right" w:leader="dot" w:pos="9016"/>
            </w:tabs>
            <w:rPr>
              <w:noProof/>
              <w:lang w:val="en-SG" w:eastAsia="en-SG"/>
            </w:rPr>
          </w:pPr>
          <w:hyperlink w:anchor="_Toc400895572" w:history="1">
            <w:r w:rsidRPr="00E77CF2">
              <w:rPr>
                <w:rStyle w:val="Hyperlink"/>
                <w:noProof/>
              </w:rPr>
              <w:t>1.2.</w:t>
            </w:r>
            <w:r>
              <w:rPr>
                <w:noProof/>
                <w:lang w:val="en-SG" w:eastAsia="en-SG"/>
              </w:rPr>
              <w:tab/>
            </w:r>
            <w:r w:rsidRPr="00E77CF2">
              <w:rPr>
                <w:rStyle w:val="Hyperlink"/>
                <w:noProof/>
              </w:rPr>
              <w:t>Development Plan</w:t>
            </w:r>
            <w:r>
              <w:rPr>
                <w:noProof/>
                <w:webHidden/>
              </w:rPr>
              <w:tab/>
            </w:r>
            <w:r>
              <w:rPr>
                <w:noProof/>
                <w:webHidden/>
              </w:rPr>
              <w:fldChar w:fldCharType="begin"/>
            </w:r>
            <w:r>
              <w:rPr>
                <w:noProof/>
                <w:webHidden/>
              </w:rPr>
              <w:instrText xml:space="preserve"> PAGEREF _Toc400895572 \h </w:instrText>
            </w:r>
            <w:r>
              <w:rPr>
                <w:noProof/>
                <w:webHidden/>
              </w:rPr>
            </w:r>
            <w:r>
              <w:rPr>
                <w:noProof/>
                <w:webHidden/>
              </w:rPr>
              <w:fldChar w:fldCharType="separate"/>
            </w:r>
            <w:r>
              <w:rPr>
                <w:noProof/>
                <w:webHidden/>
              </w:rPr>
              <w:t>4</w:t>
            </w:r>
            <w:r>
              <w:rPr>
                <w:noProof/>
                <w:webHidden/>
              </w:rPr>
              <w:fldChar w:fldCharType="end"/>
            </w:r>
          </w:hyperlink>
        </w:p>
        <w:p w14:paraId="6E52BA2D" w14:textId="77777777" w:rsidR="00C17C0F" w:rsidRDefault="00C17C0F">
          <w:pPr>
            <w:pStyle w:val="TOC3"/>
            <w:tabs>
              <w:tab w:val="right" w:leader="dot" w:pos="9016"/>
            </w:tabs>
            <w:rPr>
              <w:noProof/>
              <w:lang w:val="en-SG" w:eastAsia="en-SG"/>
            </w:rPr>
          </w:pPr>
          <w:hyperlink w:anchor="_Toc400895573" w:history="1">
            <w:r w:rsidRPr="00E77CF2">
              <w:rPr>
                <w:rStyle w:val="Hyperlink"/>
                <w:noProof/>
              </w:rPr>
              <w:t>1.2.1. For Whole Project</w:t>
            </w:r>
            <w:r>
              <w:rPr>
                <w:noProof/>
                <w:webHidden/>
              </w:rPr>
              <w:tab/>
            </w:r>
            <w:r>
              <w:rPr>
                <w:noProof/>
                <w:webHidden/>
              </w:rPr>
              <w:fldChar w:fldCharType="begin"/>
            </w:r>
            <w:r>
              <w:rPr>
                <w:noProof/>
                <w:webHidden/>
              </w:rPr>
              <w:instrText xml:space="preserve"> PAGEREF _Toc400895573 \h </w:instrText>
            </w:r>
            <w:r>
              <w:rPr>
                <w:noProof/>
                <w:webHidden/>
              </w:rPr>
            </w:r>
            <w:r>
              <w:rPr>
                <w:noProof/>
                <w:webHidden/>
              </w:rPr>
              <w:fldChar w:fldCharType="separate"/>
            </w:r>
            <w:r>
              <w:rPr>
                <w:noProof/>
                <w:webHidden/>
              </w:rPr>
              <w:t>4</w:t>
            </w:r>
            <w:r>
              <w:rPr>
                <w:noProof/>
                <w:webHidden/>
              </w:rPr>
              <w:fldChar w:fldCharType="end"/>
            </w:r>
          </w:hyperlink>
        </w:p>
        <w:p w14:paraId="76BD36D9" w14:textId="77777777" w:rsidR="00C17C0F" w:rsidRDefault="00C17C0F">
          <w:pPr>
            <w:pStyle w:val="TOC3"/>
            <w:tabs>
              <w:tab w:val="right" w:leader="dot" w:pos="9016"/>
            </w:tabs>
            <w:rPr>
              <w:noProof/>
              <w:lang w:val="en-SG" w:eastAsia="en-SG"/>
            </w:rPr>
          </w:pPr>
          <w:hyperlink w:anchor="_Toc400895574" w:history="1">
            <w:r w:rsidRPr="00E77CF2">
              <w:rPr>
                <w:rStyle w:val="Hyperlink"/>
                <w:noProof/>
              </w:rPr>
              <w:t>1.2.2. For Iteration 3</w:t>
            </w:r>
            <w:r>
              <w:rPr>
                <w:noProof/>
                <w:webHidden/>
              </w:rPr>
              <w:tab/>
            </w:r>
            <w:r>
              <w:rPr>
                <w:noProof/>
                <w:webHidden/>
              </w:rPr>
              <w:fldChar w:fldCharType="begin"/>
            </w:r>
            <w:r>
              <w:rPr>
                <w:noProof/>
                <w:webHidden/>
              </w:rPr>
              <w:instrText xml:space="preserve"> PAGEREF _Toc400895574 \h </w:instrText>
            </w:r>
            <w:r>
              <w:rPr>
                <w:noProof/>
                <w:webHidden/>
              </w:rPr>
            </w:r>
            <w:r>
              <w:rPr>
                <w:noProof/>
                <w:webHidden/>
              </w:rPr>
              <w:fldChar w:fldCharType="separate"/>
            </w:r>
            <w:r>
              <w:rPr>
                <w:noProof/>
                <w:webHidden/>
              </w:rPr>
              <w:t>5</w:t>
            </w:r>
            <w:r>
              <w:rPr>
                <w:noProof/>
                <w:webHidden/>
              </w:rPr>
              <w:fldChar w:fldCharType="end"/>
            </w:r>
          </w:hyperlink>
        </w:p>
        <w:p w14:paraId="53EE0F41" w14:textId="77777777" w:rsidR="00C17C0F" w:rsidRDefault="00C17C0F">
          <w:pPr>
            <w:pStyle w:val="TOC1"/>
            <w:tabs>
              <w:tab w:val="right" w:leader="dot" w:pos="9016"/>
            </w:tabs>
            <w:rPr>
              <w:noProof/>
              <w:lang w:val="en-SG" w:eastAsia="en-SG"/>
            </w:rPr>
          </w:pPr>
          <w:hyperlink w:anchor="_Toc400895575" w:history="1">
            <w:r w:rsidRPr="00E77CF2">
              <w:rPr>
                <w:rStyle w:val="Hyperlink"/>
                <w:noProof/>
              </w:rPr>
              <w:t>2. Components</w:t>
            </w:r>
            <w:r>
              <w:rPr>
                <w:noProof/>
                <w:webHidden/>
              </w:rPr>
              <w:tab/>
            </w:r>
            <w:r>
              <w:rPr>
                <w:noProof/>
                <w:webHidden/>
              </w:rPr>
              <w:fldChar w:fldCharType="begin"/>
            </w:r>
            <w:r>
              <w:rPr>
                <w:noProof/>
                <w:webHidden/>
              </w:rPr>
              <w:instrText xml:space="preserve"> PAGEREF _Toc400895575 \h </w:instrText>
            </w:r>
            <w:r>
              <w:rPr>
                <w:noProof/>
                <w:webHidden/>
              </w:rPr>
            </w:r>
            <w:r>
              <w:rPr>
                <w:noProof/>
                <w:webHidden/>
              </w:rPr>
              <w:fldChar w:fldCharType="separate"/>
            </w:r>
            <w:r>
              <w:rPr>
                <w:noProof/>
                <w:webHidden/>
              </w:rPr>
              <w:t>6</w:t>
            </w:r>
            <w:r>
              <w:rPr>
                <w:noProof/>
                <w:webHidden/>
              </w:rPr>
              <w:fldChar w:fldCharType="end"/>
            </w:r>
          </w:hyperlink>
        </w:p>
        <w:p w14:paraId="6ECC0428" w14:textId="77777777" w:rsidR="00C17C0F" w:rsidRDefault="00C17C0F">
          <w:pPr>
            <w:pStyle w:val="TOC2"/>
            <w:tabs>
              <w:tab w:val="right" w:leader="dot" w:pos="9016"/>
            </w:tabs>
            <w:rPr>
              <w:noProof/>
              <w:lang w:val="en-SG" w:eastAsia="en-SG"/>
            </w:rPr>
          </w:pPr>
          <w:hyperlink w:anchor="_Toc400895576" w:history="1">
            <w:r w:rsidRPr="00E77CF2">
              <w:rPr>
                <w:rStyle w:val="Hyperlink"/>
                <w:noProof/>
              </w:rPr>
              <w:t>2.1. Code Parser</w:t>
            </w:r>
            <w:r>
              <w:rPr>
                <w:noProof/>
                <w:webHidden/>
              </w:rPr>
              <w:tab/>
            </w:r>
            <w:r>
              <w:rPr>
                <w:noProof/>
                <w:webHidden/>
              </w:rPr>
              <w:fldChar w:fldCharType="begin"/>
            </w:r>
            <w:r>
              <w:rPr>
                <w:noProof/>
                <w:webHidden/>
              </w:rPr>
              <w:instrText xml:space="preserve"> PAGEREF _Toc400895576 \h </w:instrText>
            </w:r>
            <w:r>
              <w:rPr>
                <w:noProof/>
                <w:webHidden/>
              </w:rPr>
            </w:r>
            <w:r>
              <w:rPr>
                <w:noProof/>
                <w:webHidden/>
              </w:rPr>
              <w:fldChar w:fldCharType="separate"/>
            </w:r>
            <w:r>
              <w:rPr>
                <w:noProof/>
                <w:webHidden/>
              </w:rPr>
              <w:t>6</w:t>
            </w:r>
            <w:r>
              <w:rPr>
                <w:noProof/>
                <w:webHidden/>
              </w:rPr>
              <w:fldChar w:fldCharType="end"/>
            </w:r>
          </w:hyperlink>
        </w:p>
        <w:p w14:paraId="23C860AE" w14:textId="77777777" w:rsidR="00C17C0F" w:rsidRDefault="00C17C0F">
          <w:pPr>
            <w:pStyle w:val="TOC2"/>
            <w:tabs>
              <w:tab w:val="right" w:leader="dot" w:pos="9016"/>
            </w:tabs>
            <w:rPr>
              <w:noProof/>
              <w:lang w:val="en-SG" w:eastAsia="en-SG"/>
            </w:rPr>
          </w:pPr>
          <w:hyperlink w:anchor="_Toc400895577" w:history="1">
            <w:r w:rsidRPr="00E77CF2">
              <w:rPr>
                <w:rStyle w:val="Hyperlink"/>
                <w:noProof/>
              </w:rPr>
              <w:t>2.2. PKB</w:t>
            </w:r>
            <w:r>
              <w:rPr>
                <w:noProof/>
                <w:webHidden/>
              </w:rPr>
              <w:tab/>
            </w:r>
            <w:r>
              <w:rPr>
                <w:noProof/>
                <w:webHidden/>
              </w:rPr>
              <w:fldChar w:fldCharType="begin"/>
            </w:r>
            <w:r>
              <w:rPr>
                <w:noProof/>
                <w:webHidden/>
              </w:rPr>
              <w:instrText xml:space="preserve"> PAGEREF _Toc400895577 \h </w:instrText>
            </w:r>
            <w:r>
              <w:rPr>
                <w:noProof/>
                <w:webHidden/>
              </w:rPr>
            </w:r>
            <w:r>
              <w:rPr>
                <w:noProof/>
                <w:webHidden/>
              </w:rPr>
              <w:fldChar w:fldCharType="separate"/>
            </w:r>
            <w:r>
              <w:rPr>
                <w:noProof/>
                <w:webHidden/>
              </w:rPr>
              <w:t>7</w:t>
            </w:r>
            <w:r>
              <w:rPr>
                <w:noProof/>
                <w:webHidden/>
              </w:rPr>
              <w:fldChar w:fldCharType="end"/>
            </w:r>
          </w:hyperlink>
        </w:p>
        <w:p w14:paraId="5931A749" w14:textId="77777777" w:rsidR="00C17C0F" w:rsidRDefault="00C17C0F">
          <w:pPr>
            <w:pStyle w:val="TOC2"/>
            <w:tabs>
              <w:tab w:val="right" w:leader="dot" w:pos="9016"/>
            </w:tabs>
            <w:rPr>
              <w:noProof/>
              <w:lang w:val="en-SG" w:eastAsia="en-SG"/>
            </w:rPr>
          </w:pPr>
          <w:hyperlink w:anchor="_Toc400895578" w:history="1">
            <w:r w:rsidRPr="00E77CF2">
              <w:rPr>
                <w:rStyle w:val="Hyperlink"/>
                <w:noProof/>
              </w:rPr>
              <w:t>2.3. Design Extractor</w:t>
            </w:r>
            <w:r>
              <w:rPr>
                <w:noProof/>
                <w:webHidden/>
              </w:rPr>
              <w:tab/>
            </w:r>
            <w:r>
              <w:rPr>
                <w:noProof/>
                <w:webHidden/>
              </w:rPr>
              <w:fldChar w:fldCharType="begin"/>
            </w:r>
            <w:r>
              <w:rPr>
                <w:noProof/>
                <w:webHidden/>
              </w:rPr>
              <w:instrText xml:space="preserve"> PAGEREF _Toc400895578 \h </w:instrText>
            </w:r>
            <w:r>
              <w:rPr>
                <w:noProof/>
                <w:webHidden/>
              </w:rPr>
            </w:r>
            <w:r>
              <w:rPr>
                <w:noProof/>
                <w:webHidden/>
              </w:rPr>
              <w:fldChar w:fldCharType="separate"/>
            </w:r>
            <w:r>
              <w:rPr>
                <w:noProof/>
                <w:webHidden/>
              </w:rPr>
              <w:t>8</w:t>
            </w:r>
            <w:r>
              <w:rPr>
                <w:noProof/>
                <w:webHidden/>
              </w:rPr>
              <w:fldChar w:fldCharType="end"/>
            </w:r>
          </w:hyperlink>
        </w:p>
        <w:p w14:paraId="60EB7E93" w14:textId="77777777" w:rsidR="00C17C0F" w:rsidRDefault="00C17C0F">
          <w:pPr>
            <w:pStyle w:val="TOC2"/>
            <w:tabs>
              <w:tab w:val="right" w:leader="dot" w:pos="9016"/>
            </w:tabs>
            <w:rPr>
              <w:noProof/>
              <w:lang w:val="en-SG" w:eastAsia="en-SG"/>
            </w:rPr>
          </w:pPr>
          <w:hyperlink w:anchor="_Toc400895579" w:history="1">
            <w:r w:rsidRPr="00E77CF2">
              <w:rPr>
                <w:rStyle w:val="Hyperlink"/>
                <w:noProof/>
              </w:rPr>
              <w:t>2.4. Query Processor</w:t>
            </w:r>
            <w:r>
              <w:rPr>
                <w:noProof/>
                <w:webHidden/>
              </w:rPr>
              <w:tab/>
            </w:r>
            <w:r>
              <w:rPr>
                <w:noProof/>
                <w:webHidden/>
              </w:rPr>
              <w:fldChar w:fldCharType="begin"/>
            </w:r>
            <w:r>
              <w:rPr>
                <w:noProof/>
                <w:webHidden/>
              </w:rPr>
              <w:instrText xml:space="preserve"> PAGEREF _Toc400895579 \h </w:instrText>
            </w:r>
            <w:r>
              <w:rPr>
                <w:noProof/>
                <w:webHidden/>
              </w:rPr>
            </w:r>
            <w:r>
              <w:rPr>
                <w:noProof/>
                <w:webHidden/>
              </w:rPr>
              <w:fldChar w:fldCharType="separate"/>
            </w:r>
            <w:r>
              <w:rPr>
                <w:noProof/>
                <w:webHidden/>
              </w:rPr>
              <w:t>9</w:t>
            </w:r>
            <w:r>
              <w:rPr>
                <w:noProof/>
                <w:webHidden/>
              </w:rPr>
              <w:fldChar w:fldCharType="end"/>
            </w:r>
          </w:hyperlink>
        </w:p>
        <w:p w14:paraId="4563AC30" w14:textId="77777777" w:rsidR="00C17C0F" w:rsidRDefault="00C17C0F">
          <w:pPr>
            <w:pStyle w:val="TOC3"/>
            <w:tabs>
              <w:tab w:val="right" w:leader="dot" w:pos="9016"/>
            </w:tabs>
            <w:rPr>
              <w:noProof/>
              <w:lang w:val="en-SG" w:eastAsia="en-SG"/>
            </w:rPr>
          </w:pPr>
          <w:hyperlink w:anchor="_Toc400895580" w:history="1">
            <w:r w:rsidRPr="00E77CF2">
              <w:rPr>
                <w:rStyle w:val="Hyperlink"/>
                <w:noProof/>
              </w:rPr>
              <w:t>2.4.1. Query Processor</w:t>
            </w:r>
            <w:r>
              <w:rPr>
                <w:noProof/>
                <w:webHidden/>
              </w:rPr>
              <w:tab/>
            </w:r>
            <w:r>
              <w:rPr>
                <w:noProof/>
                <w:webHidden/>
              </w:rPr>
              <w:fldChar w:fldCharType="begin"/>
            </w:r>
            <w:r>
              <w:rPr>
                <w:noProof/>
                <w:webHidden/>
              </w:rPr>
              <w:instrText xml:space="preserve"> PAGEREF _Toc400895580 \h </w:instrText>
            </w:r>
            <w:r>
              <w:rPr>
                <w:noProof/>
                <w:webHidden/>
              </w:rPr>
            </w:r>
            <w:r>
              <w:rPr>
                <w:noProof/>
                <w:webHidden/>
              </w:rPr>
              <w:fldChar w:fldCharType="separate"/>
            </w:r>
            <w:r>
              <w:rPr>
                <w:noProof/>
                <w:webHidden/>
              </w:rPr>
              <w:t>9</w:t>
            </w:r>
            <w:r>
              <w:rPr>
                <w:noProof/>
                <w:webHidden/>
              </w:rPr>
              <w:fldChar w:fldCharType="end"/>
            </w:r>
          </w:hyperlink>
        </w:p>
        <w:p w14:paraId="1BD17EAA" w14:textId="77777777" w:rsidR="00C17C0F" w:rsidRDefault="00C17C0F">
          <w:pPr>
            <w:pStyle w:val="TOC3"/>
            <w:tabs>
              <w:tab w:val="right" w:leader="dot" w:pos="9016"/>
            </w:tabs>
            <w:rPr>
              <w:noProof/>
              <w:lang w:val="en-SG" w:eastAsia="en-SG"/>
            </w:rPr>
          </w:pPr>
          <w:hyperlink w:anchor="_Toc400895581" w:history="1">
            <w:r w:rsidRPr="00E77CF2">
              <w:rPr>
                <w:rStyle w:val="Hyperlink"/>
                <w:noProof/>
              </w:rPr>
              <w:t>2.4.2. Query Parser</w:t>
            </w:r>
            <w:r>
              <w:rPr>
                <w:noProof/>
                <w:webHidden/>
              </w:rPr>
              <w:tab/>
            </w:r>
            <w:r>
              <w:rPr>
                <w:noProof/>
                <w:webHidden/>
              </w:rPr>
              <w:fldChar w:fldCharType="begin"/>
            </w:r>
            <w:r>
              <w:rPr>
                <w:noProof/>
                <w:webHidden/>
              </w:rPr>
              <w:instrText xml:space="preserve"> PAGEREF _Toc400895581 \h </w:instrText>
            </w:r>
            <w:r>
              <w:rPr>
                <w:noProof/>
                <w:webHidden/>
              </w:rPr>
            </w:r>
            <w:r>
              <w:rPr>
                <w:noProof/>
                <w:webHidden/>
              </w:rPr>
              <w:fldChar w:fldCharType="separate"/>
            </w:r>
            <w:r>
              <w:rPr>
                <w:noProof/>
                <w:webHidden/>
              </w:rPr>
              <w:t>9</w:t>
            </w:r>
            <w:r>
              <w:rPr>
                <w:noProof/>
                <w:webHidden/>
              </w:rPr>
              <w:fldChar w:fldCharType="end"/>
            </w:r>
          </w:hyperlink>
        </w:p>
        <w:p w14:paraId="4EF4EF56" w14:textId="77777777" w:rsidR="00C17C0F" w:rsidRDefault="00C17C0F">
          <w:pPr>
            <w:pStyle w:val="TOC3"/>
            <w:tabs>
              <w:tab w:val="right" w:leader="dot" w:pos="9016"/>
            </w:tabs>
            <w:rPr>
              <w:noProof/>
              <w:lang w:val="en-SG" w:eastAsia="en-SG"/>
            </w:rPr>
          </w:pPr>
          <w:hyperlink w:anchor="_Toc400895582" w:history="1">
            <w:r w:rsidRPr="00E77CF2">
              <w:rPr>
                <w:rStyle w:val="Hyperlink"/>
                <w:noProof/>
              </w:rPr>
              <w:t>2.4.3. Query Evaluator</w:t>
            </w:r>
            <w:r>
              <w:rPr>
                <w:noProof/>
                <w:webHidden/>
              </w:rPr>
              <w:tab/>
            </w:r>
            <w:r>
              <w:rPr>
                <w:noProof/>
                <w:webHidden/>
              </w:rPr>
              <w:fldChar w:fldCharType="begin"/>
            </w:r>
            <w:r>
              <w:rPr>
                <w:noProof/>
                <w:webHidden/>
              </w:rPr>
              <w:instrText xml:space="preserve"> PAGEREF _Toc400895582 \h </w:instrText>
            </w:r>
            <w:r>
              <w:rPr>
                <w:noProof/>
                <w:webHidden/>
              </w:rPr>
            </w:r>
            <w:r>
              <w:rPr>
                <w:noProof/>
                <w:webHidden/>
              </w:rPr>
              <w:fldChar w:fldCharType="separate"/>
            </w:r>
            <w:r>
              <w:rPr>
                <w:noProof/>
                <w:webHidden/>
              </w:rPr>
              <w:t>9</w:t>
            </w:r>
            <w:r>
              <w:rPr>
                <w:noProof/>
                <w:webHidden/>
              </w:rPr>
              <w:fldChar w:fldCharType="end"/>
            </w:r>
          </w:hyperlink>
        </w:p>
        <w:p w14:paraId="258E9D32" w14:textId="77777777" w:rsidR="00C17C0F" w:rsidRDefault="00C17C0F">
          <w:pPr>
            <w:pStyle w:val="TOC1"/>
            <w:tabs>
              <w:tab w:val="right" w:leader="dot" w:pos="9016"/>
            </w:tabs>
            <w:rPr>
              <w:noProof/>
              <w:lang w:val="en-SG" w:eastAsia="en-SG"/>
            </w:rPr>
          </w:pPr>
          <w:hyperlink w:anchor="_Toc400895583" w:history="1">
            <w:r w:rsidRPr="00E77CF2">
              <w:rPr>
                <w:rStyle w:val="Hyperlink"/>
                <w:noProof/>
              </w:rPr>
              <w:t>3. Testing</w:t>
            </w:r>
            <w:r>
              <w:rPr>
                <w:noProof/>
                <w:webHidden/>
              </w:rPr>
              <w:tab/>
            </w:r>
            <w:r>
              <w:rPr>
                <w:noProof/>
                <w:webHidden/>
              </w:rPr>
              <w:fldChar w:fldCharType="begin"/>
            </w:r>
            <w:r>
              <w:rPr>
                <w:noProof/>
                <w:webHidden/>
              </w:rPr>
              <w:instrText xml:space="preserve"> PAGEREF _Toc400895583 \h </w:instrText>
            </w:r>
            <w:r>
              <w:rPr>
                <w:noProof/>
                <w:webHidden/>
              </w:rPr>
            </w:r>
            <w:r>
              <w:rPr>
                <w:noProof/>
                <w:webHidden/>
              </w:rPr>
              <w:fldChar w:fldCharType="separate"/>
            </w:r>
            <w:r>
              <w:rPr>
                <w:noProof/>
                <w:webHidden/>
              </w:rPr>
              <w:t>10</w:t>
            </w:r>
            <w:r>
              <w:rPr>
                <w:noProof/>
                <w:webHidden/>
              </w:rPr>
              <w:fldChar w:fldCharType="end"/>
            </w:r>
          </w:hyperlink>
        </w:p>
        <w:p w14:paraId="6B3150AB" w14:textId="77777777" w:rsidR="00C17C0F" w:rsidRDefault="00C17C0F">
          <w:pPr>
            <w:pStyle w:val="TOC2"/>
            <w:tabs>
              <w:tab w:val="left" w:pos="880"/>
              <w:tab w:val="right" w:leader="dot" w:pos="9016"/>
            </w:tabs>
            <w:rPr>
              <w:noProof/>
              <w:lang w:val="en-SG" w:eastAsia="en-SG"/>
            </w:rPr>
          </w:pPr>
          <w:hyperlink w:anchor="_Toc400895584" w:history="1">
            <w:r w:rsidRPr="00E77CF2">
              <w:rPr>
                <w:rStyle w:val="Hyperlink"/>
                <w:noProof/>
              </w:rPr>
              <w:t>3.1.</w:t>
            </w:r>
            <w:r>
              <w:rPr>
                <w:noProof/>
                <w:lang w:val="en-SG" w:eastAsia="en-SG"/>
              </w:rPr>
              <w:tab/>
            </w:r>
            <w:r w:rsidRPr="00E77CF2">
              <w:rPr>
                <w:rStyle w:val="Hyperlink"/>
                <w:noProof/>
              </w:rPr>
              <w:t>Testing Plan For Iteration 3</w:t>
            </w:r>
            <w:r>
              <w:rPr>
                <w:noProof/>
                <w:webHidden/>
              </w:rPr>
              <w:tab/>
            </w:r>
            <w:r>
              <w:rPr>
                <w:noProof/>
                <w:webHidden/>
              </w:rPr>
              <w:fldChar w:fldCharType="begin"/>
            </w:r>
            <w:r>
              <w:rPr>
                <w:noProof/>
                <w:webHidden/>
              </w:rPr>
              <w:instrText xml:space="preserve"> PAGEREF _Toc400895584 \h </w:instrText>
            </w:r>
            <w:r>
              <w:rPr>
                <w:noProof/>
                <w:webHidden/>
              </w:rPr>
            </w:r>
            <w:r>
              <w:rPr>
                <w:noProof/>
                <w:webHidden/>
              </w:rPr>
              <w:fldChar w:fldCharType="separate"/>
            </w:r>
            <w:r>
              <w:rPr>
                <w:noProof/>
                <w:webHidden/>
              </w:rPr>
              <w:t>11</w:t>
            </w:r>
            <w:r>
              <w:rPr>
                <w:noProof/>
                <w:webHidden/>
              </w:rPr>
              <w:fldChar w:fldCharType="end"/>
            </w:r>
          </w:hyperlink>
        </w:p>
        <w:p w14:paraId="5DF0913A" w14:textId="77777777" w:rsidR="00C17C0F" w:rsidRDefault="00C17C0F">
          <w:pPr>
            <w:pStyle w:val="TOC2"/>
            <w:tabs>
              <w:tab w:val="left" w:pos="880"/>
              <w:tab w:val="right" w:leader="dot" w:pos="9016"/>
            </w:tabs>
            <w:rPr>
              <w:noProof/>
              <w:lang w:val="en-SG" w:eastAsia="en-SG"/>
            </w:rPr>
          </w:pPr>
          <w:hyperlink w:anchor="_Toc400895585" w:history="1">
            <w:r w:rsidRPr="00E77CF2">
              <w:rPr>
                <w:rStyle w:val="Hyperlink"/>
                <w:noProof/>
              </w:rPr>
              <w:t>3.2.</w:t>
            </w:r>
            <w:r>
              <w:rPr>
                <w:noProof/>
                <w:lang w:val="en-SG" w:eastAsia="en-SG"/>
              </w:rPr>
              <w:tab/>
            </w:r>
            <w:r w:rsidRPr="00E77CF2">
              <w:rPr>
                <w:rStyle w:val="Hyperlink"/>
                <w:noProof/>
              </w:rPr>
              <w:t>System Testing</w:t>
            </w:r>
            <w:r>
              <w:rPr>
                <w:noProof/>
                <w:webHidden/>
              </w:rPr>
              <w:tab/>
            </w:r>
            <w:r>
              <w:rPr>
                <w:noProof/>
                <w:webHidden/>
              </w:rPr>
              <w:fldChar w:fldCharType="begin"/>
            </w:r>
            <w:r>
              <w:rPr>
                <w:noProof/>
                <w:webHidden/>
              </w:rPr>
              <w:instrText xml:space="preserve"> PAGEREF _Toc400895585 \h </w:instrText>
            </w:r>
            <w:r>
              <w:rPr>
                <w:noProof/>
                <w:webHidden/>
              </w:rPr>
            </w:r>
            <w:r>
              <w:rPr>
                <w:noProof/>
                <w:webHidden/>
              </w:rPr>
              <w:fldChar w:fldCharType="separate"/>
            </w:r>
            <w:r>
              <w:rPr>
                <w:noProof/>
                <w:webHidden/>
              </w:rPr>
              <w:t>11</w:t>
            </w:r>
            <w:r>
              <w:rPr>
                <w:noProof/>
                <w:webHidden/>
              </w:rPr>
              <w:fldChar w:fldCharType="end"/>
            </w:r>
          </w:hyperlink>
        </w:p>
        <w:p w14:paraId="7100477E" w14:textId="77777777" w:rsidR="00C17C0F" w:rsidRDefault="00C17C0F">
          <w:pPr>
            <w:pStyle w:val="TOC1"/>
            <w:tabs>
              <w:tab w:val="right" w:leader="dot" w:pos="9016"/>
            </w:tabs>
            <w:rPr>
              <w:noProof/>
              <w:lang w:val="en-SG" w:eastAsia="en-SG"/>
            </w:rPr>
          </w:pPr>
          <w:hyperlink w:anchor="_Toc400895586" w:history="1">
            <w:r w:rsidRPr="00E77CF2">
              <w:rPr>
                <w:rStyle w:val="Hyperlink"/>
                <w:noProof/>
              </w:rPr>
              <w:t>4. API</w:t>
            </w:r>
            <w:r>
              <w:rPr>
                <w:noProof/>
                <w:webHidden/>
              </w:rPr>
              <w:tab/>
            </w:r>
            <w:r>
              <w:rPr>
                <w:noProof/>
                <w:webHidden/>
              </w:rPr>
              <w:fldChar w:fldCharType="begin"/>
            </w:r>
            <w:r>
              <w:rPr>
                <w:noProof/>
                <w:webHidden/>
              </w:rPr>
              <w:instrText xml:space="preserve"> PAGEREF _Toc400895586 \h </w:instrText>
            </w:r>
            <w:r>
              <w:rPr>
                <w:noProof/>
                <w:webHidden/>
              </w:rPr>
            </w:r>
            <w:r>
              <w:rPr>
                <w:noProof/>
                <w:webHidden/>
              </w:rPr>
              <w:fldChar w:fldCharType="separate"/>
            </w:r>
            <w:r>
              <w:rPr>
                <w:noProof/>
                <w:webHidden/>
              </w:rPr>
              <w:t>11</w:t>
            </w:r>
            <w:r>
              <w:rPr>
                <w:noProof/>
                <w:webHidden/>
              </w:rPr>
              <w:fldChar w:fldCharType="end"/>
            </w:r>
          </w:hyperlink>
        </w:p>
        <w:p w14:paraId="018E963D" w14:textId="77777777" w:rsidR="000E60A6" w:rsidRPr="000E60A6" w:rsidRDefault="00BC3C69" w:rsidP="000C72E4">
          <w:r>
            <w:rPr>
              <w:b/>
              <w:bCs/>
              <w:noProof/>
            </w:rPr>
            <w:fldChar w:fldCharType="end"/>
          </w:r>
        </w:p>
      </w:sdtContent>
    </w:sdt>
    <w:p w14:paraId="5B2EE92A" w14:textId="77777777" w:rsidR="00156750" w:rsidRDefault="00156750">
      <w:pPr>
        <w:ind w:left="2160"/>
        <w:rPr>
          <w:rFonts w:asciiTheme="majorHAnsi" w:eastAsiaTheme="majorEastAsia" w:hAnsiTheme="majorHAnsi" w:cstheme="majorBidi"/>
          <w:smallCaps/>
          <w:color w:val="0F243E" w:themeColor="text2" w:themeShade="7F"/>
          <w:spacing w:val="20"/>
          <w:sz w:val="40"/>
          <w:szCs w:val="32"/>
        </w:rPr>
      </w:pPr>
      <w:r>
        <w:br w:type="page"/>
      </w:r>
    </w:p>
    <w:p w14:paraId="19305000" w14:textId="77777777" w:rsidR="009059A7" w:rsidRDefault="000B22D1" w:rsidP="00482D82">
      <w:pPr>
        <w:pStyle w:val="Heading1"/>
        <w:jc w:val="center"/>
      </w:pPr>
      <w:bookmarkStart w:id="0" w:name="_Toc400895570"/>
      <w:r>
        <w:lastRenderedPageBreak/>
        <w:t>1</w:t>
      </w:r>
      <w:r w:rsidR="00D4197A">
        <w:t xml:space="preserve">. </w:t>
      </w:r>
      <w:r w:rsidR="00EE4DAB">
        <w:t>SPA</w:t>
      </w:r>
      <w:bookmarkEnd w:id="0"/>
    </w:p>
    <w:p w14:paraId="6291842C" w14:textId="77777777" w:rsidR="002708FB" w:rsidRDefault="002708FB" w:rsidP="002708FB">
      <w:pPr>
        <w:pStyle w:val="Default"/>
        <w:rPr>
          <w:sz w:val="23"/>
          <w:szCs w:val="23"/>
        </w:rPr>
      </w:pPr>
    </w:p>
    <w:p w14:paraId="51F3BF0F" w14:textId="77777777" w:rsidR="002708FB" w:rsidRPr="00745062" w:rsidRDefault="002708FB" w:rsidP="00745062">
      <w:pPr>
        <w:jc w:val="both"/>
      </w:pPr>
      <w:r>
        <w:t xml:space="preserve">Static Program Analyser (SPA) is a program to answer queries about an input SIMPLE program. In this report, we will be describing the design and implementation decisions made during the development </w:t>
      </w:r>
      <w:r w:rsidR="00223AC8">
        <w:t xml:space="preserve">of </w:t>
      </w:r>
      <w:r w:rsidR="00F17B86">
        <w:t xml:space="preserve">the basic </w:t>
      </w:r>
      <w:r w:rsidR="00223AC8">
        <w:t>SPA</w:t>
      </w:r>
      <w:r w:rsidR="00F17B86">
        <w:t xml:space="preserve"> and any bonus features</w:t>
      </w:r>
      <w:r w:rsidR="00223AC8">
        <w:t>.</w:t>
      </w:r>
    </w:p>
    <w:p w14:paraId="427BEB1F" w14:textId="77777777" w:rsidR="001D33D4" w:rsidRPr="001D33D4" w:rsidRDefault="003225BC" w:rsidP="001D33D4">
      <w:pPr>
        <w:pStyle w:val="Heading2"/>
        <w:numPr>
          <w:ilvl w:val="1"/>
          <w:numId w:val="20"/>
        </w:numPr>
      </w:pPr>
      <w:bookmarkStart w:id="1" w:name="_Toc400895571"/>
      <w:r>
        <w:t>Architecture</w:t>
      </w:r>
      <w:bookmarkEnd w:id="1"/>
      <w:r>
        <w:tab/>
      </w:r>
    </w:p>
    <w:p w14:paraId="6B7FF7CC" w14:textId="77777777" w:rsidR="002708FB" w:rsidRDefault="00745062" w:rsidP="00745062">
      <w:pPr>
        <w:jc w:val="both"/>
      </w:pPr>
      <w:r>
        <w:t xml:space="preserve">The architecture </w:t>
      </w:r>
      <w:r w:rsidR="002708FB">
        <w:t xml:space="preserve">consists of 3 main components: the Code Parser, the PKB and the Query Processor. </w:t>
      </w:r>
      <w:r>
        <w:t xml:space="preserve">Code Parser parses the code and stores design abstractions in each of the 8 tables in the PKB. After Query Parser has parsed the query, the Query Evaluator consults the PKB API to answer queries. </w:t>
      </w:r>
    </w:p>
    <w:p w14:paraId="4034CDA8" w14:textId="77777777" w:rsidR="006D6EC3" w:rsidRDefault="006D6EC3" w:rsidP="00745062">
      <w:pPr>
        <w:jc w:val="both"/>
      </w:pPr>
      <w:r>
        <w:t>Both the Code Parser and the Query Processor are dependent on PKB but not dependent on each other. This ensures low coupling between components within SPA. At the same time there is high cohesion within each component, as described in the subsequent parts.</w:t>
      </w:r>
    </w:p>
    <w:p w14:paraId="42A29D54" w14:textId="77777777" w:rsidR="00EB2624" w:rsidRPr="00745062" w:rsidRDefault="00EB2624" w:rsidP="00745062">
      <w:pPr>
        <w:jc w:val="both"/>
      </w:pPr>
    </w:p>
    <w:p w14:paraId="5EBCD0B8" w14:textId="77777777" w:rsidR="004518D9" w:rsidRDefault="002708FB" w:rsidP="004518D9">
      <w:pPr>
        <w:jc w:val="center"/>
      </w:pPr>
      <w:r>
        <w:rPr>
          <w:rFonts w:asciiTheme="majorHAnsi" w:eastAsiaTheme="majorEastAsia" w:hAnsiTheme="majorHAnsi" w:cstheme="majorBidi"/>
          <w:noProof/>
          <w:color w:val="17365D" w:themeColor="text2" w:themeShade="BF"/>
          <w:spacing w:val="5"/>
          <w:sz w:val="72"/>
          <w:szCs w:val="72"/>
          <w:lang w:eastAsia="en-SG"/>
        </w:rPr>
        <w:drawing>
          <wp:inline distT="0" distB="0" distL="0" distR="0" wp14:anchorId="38CFC441" wp14:editId="15A8C529">
            <wp:extent cx="4714875" cy="4295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14875" cy="4295775"/>
                    </a:xfrm>
                    <a:prstGeom prst="rect">
                      <a:avLst/>
                    </a:prstGeom>
                    <a:noFill/>
                    <a:ln>
                      <a:noFill/>
                    </a:ln>
                  </pic:spPr>
                </pic:pic>
              </a:graphicData>
            </a:graphic>
          </wp:inline>
        </w:drawing>
      </w:r>
    </w:p>
    <w:p w14:paraId="52DDA8AA" w14:textId="77777777" w:rsidR="002708FB" w:rsidRDefault="00EA5915" w:rsidP="004518D9">
      <w:pPr>
        <w:jc w:val="center"/>
      </w:pPr>
      <w:r>
        <w:t xml:space="preserve">Figure 1 </w:t>
      </w:r>
      <w:r w:rsidR="002708FB">
        <w:br w:type="page"/>
      </w:r>
    </w:p>
    <w:p w14:paraId="15089FA7" w14:textId="22E953B0" w:rsidR="006F0B3E" w:rsidRPr="003B1AF4" w:rsidRDefault="00DF3136" w:rsidP="006F0B3E">
      <w:pPr>
        <w:pStyle w:val="Heading2"/>
      </w:pPr>
      <w:bookmarkStart w:id="2" w:name="_Toc400895572"/>
      <w:r>
        <w:lastRenderedPageBreak/>
        <w:t>1.2</w:t>
      </w:r>
      <w:r w:rsidR="006F0B3E">
        <w:t>.</w:t>
      </w:r>
      <w:r w:rsidR="006F0B3E">
        <w:tab/>
        <w:t>Development Plan</w:t>
      </w:r>
      <w:bookmarkEnd w:id="2"/>
    </w:p>
    <w:p w14:paraId="4388E63E" w14:textId="73227460" w:rsidR="004F0C91" w:rsidRDefault="00DF3136" w:rsidP="004F0C91">
      <w:pPr>
        <w:pStyle w:val="Heading3"/>
      </w:pPr>
      <w:bookmarkStart w:id="3" w:name="_Toc400895573"/>
      <w:r>
        <w:t>1.2</w:t>
      </w:r>
      <w:r w:rsidR="004F0C91">
        <w:t>.1. For Whole Project</w:t>
      </w:r>
      <w:bookmarkEnd w:id="3"/>
    </w:p>
    <w:tbl>
      <w:tblPr>
        <w:tblStyle w:val="TableGrid"/>
        <w:tblW w:w="0" w:type="auto"/>
        <w:tblLayout w:type="fixed"/>
        <w:tblLook w:val="0400" w:firstRow="0" w:lastRow="0" w:firstColumn="0" w:lastColumn="0" w:noHBand="0" w:noVBand="1"/>
      </w:tblPr>
      <w:tblGrid>
        <w:gridCol w:w="1101"/>
        <w:gridCol w:w="645"/>
        <w:gridCol w:w="963"/>
        <w:gridCol w:w="748"/>
        <w:gridCol w:w="866"/>
        <w:gridCol w:w="1153"/>
        <w:gridCol w:w="963"/>
        <w:gridCol w:w="784"/>
        <w:gridCol w:w="866"/>
        <w:gridCol w:w="1153"/>
      </w:tblGrid>
      <w:tr w:rsidR="002E2D47" w:rsidRPr="002E2D47" w14:paraId="3D8E4FF3" w14:textId="77777777" w:rsidTr="001616D9">
        <w:trPr>
          <w:trHeight w:val="186"/>
        </w:trPr>
        <w:tc>
          <w:tcPr>
            <w:tcW w:w="1101" w:type="dxa"/>
          </w:tcPr>
          <w:p w14:paraId="21B57B6D" w14:textId="77777777" w:rsidR="002E2D47" w:rsidRPr="002E2D47" w:rsidRDefault="002E2D47" w:rsidP="474FCD5C">
            <w:pPr>
              <w:rPr>
                <w:szCs w:val="20"/>
              </w:rPr>
            </w:pPr>
          </w:p>
        </w:tc>
        <w:tc>
          <w:tcPr>
            <w:tcW w:w="4375" w:type="dxa"/>
            <w:gridSpan w:val="5"/>
          </w:tcPr>
          <w:p w14:paraId="7B4DD230" w14:textId="77777777" w:rsidR="002E2D47" w:rsidRPr="002E2D47" w:rsidRDefault="002E2D47" w:rsidP="474FCD5C">
            <w:pPr>
              <w:rPr>
                <w:b/>
                <w:szCs w:val="20"/>
              </w:rPr>
            </w:pPr>
            <w:r w:rsidRPr="002E2D47">
              <w:rPr>
                <w:b/>
                <w:szCs w:val="20"/>
              </w:rPr>
              <w:t>Iteration 1</w:t>
            </w:r>
          </w:p>
        </w:tc>
        <w:tc>
          <w:tcPr>
            <w:tcW w:w="3766" w:type="dxa"/>
            <w:gridSpan w:val="4"/>
          </w:tcPr>
          <w:p w14:paraId="45F7B34A" w14:textId="77777777" w:rsidR="002E2D47" w:rsidRPr="002E2D47" w:rsidRDefault="002E2D47" w:rsidP="474FCD5C">
            <w:pPr>
              <w:rPr>
                <w:b/>
                <w:szCs w:val="20"/>
              </w:rPr>
            </w:pPr>
            <w:r w:rsidRPr="002E2D47">
              <w:rPr>
                <w:b/>
                <w:szCs w:val="20"/>
              </w:rPr>
              <w:t>Iteration 2</w:t>
            </w:r>
          </w:p>
        </w:tc>
      </w:tr>
      <w:tr w:rsidR="002E2D47" w:rsidRPr="002E2D47" w14:paraId="74BB6F4C" w14:textId="77777777" w:rsidTr="001616D9">
        <w:tc>
          <w:tcPr>
            <w:tcW w:w="1101" w:type="dxa"/>
          </w:tcPr>
          <w:p w14:paraId="4780B676" w14:textId="77777777" w:rsidR="474FCD5C" w:rsidRPr="002E2D47" w:rsidRDefault="474FCD5C" w:rsidP="474FCD5C">
            <w:pPr>
              <w:rPr>
                <w:szCs w:val="20"/>
              </w:rPr>
            </w:pPr>
            <w:r w:rsidRPr="002E2D47">
              <w:rPr>
                <w:szCs w:val="20"/>
              </w:rPr>
              <w:t>Team member</w:t>
            </w:r>
          </w:p>
        </w:tc>
        <w:tc>
          <w:tcPr>
            <w:tcW w:w="645" w:type="dxa"/>
          </w:tcPr>
          <w:p w14:paraId="48DAEFD6" w14:textId="77777777" w:rsidR="474FCD5C" w:rsidRPr="002E2D47" w:rsidRDefault="002E2D47" w:rsidP="474FCD5C">
            <w:pPr>
              <w:rPr>
                <w:b/>
                <w:szCs w:val="20"/>
              </w:rPr>
            </w:pPr>
            <w:r w:rsidRPr="002E2D47">
              <w:rPr>
                <w:b/>
                <w:szCs w:val="20"/>
              </w:rPr>
              <w:t>Implement Calls in PKB</w:t>
            </w:r>
          </w:p>
        </w:tc>
        <w:tc>
          <w:tcPr>
            <w:tcW w:w="963" w:type="dxa"/>
          </w:tcPr>
          <w:p w14:paraId="7D062466" w14:textId="77777777" w:rsidR="474FCD5C" w:rsidRPr="002E2D47" w:rsidRDefault="002E2D47" w:rsidP="474FCD5C">
            <w:pPr>
              <w:rPr>
                <w:b/>
                <w:szCs w:val="20"/>
              </w:rPr>
            </w:pPr>
            <w:r w:rsidRPr="002E2D47">
              <w:rPr>
                <w:b/>
                <w:szCs w:val="20"/>
              </w:rPr>
              <w:t>Implement Modifies and Uses in PKB</w:t>
            </w:r>
          </w:p>
        </w:tc>
        <w:tc>
          <w:tcPr>
            <w:tcW w:w="748" w:type="dxa"/>
          </w:tcPr>
          <w:p w14:paraId="4EE93059" w14:textId="77777777" w:rsidR="474FCD5C" w:rsidRPr="002E2D47" w:rsidRDefault="002E2D47" w:rsidP="002E2D47">
            <w:pPr>
              <w:rPr>
                <w:b/>
                <w:szCs w:val="20"/>
              </w:rPr>
            </w:pPr>
            <w:r w:rsidRPr="002E2D47">
              <w:rPr>
                <w:b/>
                <w:szCs w:val="20"/>
              </w:rPr>
              <w:t>Extend Query Parser to support with clause</w:t>
            </w:r>
          </w:p>
        </w:tc>
        <w:tc>
          <w:tcPr>
            <w:tcW w:w="866" w:type="dxa"/>
          </w:tcPr>
          <w:p w14:paraId="1B84E550" w14:textId="77777777" w:rsidR="474FCD5C" w:rsidRPr="002E2D47" w:rsidRDefault="002E2D47" w:rsidP="002E2D47">
            <w:pPr>
              <w:rPr>
                <w:b/>
                <w:szCs w:val="20"/>
              </w:rPr>
            </w:pPr>
            <w:r w:rsidRPr="002E2D47">
              <w:rPr>
                <w:b/>
                <w:szCs w:val="20"/>
              </w:rPr>
              <w:t>Extend Query Evaluator to support with clause</w:t>
            </w:r>
          </w:p>
        </w:tc>
        <w:tc>
          <w:tcPr>
            <w:tcW w:w="1153" w:type="dxa"/>
          </w:tcPr>
          <w:p w14:paraId="4A2DF694" w14:textId="77777777" w:rsidR="474FCD5C" w:rsidRPr="002E2D47" w:rsidRDefault="002E2D47" w:rsidP="474FCD5C">
            <w:pPr>
              <w:rPr>
                <w:b/>
                <w:szCs w:val="20"/>
              </w:rPr>
            </w:pPr>
            <w:r w:rsidRPr="002E2D47">
              <w:rPr>
                <w:b/>
                <w:szCs w:val="20"/>
              </w:rPr>
              <w:t>Write system test cases for the enhancement</w:t>
            </w:r>
          </w:p>
        </w:tc>
        <w:tc>
          <w:tcPr>
            <w:tcW w:w="963" w:type="dxa"/>
          </w:tcPr>
          <w:p w14:paraId="7F78A5C1" w14:textId="77777777" w:rsidR="474FCD5C" w:rsidRPr="002E2D47" w:rsidRDefault="002E2D47" w:rsidP="474FCD5C">
            <w:pPr>
              <w:rPr>
                <w:b/>
                <w:szCs w:val="20"/>
              </w:rPr>
            </w:pPr>
            <w:r w:rsidRPr="002E2D47">
              <w:rPr>
                <w:b/>
                <w:szCs w:val="20"/>
              </w:rPr>
              <w:t>Implement Next in PKB</w:t>
            </w:r>
          </w:p>
        </w:tc>
        <w:tc>
          <w:tcPr>
            <w:tcW w:w="784" w:type="dxa"/>
          </w:tcPr>
          <w:p w14:paraId="723594FB" w14:textId="77777777" w:rsidR="474FCD5C" w:rsidRPr="002E2D47" w:rsidRDefault="002E2D47" w:rsidP="474FCD5C">
            <w:pPr>
              <w:rPr>
                <w:b/>
                <w:szCs w:val="20"/>
              </w:rPr>
            </w:pPr>
            <w:r w:rsidRPr="002E2D47">
              <w:rPr>
                <w:b/>
                <w:szCs w:val="20"/>
              </w:rPr>
              <w:t>Extend Query Parser to support multiple clauses</w:t>
            </w:r>
          </w:p>
        </w:tc>
        <w:tc>
          <w:tcPr>
            <w:tcW w:w="866" w:type="dxa"/>
          </w:tcPr>
          <w:p w14:paraId="17541959" w14:textId="77777777" w:rsidR="474FCD5C" w:rsidRPr="002E2D47" w:rsidRDefault="002E2D47" w:rsidP="474FCD5C">
            <w:pPr>
              <w:rPr>
                <w:b/>
                <w:szCs w:val="20"/>
              </w:rPr>
            </w:pPr>
            <w:r w:rsidRPr="002E2D47">
              <w:rPr>
                <w:b/>
                <w:szCs w:val="20"/>
              </w:rPr>
              <w:t>Extend Query Evaluator to support multiple clauses</w:t>
            </w:r>
          </w:p>
        </w:tc>
        <w:tc>
          <w:tcPr>
            <w:tcW w:w="1153" w:type="dxa"/>
          </w:tcPr>
          <w:p w14:paraId="7105F5B5" w14:textId="77777777" w:rsidR="474FCD5C" w:rsidRPr="002E2D47" w:rsidRDefault="002E2D47" w:rsidP="474FCD5C">
            <w:pPr>
              <w:rPr>
                <w:b/>
                <w:szCs w:val="20"/>
              </w:rPr>
            </w:pPr>
            <w:r w:rsidRPr="002E2D47">
              <w:rPr>
                <w:b/>
                <w:szCs w:val="20"/>
              </w:rPr>
              <w:t>Write system test cases for the enhancement</w:t>
            </w:r>
          </w:p>
        </w:tc>
      </w:tr>
      <w:tr w:rsidR="002E2D47" w:rsidRPr="002E2D47" w14:paraId="37E4BBB2" w14:textId="77777777" w:rsidTr="001616D9">
        <w:tc>
          <w:tcPr>
            <w:tcW w:w="1101" w:type="dxa"/>
          </w:tcPr>
          <w:p w14:paraId="2B63A4A2" w14:textId="77777777" w:rsidR="474FCD5C" w:rsidRPr="002E2D47" w:rsidRDefault="474FCD5C" w:rsidP="474FCD5C">
            <w:pPr>
              <w:rPr>
                <w:szCs w:val="20"/>
              </w:rPr>
            </w:pPr>
            <w:proofErr w:type="spellStart"/>
            <w:r w:rsidRPr="002E2D47">
              <w:rPr>
                <w:szCs w:val="20"/>
              </w:rPr>
              <w:t>Adinda</w:t>
            </w:r>
            <w:proofErr w:type="spellEnd"/>
          </w:p>
        </w:tc>
        <w:tc>
          <w:tcPr>
            <w:tcW w:w="645" w:type="dxa"/>
          </w:tcPr>
          <w:p w14:paraId="532000D2" w14:textId="77777777" w:rsidR="474FCD5C" w:rsidRPr="002E2D47" w:rsidRDefault="474FCD5C" w:rsidP="474FCD5C">
            <w:pPr>
              <w:rPr>
                <w:szCs w:val="20"/>
              </w:rPr>
            </w:pPr>
          </w:p>
        </w:tc>
        <w:tc>
          <w:tcPr>
            <w:tcW w:w="963" w:type="dxa"/>
          </w:tcPr>
          <w:p w14:paraId="169CCAB3" w14:textId="77777777" w:rsidR="474FCD5C" w:rsidRPr="002E2D47" w:rsidRDefault="474FCD5C" w:rsidP="474FCD5C">
            <w:pPr>
              <w:rPr>
                <w:szCs w:val="20"/>
              </w:rPr>
            </w:pPr>
          </w:p>
        </w:tc>
        <w:tc>
          <w:tcPr>
            <w:tcW w:w="748" w:type="dxa"/>
          </w:tcPr>
          <w:p w14:paraId="30596AF8" w14:textId="77777777" w:rsidR="474FCD5C" w:rsidRPr="002E2D47" w:rsidRDefault="474FCD5C" w:rsidP="474FCD5C">
            <w:pPr>
              <w:rPr>
                <w:szCs w:val="20"/>
              </w:rPr>
            </w:pPr>
          </w:p>
        </w:tc>
        <w:tc>
          <w:tcPr>
            <w:tcW w:w="866" w:type="dxa"/>
          </w:tcPr>
          <w:p w14:paraId="54D091A3" w14:textId="77777777" w:rsidR="474FCD5C" w:rsidRPr="002E2D47" w:rsidRDefault="474FCD5C" w:rsidP="474FCD5C">
            <w:pPr>
              <w:rPr>
                <w:szCs w:val="20"/>
              </w:rPr>
            </w:pPr>
          </w:p>
        </w:tc>
        <w:tc>
          <w:tcPr>
            <w:tcW w:w="1153" w:type="dxa"/>
            <w:shd w:val="clear" w:color="auto" w:fill="9BBB59" w:themeFill="accent3"/>
          </w:tcPr>
          <w:p w14:paraId="46630CC0" w14:textId="77777777" w:rsidR="474FCD5C" w:rsidRPr="002E2D47" w:rsidRDefault="474FCD5C" w:rsidP="474FCD5C">
            <w:pPr>
              <w:rPr>
                <w:szCs w:val="20"/>
              </w:rPr>
            </w:pPr>
          </w:p>
        </w:tc>
        <w:tc>
          <w:tcPr>
            <w:tcW w:w="963" w:type="dxa"/>
          </w:tcPr>
          <w:p w14:paraId="071B6F58" w14:textId="77777777" w:rsidR="474FCD5C" w:rsidRPr="002E2D47" w:rsidRDefault="474FCD5C" w:rsidP="474FCD5C">
            <w:pPr>
              <w:rPr>
                <w:szCs w:val="20"/>
              </w:rPr>
            </w:pPr>
          </w:p>
        </w:tc>
        <w:tc>
          <w:tcPr>
            <w:tcW w:w="784" w:type="dxa"/>
          </w:tcPr>
          <w:p w14:paraId="69FA085B" w14:textId="77777777" w:rsidR="474FCD5C" w:rsidRPr="002E2D47" w:rsidRDefault="474FCD5C" w:rsidP="474FCD5C">
            <w:pPr>
              <w:rPr>
                <w:szCs w:val="20"/>
              </w:rPr>
            </w:pPr>
          </w:p>
        </w:tc>
        <w:tc>
          <w:tcPr>
            <w:tcW w:w="866" w:type="dxa"/>
          </w:tcPr>
          <w:p w14:paraId="58768D30" w14:textId="77777777" w:rsidR="474FCD5C" w:rsidRPr="002E2D47" w:rsidRDefault="474FCD5C" w:rsidP="474FCD5C">
            <w:pPr>
              <w:rPr>
                <w:szCs w:val="20"/>
              </w:rPr>
            </w:pPr>
          </w:p>
        </w:tc>
        <w:tc>
          <w:tcPr>
            <w:tcW w:w="1153" w:type="dxa"/>
            <w:shd w:val="clear" w:color="auto" w:fill="9BBB59" w:themeFill="accent3"/>
          </w:tcPr>
          <w:p w14:paraId="0E4998C0" w14:textId="77777777" w:rsidR="474FCD5C" w:rsidRPr="002E2D47" w:rsidRDefault="474FCD5C" w:rsidP="474FCD5C">
            <w:pPr>
              <w:rPr>
                <w:szCs w:val="20"/>
              </w:rPr>
            </w:pPr>
          </w:p>
        </w:tc>
      </w:tr>
      <w:tr w:rsidR="002E2D47" w:rsidRPr="002E2D47" w14:paraId="0BCAE062" w14:textId="77777777" w:rsidTr="001616D9">
        <w:tc>
          <w:tcPr>
            <w:tcW w:w="1101" w:type="dxa"/>
          </w:tcPr>
          <w:p w14:paraId="782DC228" w14:textId="77777777" w:rsidR="474FCD5C" w:rsidRPr="002E2D47" w:rsidRDefault="474FCD5C" w:rsidP="474FCD5C">
            <w:pPr>
              <w:rPr>
                <w:szCs w:val="20"/>
              </w:rPr>
            </w:pPr>
            <w:proofErr w:type="spellStart"/>
            <w:r w:rsidRPr="002E2D47">
              <w:rPr>
                <w:szCs w:val="20"/>
              </w:rPr>
              <w:t>Lacie</w:t>
            </w:r>
            <w:proofErr w:type="spellEnd"/>
          </w:p>
        </w:tc>
        <w:tc>
          <w:tcPr>
            <w:tcW w:w="645" w:type="dxa"/>
          </w:tcPr>
          <w:p w14:paraId="408F43E6" w14:textId="77777777" w:rsidR="474FCD5C" w:rsidRPr="002E2D47" w:rsidRDefault="474FCD5C" w:rsidP="474FCD5C">
            <w:pPr>
              <w:rPr>
                <w:szCs w:val="20"/>
              </w:rPr>
            </w:pPr>
          </w:p>
        </w:tc>
        <w:tc>
          <w:tcPr>
            <w:tcW w:w="963" w:type="dxa"/>
          </w:tcPr>
          <w:p w14:paraId="6E9A65C7" w14:textId="77777777" w:rsidR="474FCD5C" w:rsidRPr="002E2D47" w:rsidRDefault="474FCD5C" w:rsidP="474FCD5C">
            <w:pPr>
              <w:rPr>
                <w:szCs w:val="20"/>
              </w:rPr>
            </w:pPr>
          </w:p>
        </w:tc>
        <w:tc>
          <w:tcPr>
            <w:tcW w:w="748" w:type="dxa"/>
          </w:tcPr>
          <w:p w14:paraId="0B088299" w14:textId="77777777" w:rsidR="474FCD5C" w:rsidRPr="002E2D47" w:rsidRDefault="474FCD5C" w:rsidP="474FCD5C">
            <w:pPr>
              <w:rPr>
                <w:szCs w:val="20"/>
              </w:rPr>
            </w:pPr>
          </w:p>
        </w:tc>
        <w:tc>
          <w:tcPr>
            <w:tcW w:w="866" w:type="dxa"/>
            <w:shd w:val="clear" w:color="auto" w:fill="9BBB59" w:themeFill="accent3"/>
          </w:tcPr>
          <w:p w14:paraId="3A509545" w14:textId="78769044" w:rsidR="474FCD5C" w:rsidRPr="002E2D47" w:rsidRDefault="474FCD5C" w:rsidP="474FCD5C">
            <w:pPr>
              <w:rPr>
                <w:szCs w:val="20"/>
              </w:rPr>
            </w:pPr>
          </w:p>
        </w:tc>
        <w:tc>
          <w:tcPr>
            <w:tcW w:w="1153" w:type="dxa"/>
          </w:tcPr>
          <w:p w14:paraId="4D88E485" w14:textId="77777777" w:rsidR="474FCD5C" w:rsidRPr="002E2D47" w:rsidRDefault="474FCD5C" w:rsidP="474FCD5C">
            <w:pPr>
              <w:rPr>
                <w:szCs w:val="20"/>
              </w:rPr>
            </w:pPr>
          </w:p>
        </w:tc>
        <w:tc>
          <w:tcPr>
            <w:tcW w:w="963" w:type="dxa"/>
          </w:tcPr>
          <w:p w14:paraId="0E6AD8D1" w14:textId="77777777" w:rsidR="474FCD5C" w:rsidRPr="002E2D47" w:rsidRDefault="474FCD5C" w:rsidP="474FCD5C">
            <w:pPr>
              <w:rPr>
                <w:szCs w:val="20"/>
              </w:rPr>
            </w:pPr>
          </w:p>
        </w:tc>
        <w:tc>
          <w:tcPr>
            <w:tcW w:w="784" w:type="dxa"/>
          </w:tcPr>
          <w:p w14:paraId="04ED9B2C" w14:textId="77777777" w:rsidR="474FCD5C" w:rsidRPr="002E2D47" w:rsidRDefault="474FCD5C" w:rsidP="474FCD5C">
            <w:pPr>
              <w:rPr>
                <w:szCs w:val="20"/>
              </w:rPr>
            </w:pPr>
          </w:p>
        </w:tc>
        <w:tc>
          <w:tcPr>
            <w:tcW w:w="866" w:type="dxa"/>
            <w:shd w:val="clear" w:color="auto" w:fill="9BBB59" w:themeFill="accent3"/>
          </w:tcPr>
          <w:p w14:paraId="49CA7C5F" w14:textId="205A48AB" w:rsidR="474FCD5C" w:rsidRPr="002E2D47" w:rsidRDefault="474FCD5C" w:rsidP="474FCD5C">
            <w:pPr>
              <w:rPr>
                <w:szCs w:val="20"/>
              </w:rPr>
            </w:pPr>
          </w:p>
        </w:tc>
        <w:tc>
          <w:tcPr>
            <w:tcW w:w="1153" w:type="dxa"/>
          </w:tcPr>
          <w:p w14:paraId="44E6FB77" w14:textId="77777777" w:rsidR="474FCD5C" w:rsidRPr="002E2D47" w:rsidRDefault="474FCD5C" w:rsidP="474FCD5C">
            <w:pPr>
              <w:rPr>
                <w:szCs w:val="20"/>
              </w:rPr>
            </w:pPr>
          </w:p>
        </w:tc>
      </w:tr>
      <w:tr w:rsidR="002E2D47" w:rsidRPr="002E2D47" w14:paraId="7CAAEA09" w14:textId="77777777" w:rsidTr="001616D9">
        <w:tc>
          <w:tcPr>
            <w:tcW w:w="1101" w:type="dxa"/>
          </w:tcPr>
          <w:p w14:paraId="6A01616B" w14:textId="77777777" w:rsidR="474FCD5C" w:rsidRPr="002E2D47" w:rsidRDefault="474FCD5C" w:rsidP="474FCD5C">
            <w:pPr>
              <w:rPr>
                <w:szCs w:val="20"/>
              </w:rPr>
            </w:pPr>
            <w:proofErr w:type="spellStart"/>
            <w:r w:rsidRPr="002E2D47">
              <w:rPr>
                <w:szCs w:val="20"/>
              </w:rPr>
              <w:t>Hisyam</w:t>
            </w:r>
            <w:proofErr w:type="spellEnd"/>
          </w:p>
        </w:tc>
        <w:tc>
          <w:tcPr>
            <w:tcW w:w="645" w:type="dxa"/>
          </w:tcPr>
          <w:p w14:paraId="0B5CF234" w14:textId="77777777" w:rsidR="474FCD5C" w:rsidRPr="002E2D47" w:rsidRDefault="474FCD5C" w:rsidP="474FCD5C">
            <w:pPr>
              <w:rPr>
                <w:szCs w:val="20"/>
              </w:rPr>
            </w:pPr>
          </w:p>
        </w:tc>
        <w:tc>
          <w:tcPr>
            <w:tcW w:w="963" w:type="dxa"/>
          </w:tcPr>
          <w:p w14:paraId="06A4966A" w14:textId="77777777" w:rsidR="474FCD5C" w:rsidRPr="002E2D47" w:rsidRDefault="474FCD5C" w:rsidP="474FCD5C">
            <w:pPr>
              <w:rPr>
                <w:szCs w:val="20"/>
              </w:rPr>
            </w:pPr>
          </w:p>
        </w:tc>
        <w:tc>
          <w:tcPr>
            <w:tcW w:w="748" w:type="dxa"/>
          </w:tcPr>
          <w:p w14:paraId="3C833A0E" w14:textId="77777777" w:rsidR="474FCD5C" w:rsidRPr="002E2D47" w:rsidRDefault="474FCD5C" w:rsidP="474FCD5C">
            <w:pPr>
              <w:rPr>
                <w:szCs w:val="20"/>
              </w:rPr>
            </w:pPr>
          </w:p>
        </w:tc>
        <w:tc>
          <w:tcPr>
            <w:tcW w:w="866" w:type="dxa"/>
            <w:shd w:val="clear" w:color="auto" w:fill="9BBB59" w:themeFill="accent3"/>
          </w:tcPr>
          <w:p w14:paraId="3FF2DEED" w14:textId="77777777" w:rsidR="474FCD5C" w:rsidRPr="002E2D47" w:rsidRDefault="474FCD5C" w:rsidP="474FCD5C">
            <w:pPr>
              <w:rPr>
                <w:szCs w:val="20"/>
              </w:rPr>
            </w:pPr>
          </w:p>
        </w:tc>
        <w:tc>
          <w:tcPr>
            <w:tcW w:w="1153" w:type="dxa"/>
          </w:tcPr>
          <w:p w14:paraId="70576964" w14:textId="77777777" w:rsidR="474FCD5C" w:rsidRPr="002E2D47" w:rsidRDefault="474FCD5C" w:rsidP="474FCD5C">
            <w:pPr>
              <w:rPr>
                <w:szCs w:val="20"/>
              </w:rPr>
            </w:pPr>
          </w:p>
        </w:tc>
        <w:tc>
          <w:tcPr>
            <w:tcW w:w="963" w:type="dxa"/>
          </w:tcPr>
          <w:p w14:paraId="19DE1161" w14:textId="77777777" w:rsidR="474FCD5C" w:rsidRPr="002E2D47" w:rsidRDefault="474FCD5C" w:rsidP="474FCD5C">
            <w:pPr>
              <w:rPr>
                <w:szCs w:val="20"/>
              </w:rPr>
            </w:pPr>
          </w:p>
        </w:tc>
        <w:tc>
          <w:tcPr>
            <w:tcW w:w="784" w:type="dxa"/>
          </w:tcPr>
          <w:p w14:paraId="53B254FB" w14:textId="77777777" w:rsidR="474FCD5C" w:rsidRPr="002E2D47" w:rsidRDefault="474FCD5C" w:rsidP="474FCD5C">
            <w:pPr>
              <w:rPr>
                <w:szCs w:val="20"/>
              </w:rPr>
            </w:pPr>
          </w:p>
        </w:tc>
        <w:tc>
          <w:tcPr>
            <w:tcW w:w="866" w:type="dxa"/>
            <w:shd w:val="clear" w:color="auto" w:fill="9BBB59" w:themeFill="accent3"/>
          </w:tcPr>
          <w:p w14:paraId="09E7E34D" w14:textId="77777777" w:rsidR="474FCD5C" w:rsidRPr="002E2D47" w:rsidRDefault="474FCD5C" w:rsidP="474FCD5C">
            <w:pPr>
              <w:rPr>
                <w:szCs w:val="20"/>
              </w:rPr>
            </w:pPr>
          </w:p>
        </w:tc>
        <w:tc>
          <w:tcPr>
            <w:tcW w:w="1153" w:type="dxa"/>
          </w:tcPr>
          <w:p w14:paraId="7C24C24C" w14:textId="77777777" w:rsidR="474FCD5C" w:rsidRPr="002E2D47" w:rsidRDefault="474FCD5C" w:rsidP="474FCD5C">
            <w:pPr>
              <w:rPr>
                <w:szCs w:val="20"/>
              </w:rPr>
            </w:pPr>
          </w:p>
        </w:tc>
      </w:tr>
      <w:tr w:rsidR="002E2D47" w:rsidRPr="002E2D47" w14:paraId="3DD39434" w14:textId="77777777" w:rsidTr="001616D9">
        <w:tc>
          <w:tcPr>
            <w:tcW w:w="1101" w:type="dxa"/>
          </w:tcPr>
          <w:p w14:paraId="7842643F" w14:textId="77777777" w:rsidR="474FCD5C" w:rsidRPr="002E2D47" w:rsidRDefault="002E2D47" w:rsidP="474FCD5C">
            <w:pPr>
              <w:rPr>
                <w:szCs w:val="20"/>
              </w:rPr>
            </w:pPr>
            <w:r w:rsidRPr="002E2D47">
              <w:rPr>
                <w:szCs w:val="20"/>
              </w:rPr>
              <w:t>Steven</w:t>
            </w:r>
          </w:p>
        </w:tc>
        <w:tc>
          <w:tcPr>
            <w:tcW w:w="645" w:type="dxa"/>
          </w:tcPr>
          <w:p w14:paraId="67908BD2" w14:textId="77777777" w:rsidR="474FCD5C" w:rsidRPr="002E2D47" w:rsidRDefault="474FCD5C" w:rsidP="474FCD5C">
            <w:pPr>
              <w:rPr>
                <w:szCs w:val="20"/>
              </w:rPr>
            </w:pPr>
          </w:p>
        </w:tc>
        <w:tc>
          <w:tcPr>
            <w:tcW w:w="963" w:type="dxa"/>
          </w:tcPr>
          <w:p w14:paraId="7D0665BE" w14:textId="77777777" w:rsidR="474FCD5C" w:rsidRPr="002E2D47" w:rsidRDefault="474FCD5C" w:rsidP="474FCD5C">
            <w:pPr>
              <w:rPr>
                <w:szCs w:val="20"/>
              </w:rPr>
            </w:pPr>
          </w:p>
        </w:tc>
        <w:tc>
          <w:tcPr>
            <w:tcW w:w="748" w:type="dxa"/>
            <w:shd w:val="clear" w:color="auto" w:fill="9BBB59" w:themeFill="accent3"/>
          </w:tcPr>
          <w:p w14:paraId="4842F007" w14:textId="77777777" w:rsidR="474FCD5C" w:rsidRPr="002E2D47" w:rsidRDefault="474FCD5C" w:rsidP="474FCD5C">
            <w:pPr>
              <w:rPr>
                <w:szCs w:val="20"/>
              </w:rPr>
            </w:pPr>
          </w:p>
        </w:tc>
        <w:tc>
          <w:tcPr>
            <w:tcW w:w="866" w:type="dxa"/>
          </w:tcPr>
          <w:p w14:paraId="64AF34AE" w14:textId="77777777" w:rsidR="474FCD5C" w:rsidRPr="002E2D47" w:rsidRDefault="474FCD5C" w:rsidP="474FCD5C">
            <w:pPr>
              <w:rPr>
                <w:szCs w:val="20"/>
              </w:rPr>
            </w:pPr>
          </w:p>
        </w:tc>
        <w:tc>
          <w:tcPr>
            <w:tcW w:w="1153" w:type="dxa"/>
          </w:tcPr>
          <w:p w14:paraId="6EB8549A" w14:textId="77777777" w:rsidR="474FCD5C" w:rsidRPr="002E2D47" w:rsidRDefault="474FCD5C" w:rsidP="474FCD5C">
            <w:pPr>
              <w:rPr>
                <w:szCs w:val="20"/>
              </w:rPr>
            </w:pPr>
          </w:p>
        </w:tc>
        <w:tc>
          <w:tcPr>
            <w:tcW w:w="963" w:type="dxa"/>
          </w:tcPr>
          <w:p w14:paraId="772B4332" w14:textId="77777777" w:rsidR="474FCD5C" w:rsidRPr="002E2D47" w:rsidRDefault="474FCD5C" w:rsidP="474FCD5C">
            <w:pPr>
              <w:rPr>
                <w:szCs w:val="20"/>
              </w:rPr>
            </w:pPr>
          </w:p>
        </w:tc>
        <w:tc>
          <w:tcPr>
            <w:tcW w:w="784" w:type="dxa"/>
            <w:shd w:val="clear" w:color="auto" w:fill="9BBB59" w:themeFill="accent3"/>
          </w:tcPr>
          <w:p w14:paraId="1A9A0C15" w14:textId="77777777" w:rsidR="474FCD5C" w:rsidRPr="002E2D47" w:rsidRDefault="474FCD5C" w:rsidP="474FCD5C">
            <w:pPr>
              <w:rPr>
                <w:szCs w:val="20"/>
              </w:rPr>
            </w:pPr>
          </w:p>
        </w:tc>
        <w:tc>
          <w:tcPr>
            <w:tcW w:w="866" w:type="dxa"/>
          </w:tcPr>
          <w:p w14:paraId="1153C9D5" w14:textId="77777777" w:rsidR="474FCD5C" w:rsidRPr="002E2D47" w:rsidRDefault="474FCD5C" w:rsidP="474FCD5C">
            <w:pPr>
              <w:rPr>
                <w:szCs w:val="20"/>
              </w:rPr>
            </w:pPr>
          </w:p>
        </w:tc>
        <w:tc>
          <w:tcPr>
            <w:tcW w:w="1153" w:type="dxa"/>
          </w:tcPr>
          <w:p w14:paraId="6D812619" w14:textId="77777777" w:rsidR="474FCD5C" w:rsidRPr="002E2D47" w:rsidRDefault="474FCD5C" w:rsidP="474FCD5C">
            <w:pPr>
              <w:rPr>
                <w:szCs w:val="20"/>
              </w:rPr>
            </w:pPr>
          </w:p>
        </w:tc>
      </w:tr>
      <w:tr w:rsidR="002E2D47" w:rsidRPr="002E2D47" w14:paraId="6671D68C" w14:textId="77777777" w:rsidTr="001616D9">
        <w:tc>
          <w:tcPr>
            <w:tcW w:w="1101" w:type="dxa"/>
          </w:tcPr>
          <w:p w14:paraId="3BB5D614" w14:textId="77777777" w:rsidR="474FCD5C" w:rsidRPr="002E2D47" w:rsidRDefault="474FCD5C" w:rsidP="474FCD5C">
            <w:pPr>
              <w:rPr>
                <w:szCs w:val="20"/>
              </w:rPr>
            </w:pPr>
            <w:proofErr w:type="spellStart"/>
            <w:r w:rsidRPr="002E2D47">
              <w:rPr>
                <w:szCs w:val="20"/>
              </w:rPr>
              <w:t>Ipsita</w:t>
            </w:r>
            <w:proofErr w:type="spellEnd"/>
          </w:p>
        </w:tc>
        <w:tc>
          <w:tcPr>
            <w:tcW w:w="645" w:type="dxa"/>
            <w:shd w:val="clear" w:color="auto" w:fill="9BBB59" w:themeFill="accent3"/>
          </w:tcPr>
          <w:p w14:paraId="50AD2DAD" w14:textId="11FC5DAF" w:rsidR="474FCD5C" w:rsidRPr="002E2D47" w:rsidRDefault="474FCD5C" w:rsidP="474FCD5C">
            <w:pPr>
              <w:rPr>
                <w:szCs w:val="20"/>
              </w:rPr>
            </w:pPr>
          </w:p>
        </w:tc>
        <w:tc>
          <w:tcPr>
            <w:tcW w:w="963" w:type="dxa"/>
            <w:shd w:val="clear" w:color="auto" w:fill="9BBB59" w:themeFill="accent3"/>
          </w:tcPr>
          <w:p w14:paraId="3C76E080" w14:textId="77777777" w:rsidR="474FCD5C" w:rsidRPr="002E2D47" w:rsidRDefault="474FCD5C" w:rsidP="474FCD5C">
            <w:pPr>
              <w:rPr>
                <w:szCs w:val="20"/>
              </w:rPr>
            </w:pPr>
          </w:p>
        </w:tc>
        <w:tc>
          <w:tcPr>
            <w:tcW w:w="748" w:type="dxa"/>
          </w:tcPr>
          <w:p w14:paraId="604ECA91" w14:textId="77777777" w:rsidR="474FCD5C" w:rsidRPr="002E2D47" w:rsidRDefault="474FCD5C" w:rsidP="474FCD5C">
            <w:pPr>
              <w:rPr>
                <w:szCs w:val="20"/>
              </w:rPr>
            </w:pPr>
          </w:p>
        </w:tc>
        <w:tc>
          <w:tcPr>
            <w:tcW w:w="866" w:type="dxa"/>
          </w:tcPr>
          <w:p w14:paraId="107C62B7" w14:textId="77777777" w:rsidR="474FCD5C" w:rsidRPr="002E2D47" w:rsidRDefault="474FCD5C" w:rsidP="474FCD5C">
            <w:pPr>
              <w:rPr>
                <w:szCs w:val="20"/>
              </w:rPr>
            </w:pPr>
          </w:p>
        </w:tc>
        <w:tc>
          <w:tcPr>
            <w:tcW w:w="1153" w:type="dxa"/>
          </w:tcPr>
          <w:p w14:paraId="0FDD614F" w14:textId="77777777" w:rsidR="474FCD5C" w:rsidRPr="002E2D47" w:rsidRDefault="474FCD5C" w:rsidP="474FCD5C">
            <w:pPr>
              <w:rPr>
                <w:szCs w:val="20"/>
              </w:rPr>
            </w:pPr>
          </w:p>
        </w:tc>
        <w:tc>
          <w:tcPr>
            <w:tcW w:w="963" w:type="dxa"/>
            <w:shd w:val="clear" w:color="auto" w:fill="9BBB59" w:themeFill="accent3"/>
          </w:tcPr>
          <w:p w14:paraId="31EFC13C" w14:textId="77777777" w:rsidR="474FCD5C" w:rsidRPr="002E2D47" w:rsidRDefault="474FCD5C" w:rsidP="474FCD5C">
            <w:pPr>
              <w:rPr>
                <w:szCs w:val="20"/>
              </w:rPr>
            </w:pPr>
          </w:p>
        </w:tc>
        <w:tc>
          <w:tcPr>
            <w:tcW w:w="784" w:type="dxa"/>
          </w:tcPr>
          <w:p w14:paraId="63CABC2A" w14:textId="77777777" w:rsidR="474FCD5C" w:rsidRPr="002E2D47" w:rsidRDefault="474FCD5C" w:rsidP="474FCD5C">
            <w:pPr>
              <w:rPr>
                <w:szCs w:val="20"/>
              </w:rPr>
            </w:pPr>
          </w:p>
        </w:tc>
        <w:tc>
          <w:tcPr>
            <w:tcW w:w="866" w:type="dxa"/>
          </w:tcPr>
          <w:p w14:paraId="12667E2D" w14:textId="77777777" w:rsidR="474FCD5C" w:rsidRPr="002E2D47" w:rsidRDefault="474FCD5C" w:rsidP="474FCD5C">
            <w:pPr>
              <w:rPr>
                <w:szCs w:val="20"/>
              </w:rPr>
            </w:pPr>
          </w:p>
        </w:tc>
        <w:tc>
          <w:tcPr>
            <w:tcW w:w="1153" w:type="dxa"/>
          </w:tcPr>
          <w:p w14:paraId="273B7956" w14:textId="77777777" w:rsidR="474FCD5C" w:rsidRPr="002E2D47" w:rsidRDefault="474FCD5C" w:rsidP="474FCD5C">
            <w:pPr>
              <w:rPr>
                <w:szCs w:val="20"/>
              </w:rPr>
            </w:pPr>
          </w:p>
        </w:tc>
      </w:tr>
      <w:tr w:rsidR="002E2D47" w:rsidRPr="002E2D47" w14:paraId="72FDC03A" w14:textId="77777777" w:rsidTr="001616D9">
        <w:tc>
          <w:tcPr>
            <w:tcW w:w="1101" w:type="dxa"/>
          </w:tcPr>
          <w:p w14:paraId="2EB8BA98" w14:textId="77777777" w:rsidR="474FCD5C" w:rsidRPr="002E2D47" w:rsidRDefault="474FCD5C" w:rsidP="474FCD5C">
            <w:pPr>
              <w:rPr>
                <w:szCs w:val="20"/>
              </w:rPr>
            </w:pPr>
            <w:proofErr w:type="spellStart"/>
            <w:r w:rsidRPr="002E2D47">
              <w:rPr>
                <w:szCs w:val="20"/>
              </w:rPr>
              <w:t>Yohanes</w:t>
            </w:r>
            <w:proofErr w:type="spellEnd"/>
          </w:p>
        </w:tc>
        <w:tc>
          <w:tcPr>
            <w:tcW w:w="645" w:type="dxa"/>
            <w:shd w:val="clear" w:color="auto" w:fill="9BBB59" w:themeFill="accent3"/>
          </w:tcPr>
          <w:p w14:paraId="691E9F66" w14:textId="77777777" w:rsidR="474FCD5C" w:rsidRPr="002E2D47" w:rsidRDefault="474FCD5C" w:rsidP="474FCD5C">
            <w:pPr>
              <w:rPr>
                <w:szCs w:val="20"/>
              </w:rPr>
            </w:pPr>
          </w:p>
        </w:tc>
        <w:tc>
          <w:tcPr>
            <w:tcW w:w="963" w:type="dxa"/>
            <w:shd w:val="clear" w:color="auto" w:fill="9BBB59" w:themeFill="accent3"/>
          </w:tcPr>
          <w:p w14:paraId="0B3FD87F" w14:textId="77777777" w:rsidR="474FCD5C" w:rsidRPr="002E2D47" w:rsidRDefault="474FCD5C" w:rsidP="474FCD5C">
            <w:pPr>
              <w:rPr>
                <w:szCs w:val="20"/>
              </w:rPr>
            </w:pPr>
          </w:p>
        </w:tc>
        <w:tc>
          <w:tcPr>
            <w:tcW w:w="748" w:type="dxa"/>
          </w:tcPr>
          <w:p w14:paraId="29B4D48E" w14:textId="77777777" w:rsidR="474FCD5C" w:rsidRPr="002E2D47" w:rsidRDefault="474FCD5C" w:rsidP="474FCD5C">
            <w:pPr>
              <w:rPr>
                <w:szCs w:val="20"/>
              </w:rPr>
            </w:pPr>
          </w:p>
        </w:tc>
        <w:tc>
          <w:tcPr>
            <w:tcW w:w="866" w:type="dxa"/>
          </w:tcPr>
          <w:p w14:paraId="184D5795" w14:textId="77777777" w:rsidR="474FCD5C" w:rsidRPr="002E2D47" w:rsidRDefault="474FCD5C" w:rsidP="474FCD5C">
            <w:pPr>
              <w:rPr>
                <w:szCs w:val="20"/>
              </w:rPr>
            </w:pPr>
          </w:p>
        </w:tc>
        <w:tc>
          <w:tcPr>
            <w:tcW w:w="1153" w:type="dxa"/>
          </w:tcPr>
          <w:p w14:paraId="06702DD3" w14:textId="77777777" w:rsidR="474FCD5C" w:rsidRPr="002E2D47" w:rsidRDefault="474FCD5C" w:rsidP="474FCD5C">
            <w:pPr>
              <w:rPr>
                <w:szCs w:val="20"/>
              </w:rPr>
            </w:pPr>
          </w:p>
        </w:tc>
        <w:tc>
          <w:tcPr>
            <w:tcW w:w="963" w:type="dxa"/>
            <w:shd w:val="clear" w:color="auto" w:fill="9BBB59" w:themeFill="accent3"/>
          </w:tcPr>
          <w:p w14:paraId="16C405F3" w14:textId="77777777" w:rsidR="474FCD5C" w:rsidRPr="002E2D47" w:rsidRDefault="474FCD5C" w:rsidP="474FCD5C">
            <w:pPr>
              <w:rPr>
                <w:szCs w:val="20"/>
              </w:rPr>
            </w:pPr>
          </w:p>
        </w:tc>
        <w:tc>
          <w:tcPr>
            <w:tcW w:w="784" w:type="dxa"/>
          </w:tcPr>
          <w:p w14:paraId="501BF6FA" w14:textId="77777777" w:rsidR="474FCD5C" w:rsidRPr="002E2D47" w:rsidRDefault="474FCD5C" w:rsidP="474FCD5C">
            <w:pPr>
              <w:rPr>
                <w:szCs w:val="20"/>
              </w:rPr>
            </w:pPr>
          </w:p>
        </w:tc>
        <w:tc>
          <w:tcPr>
            <w:tcW w:w="866" w:type="dxa"/>
          </w:tcPr>
          <w:p w14:paraId="04C43835" w14:textId="77777777" w:rsidR="474FCD5C" w:rsidRPr="002E2D47" w:rsidRDefault="474FCD5C" w:rsidP="474FCD5C">
            <w:pPr>
              <w:rPr>
                <w:szCs w:val="20"/>
              </w:rPr>
            </w:pPr>
          </w:p>
        </w:tc>
        <w:tc>
          <w:tcPr>
            <w:tcW w:w="1153" w:type="dxa"/>
          </w:tcPr>
          <w:p w14:paraId="0461B573" w14:textId="77777777" w:rsidR="474FCD5C" w:rsidRPr="002E2D47" w:rsidRDefault="474FCD5C" w:rsidP="474FCD5C">
            <w:pPr>
              <w:rPr>
                <w:szCs w:val="20"/>
              </w:rPr>
            </w:pPr>
          </w:p>
        </w:tc>
      </w:tr>
    </w:tbl>
    <w:p w14:paraId="0FA61E15" w14:textId="77777777" w:rsidR="004F0C91" w:rsidRDefault="004F0C91" w:rsidP="004F0C91">
      <w:pPr>
        <w:pStyle w:val="Heading3"/>
      </w:pPr>
    </w:p>
    <w:tbl>
      <w:tblPr>
        <w:tblStyle w:val="TableGrid"/>
        <w:tblW w:w="8273" w:type="dxa"/>
        <w:tblLook w:val="04A0" w:firstRow="1" w:lastRow="0" w:firstColumn="1" w:lastColumn="0" w:noHBand="0" w:noVBand="1"/>
      </w:tblPr>
      <w:tblGrid>
        <w:gridCol w:w="1135"/>
        <w:gridCol w:w="1519"/>
        <w:gridCol w:w="1692"/>
        <w:gridCol w:w="1886"/>
        <w:gridCol w:w="2041"/>
      </w:tblGrid>
      <w:tr w:rsidR="002E2D47" w:rsidRPr="002E2D47" w14:paraId="3A5A2DF4" w14:textId="77777777" w:rsidTr="002E2D47">
        <w:trPr>
          <w:trHeight w:val="273"/>
        </w:trPr>
        <w:tc>
          <w:tcPr>
            <w:tcW w:w="0" w:type="auto"/>
          </w:tcPr>
          <w:p w14:paraId="484CDFA6" w14:textId="77777777" w:rsidR="002E2D47" w:rsidRPr="002E2D47" w:rsidRDefault="002E2D47" w:rsidP="002E2D47">
            <w:pPr>
              <w:rPr>
                <w:szCs w:val="20"/>
              </w:rPr>
            </w:pPr>
          </w:p>
        </w:tc>
        <w:tc>
          <w:tcPr>
            <w:tcW w:w="0" w:type="auto"/>
            <w:gridSpan w:val="4"/>
          </w:tcPr>
          <w:p w14:paraId="0709D9F5" w14:textId="77777777" w:rsidR="002E2D47" w:rsidRPr="002E2D47" w:rsidRDefault="002E2D47" w:rsidP="002E2D47">
            <w:pPr>
              <w:rPr>
                <w:b/>
                <w:szCs w:val="20"/>
              </w:rPr>
            </w:pPr>
            <w:r w:rsidRPr="002E2D47">
              <w:rPr>
                <w:b/>
                <w:szCs w:val="20"/>
              </w:rPr>
              <w:t>Iteration 3</w:t>
            </w:r>
          </w:p>
        </w:tc>
      </w:tr>
      <w:tr w:rsidR="002E2D47" w:rsidRPr="002E2D47" w14:paraId="0E021CDA" w14:textId="77777777" w:rsidTr="002E2D47">
        <w:trPr>
          <w:trHeight w:val="547"/>
        </w:trPr>
        <w:tc>
          <w:tcPr>
            <w:tcW w:w="0" w:type="auto"/>
          </w:tcPr>
          <w:p w14:paraId="720DA53D" w14:textId="77777777" w:rsidR="002E2D47" w:rsidRPr="002E2D47" w:rsidRDefault="002E2D47" w:rsidP="002E2D47">
            <w:pPr>
              <w:rPr>
                <w:szCs w:val="20"/>
              </w:rPr>
            </w:pPr>
            <w:r w:rsidRPr="002E2D47">
              <w:rPr>
                <w:szCs w:val="20"/>
              </w:rPr>
              <w:t>Team member</w:t>
            </w:r>
          </w:p>
        </w:tc>
        <w:tc>
          <w:tcPr>
            <w:tcW w:w="0" w:type="auto"/>
          </w:tcPr>
          <w:p w14:paraId="68D9AFD6" w14:textId="77777777" w:rsidR="002E2D47" w:rsidRPr="002E2D47" w:rsidRDefault="002E2D47" w:rsidP="002E2D47">
            <w:pPr>
              <w:rPr>
                <w:b/>
                <w:szCs w:val="20"/>
              </w:rPr>
            </w:pPr>
            <w:r w:rsidRPr="002E2D47">
              <w:rPr>
                <w:b/>
                <w:szCs w:val="20"/>
              </w:rPr>
              <w:t>Implement Affects in PKB</w:t>
            </w:r>
          </w:p>
        </w:tc>
        <w:tc>
          <w:tcPr>
            <w:tcW w:w="0" w:type="auto"/>
          </w:tcPr>
          <w:p w14:paraId="1FB28436" w14:textId="77777777" w:rsidR="002E2D47" w:rsidRPr="002E2D47" w:rsidRDefault="002E2D47" w:rsidP="002E2D47">
            <w:pPr>
              <w:rPr>
                <w:b/>
                <w:szCs w:val="20"/>
              </w:rPr>
            </w:pPr>
            <w:r w:rsidRPr="002E2D47">
              <w:rPr>
                <w:b/>
                <w:szCs w:val="20"/>
              </w:rPr>
              <w:t>Extend Query Parser to support Affects and tuple results</w:t>
            </w:r>
          </w:p>
        </w:tc>
        <w:tc>
          <w:tcPr>
            <w:tcW w:w="0" w:type="auto"/>
          </w:tcPr>
          <w:p w14:paraId="0DC257F9" w14:textId="77777777" w:rsidR="002E2D47" w:rsidRPr="002E2D47" w:rsidRDefault="002E2D47" w:rsidP="002E2D47">
            <w:pPr>
              <w:rPr>
                <w:b/>
                <w:szCs w:val="20"/>
              </w:rPr>
            </w:pPr>
            <w:r w:rsidRPr="002E2D47">
              <w:rPr>
                <w:b/>
                <w:szCs w:val="20"/>
              </w:rPr>
              <w:t>Extend Query Evaluator to support Affects and tuple results</w:t>
            </w:r>
          </w:p>
        </w:tc>
        <w:tc>
          <w:tcPr>
            <w:tcW w:w="0" w:type="auto"/>
          </w:tcPr>
          <w:p w14:paraId="2F30704A" w14:textId="77777777" w:rsidR="002E2D47" w:rsidRPr="002E2D47" w:rsidRDefault="002E2D47" w:rsidP="002E2D47">
            <w:pPr>
              <w:rPr>
                <w:b/>
                <w:szCs w:val="20"/>
              </w:rPr>
            </w:pPr>
            <w:r w:rsidRPr="002E2D47">
              <w:rPr>
                <w:b/>
                <w:szCs w:val="20"/>
              </w:rPr>
              <w:t>Write system test cases for the enhancement</w:t>
            </w:r>
          </w:p>
        </w:tc>
      </w:tr>
      <w:tr w:rsidR="002E2D47" w:rsidRPr="002E2D47" w14:paraId="339331A2" w14:textId="77777777" w:rsidTr="002E2D47">
        <w:trPr>
          <w:trHeight w:val="273"/>
        </w:trPr>
        <w:tc>
          <w:tcPr>
            <w:tcW w:w="0" w:type="auto"/>
          </w:tcPr>
          <w:p w14:paraId="0F29C3F0" w14:textId="77777777" w:rsidR="002E2D47" w:rsidRPr="002E2D47" w:rsidRDefault="002E2D47" w:rsidP="002E2D47">
            <w:pPr>
              <w:rPr>
                <w:szCs w:val="20"/>
              </w:rPr>
            </w:pPr>
            <w:proofErr w:type="spellStart"/>
            <w:r w:rsidRPr="002E2D47">
              <w:rPr>
                <w:szCs w:val="20"/>
              </w:rPr>
              <w:t>Adinda</w:t>
            </w:r>
            <w:proofErr w:type="spellEnd"/>
          </w:p>
        </w:tc>
        <w:tc>
          <w:tcPr>
            <w:tcW w:w="0" w:type="auto"/>
          </w:tcPr>
          <w:p w14:paraId="038F8ADF" w14:textId="77777777" w:rsidR="002E2D47" w:rsidRPr="002E2D47" w:rsidRDefault="002E2D47" w:rsidP="002E2D47">
            <w:pPr>
              <w:rPr>
                <w:szCs w:val="20"/>
              </w:rPr>
            </w:pPr>
          </w:p>
        </w:tc>
        <w:tc>
          <w:tcPr>
            <w:tcW w:w="0" w:type="auto"/>
          </w:tcPr>
          <w:p w14:paraId="4FA71C1F" w14:textId="77777777" w:rsidR="002E2D47" w:rsidRPr="002E2D47" w:rsidRDefault="002E2D47" w:rsidP="002E2D47">
            <w:pPr>
              <w:rPr>
                <w:szCs w:val="20"/>
              </w:rPr>
            </w:pPr>
          </w:p>
        </w:tc>
        <w:tc>
          <w:tcPr>
            <w:tcW w:w="0" w:type="auto"/>
          </w:tcPr>
          <w:p w14:paraId="35F768BC" w14:textId="77777777" w:rsidR="002E2D47" w:rsidRPr="002E2D47" w:rsidRDefault="002E2D47" w:rsidP="002E2D47">
            <w:pPr>
              <w:rPr>
                <w:szCs w:val="20"/>
              </w:rPr>
            </w:pPr>
          </w:p>
        </w:tc>
        <w:tc>
          <w:tcPr>
            <w:tcW w:w="0" w:type="auto"/>
            <w:shd w:val="clear" w:color="auto" w:fill="A6A6A6" w:themeFill="background1" w:themeFillShade="A6"/>
          </w:tcPr>
          <w:p w14:paraId="000C598E" w14:textId="77777777" w:rsidR="002E2D47" w:rsidRPr="002E2D47" w:rsidRDefault="002E2D47" w:rsidP="002E2D47">
            <w:pPr>
              <w:rPr>
                <w:szCs w:val="20"/>
              </w:rPr>
            </w:pPr>
          </w:p>
        </w:tc>
      </w:tr>
      <w:tr w:rsidR="002E2D47" w:rsidRPr="002E2D47" w14:paraId="5FA4145B" w14:textId="77777777" w:rsidTr="002E2D47">
        <w:trPr>
          <w:trHeight w:val="273"/>
        </w:trPr>
        <w:tc>
          <w:tcPr>
            <w:tcW w:w="0" w:type="auto"/>
          </w:tcPr>
          <w:p w14:paraId="5FDB06AD" w14:textId="77777777" w:rsidR="002E2D47" w:rsidRPr="002E2D47" w:rsidRDefault="002E2D47" w:rsidP="002E2D47">
            <w:pPr>
              <w:rPr>
                <w:szCs w:val="20"/>
              </w:rPr>
            </w:pPr>
            <w:proofErr w:type="spellStart"/>
            <w:r w:rsidRPr="002E2D47">
              <w:rPr>
                <w:szCs w:val="20"/>
              </w:rPr>
              <w:t>Lacie</w:t>
            </w:r>
            <w:proofErr w:type="spellEnd"/>
          </w:p>
        </w:tc>
        <w:tc>
          <w:tcPr>
            <w:tcW w:w="0" w:type="auto"/>
          </w:tcPr>
          <w:p w14:paraId="0A00B012" w14:textId="77777777" w:rsidR="002E2D47" w:rsidRPr="002E2D47" w:rsidRDefault="002E2D47" w:rsidP="002E2D47">
            <w:pPr>
              <w:rPr>
                <w:szCs w:val="20"/>
              </w:rPr>
            </w:pPr>
          </w:p>
        </w:tc>
        <w:tc>
          <w:tcPr>
            <w:tcW w:w="0" w:type="auto"/>
          </w:tcPr>
          <w:p w14:paraId="21C293BF" w14:textId="77777777" w:rsidR="002E2D47" w:rsidRPr="002E2D47" w:rsidRDefault="002E2D47" w:rsidP="002E2D47">
            <w:pPr>
              <w:rPr>
                <w:szCs w:val="20"/>
              </w:rPr>
            </w:pPr>
          </w:p>
        </w:tc>
        <w:tc>
          <w:tcPr>
            <w:tcW w:w="0" w:type="auto"/>
            <w:shd w:val="clear" w:color="auto" w:fill="A6A6A6" w:themeFill="background1" w:themeFillShade="A6"/>
          </w:tcPr>
          <w:p w14:paraId="261D2722" w14:textId="77777777" w:rsidR="002E2D47" w:rsidRPr="002E2D47" w:rsidRDefault="002E2D47" w:rsidP="002E2D47">
            <w:pPr>
              <w:rPr>
                <w:szCs w:val="20"/>
              </w:rPr>
            </w:pPr>
          </w:p>
        </w:tc>
        <w:tc>
          <w:tcPr>
            <w:tcW w:w="0" w:type="auto"/>
          </w:tcPr>
          <w:p w14:paraId="69BE441F" w14:textId="77777777" w:rsidR="002E2D47" w:rsidRPr="002E2D47" w:rsidRDefault="002E2D47" w:rsidP="002E2D47">
            <w:pPr>
              <w:rPr>
                <w:szCs w:val="20"/>
              </w:rPr>
            </w:pPr>
          </w:p>
        </w:tc>
      </w:tr>
      <w:tr w:rsidR="002E2D47" w:rsidRPr="002E2D47" w14:paraId="16981ADE" w14:textId="77777777" w:rsidTr="002E2D47">
        <w:trPr>
          <w:trHeight w:val="273"/>
        </w:trPr>
        <w:tc>
          <w:tcPr>
            <w:tcW w:w="0" w:type="auto"/>
          </w:tcPr>
          <w:p w14:paraId="0544A405" w14:textId="77777777" w:rsidR="002E2D47" w:rsidRPr="002E2D47" w:rsidRDefault="002E2D47" w:rsidP="002E2D47">
            <w:pPr>
              <w:rPr>
                <w:szCs w:val="20"/>
              </w:rPr>
            </w:pPr>
            <w:proofErr w:type="spellStart"/>
            <w:r w:rsidRPr="002E2D47">
              <w:rPr>
                <w:szCs w:val="20"/>
              </w:rPr>
              <w:t>Hisyam</w:t>
            </w:r>
            <w:proofErr w:type="spellEnd"/>
          </w:p>
        </w:tc>
        <w:tc>
          <w:tcPr>
            <w:tcW w:w="0" w:type="auto"/>
          </w:tcPr>
          <w:p w14:paraId="38D7D13A" w14:textId="77777777" w:rsidR="002E2D47" w:rsidRPr="002E2D47" w:rsidRDefault="002E2D47" w:rsidP="002E2D47">
            <w:pPr>
              <w:rPr>
                <w:szCs w:val="20"/>
              </w:rPr>
            </w:pPr>
          </w:p>
        </w:tc>
        <w:tc>
          <w:tcPr>
            <w:tcW w:w="0" w:type="auto"/>
          </w:tcPr>
          <w:p w14:paraId="13E7C658" w14:textId="77777777" w:rsidR="002E2D47" w:rsidRPr="002E2D47" w:rsidRDefault="002E2D47" w:rsidP="002E2D47">
            <w:pPr>
              <w:rPr>
                <w:szCs w:val="20"/>
              </w:rPr>
            </w:pPr>
          </w:p>
        </w:tc>
        <w:tc>
          <w:tcPr>
            <w:tcW w:w="0" w:type="auto"/>
            <w:shd w:val="clear" w:color="auto" w:fill="A6A6A6" w:themeFill="background1" w:themeFillShade="A6"/>
          </w:tcPr>
          <w:p w14:paraId="3D031788" w14:textId="77777777" w:rsidR="002E2D47" w:rsidRPr="002E2D47" w:rsidRDefault="002E2D47" w:rsidP="002E2D47">
            <w:pPr>
              <w:rPr>
                <w:szCs w:val="20"/>
              </w:rPr>
            </w:pPr>
          </w:p>
        </w:tc>
        <w:tc>
          <w:tcPr>
            <w:tcW w:w="0" w:type="auto"/>
          </w:tcPr>
          <w:p w14:paraId="3AFA6020" w14:textId="77777777" w:rsidR="002E2D47" w:rsidRPr="002E2D47" w:rsidRDefault="002E2D47" w:rsidP="002E2D47">
            <w:pPr>
              <w:rPr>
                <w:szCs w:val="20"/>
              </w:rPr>
            </w:pPr>
          </w:p>
        </w:tc>
      </w:tr>
      <w:tr w:rsidR="002E2D47" w:rsidRPr="002E2D47" w14:paraId="566AFD05" w14:textId="77777777" w:rsidTr="002E2D47">
        <w:trPr>
          <w:trHeight w:val="273"/>
        </w:trPr>
        <w:tc>
          <w:tcPr>
            <w:tcW w:w="0" w:type="auto"/>
          </w:tcPr>
          <w:p w14:paraId="70BB155F" w14:textId="77777777" w:rsidR="002E2D47" w:rsidRPr="002E2D47" w:rsidRDefault="002E2D47" w:rsidP="002E2D47">
            <w:pPr>
              <w:rPr>
                <w:szCs w:val="20"/>
              </w:rPr>
            </w:pPr>
            <w:r w:rsidRPr="002E2D47">
              <w:rPr>
                <w:szCs w:val="20"/>
              </w:rPr>
              <w:t>Steven</w:t>
            </w:r>
          </w:p>
        </w:tc>
        <w:tc>
          <w:tcPr>
            <w:tcW w:w="0" w:type="auto"/>
          </w:tcPr>
          <w:p w14:paraId="03D60622" w14:textId="77777777" w:rsidR="002E2D47" w:rsidRPr="002E2D47" w:rsidRDefault="002E2D47" w:rsidP="002E2D47">
            <w:pPr>
              <w:rPr>
                <w:szCs w:val="20"/>
              </w:rPr>
            </w:pPr>
          </w:p>
        </w:tc>
        <w:tc>
          <w:tcPr>
            <w:tcW w:w="0" w:type="auto"/>
            <w:shd w:val="clear" w:color="auto" w:fill="A6A6A6" w:themeFill="background1" w:themeFillShade="A6"/>
          </w:tcPr>
          <w:p w14:paraId="4137D2DA" w14:textId="77777777" w:rsidR="002E2D47" w:rsidRPr="002E2D47" w:rsidRDefault="002E2D47" w:rsidP="002E2D47">
            <w:pPr>
              <w:rPr>
                <w:szCs w:val="20"/>
              </w:rPr>
            </w:pPr>
          </w:p>
        </w:tc>
        <w:tc>
          <w:tcPr>
            <w:tcW w:w="0" w:type="auto"/>
          </w:tcPr>
          <w:p w14:paraId="68BCEDE4" w14:textId="77777777" w:rsidR="002E2D47" w:rsidRPr="002E2D47" w:rsidRDefault="002E2D47" w:rsidP="002E2D47">
            <w:pPr>
              <w:rPr>
                <w:szCs w:val="20"/>
              </w:rPr>
            </w:pPr>
          </w:p>
        </w:tc>
        <w:tc>
          <w:tcPr>
            <w:tcW w:w="0" w:type="auto"/>
          </w:tcPr>
          <w:p w14:paraId="62102119" w14:textId="77777777" w:rsidR="002E2D47" w:rsidRPr="002E2D47" w:rsidRDefault="002E2D47" w:rsidP="002E2D47">
            <w:pPr>
              <w:rPr>
                <w:szCs w:val="20"/>
              </w:rPr>
            </w:pPr>
          </w:p>
        </w:tc>
      </w:tr>
      <w:tr w:rsidR="002E2D47" w:rsidRPr="002E2D47" w14:paraId="2C0FB7FF" w14:textId="77777777" w:rsidTr="002E2D47">
        <w:trPr>
          <w:trHeight w:val="273"/>
        </w:trPr>
        <w:tc>
          <w:tcPr>
            <w:tcW w:w="0" w:type="auto"/>
          </w:tcPr>
          <w:p w14:paraId="1652FFB9" w14:textId="77777777" w:rsidR="002E2D47" w:rsidRPr="002E2D47" w:rsidRDefault="002E2D47" w:rsidP="002E2D47">
            <w:pPr>
              <w:rPr>
                <w:szCs w:val="20"/>
              </w:rPr>
            </w:pPr>
            <w:proofErr w:type="spellStart"/>
            <w:r w:rsidRPr="002E2D47">
              <w:rPr>
                <w:szCs w:val="20"/>
              </w:rPr>
              <w:t>Ipsita</w:t>
            </w:r>
            <w:proofErr w:type="spellEnd"/>
          </w:p>
        </w:tc>
        <w:tc>
          <w:tcPr>
            <w:tcW w:w="0" w:type="auto"/>
            <w:shd w:val="clear" w:color="auto" w:fill="A6A6A6" w:themeFill="background1" w:themeFillShade="A6"/>
          </w:tcPr>
          <w:p w14:paraId="742A00D9" w14:textId="77777777" w:rsidR="002E2D47" w:rsidRPr="002E2D47" w:rsidRDefault="002E2D47" w:rsidP="002E2D47">
            <w:pPr>
              <w:rPr>
                <w:szCs w:val="20"/>
              </w:rPr>
            </w:pPr>
          </w:p>
        </w:tc>
        <w:tc>
          <w:tcPr>
            <w:tcW w:w="0" w:type="auto"/>
          </w:tcPr>
          <w:p w14:paraId="5944F09C" w14:textId="77777777" w:rsidR="002E2D47" w:rsidRPr="002E2D47" w:rsidRDefault="002E2D47" w:rsidP="002E2D47">
            <w:pPr>
              <w:rPr>
                <w:szCs w:val="20"/>
              </w:rPr>
            </w:pPr>
          </w:p>
        </w:tc>
        <w:tc>
          <w:tcPr>
            <w:tcW w:w="0" w:type="auto"/>
          </w:tcPr>
          <w:p w14:paraId="027A45DD" w14:textId="77777777" w:rsidR="002E2D47" w:rsidRPr="002E2D47" w:rsidRDefault="002E2D47" w:rsidP="002E2D47">
            <w:pPr>
              <w:rPr>
                <w:szCs w:val="20"/>
              </w:rPr>
            </w:pPr>
          </w:p>
        </w:tc>
        <w:tc>
          <w:tcPr>
            <w:tcW w:w="0" w:type="auto"/>
          </w:tcPr>
          <w:p w14:paraId="1DCFBC11" w14:textId="77777777" w:rsidR="002E2D47" w:rsidRPr="002E2D47" w:rsidRDefault="002E2D47" w:rsidP="002E2D47">
            <w:pPr>
              <w:rPr>
                <w:szCs w:val="20"/>
              </w:rPr>
            </w:pPr>
          </w:p>
        </w:tc>
      </w:tr>
      <w:tr w:rsidR="002E2D47" w:rsidRPr="002E2D47" w14:paraId="49161165" w14:textId="77777777" w:rsidTr="002E2D47">
        <w:trPr>
          <w:trHeight w:val="290"/>
        </w:trPr>
        <w:tc>
          <w:tcPr>
            <w:tcW w:w="0" w:type="auto"/>
          </w:tcPr>
          <w:p w14:paraId="441837F4" w14:textId="77777777" w:rsidR="002E2D47" w:rsidRPr="002E2D47" w:rsidRDefault="002E2D47" w:rsidP="002E2D47">
            <w:pPr>
              <w:rPr>
                <w:szCs w:val="20"/>
              </w:rPr>
            </w:pPr>
            <w:proofErr w:type="spellStart"/>
            <w:r w:rsidRPr="002E2D47">
              <w:rPr>
                <w:szCs w:val="20"/>
              </w:rPr>
              <w:t>Yohanes</w:t>
            </w:r>
            <w:proofErr w:type="spellEnd"/>
          </w:p>
        </w:tc>
        <w:tc>
          <w:tcPr>
            <w:tcW w:w="0" w:type="auto"/>
            <w:shd w:val="clear" w:color="auto" w:fill="A6A6A6" w:themeFill="background1" w:themeFillShade="A6"/>
          </w:tcPr>
          <w:p w14:paraId="04A42634" w14:textId="77777777" w:rsidR="002E2D47" w:rsidRPr="002E2D47" w:rsidRDefault="002E2D47" w:rsidP="002E2D47">
            <w:pPr>
              <w:rPr>
                <w:szCs w:val="20"/>
              </w:rPr>
            </w:pPr>
          </w:p>
        </w:tc>
        <w:tc>
          <w:tcPr>
            <w:tcW w:w="0" w:type="auto"/>
          </w:tcPr>
          <w:p w14:paraId="780B090B" w14:textId="77777777" w:rsidR="002E2D47" w:rsidRPr="002E2D47" w:rsidRDefault="002E2D47" w:rsidP="002E2D47">
            <w:pPr>
              <w:rPr>
                <w:szCs w:val="20"/>
              </w:rPr>
            </w:pPr>
          </w:p>
        </w:tc>
        <w:tc>
          <w:tcPr>
            <w:tcW w:w="0" w:type="auto"/>
          </w:tcPr>
          <w:p w14:paraId="3F6A8E98" w14:textId="77777777" w:rsidR="002E2D47" w:rsidRPr="002E2D47" w:rsidRDefault="002E2D47" w:rsidP="002E2D47">
            <w:pPr>
              <w:rPr>
                <w:szCs w:val="20"/>
              </w:rPr>
            </w:pPr>
          </w:p>
        </w:tc>
        <w:tc>
          <w:tcPr>
            <w:tcW w:w="0" w:type="auto"/>
          </w:tcPr>
          <w:p w14:paraId="1F8EF6A8" w14:textId="77777777" w:rsidR="002E2D47" w:rsidRPr="002E2D47" w:rsidRDefault="002E2D47" w:rsidP="002E2D47">
            <w:pPr>
              <w:rPr>
                <w:szCs w:val="20"/>
              </w:rPr>
            </w:pPr>
          </w:p>
        </w:tc>
      </w:tr>
    </w:tbl>
    <w:p w14:paraId="658F1487" w14:textId="77777777" w:rsidR="002E2D47" w:rsidRDefault="002E2D47" w:rsidP="004F0C91">
      <w:pPr>
        <w:pStyle w:val="Heading3"/>
        <w:sectPr w:rsidR="002E2D47" w:rsidSect="00DA607E">
          <w:footerReference w:type="default" r:id="rId12"/>
          <w:pgSz w:w="11906" w:h="16838" w:code="9"/>
          <w:pgMar w:top="1440" w:right="1440" w:bottom="1440" w:left="1440" w:header="709" w:footer="709" w:gutter="0"/>
          <w:cols w:space="708"/>
          <w:docGrid w:linePitch="360"/>
        </w:sectPr>
      </w:pPr>
    </w:p>
    <w:p w14:paraId="3B98BC5F" w14:textId="1894300A" w:rsidR="002708FB" w:rsidRPr="009B71AF" w:rsidRDefault="00DF3136" w:rsidP="004F0C91">
      <w:pPr>
        <w:pStyle w:val="Heading3"/>
      </w:pPr>
      <w:bookmarkStart w:id="4" w:name="_Toc400895574"/>
      <w:r>
        <w:lastRenderedPageBreak/>
        <w:t>1.2</w:t>
      </w:r>
      <w:r w:rsidR="004F0C91">
        <w:t xml:space="preserve">.2. For Iteration </w:t>
      </w:r>
      <w:r w:rsidR="003976F2">
        <w:t>3</w:t>
      </w:r>
      <w:bookmarkEnd w:id="4"/>
    </w:p>
    <w:p w14:paraId="47EF8539" w14:textId="2F734A7F" w:rsidR="78769044" w:rsidRDefault="78769044" w:rsidP="78769044"/>
    <w:p w14:paraId="6A49070D" w14:textId="77777777" w:rsidR="004F0C91" w:rsidRDefault="004F0C91" w:rsidP="002E2D47">
      <w:pPr>
        <w:rPr>
          <w:rFonts w:asciiTheme="majorHAnsi" w:eastAsiaTheme="majorEastAsia" w:hAnsiTheme="majorHAnsi" w:cstheme="majorBidi"/>
          <w:smallCaps/>
          <w:color w:val="0F243E" w:themeColor="text2" w:themeShade="7F"/>
          <w:spacing w:val="20"/>
          <w:sz w:val="40"/>
          <w:szCs w:val="32"/>
        </w:rPr>
      </w:pPr>
      <w:r>
        <w:br w:type="page"/>
      </w:r>
    </w:p>
    <w:p w14:paraId="696902E9" w14:textId="77777777" w:rsidR="002E2D47" w:rsidRDefault="002E2D47" w:rsidP="002708FB">
      <w:pPr>
        <w:pStyle w:val="Heading1"/>
        <w:jc w:val="center"/>
        <w:sectPr w:rsidR="002E2D47" w:rsidSect="002E2D47">
          <w:pgSz w:w="16838" w:h="11906" w:orient="landscape"/>
          <w:pgMar w:top="1440" w:right="1440" w:bottom="1440" w:left="1440" w:header="709" w:footer="709" w:gutter="0"/>
          <w:cols w:space="708"/>
          <w:docGrid w:linePitch="360"/>
        </w:sectPr>
      </w:pPr>
    </w:p>
    <w:p w14:paraId="7323F17F" w14:textId="77777777" w:rsidR="00604E6E" w:rsidRPr="00604E6E" w:rsidRDefault="002708FB" w:rsidP="002708FB">
      <w:pPr>
        <w:pStyle w:val="Heading1"/>
        <w:jc w:val="center"/>
      </w:pPr>
      <w:bookmarkStart w:id="5" w:name="_Toc400895575"/>
      <w:r>
        <w:lastRenderedPageBreak/>
        <w:t>2</w:t>
      </w:r>
      <w:r w:rsidR="00BC3FBF">
        <w:t>. Components</w:t>
      </w:r>
      <w:bookmarkEnd w:id="5"/>
    </w:p>
    <w:p w14:paraId="31CB59AB" w14:textId="77777777" w:rsidR="002708FB" w:rsidRPr="002708FB" w:rsidRDefault="002708FB" w:rsidP="002708FB">
      <w:pPr>
        <w:pStyle w:val="Heading2"/>
      </w:pPr>
      <w:bookmarkStart w:id="6" w:name="_Toc384845072"/>
      <w:bookmarkStart w:id="7" w:name="_Toc385275806"/>
      <w:bookmarkStart w:id="8" w:name="_Toc400895576"/>
      <w:r>
        <w:t>2</w:t>
      </w:r>
      <w:r w:rsidR="00BC3FBF">
        <w:t>.1</w:t>
      </w:r>
      <w:r w:rsidR="00382888">
        <w:t>.</w:t>
      </w:r>
      <w:r w:rsidR="00BC3FBF">
        <w:t xml:space="preserve"> </w:t>
      </w:r>
      <w:r>
        <w:t>Code P</w:t>
      </w:r>
      <w:r w:rsidR="00BC3FBF">
        <w:t>arser</w:t>
      </w:r>
      <w:bookmarkEnd w:id="6"/>
      <w:bookmarkEnd w:id="7"/>
      <w:bookmarkEnd w:id="8"/>
      <w:r w:rsidR="00D243DF">
        <w:br/>
      </w:r>
    </w:p>
    <w:p w14:paraId="2EBA5463" w14:textId="77777777" w:rsidR="00DF3136" w:rsidRDefault="00DF3136">
      <w:pPr>
        <w:ind w:left="2160"/>
        <w:rPr>
          <w:rFonts w:asciiTheme="majorHAnsi" w:eastAsiaTheme="majorEastAsia" w:hAnsiTheme="majorHAnsi" w:cstheme="majorBidi"/>
          <w:smallCaps/>
          <w:color w:val="17365D" w:themeColor="text2" w:themeShade="BF"/>
          <w:spacing w:val="20"/>
          <w:sz w:val="28"/>
          <w:szCs w:val="28"/>
        </w:rPr>
      </w:pPr>
      <w:bookmarkStart w:id="9" w:name="_Toc384845073"/>
      <w:bookmarkStart w:id="10" w:name="_Toc385275807"/>
      <w:r>
        <w:br w:type="page"/>
      </w:r>
    </w:p>
    <w:p w14:paraId="61789DA3" w14:textId="0F0E32AA" w:rsidR="00BC3FBF" w:rsidRDefault="00382888" w:rsidP="00604E6E">
      <w:pPr>
        <w:pStyle w:val="Heading2"/>
      </w:pPr>
      <w:bookmarkStart w:id="11" w:name="_Toc400895577"/>
      <w:r>
        <w:lastRenderedPageBreak/>
        <w:t>2</w:t>
      </w:r>
      <w:r w:rsidR="00BC3FBF">
        <w:t>.2</w:t>
      </w:r>
      <w:r>
        <w:t>.</w:t>
      </w:r>
      <w:r w:rsidR="00BC3FBF">
        <w:t xml:space="preserve"> P</w:t>
      </w:r>
      <w:bookmarkEnd w:id="9"/>
      <w:bookmarkEnd w:id="10"/>
      <w:r w:rsidR="00B97893">
        <w:t>KB</w:t>
      </w:r>
      <w:bookmarkEnd w:id="11"/>
    </w:p>
    <w:p w14:paraId="69D22784" w14:textId="1CFF728B" w:rsidR="00334AC5" w:rsidRPr="00DF3136" w:rsidRDefault="00334AC5" w:rsidP="00DF3136">
      <w:pPr>
        <w:rPr>
          <w:color w:val="auto"/>
        </w:rPr>
      </w:pPr>
      <w:bookmarkStart w:id="12" w:name="_Toc384845074"/>
      <w:bookmarkStart w:id="13" w:name="_Toc385275808"/>
    </w:p>
    <w:p w14:paraId="5B3B8295" w14:textId="77777777" w:rsidR="00DF3136" w:rsidRDefault="00DF3136">
      <w:pPr>
        <w:ind w:left="2160"/>
        <w:rPr>
          <w:rFonts w:asciiTheme="majorHAnsi" w:eastAsiaTheme="majorEastAsia" w:hAnsiTheme="majorHAnsi" w:cstheme="majorBidi"/>
          <w:smallCaps/>
          <w:color w:val="17365D" w:themeColor="text2" w:themeShade="BF"/>
          <w:spacing w:val="20"/>
          <w:sz w:val="28"/>
          <w:szCs w:val="28"/>
        </w:rPr>
      </w:pPr>
      <w:r>
        <w:br w:type="page"/>
      </w:r>
    </w:p>
    <w:p w14:paraId="0F053C34" w14:textId="0ED9F93E" w:rsidR="006A2077" w:rsidRDefault="00683CF4" w:rsidP="00683CF4">
      <w:pPr>
        <w:pStyle w:val="Heading2"/>
      </w:pPr>
      <w:bookmarkStart w:id="14" w:name="_Toc400895578"/>
      <w:r>
        <w:lastRenderedPageBreak/>
        <w:t>2.3. Design Extractor</w:t>
      </w:r>
      <w:bookmarkEnd w:id="14"/>
    </w:p>
    <w:p w14:paraId="428F8931" w14:textId="77777777" w:rsidR="00FA0EE8" w:rsidRDefault="00BD0F18" w:rsidP="00BD0F18">
      <w:r>
        <w:t>The main role of the design extractor is to extract relationships about the SIMPLE program that could not be extracted in the one-time parsing done by</w:t>
      </w:r>
      <w:r w:rsidR="00FA0EE8">
        <w:t xml:space="preserve"> the Code Parser. This includes: </w:t>
      </w:r>
    </w:p>
    <w:p w14:paraId="63C8BC3D" w14:textId="77777777" w:rsidR="00FA0EE8" w:rsidRDefault="005A6F95" w:rsidP="005A6F95">
      <w:pPr>
        <w:pStyle w:val="ListParagraph"/>
        <w:numPr>
          <w:ilvl w:val="1"/>
          <w:numId w:val="12"/>
        </w:numPr>
        <w:ind w:left="709" w:hanging="425"/>
      </w:pPr>
      <w:r>
        <w:t>E</w:t>
      </w:r>
      <w:r w:rsidR="001E21AF">
        <w:t>xtracting information about Modifies and U</w:t>
      </w:r>
      <w:r w:rsidR="00BD0F18">
        <w:t>ses for procedures and for program lines that are calls statements</w:t>
      </w:r>
    </w:p>
    <w:p w14:paraId="0F1B23CC" w14:textId="115CF1B8" w:rsidR="00FF5EC1" w:rsidRPr="00E04275" w:rsidRDefault="003C4AA5" w:rsidP="00E04275">
      <w:pPr>
        <w:pStyle w:val="ListParagraph"/>
        <w:numPr>
          <w:ilvl w:val="1"/>
          <w:numId w:val="12"/>
        </w:numPr>
        <w:ind w:left="709" w:hanging="425"/>
      </w:pPr>
      <w:r>
        <w:t>B</w:t>
      </w:r>
      <w:r w:rsidR="00BD0F18">
        <w:t>uilding the Control Flow Graph (CFG) from the AST and subsequently storing it in</w:t>
      </w:r>
      <w:r w:rsidR="00BF195A">
        <w:t xml:space="preserve"> the PKB</w:t>
      </w:r>
      <w:r w:rsidR="008E6988">
        <w:t xml:space="preserve"> and storing the Next</w:t>
      </w:r>
      <w:r w:rsidR="003C0927">
        <w:t xml:space="preserve"> relationship in the PKB</w:t>
      </w:r>
      <w:r w:rsidR="00E04275">
        <w:t>.</w:t>
      </w:r>
    </w:p>
    <w:p w14:paraId="0063F538" w14:textId="77777777" w:rsidR="00E04275" w:rsidRDefault="00E04275">
      <w:pPr>
        <w:ind w:left="2160"/>
        <w:rPr>
          <w:rFonts w:asciiTheme="majorHAnsi" w:eastAsiaTheme="majorEastAsia" w:hAnsiTheme="majorHAnsi" w:cstheme="majorBidi"/>
          <w:smallCaps/>
          <w:color w:val="17365D" w:themeColor="text2" w:themeShade="BF"/>
          <w:spacing w:val="20"/>
          <w:sz w:val="28"/>
          <w:szCs w:val="28"/>
        </w:rPr>
      </w:pPr>
      <w:r>
        <w:br w:type="page"/>
      </w:r>
    </w:p>
    <w:p w14:paraId="3F58D501" w14:textId="35B1C875" w:rsidR="00BC3FBF" w:rsidRDefault="006A2077" w:rsidP="00C635CB">
      <w:pPr>
        <w:pStyle w:val="Heading2"/>
        <w:jc w:val="both"/>
      </w:pPr>
      <w:bookmarkStart w:id="15" w:name="_Toc400895579"/>
      <w:r>
        <w:lastRenderedPageBreak/>
        <w:t>2.4</w:t>
      </w:r>
      <w:r w:rsidR="00640055">
        <w:t>.</w:t>
      </w:r>
      <w:r w:rsidR="00BC3FBF">
        <w:t xml:space="preserve"> Query Processor</w:t>
      </w:r>
      <w:bookmarkEnd w:id="12"/>
      <w:bookmarkEnd w:id="13"/>
      <w:bookmarkEnd w:id="15"/>
    </w:p>
    <w:p w14:paraId="0201191A" w14:textId="77777777" w:rsidR="00605C88" w:rsidRDefault="00605C88" w:rsidP="00C635CB">
      <w:pPr>
        <w:jc w:val="both"/>
      </w:pPr>
      <w:r w:rsidRPr="00605C88">
        <w:t>Query</w:t>
      </w:r>
      <w:r w:rsidR="00743F9F">
        <w:t xml:space="preserve"> P</w:t>
      </w:r>
      <w:r w:rsidRPr="00605C88">
        <w:t>rocessor</w:t>
      </w:r>
      <w:r w:rsidR="00743F9F">
        <w:t xml:space="preserve"> consists of three parts: Query Processor (controller), Query Parser, and Query E</w:t>
      </w:r>
      <w:r>
        <w:t>valuator.</w:t>
      </w:r>
    </w:p>
    <w:p w14:paraId="38B1C60C" w14:textId="7D7BD4A6" w:rsidR="00605C88" w:rsidRDefault="00C635CB" w:rsidP="00C635CB">
      <w:pPr>
        <w:pStyle w:val="Heading3"/>
        <w:jc w:val="both"/>
      </w:pPr>
      <w:bookmarkStart w:id="16" w:name="_Toc400895580"/>
      <w:r>
        <w:t>2</w:t>
      </w:r>
      <w:r w:rsidR="006A2077">
        <w:t>.4</w:t>
      </w:r>
      <w:r w:rsidR="00605C88" w:rsidRPr="00BF6942">
        <w:t>.1</w:t>
      </w:r>
      <w:r w:rsidR="00B83925">
        <w:t>.</w:t>
      </w:r>
      <w:r w:rsidR="00605C88" w:rsidRPr="00BF6942">
        <w:t xml:space="preserve"> Query </w:t>
      </w:r>
      <w:r w:rsidR="00C852E0">
        <w:t>P</w:t>
      </w:r>
      <w:r w:rsidR="00605C88" w:rsidRPr="00BF6942">
        <w:t>rocessor</w:t>
      </w:r>
      <w:bookmarkEnd w:id="16"/>
    </w:p>
    <w:p w14:paraId="25A2617B" w14:textId="77777777" w:rsidR="00C635CB" w:rsidRPr="004216FE" w:rsidRDefault="00C635CB" w:rsidP="004216FE">
      <w:pPr>
        <w:pStyle w:val="Default"/>
        <w:spacing w:line="276" w:lineRule="auto"/>
        <w:jc w:val="both"/>
      </w:pPr>
      <w:r w:rsidRPr="004216FE">
        <w:t>Query Processor is a façade</w:t>
      </w:r>
      <w:r w:rsidR="00773053">
        <w:t xml:space="preserve"> class for the whole component. Its responsibilities include:</w:t>
      </w:r>
    </w:p>
    <w:p w14:paraId="2B3FE313" w14:textId="77777777" w:rsidR="00C635CB" w:rsidRPr="004216FE" w:rsidRDefault="00C635CB" w:rsidP="004216FE">
      <w:pPr>
        <w:pStyle w:val="Default"/>
        <w:numPr>
          <w:ilvl w:val="0"/>
          <w:numId w:val="15"/>
        </w:numPr>
        <w:spacing w:after="15" w:line="276" w:lineRule="auto"/>
        <w:jc w:val="both"/>
      </w:pPr>
      <w:r w:rsidRPr="004216FE">
        <w:t xml:space="preserve">Query Processor calls </w:t>
      </w:r>
      <w:proofErr w:type="spellStart"/>
      <w:r w:rsidRPr="004216FE">
        <w:t>QueryParser</w:t>
      </w:r>
      <w:proofErr w:type="spellEnd"/>
      <w:r w:rsidRPr="004216FE">
        <w:t xml:space="preserve"> to create a Query object from the given query string. </w:t>
      </w:r>
    </w:p>
    <w:p w14:paraId="1DE5CACD" w14:textId="77777777" w:rsidR="00C635CB" w:rsidRPr="004216FE" w:rsidRDefault="00C635CB" w:rsidP="004216FE">
      <w:pPr>
        <w:pStyle w:val="Default"/>
        <w:numPr>
          <w:ilvl w:val="0"/>
          <w:numId w:val="15"/>
        </w:numPr>
        <w:spacing w:after="15" w:line="276" w:lineRule="auto"/>
        <w:jc w:val="both"/>
      </w:pPr>
      <w:r w:rsidRPr="004216FE">
        <w:t xml:space="preserve">Query Processor then passes the Query object to the </w:t>
      </w:r>
      <w:proofErr w:type="spellStart"/>
      <w:r w:rsidRPr="004216FE">
        <w:t>QueryEvaluator</w:t>
      </w:r>
      <w:proofErr w:type="spellEnd"/>
      <w:r w:rsidRPr="004216FE">
        <w:t xml:space="preserve">. </w:t>
      </w:r>
    </w:p>
    <w:p w14:paraId="3624EF66" w14:textId="77777777" w:rsidR="00C635CB" w:rsidRPr="004216FE" w:rsidRDefault="00C635CB" w:rsidP="004216FE">
      <w:pPr>
        <w:pStyle w:val="Default"/>
        <w:numPr>
          <w:ilvl w:val="0"/>
          <w:numId w:val="15"/>
        </w:numPr>
        <w:spacing w:after="15" w:line="276" w:lineRule="auto"/>
        <w:jc w:val="both"/>
      </w:pPr>
      <w:r w:rsidRPr="004216FE">
        <w:t xml:space="preserve"> Query Evaluator will compute all necessary relations and return the results in the form of a list of integers. </w:t>
      </w:r>
    </w:p>
    <w:p w14:paraId="62F5EF35" w14:textId="77777777" w:rsidR="00C635CB" w:rsidRPr="004216FE" w:rsidRDefault="00C635CB" w:rsidP="004216FE">
      <w:pPr>
        <w:pStyle w:val="Default"/>
        <w:numPr>
          <w:ilvl w:val="0"/>
          <w:numId w:val="15"/>
        </w:numPr>
        <w:spacing w:after="15" w:line="276" w:lineRule="auto"/>
        <w:jc w:val="both"/>
      </w:pPr>
      <w:r w:rsidRPr="004216FE">
        <w:t xml:space="preserve">Query Processor transforms the result into the correct display format and returns the answer to the user. </w:t>
      </w:r>
    </w:p>
    <w:p w14:paraId="208CE83E" w14:textId="77777777" w:rsidR="00C635CB" w:rsidRPr="00C635CB" w:rsidRDefault="00C635CB" w:rsidP="00C635CB">
      <w:pPr>
        <w:pStyle w:val="Default"/>
        <w:spacing w:after="15"/>
        <w:ind w:left="720"/>
        <w:jc w:val="both"/>
        <w:rPr>
          <w:sz w:val="23"/>
          <w:szCs w:val="23"/>
        </w:rPr>
      </w:pPr>
    </w:p>
    <w:p w14:paraId="191F3BAE" w14:textId="208D036C" w:rsidR="00605C88" w:rsidRPr="00BF6942" w:rsidRDefault="00C635CB" w:rsidP="00C635CB">
      <w:pPr>
        <w:pStyle w:val="Heading3"/>
        <w:jc w:val="both"/>
      </w:pPr>
      <w:bookmarkStart w:id="17" w:name="_Toc400895581"/>
      <w:r>
        <w:t>2</w:t>
      </w:r>
      <w:r w:rsidR="006A2077">
        <w:t>.4</w:t>
      </w:r>
      <w:r w:rsidR="00605C88" w:rsidRPr="00BF6942">
        <w:t>.2</w:t>
      </w:r>
      <w:r w:rsidR="00F72521">
        <w:t>.</w:t>
      </w:r>
      <w:r w:rsidR="00605C88" w:rsidRPr="00BF6942">
        <w:t xml:space="preserve"> Query Parser</w:t>
      </w:r>
      <w:bookmarkEnd w:id="17"/>
    </w:p>
    <w:p w14:paraId="49FB68C5" w14:textId="1E2419C8" w:rsidR="00514293" w:rsidRDefault="00514293" w:rsidP="00D2771F"/>
    <w:p w14:paraId="435113C4" w14:textId="30A5D43C" w:rsidR="00B00539" w:rsidRDefault="004216FE" w:rsidP="004216FE">
      <w:pPr>
        <w:pStyle w:val="Heading3"/>
      </w:pPr>
      <w:bookmarkStart w:id="18" w:name="_Toc400895582"/>
      <w:r>
        <w:t>2.4.3</w:t>
      </w:r>
      <w:r w:rsidR="00280D84">
        <w:t>.</w:t>
      </w:r>
      <w:r>
        <w:t xml:space="preserve"> </w:t>
      </w:r>
      <w:r w:rsidR="00B00539">
        <w:rPr>
          <w:rFonts w:hint="eastAsia"/>
        </w:rPr>
        <w:t>Query Evaluator</w:t>
      </w:r>
      <w:bookmarkEnd w:id="18"/>
    </w:p>
    <w:p w14:paraId="0F74F806" w14:textId="77777777" w:rsidR="009048E9" w:rsidRDefault="009048E9" w:rsidP="004216FE">
      <w:pPr>
        <w:rPr>
          <w:b/>
        </w:rPr>
      </w:pPr>
    </w:p>
    <w:p w14:paraId="76744DF3" w14:textId="77777777" w:rsidR="001C541B" w:rsidRDefault="001C541B">
      <w:pPr>
        <w:ind w:left="2160"/>
        <w:rPr>
          <w:b/>
        </w:rPr>
      </w:pPr>
      <w:r>
        <w:rPr>
          <w:b/>
        </w:rPr>
        <w:br w:type="page"/>
      </w:r>
    </w:p>
    <w:p w14:paraId="74E6F25F" w14:textId="77777777" w:rsidR="00007FC2" w:rsidRDefault="00626CCE" w:rsidP="00007FC2">
      <w:pPr>
        <w:pStyle w:val="Heading1"/>
        <w:jc w:val="center"/>
      </w:pPr>
      <w:bookmarkStart w:id="19" w:name="_Toc385276381"/>
      <w:bookmarkStart w:id="20" w:name="_Toc400895583"/>
      <w:r>
        <w:lastRenderedPageBreak/>
        <w:t>3</w:t>
      </w:r>
      <w:r w:rsidR="00007FC2">
        <w:t>. Testing</w:t>
      </w:r>
      <w:bookmarkEnd w:id="19"/>
      <w:bookmarkEnd w:id="20"/>
    </w:p>
    <w:p w14:paraId="28D06A9E" w14:textId="77777777" w:rsidR="00007FC2" w:rsidRDefault="00007FC2" w:rsidP="00007FC2"/>
    <w:p w14:paraId="0115784F" w14:textId="77777777" w:rsidR="00007FC2" w:rsidRDefault="00007FC2" w:rsidP="00007FC2">
      <w:bookmarkStart w:id="21" w:name="_Toc384845076"/>
      <w:r>
        <w:t xml:space="preserve">We did testing on 3 different levels, namely unit testing (using </w:t>
      </w:r>
      <w:proofErr w:type="spellStart"/>
      <w:r>
        <w:t>CPPUnit</w:t>
      </w:r>
      <w:proofErr w:type="spellEnd"/>
      <w:r>
        <w:t xml:space="preserve">), integration testing (using </w:t>
      </w:r>
      <w:proofErr w:type="spellStart"/>
      <w:r>
        <w:t>CPPUnit</w:t>
      </w:r>
      <w:proofErr w:type="spellEnd"/>
      <w:r>
        <w:t xml:space="preserve">) and system testing (using </w:t>
      </w:r>
      <w:proofErr w:type="spellStart"/>
      <w:r>
        <w:t>AutoTester</w:t>
      </w:r>
      <w:proofErr w:type="spellEnd"/>
      <w:r>
        <w:t>). Unit Testing was done while coding the components, while integration testing was done between SIMPLE program parser and PKB and between PKB</w:t>
      </w:r>
      <w:r w:rsidRPr="00ED4D9B">
        <w:t xml:space="preserve"> and Query component. </w:t>
      </w:r>
    </w:p>
    <w:p w14:paraId="0B4D48A3" w14:textId="77777777" w:rsidR="00007FC2" w:rsidRPr="00ED4D9B" w:rsidRDefault="00007FC2" w:rsidP="00007FC2">
      <w:r>
        <w:t>From the testing experience in this project, we realised the need for timely and consistent unit, integration and system testing. By testing individual components early, we detect bugs earlier in the project’s lifetime, thus, saving us time towards the end of the project. We also did regression testing by reusing our unit tests and system tests. This helped us to quickly identify bugs that could have been introduced while we were trying to solve other bugs.</w:t>
      </w:r>
    </w:p>
    <w:p w14:paraId="7AC0C0E2" w14:textId="77777777" w:rsidR="006E3E63" w:rsidRDefault="006E3E63" w:rsidP="003C22EC">
      <w:pPr>
        <w:pStyle w:val="Heading2"/>
        <w:ind w:left="709" w:hanging="709"/>
      </w:pPr>
      <w:bookmarkStart w:id="22" w:name="_Toc385275810"/>
      <w:bookmarkStart w:id="23" w:name="_Toc385276383"/>
    </w:p>
    <w:p w14:paraId="2380ABBB" w14:textId="68F485E6" w:rsidR="006E3E63" w:rsidRDefault="006E3E63">
      <w:pPr>
        <w:ind w:left="2160"/>
        <w:rPr>
          <w:rFonts w:asciiTheme="majorHAnsi" w:eastAsiaTheme="majorEastAsia" w:hAnsiTheme="majorHAnsi" w:cstheme="majorBidi"/>
          <w:smallCaps/>
          <w:color w:val="17365D" w:themeColor="text2" w:themeShade="BF"/>
          <w:spacing w:val="20"/>
          <w:sz w:val="28"/>
          <w:szCs w:val="28"/>
        </w:rPr>
      </w:pPr>
      <w:r>
        <w:br w:type="page"/>
      </w:r>
    </w:p>
    <w:p w14:paraId="4FA22116" w14:textId="40EC2D19" w:rsidR="78769044" w:rsidRDefault="78769044" w:rsidP="00A213C6">
      <w:pPr>
        <w:pStyle w:val="Heading2"/>
        <w:numPr>
          <w:ilvl w:val="1"/>
          <w:numId w:val="33"/>
        </w:numPr>
      </w:pPr>
      <w:bookmarkStart w:id="24" w:name="_Toc400895584"/>
      <w:r w:rsidRPr="78769044">
        <w:lastRenderedPageBreak/>
        <w:t xml:space="preserve">Testing Plan For Iteration </w:t>
      </w:r>
      <w:r w:rsidR="0034155D">
        <w:t>3</w:t>
      </w:r>
      <w:bookmarkEnd w:id="24"/>
    </w:p>
    <w:bookmarkEnd w:id="21"/>
    <w:bookmarkEnd w:id="22"/>
    <w:bookmarkEnd w:id="23"/>
    <w:p w14:paraId="29DE7E78" w14:textId="54C50BA5" w:rsidR="00007FC2" w:rsidRDefault="00007FC2" w:rsidP="005A1350">
      <w:pPr>
        <w:jc w:val="both"/>
      </w:pPr>
    </w:p>
    <w:p w14:paraId="048E4480" w14:textId="0FC79744" w:rsidR="78769044" w:rsidRDefault="78769044" w:rsidP="00733F00">
      <w:pPr>
        <w:pStyle w:val="Heading2"/>
        <w:numPr>
          <w:ilvl w:val="1"/>
          <w:numId w:val="33"/>
        </w:numPr>
      </w:pPr>
      <w:bookmarkStart w:id="25" w:name="_Toc400895585"/>
      <w:r w:rsidRPr="008404D1">
        <w:t>System Testing</w:t>
      </w:r>
      <w:bookmarkEnd w:id="25"/>
      <w:r w:rsidRPr="008404D1">
        <w:t xml:space="preserve"> </w:t>
      </w:r>
    </w:p>
    <w:p w14:paraId="76DAA920" w14:textId="2CEEF264" w:rsidR="78769044" w:rsidRDefault="78769044" w:rsidP="78769044"/>
    <w:p w14:paraId="0AC82046" w14:textId="25E821DE" w:rsidR="78769044" w:rsidRDefault="78769044">
      <w:r>
        <w:rPr>
          <w:noProof/>
          <w:lang w:eastAsia="en-SG"/>
        </w:rPr>
        <w:drawing>
          <wp:inline distT="0" distB="0" distL="0" distR="0" wp14:anchorId="205A48AB" wp14:editId="1C55520D">
            <wp:extent cx="5801017" cy="2466753"/>
            <wp:effectExtent l="0" t="0" r="0" b="0"/>
            <wp:docPr id="30175172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5801017" cy="2466753"/>
                    </a:xfrm>
                    <a:prstGeom prst="rect">
                      <a:avLst/>
                    </a:prstGeom>
                  </pic:spPr>
                </pic:pic>
              </a:graphicData>
            </a:graphic>
          </wp:inline>
        </w:drawing>
      </w:r>
    </w:p>
    <w:p w14:paraId="199E4C18" w14:textId="77777777" w:rsidR="004F0445" w:rsidRDefault="004F0445" w:rsidP="00BB7101">
      <w:pPr>
        <w:pStyle w:val="Heading1"/>
        <w:jc w:val="center"/>
      </w:pPr>
    </w:p>
    <w:p w14:paraId="68D9EDE3" w14:textId="77777777" w:rsidR="004F0445" w:rsidRDefault="004F0445" w:rsidP="00BB7101">
      <w:pPr>
        <w:pStyle w:val="Heading1"/>
        <w:jc w:val="center"/>
      </w:pPr>
    </w:p>
    <w:p w14:paraId="0B880E03" w14:textId="77777777" w:rsidR="004F0445" w:rsidRDefault="004F0445" w:rsidP="00BB7101">
      <w:pPr>
        <w:pStyle w:val="Heading1"/>
        <w:jc w:val="center"/>
      </w:pPr>
    </w:p>
    <w:p w14:paraId="7D8E35D2" w14:textId="77777777" w:rsidR="004F0445" w:rsidRDefault="004F0445" w:rsidP="00BB7101">
      <w:pPr>
        <w:pStyle w:val="Heading1"/>
        <w:jc w:val="center"/>
      </w:pPr>
    </w:p>
    <w:p w14:paraId="53B3A3FC" w14:textId="77777777" w:rsidR="004F0445" w:rsidRDefault="004F0445" w:rsidP="00BB7101">
      <w:pPr>
        <w:pStyle w:val="Heading1"/>
        <w:jc w:val="center"/>
      </w:pPr>
    </w:p>
    <w:p w14:paraId="2DA6ED90" w14:textId="77777777" w:rsidR="004F0445" w:rsidRDefault="004F0445" w:rsidP="00BB7101">
      <w:pPr>
        <w:pStyle w:val="Heading1"/>
        <w:jc w:val="center"/>
      </w:pPr>
    </w:p>
    <w:p w14:paraId="77F4802E" w14:textId="77777777" w:rsidR="004F0445" w:rsidRDefault="004F0445" w:rsidP="00BB7101">
      <w:pPr>
        <w:pStyle w:val="Heading1"/>
        <w:jc w:val="center"/>
      </w:pPr>
      <w:bookmarkStart w:id="26" w:name="_GoBack"/>
      <w:bookmarkEnd w:id="26"/>
    </w:p>
    <w:p w14:paraId="79E660DD" w14:textId="77777777" w:rsidR="004F0445" w:rsidRDefault="004F0445" w:rsidP="00BB7101">
      <w:pPr>
        <w:pStyle w:val="Heading1"/>
        <w:jc w:val="center"/>
      </w:pPr>
    </w:p>
    <w:p w14:paraId="161EFDBE" w14:textId="77777777" w:rsidR="004F0445" w:rsidRDefault="004F0445" w:rsidP="00BB7101">
      <w:pPr>
        <w:pStyle w:val="Heading1"/>
        <w:jc w:val="center"/>
      </w:pPr>
    </w:p>
    <w:p w14:paraId="3DF91473" w14:textId="77777777" w:rsidR="004F0445" w:rsidRDefault="004F0445" w:rsidP="00BB7101">
      <w:pPr>
        <w:pStyle w:val="Heading1"/>
        <w:jc w:val="center"/>
      </w:pPr>
    </w:p>
    <w:p w14:paraId="179262FC" w14:textId="77777777" w:rsidR="004F0445" w:rsidRDefault="004F0445" w:rsidP="00BB7101">
      <w:pPr>
        <w:pStyle w:val="Heading1"/>
        <w:jc w:val="center"/>
      </w:pPr>
    </w:p>
    <w:p w14:paraId="65EC23E7" w14:textId="77777777" w:rsidR="004F0445" w:rsidRDefault="004F0445" w:rsidP="00BB7101">
      <w:pPr>
        <w:pStyle w:val="Heading1"/>
        <w:jc w:val="center"/>
      </w:pPr>
    </w:p>
    <w:p w14:paraId="6E735E2E" w14:textId="211CB2E3" w:rsidR="00F23951" w:rsidRDefault="00482C9E" w:rsidP="00BB7101">
      <w:pPr>
        <w:pStyle w:val="Heading1"/>
        <w:jc w:val="center"/>
      </w:pPr>
      <w:bookmarkStart w:id="27" w:name="_Toc400895586"/>
      <w:r>
        <w:t>4</w:t>
      </w:r>
      <w:r w:rsidR="00F23951">
        <w:t>. API</w:t>
      </w:r>
      <w:bookmarkEnd w:id="27"/>
    </w:p>
    <w:p w14:paraId="4F004C5D" w14:textId="58CAEF27" w:rsidR="00E3551B" w:rsidRDefault="000927CA" w:rsidP="002E3693">
      <w:r>
        <w:t xml:space="preserve">Please view our </w:t>
      </w:r>
      <w:proofErr w:type="spellStart"/>
      <w:r>
        <w:t>Doxygen</w:t>
      </w:r>
      <w:proofErr w:type="spellEnd"/>
      <w:r>
        <w:t xml:space="preserve"> at: </w:t>
      </w:r>
    </w:p>
    <w:p w14:paraId="7C457EB6" w14:textId="0246434C" w:rsidR="000927CA" w:rsidRPr="00BB7101" w:rsidRDefault="00AB2870" w:rsidP="002E3693">
      <w:hyperlink r:id="rId14" w:history="1">
        <w:r w:rsidR="000927CA" w:rsidRPr="00130E9F">
          <w:rPr>
            <w:rStyle w:val="Hyperlink"/>
          </w:rPr>
          <w:t>www.comp.nus.edu.sg/~kester/CS3202</w:t>
        </w:r>
      </w:hyperlink>
    </w:p>
    <w:sectPr w:rsidR="000927CA" w:rsidRPr="00BB7101" w:rsidSect="000B22D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CDE968" w14:textId="77777777" w:rsidR="00AB2870" w:rsidRDefault="00AB2870" w:rsidP="00EE4606">
      <w:pPr>
        <w:spacing w:after="0" w:line="240" w:lineRule="auto"/>
      </w:pPr>
      <w:r>
        <w:separator/>
      </w:r>
    </w:p>
  </w:endnote>
  <w:endnote w:type="continuationSeparator" w:id="0">
    <w:p w14:paraId="469B1E50" w14:textId="77777777" w:rsidR="00AB2870" w:rsidRDefault="00AB2870" w:rsidP="00EE4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8472534"/>
      <w:docPartObj>
        <w:docPartGallery w:val="Page Numbers (Bottom of Page)"/>
        <w:docPartUnique/>
      </w:docPartObj>
    </w:sdtPr>
    <w:sdtEndPr>
      <w:rPr>
        <w:noProof/>
      </w:rPr>
    </w:sdtEndPr>
    <w:sdtContent>
      <w:p w14:paraId="1323C688" w14:textId="77777777" w:rsidR="00902AB1" w:rsidRDefault="00902AB1">
        <w:pPr>
          <w:pStyle w:val="Footer"/>
          <w:jc w:val="center"/>
        </w:pPr>
        <w:r>
          <w:fldChar w:fldCharType="begin"/>
        </w:r>
        <w:r>
          <w:instrText xml:space="preserve"> PAGE   \* MERGEFORMAT </w:instrText>
        </w:r>
        <w:r>
          <w:fldChar w:fldCharType="separate"/>
        </w:r>
        <w:r w:rsidR="00C17C0F">
          <w:rPr>
            <w:noProof/>
          </w:rPr>
          <w:t>11</w:t>
        </w:r>
        <w:r>
          <w:rPr>
            <w:noProof/>
          </w:rPr>
          <w:fldChar w:fldCharType="end"/>
        </w:r>
      </w:p>
    </w:sdtContent>
  </w:sdt>
  <w:p w14:paraId="6CB6D21B" w14:textId="77777777" w:rsidR="00902AB1" w:rsidRDefault="00902A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3EBBD8" w14:textId="77777777" w:rsidR="00AB2870" w:rsidRDefault="00AB2870" w:rsidP="00EE4606">
      <w:pPr>
        <w:spacing w:after="0" w:line="240" w:lineRule="auto"/>
      </w:pPr>
      <w:r>
        <w:separator/>
      </w:r>
    </w:p>
  </w:footnote>
  <w:footnote w:type="continuationSeparator" w:id="0">
    <w:p w14:paraId="0B1CF466" w14:textId="77777777" w:rsidR="00AB2870" w:rsidRDefault="00AB2870" w:rsidP="00EE46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C4884"/>
    <w:multiLevelType w:val="hybridMultilevel"/>
    <w:tmpl w:val="97F8774E"/>
    <w:lvl w:ilvl="0" w:tplc="37D69E04">
      <w:start w:val="1"/>
      <w:numFmt w:val="upp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
    <w:nsid w:val="0D645B04"/>
    <w:multiLevelType w:val="hybridMultilevel"/>
    <w:tmpl w:val="8D4C019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nsid w:val="0E312D76"/>
    <w:multiLevelType w:val="hybridMultilevel"/>
    <w:tmpl w:val="7A3CCD0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nsid w:val="0FEC79AC"/>
    <w:multiLevelType w:val="hybridMultilevel"/>
    <w:tmpl w:val="6CF426DA"/>
    <w:lvl w:ilvl="0" w:tplc="4809000F">
      <w:start w:val="1"/>
      <w:numFmt w:val="decimal"/>
      <w:lvlText w:val="%1."/>
      <w:lvlJc w:val="left"/>
      <w:pPr>
        <w:ind w:left="720" w:hanging="360"/>
      </w:pPr>
      <w:rPr>
        <w:rFonts w:hint="default"/>
      </w:rPr>
    </w:lvl>
    <w:lvl w:ilvl="1" w:tplc="EAA8E9A0">
      <w:numFmt w:val="bullet"/>
      <w:lvlText w:val="-"/>
      <w:lvlJc w:val="left"/>
      <w:pPr>
        <w:ind w:left="1440" w:hanging="360"/>
      </w:pPr>
      <w:rPr>
        <w:rFonts w:ascii="Calibri" w:eastAsiaTheme="minorEastAsia" w:hAnsi="Calibri" w:cstheme="minorBidi" w:hint="default"/>
      </w:r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nsid w:val="1974262B"/>
    <w:multiLevelType w:val="hybridMultilevel"/>
    <w:tmpl w:val="BA18B04E"/>
    <w:lvl w:ilvl="0" w:tplc="C0CE13B8">
      <w:start w:val="1"/>
      <w:numFmt w:val="upp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5">
    <w:nsid w:val="1DCE0EF5"/>
    <w:multiLevelType w:val="hybridMultilevel"/>
    <w:tmpl w:val="BA18B04E"/>
    <w:lvl w:ilvl="0" w:tplc="C0CE13B8">
      <w:start w:val="1"/>
      <w:numFmt w:val="upp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6">
    <w:nsid w:val="20EE7CCD"/>
    <w:multiLevelType w:val="multilevel"/>
    <w:tmpl w:val="182E1D82"/>
    <w:lvl w:ilvl="0">
      <w:start w:val="1"/>
      <w:numFmt w:val="decimal"/>
      <w:lvlText w:val="%1."/>
      <w:lvlJc w:val="left"/>
      <w:pPr>
        <w:ind w:left="450" w:hanging="45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7">
    <w:nsid w:val="217429D2"/>
    <w:multiLevelType w:val="hybridMultilevel"/>
    <w:tmpl w:val="1CE4CF0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nsid w:val="230352A4"/>
    <w:multiLevelType w:val="hybridMultilevel"/>
    <w:tmpl w:val="40FED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715806"/>
    <w:multiLevelType w:val="multilevel"/>
    <w:tmpl w:val="FA94A8A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0">
    <w:nsid w:val="24022286"/>
    <w:multiLevelType w:val="multilevel"/>
    <w:tmpl w:val="6F8A86A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1">
    <w:nsid w:val="24F5116D"/>
    <w:multiLevelType w:val="hybridMultilevel"/>
    <w:tmpl w:val="763E8D18"/>
    <w:lvl w:ilvl="0" w:tplc="48090001">
      <w:start w:val="1"/>
      <w:numFmt w:val="bullet"/>
      <w:lvlText w:val=""/>
      <w:lvlJc w:val="left"/>
      <w:pPr>
        <w:ind w:left="770" w:hanging="360"/>
      </w:pPr>
      <w:rPr>
        <w:rFonts w:ascii="Symbol" w:hAnsi="Symbol" w:hint="default"/>
      </w:rPr>
    </w:lvl>
    <w:lvl w:ilvl="1" w:tplc="48090003">
      <w:start w:val="1"/>
      <w:numFmt w:val="bullet"/>
      <w:lvlText w:val="o"/>
      <w:lvlJc w:val="left"/>
      <w:pPr>
        <w:ind w:left="1490" w:hanging="360"/>
      </w:pPr>
      <w:rPr>
        <w:rFonts w:ascii="Courier New" w:hAnsi="Courier New" w:cs="Courier New" w:hint="default"/>
      </w:rPr>
    </w:lvl>
    <w:lvl w:ilvl="2" w:tplc="48090005" w:tentative="1">
      <w:start w:val="1"/>
      <w:numFmt w:val="bullet"/>
      <w:lvlText w:val=""/>
      <w:lvlJc w:val="left"/>
      <w:pPr>
        <w:ind w:left="2210" w:hanging="360"/>
      </w:pPr>
      <w:rPr>
        <w:rFonts w:ascii="Wingdings" w:hAnsi="Wingdings" w:hint="default"/>
      </w:rPr>
    </w:lvl>
    <w:lvl w:ilvl="3" w:tplc="48090001" w:tentative="1">
      <w:start w:val="1"/>
      <w:numFmt w:val="bullet"/>
      <w:lvlText w:val=""/>
      <w:lvlJc w:val="left"/>
      <w:pPr>
        <w:ind w:left="2930" w:hanging="360"/>
      </w:pPr>
      <w:rPr>
        <w:rFonts w:ascii="Symbol" w:hAnsi="Symbol" w:hint="default"/>
      </w:rPr>
    </w:lvl>
    <w:lvl w:ilvl="4" w:tplc="48090003" w:tentative="1">
      <w:start w:val="1"/>
      <w:numFmt w:val="bullet"/>
      <w:lvlText w:val="o"/>
      <w:lvlJc w:val="left"/>
      <w:pPr>
        <w:ind w:left="3650" w:hanging="360"/>
      </w:pPr>
      <w:rPr>
        <w:rFonts w:ascii="Courier New" w:hAnsi="Courier New" w:cs="Courier New" w:hint="default"/>
      </w:rPr>
    </w:lvl>
    <w:lvl w:ilvl="5" w:tplc="48090005" w:tentative="1">
      <w:start w:val="1"/>
      <w:numFmt w:val="bullet"/>
      <w:lvlText w:val=""/>
      <w:lvlJc w:val="left"/>
      <w:pPr>
        <w:ind w:left="4370" w:hanging="360"/>
      </w:pPr>
      <w:rPr>
        <w:rFonts w:ascii="Wingdings" w:hAnsi="Wingdings" w:hint="default"/>
      </w:rPr>
    </w:lvl>
    <w:lvl w:ilvl="6" w:tplc="48090001" w:tentative="1">
      <w:start w:val="1"/>
      <w:numFmt w:val="bullet"/>
      <w:lvlText w:val=""/>
      <w:lvlJc w:val="left"/>
      <w:pPr>
        <w:ind w:left="5090" w:hanging="360"/>
      </w:pPr>
      <w:rPr>
        <w:rFonts w:ascii="Symbol" w:hAnsi="Symbol" w:hint="default"/>
      </w:rPr>
    </w:lvl>
    <w:lvl w:ilvl="7" w:tplc="48090003" w:tentative="1">
      <w:start w:val="1"/>
      <w:numFmt w:val="bullet"/>
      <w:lvlText w:val="o"/>
      <w:lvlJc w:val="left"/>
      <w:pPr>
        <w:ind w:left="5810" w:hanging="360"/>
      </w:pPr>
      <w:rPr>
        <w:rFonts w:ascii="Courier New" w:hAnsi="Courier New" w:cs="Courier New" w:hint="default"/>
      </w:rPr>
    </w:lvl>
    <w:lvl w:ilvl="8" w:tplc="48090005" w:tentative="1">
      <w:start w:val="1"/>
      <w:numFmt w:val="bullet"/>
      <w:lvlText w:val=""/>
      <w:lvlJc w:val="left"/>
      <w:pPr>
        <w:ind w:left="6530" w:hanging="360"/>
      </w:pPr>
      <w:rPr>
        <w:rFonts w:ascii="Wingdings" w:hAnsi="Wingdings" w:hint="default"/>
      </w:rPr>
    </w:lvl>
  </w:abstractNum>
  <w:abstractNum w:abstractNumId="12">
    <w:nsid w:val="27146369"/>
    <w:multiLevelType w:val="multilevel"/>
    <w:tmpl w:val="E9203240"/>
    <w:lvl w:ilvl="0">
      <w:start w:val="1"/>
      <w:numFmt w:val="decimal"/>
      <w:lvlText w:val="%1."/>
      <w:lvlJc w:val="left"/>
      <w:pPr>
        <w:ind w:left="495" w:hanging="495"/>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13">
    <w:nsid w:val="279D6B53"/>
    <w:multiLevelType w:val="hybridMultilevel"/>
    <w:tmpl w:val="CB9226B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nsid w:val="2A007A62"/>
    <w:multiLevelType w:val="multilevel"/>
    <w:tmpl w:val="B5E6E66A"/>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5">
    <w:nsid w:val="2A7D2625"/>
    <w:multiLevelType w:val="hybridMultilevel"/>
    <w:tmpl w:val="C9EC1BC2"/>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nsid w:val="2D5317AD"/>
    <w:multiLevelType w:val="hybridMultilevel"/>
    <w:tmpl w:val="DE9A3BF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nsid w:val="397F6A3C"/>
    <w:multiLevelType w:val="hybridMultilevel"/>
    <w:tmpl w:val="2F96F46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nsid w:val="3E5E573B"/>
    <w:multiLevelType w:val="multilevel"/>
    <w:tmpl w:val="FA124794"/>
    <w:lvl w:ilvl="0">
      <w:start w:val="1"/>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nsid w:val="3F8A4FD9"/>
    <w:multiLevelType w:val="multilevel"/>
    <w:tmpl w:val="069CD5CE"/>
    <w:lvl w:ilvl="0">
      <w:start w:val="3"/>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0">
    <w:nsid w:val="41313339"/>
    <w:multiLevelType w:val="hybridMultilevel"/>
    <w:tmpl w:val="BA34EF1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nsid w:val="43666A0E"/>
    <w:multiLevelType w:val="multilevel"/>
    <w:tmpl w:val="7DEAE26A"/>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22">
    <w:nsid w:val="55D34F44"/>
    <w:multiLevelType w:val="hybridMultilevel"/>
    <w:tmpl w:val="E7D69810"/>
    <w:lvl w:ilvl="0" w:tplc="B5FAF028">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35B6575"/>
    <w:multiLevelType w:val="hybridMultilevel"/>
    <w:tmpl w:val="96B4218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nsid w:val="6A644E46"/>
    <w:multiLevelType w:val="hybridMultilevel"/>
    <w:tmpl w:val="35323C4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5">
    <w:nsid w:val="6B561B24"/>
    <w:multiLevelType w:val="hybridMultilevel"/>
    <w:tmpl w:val="855CAAE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nsid w:val="6CEC6ACA"/>
    <w:multiLevelType w:val="hybridMultilevel"/>
    <w:tmpl w:val="B062527A"/>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nsid w:val="6E032A64"/>
    <w:multiLevelType w:val="multilevel"/>
    <w:tmpl w:val="0F1A956C"/>
    <w:lvl w:ilvl="0">
      <w:start w:val="3"/>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8">
    <w:nsid w:val="6E59180E"/>
    <w:multiLevelType w:val="multilevel"/>
    <w:tmpl w:val="0A14F1AE"/>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29">
    <w:nsid w:val="779320CB"/>
    <w:multiLevelType w:val="hybridMultilevel"/>
    <w:tmpl w:val="8D20745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0">
    <w:nsid w:val="7D6A3270"/>
    <w:multiLevelType w:val="multilevel"/>
    <w:tmpl w:val="BA34D474"/>
    <w:lvl w:ilvl="0">
      <w:start w:val="1"/>
      <w:numFmt w:val="decimal"/>
      <w:lvlText w:val="%1."/>
      <w:lvlJc w:val="left"/>
      <w:pPr>
        <w:ind w:left="784" w:hanging="360"/>
      </w:pPr>
    </w:lvl>
    <w:lvl w:ilvl="1">
      <w:start w:val="4"/>
      <w:numFmt w:val="decimal"/>
      <w:isLgl/>
      <w:lvlText w:val="%1.%2"/>
      <w:lvlJc w:val="left"/>
      <w:pPr>
        <w:ind w:left="784" w:hanging="360"/>
      </w:pPr>
      <w:rPr>
        <w:rFonts w:ascii="Calibri" w:eastAsia="Calibri" w:hAnsi="Calibri" w:cs="Calibri" w:hint="default"/>
        <w:color w:val="17365D" w:themeColor="text2" w:themeShade="BF"/>
      </w:rPr>
    </w:lvl>
    <w:lvl w:ilvl="2">
      <w:start w:val="1"/>
      <w:numFmt w:val="decimal"/>
      <w:isLgl/>
      <w:lvlText w:val="%1.%2.%3"/>
      <w:lvlJc w:val="left"/>
      <w:pPr>
        <w:ind w:left="1144" w:hanging="720"/>
      </w:pPr>
      <w:rPr>
        <w:rFonts w:ascii="Calibri" w:eastAsia="Calibri" w:hAnsi="Calibri" w:cs="Calibri" w:hint="default"/>
        <w:color w:val="17365D" w:themeColor="text2" w:themeShade="BF"/>
      </w:rPr>
    </w:lvl>
    <w:lvl w:ilvl="3">
      <w:start w:val="1"/>
      <w:numFmt w:val="decimal"/>
      <w:isLgl/>
      <w:lvlText w:val="%1.%2.%3.%4"/>
      <w:lvlJc w:val="left"/>
      <w:pPr>
        <w:ind w:left="1144" w:hanging="720"/>
      </w:pPr>
      <w:rPr>
        <w:rFonts w:ascii="Calibri" w:eastAsia="Calibri" w:hAnsi="Calibri" w:cs="Calibri" w:hint="default"/>
        <w:color w:val="17365D" w:themeColor="text2" w:themeShade="BF"/>
      </w:rPr>
    </w:lvl>
    <w:lvl w:ilvl="4">
      <w:start w:val="1"/>
      <w:numFmt w:val="decimal"/>
      <w:isLgl/>
      <w:lvlText w:val="%1.%2.%3.%4.%5"/>
      <w:lvlJc w:val="left"/>
      <w:pPr>
        <w:ind w:left="1504" w:hanging="1080"/>
      </w:pPr>
      <w:rPr>
        <w:rFonts w:ascii="Calibri" w:eastAsia="Calibri" w:hAnsi="Calibri" w:cs="Calibri" w:hint="default"/>
        <w:color w:val="17365D" w:themeColor="text2" w:themeShade="BF"/>
      </w:rPr>
    </w:lvl>
    <w:lvl w:ilvl="5">
      <w:start w:val="1"/>
      <w:numFmt w:val="decimal"/>
      <w:isLgl/>
      <w:lvlText w:val="%1.%2.%3.%4.%5.%6"/>
      <w:lvlJc w:val="left"/>
      <w:pPr>
        <w:ind w:left="1504" w:hanging="1080"/>
      </w:pPr>
      <w:rPr>
        <w:rFonts w:ascii="Calibri" w:eastAsia="Calibri" w:hAnsi="Calibri" w:cs="Calibri" w:hint="default"/>
        <w:color w:val="17365D" w:themeColor="text2" w:themeShade="BF"/>
      </w:rPr>
    </w:lvl>
    <w:lvl w:ilvl="6">
      <w:start w:val="1"/>
      <w:numFmt w:val="decimal"/>
      <w:isLgl/>
      <w:lvlText w:val="%1.%2.%3.%4.%5.%6.%7"/>
      <w:lvlJc w:val="left"/>
      <w:pPr>
        <w:ind w:left="1864" w:hanging="1440"/>
      </w:pPr>
      <w:rPr>
        <w:rFonts w:ascii="Calibri" w:eastAsia="Calibri" w:hAnsi="Calibri" w:cs="Calibri" w:hint="default"/>
        <w:color w:val="17365D" w:themeColor="text2" w:themeShade="BF"/>
      </w:rPr>
    </w:lvl>
    <w:lvl w:ilvl="7">
      <w:start w:val="1"/>
      <w:numFmt w:val="decimal"/>
      <w:isLgl/>
      <w:lvlText w:val="%1.%2.%3.%4.%5.%6.%7.%8"/>
      <w:lvlJc w:val="left"/>
      <w:pPr>
        <w:ind w:left="1864" w:hanging="1440"/>
      </w:pPr>
      <w:rPr>
        <w:rFonts w:ascii="Calibri" w:eastAsia="Calibri" w:hAnsi="Calibri" w:cs="Calibri" w:hint="default"/>
        <w:color w:val="17365D" w:themeColor="text2" w:themeShade="BF"/>
      </w:rPr>
    </w:lvl>
    <w:lvl w:ilvl="8">
      <w:start w:val="1"/>
      <w:numFmt w:val="decimal"/>
      <w:isLgl/>
      <w:lvlText w:val="%1.%2.%3.%4.%5.%6.%7.%8.%9"/>
      <w:lvlJc w:val="left"/>
      <w:pPr>
        <w:ind w:left="2224" w:hanging="1800"/>
      </w:pPr>
      <w:rPr>
        <w:rFonts w:ascii="Calibri" w:eastAsia="Calibri" w:hAnsi="Calibri" w:cs="Calibri" w:hint="default"/>
        <w:color w:val="17365D" w:themeColor="text2" w:themeShade="BF"/>
      </w:rPr>
    </w:lvl>
  </w:abstractNum>
  <w:num w:numId="1">
    <w:abstractNumId w:val="22"/>
  </w:num>
  <w:num w:numId="2">
    <w:abstractNumId w:val="21"/>
  </w:num>
  <w:num w:numId="3">
    <w:abstractNumId w:val="9"/>
  </w:num>
  <w:num w:numId="4">
    <w:abstractNumId w:val="5"/>
  </w:num>
  <w:num w:numId="5">
    <w:abstractNumId w:val="4"/>
  </w:num>
  <w:num w:numId="6">
    <w:abstractNumId w:val="0"/>
  </w:num>
  <w:num w:numId="7">
    <w:abstractNumId w:val="22"/>
  </w:num>
  <w:num w:numId="8">
    <w:abstractNumId w:val="8"/>
  </w:num>
  <w:num w:numId="9">
    <w:abstractNumId w:val="12"/>
  </w:num>
  <w:num w:numId="10">
    <w:abstractNumId w:val="7"/>
  </w:num>
  <w:num w:numId="11">
    <w:abstractNumId w:val="11"/>
  </w:num>
  <w:num w:numId="12">
    <w:abstractNumId w:val="3"/>
  </w:num>
  <w:num w:numId="13">
    <w:abstractNumId w:val="10"/>
  </w:num>
  <w:num w:numId="14">
    <w:abstractNumId w:val="13"/>
  </w:num>
  <w:num w:numId="15">
    <w:abstractNumId w:val="18"/>
  </w:num>
  <w:num w:numId="16">
    <w:abstractNumId w:val="2"/>
  </w:num>
  <w:num w:numId="17">
    <w:abstractNumId w:val="26"/>
  </w:num>
  <w:num w:numId="18">
    <w:abstractNumId w:val="23"/>
  </w:num>
  <w:num w:numId="19">
    <w:abstractNumId w:val="6"/>
  </w:num>
  <w:num w:numId="20">
    <w:abstractNumId w:val="14"/>
  </w:num>
  <w:num w:numId="2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4"/>
  </w:num>
  <w:num w:numId="23">
    <w:abstractNumId w:val="28"/>
  </w:num>
  <w:num w:numId="24">
    <w:abstractNumId w:val="30"/>
  </w:num>
  <w:num w:numId="25">
    <w:abstractNumId w:val="16"/>
  </w:num>
  <w:num w:numId="26">
    <w:abstractNumId w:val="17"/>
  </w:num>
  <w:num w:numId="27">
    <w:abstractNumId w:val="1"/>
  </w:num>
  <w:num w:numId="28">
    <w:abstractNumId w:val="25"/>
  </w:num>
  <w:num w:numId="29">
    <w:abstractNumId w:val="29"/>
  </w:num>
  <w:num w:numId="30">
    <w:abstractNumId w:val="20"/>
  </w:num>
  <w:num w:numId="31">
    <w:abstractNumId w:val="15"/>
  </w:num>
  <w:num w:numId="32">
    <w:abstractNumId w:val="27"/>
  </w:num>
  <w:num w:numId="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AC3646"/>
    <w:rsid w:val="00003FE4"/>
    <w:rsid w:val="00007F12"/>
    <w:rsid w:val="00007FC2"/>
    <w:rsid w:val="00014269"/>
    <w:rsid w:val="000160CB"/>
    <w:rsid w:val="00022C78"/>
    <w:rsid w:val="0002627F"/>
    <w:rsid w:val="0002653C"/>
    <w:rsid w:val="0002670B"/>
    <w:rsid w:val="00027631"/>
    <w:rsid w:val="00027911"/>
    <w:rsid w:val="00035A7D"/>
    <w:rsid w:val="00036297"/>
    <w:rsid w:val="000373FA"/>
    <w:rsid w:val="00040588"/>
    <w:rsid w:val="00042103"/>
    <w:rsid w:val="00046BBC"/>
    <w:rsid w:val="00047876"/>
    <w:rsid w:val="00047E2A"/>
    <w:rsid w:val="000523CF"/>
    <w:rsid w:val="00053E8A"/>
    <w:rsid w:val="0006240C"/>
    <w:rsid w:val="00074B32"/>
    <w:rsid w:val="00076213"/>
    <w:rsid w:val="00076302"/>
    <w:rsid w:val="0008047C"/>
    <w:rsid w:val="0008430C"/>
    <w:rsid w:val="00086103"/>
    <w:rsid w:val="000927CA"/>
    <w:rsid w:val="000A5E1F"/>
    <w:rsid w:val="000B22D1"/>
    <w:rsid w:val="000B3BAA"/>
    <w:rsid w:val="000B3C57"/>
    <w:rsid w:val="000B485A"/>
    <w:rsid w:val="000C221F"/>
    <w:rsid w:val="000C72E4"/>
    <w:rsid w:val="000D1EBF"/>
    <w:rsid w:val="000E3C65"/>
    <w:rsid w:val="000E60A6"/>
    <w:rsid w:val="000F2FFD"/>
    <w:rsid w:val="000F4728"/>
    <w:rsid w:val="000F6BD1"/>
    <w:rsid w:val="000F6BDC"/>
    <w:rsid w:val="00100BD5"/>
    <w:rsid w:val="0010520C"/>
    <w:rsid w:val="0010576D"/>
    <w:rsid w:val="001063EE"/>
    <w:rsid w:val="001077AB"/>
    <w:rsid w:val="00110C9C"/>
    <w:rsid w:val="001164CB"/>
    <w:rsid w:val="00124A0B"/>
    <w:rsid w:val="00126D80"/>
    <w:rsid w:val="00130F27"/>
    <w:rsid w:val="00133D83"/>
    <w:rsid w:val="00136763"/>
    <w:rsid w:val="00150111"/>
    <w:rsid w:val="0015267E"/>
    <w:rsid w:val="00153820"/>
    <w:rsid w:val="001539EA"/>
    <w:rsid w:val="00154FF4"/>
    <w:rsid w:val="00155FA5"/>
    <w:rsid w:val="00156750"/>
    <w:rsid w:val="00156AC1"/>
    <w:rsid w:val="00160B9C"/>
    <w:rsid w:val="001616D9"/>
    <w:rsid w:val="00163D1D"/>
    <w:rsid w:val="00173094"/>
    <w:rsid w:val="00175C06"/>
    <w:rsid w:val="001777AF"/>
    <w:rsid w:val="001859CC"/>
    <w:rsid w:val="00191578"/>
    <w:rsid w:val="00191CD5"/>
    <w:rsid w:val="001A1C97"/>
    <w:rsid w:val="001A4BAF"/>
    <w:rsid w:val="001A52F0"/>
    <w:rsid w:val="001B0E98"/>
    <w:rsid w:val="001B1B9E"/>
    <w:rsid w:val="001B4818"/>
    <w:rsid w:val="001B584F"/>
    <w:rsid w:val="001B5D38"/>
    <w:rsid w:val="001B7369"/>
    <w:rsid w:val="001B7576"/>
    <w:rsid w:val="001C0D4D"/>
    <w:rsid w:val="001C2BA2"/>
    <w:rsid w:val="001C541B"/>
    <w:rsid w:val="001D0AFD"/>
    <w:rsid w:val="001D33D4"/>
    <w:rsid w:val="001D5705"/>
    <w:rsid w:val="001E21AF"/>
    <w:rsid w:val="001E376C"/>
    <w:rsid w:val="001E5CAC"/>
    <w:rsid w:val="001E7ECC"/>
    <w:rsid w:val="001F65BD"/>
    <w:rsid w:val="002013CF"/>
    <w:rsid w:val="00203519"/>
    <w:rsid w:val="00205EE9"/>
    <w:rsid w:val="00213297"/>
    <w:rsid w:val="00216153"/>
    <w:rsid w:val="00223AC8"/>
    <w:rsid w:val="00223E68"/>
    <w:rsid w:val="0023760A"/>
    <w:rsid w:val="0024665A"/>
    <w:rsid w:val="00247CE2"/>
    <w:rsid w:val="0025009C"/>
    <w:rsid w:val="00250522"/>
    <w:rsid w:val="00255FA2"/>
    <w:rsid w:val="00261413"/>
    <w:rsid w:val="00267044"/>
    <w:rsid w:val="002708FB"/>
    <w:rsid w:val="002718DE"/>
    <w:rsid w:val="00273744"/>
    <w:rsid w:val="00280824"/>
    <w:rsid w:val="00280D84"/>
    <w:rsid w:val="0028478A"/>
    <w:rsid w:val="0029291B"/>
    <w:rsid w:val="00293FAC"/>
    <w:rsid w:val="00295D3A"/>
    <w:rsid w:val="002A006B"/>
    <w:rsid w:val="002A00E4"/>
    <w:rsid w:val="002A07D5"/>
    <w:rsid w:val="002A1442"/>
    <w:rsid w:val="002A1653"/>
    <w:rsid w:val="002A2C94"/>
    <w:rsid w:val="002A4BE6"/>
    <w:rsid w:val="002B08E6"/>
    <w:rsid w:val="002B35B8"/>
    <w:rsid w:val="002B570D"/>
    <w:rsid w:val="002C3360"/>
    <w:rsid w:val="002D5ABA"/>
    <w:rsid w:val="002E2D47"/>
    <w:rsid w:val="002E3693"/>
    <w:rsid w:val="002E491A"/>
    <w:rsid w:val="002E663F"/>
    <w:rsid w:val="002F047D"/>
    <w:rsid w:val="002F3A35"/>
    <w:rsid w:val="002F41CE"/>
    <w:rsid w:val="002F59AE"/>
    <w:rsid w:val="002F6F2F"/>
    <w:rsid w:val="002F7242"/>
    <w:rsid w:val="002F7270"/>
    <w:rsid w:val="002F72DB"/>
    <w:rsid w:val="002F7C8A"/>
    <w:rsid w:val="00300F74"/>
    <w:rsid w:val="003046AD"/>
    <w:rsid w:val="00312FE7"/>
    <w:rsid w:val="00321088"/>
    <w:rsid w:val="00322070"/>
    <w:rsid w:val="003225BC"/>
    <w:rsid w:val="003235A4"/>
    <w:rsid w:val="003236F0"/>
    <w:rsid w:val="00325B22"/>
    <w:rsid w:val="003277E5"/>
    <w:rsid w:val="00331DF7"/>
    <w:rsid w:val="00334AC5"/>
    <w:rsid w:val="003377E3"/>
    <w:rsid w:val="0034155D"/>
    <w:rsid w:val="00347C54"/>
    <w:rsid w:val="003518DB"/>
    <w:rsid w:val="00355EF0"/>
    <w:rsid w:val="00362FDD"/>
    <w:rsid w:val="00370C1A"/>
    <w:rsid w:val="003729BD"/>
    <w:rsid w:val="00380216"/>
    <w:rsid w:val="003818A6"/>
    <w:rsid w:val="00381E05"/>
    <w:rsid w:val="00382888"/>
    <w:rsid w:val="003828CD"/>
    <w:rsid w:val="003912A8"/>
    <w:rsid w:val="0039688B"/>
    <w:rsid w:val="003976F2"/>
    <w:rsid w:val="003A1E28"/>
    <w:rsid w:val="003A2382"/>
    <w:rsid w:val="003A3048"/>
    <w:rsid w:val="003A391F"/>
    <w:rsid w:val="003B1AF4"/>
    <w:rsid w:val="003B4696"/>
    <w:rsid w:val="003C0927"/>
    <w:rsid w:val="003C22EC"/>
    <w:rsid w:val="003C4AA5"/>
    <w:rsid w:val="003C7444"/>
    <w:rsid w:val="003D4C75"/>
    <w:rsid w:val="003D6698"/>
    <w:rsid w:val="003D69DD"/>
    <w:rsid w:val="003D6FF6"/>
    <w:rsid w:val="003E3669"/>
    <w:rsid w:val="00400CDF"/>
    <w:rsid w:val="00400F78"/>
    <w:rsid w:val="00401B32"/>
    <w:rsid w:val="00402362"/>
    <w:rsid w:val="00403848"/>
    <w:rsid w:val="00415FA9"/>
    <w:rsid w:val="004216FE"/>
    <w:rsid w:val="00424CAE"/>
    <w:rsid w:val="00425A22"/>
    <w:rsid w:val="004271CC"/>
    <w:rsid w:val="004319C8"/>
    <w:rsid w:val="0043472C"/>
    <w:rsid w:val="00435A53"/>
    <w:rsid w:val="00436858"/>
    <w:rsid w:val="00443A19"/>
    <w:rsid w:val="004518D9"/>
    <w:rsid w:val="004536AC"/>
    <w:rsid w:val="0045486D"/>
    <w:rsid w:val="00460073"/>
    <w:rsid w:val="00462EF5"/>
    <w:rsid w:val="004634E1"/>
    <w:rsid w:val="00474CAB"/>
    <w:rsid w:val="00482C9E"/>
    <w:rsid w:val="00482D82"/>
    <w:rsid w:val="004857EC"/>
    <w:rsid w:val="004905DC"/>
    <w:rsid w:val="0049091C"/>
    <w:rsid w:val="004953AF"/>
    <w:rsid w:val="004A25FE"/>
    <w:rsid w:val="004A2DED"/>
    <w:rsid w:val="004A56EB"/>
    <w:rsid w:val="004B3194"/>
    <w:rsid w:val="004B5962"/>
    <w:rsid w:val="004B6166"/>
    <w:rsid w:val="004D60BC"/>
    <w:rsid w:val="004D799F"/>
    <w:rsid w:val="004E17C9"/>
    <w:rsid w:val="004E4F78"/>
    <w:rsid w:val="004E6B4F"/>
    <w:rsid w:val="004F0445"/>
    <w:rsid w:val="004F0693"/>
    <w:rsid w:val="004F07DF"/>
    <w:rsid w:val="004F0C91"/>
    <w:rsid w:val="004F40F6"/>
    <w:rsid w:val="004F456B"/>
    <w:rsid w:val="004F4D55"/>
    <w:rsid w:val="00500B11"/>
    <w:rsid w:val="00504A83"/>
    <w:rsid w:val="00506D9F"/>
    <w:rsid w:val="00510ED1"/>
    <w:rsid w:val="00514293"/>
    <w:rsid w:val="00514431"/>
    <w:rsid w:val="00524F06"/>
    <w:rsid w:val="00525560"/>
    <w:rsid w:val="00532B21"/>
    <w:rsid w:val="005355C0"/>
    <w:rsid w:val="00536AEA"/>
    <w:rsid w:val="00540333"/>
    <w:rsid w:val="00543506"/>
    <w:rsid w:val="00547BD2"/>
    <w:rsid w:val="0055171A"/>
    <w:rsid w:val="00551CE4"/>
    <w:rsid w:val="0055211B"/>
    <w:rsid w:val="0056674C"/>
    <w:rsid w:val="00567724"/>
    <w:rsid w:val="00574A88"/>
    <w:rsid w:val="00576A1E"/>
    <w:rsid w:val="00580237"/>
    <w:rsid w:val="0059018C"/>
    <w:rsid w:val="0059250B"/>
    <w:rsid w:val="00597202"/>
    <w:rsid w:val="005A1350"/>
    <w:rsid w:val="005A2B38"/>
    <w:rsid w:val="005A6ED3"/>
    <w:rsid w:val="005A6F95"/>
    <w:rsid w:val="005B199C"/>
    <w:rsid w:val="005B1C72"/>
    <w:rsid w:val="005B3F45"/>
    <w:rsid w:val="005B4336"/>
    <w:rsid w:val="005D411F"/>
    <w:rsid w:val="005D6BD5"/>
    <w:rsid w:val="005E2309"/>
    <w:rsid w:val="005F3F0A"/>
    <w:rsid w:val="005F4892"/>
    <w:rsid w:val="00603C44"/>
    <w:rsid w:val="00604E6E"/>
    <w:rsid w:val="00605627"/>
    <w:rsid w:val="00605C88"/>
    <w:rsid w:val="00606692"/>
    <w:rsid w:val="00607E74"/>
    <w:rsid w:val="006133E9"/>
    <w:rsid w:val="00613795"/>
    <w:rsid w:val="00623AFF"/>
    <w:rsid w:val="00624017"/>
    <w:rsid w:val="00626CCE"/>
    <w:rsid w:val="00632112"/>
    <w:rsid w:val="00633592"/>
    <w:rsid w:val="00640055"/>
    <w:rsid w:val="006400FD"/>
    <w:rsid w:val="00646F4C"/>
    <w:rsid w:val="00653DD9"/>
    <w:rsid w:val="00654B61"/>
    <w:rsid w:val="006559BA"/>
    <w:rsid w:val="00660B52"/>
    <w:rsid w:val="00667F01"/>
    <w:rsid w:val="0067175D"/>
    <w:rsid w:val="00673A31"/>
    <w:rsid w:val="00674417"/>
    <w:rsid w:val="00676526"/>
    <w:rsid w:val="0067656A"/>
    <w:rsid w:val="00677947"/>
    <w:rsid w:val="0068246B"/>
    <w:rsid w:val="00683CF4"/>
    <w:rsid w:val="00690510"/>
    <w:rsid w:val="006A1088"/>
    <w:rsid w:val="006A2077"/>
    <w:rsid w:val="006A6D34"/>
    <w:rsid w:val="006C17BC"/>
    <w:rsid w:val="006C30C0"/>
    <w:rsid w:val="006C6D1F"/>
    <w:rsid w:val="006D37BA"/>
    <w:rsid w:val="006D40F4"/>
    <w:rsid w:val="006D6EC3"/>
    <w:rsid w:val="006E0B9A"/>
    <w:rsid w:val="006E3E63"/>
    <w:rsid w:val="006E431E"/>
    <w:rsid w:val="006E6E96"/>
    <w:rsid w:val="006F0B3E"/>
    <w:rsid w:val="006F6474"/>
    <w:rsid w:val="006F6F5A"/>
    <w:rsid w:val="006F74F5"/>
    <w:rsid w:val="00704EC9"/>
    <w:rsid w:val="007054E3"/>
    <w:rsid w:val="00710BE5"/>
    <w:rsid w:val="00720720"/>
    <w:rsid w:val="00723712"/>
    <w:rsid w:val="00727EA8"/>
    <w:rsid w:val="00727EBC"/>
    <w:rsid w:val="00730AD6"/>
    <w:rsid w:val="00733F00"/>
    <w:rsid w:val="007350C6"/>
    <w:rsid w:val="00743F9F"/>
    <w:rsid w:val="00744002"/>
    <w:rsid w:val="00745062"/>
    <w:rsid w:val="0077067B"/>
    <w:rsid w:val="00770D00"/>
    <w:rsid w:val="00773053"/>
    <w:rsid w:val="00774D13"/>
    <w:rsid w:val="00776A9A"/>
    <w:rsid w:val="00777517"/>
    <w:rsid w:val="007819AF"/>
    <w:rsid w:val="007854A8"/>
    <w:rsid w:val="00791FB3"/>
    <w:rsid w:val="00794428"/>
    <w:rsid w:val="00794988"/>
    <w:rsid w:val="007959C6"/>
    <w:rsid w:val="007973B8"/>
    <w:rsid w:val="007B472B"/>
    <w:rsid w:val="007B593A"/>
    <w:rsid w:val="007B73F7"/>
    <w:rsid w:val="007D32CE"/>
    <w:rsid w:val="007E04C9"/>
    <w:rsid w:val="007F3710"/>
    <w:rsid w:val="007F6F17"/>
    <w:rsid w:val="007F71C5"/>
    <w:rsid w:val="007F7621"/>
    <w:rsid w:val="007F78A5"/>
    <w:rsid w:val="00815186"/>
    <w:rsid w:val="00816620"/>
    <w:rsid w:val="00816C25"/>
    <w:rsid w:val="00817C11"/>
    <w:rsid w:val="00821927"/>
    <w:rsid w:val="008335B3"/>
    <w:rsid w:val="008361CA"/>
    <w:rsid w:val="008404D1"/>
    <w:rsid w:val="00844B1B"/>
    <w:rsid w:val="00845788"/>
    <w:rsid w:val="00860414"/>
    <w:rsid w:val="00861BA7"/>
    <w:rsid w:val="00865B09"/>
    <w:rsid w:val="00867F4B"/>
    <w:rsid w:val="00875C76"/>
    <w:rsid w:val="00876DB8"/>
    <w:rsid w:val="00880B3A"/>
    <w:rsid w:val="00880DB6"/>
    <w:rsid w:val="00883AF6"/>
    <w:rsid w:val="008853B4"/>
    <w:rsid w:val="00890313"/>
    <w:rsid w:val="00890C7C"/>
    <w:rsid w:val="00892D77"/>
    <w:rsid w:val="008939C5"/>
    <w:rsid w:val="008961D2"/>
    <w:rsid w:val="00896BE2"/>
    <w:rsid w:val="008A4D04"/>
    <w:rsid w:val="008A6C78"/>
    <w:rsid w:val="008B1C2B"/>
    <w:rsid w:val="008B2F6E"/>
    <w:rsid w:val="008C5843"/>
    <w:rsid w:val="008D13BA"/>
    <w:rsid w:val="008D2556"/>
    <w:rsid w:val="008D7AB7"/>
    <w:rsid w:val="008E6988"/>
    <w:rsid w:val="008F2EB4"/>
    <w:rsid w:val="008F3627"/>
    <w:rsid w:val="008F3CAE"/>
    <w:rsid w:val="008F4238"/>
    <w:rsid w:val="008F6270"/>
    <w:rsid w:val="008F645A"/>
    <w:rsid w:val="00902AB1"/>
    <w:rsid w:val="009048E9"/>
    <w:rsid w:val="009059A7"/>
    <w:rsid w:val="00905F40"/>
    <w:rsid w:val="00907BFB"/>
    <w:rsid w:val="0091066C"/>
    <w:rsid w:val="00917E08"/>
    <w:rsid w:val="00920BD8"/>
    <w:rsid w:val="00923C73"/>
    <w:rsid w:val="00930005"/>
    <w:rsid w:val="009334C2"/>
    <w:rsid w:val="00947216"/>
    <w:rsid w:val="00961086"/>
    <w:rsid w:val="00972621"/>
    <w:rsid w:val="009833FD"/>
    <w:rsid w:val="00984538"/>
    <w:rsid w:val="00984919"/>
    <w:rsid w:val="009938DC"/>
    <w:rsid w:val="009A5AD8"/>
    <w:rsid w:val="009B71AF"/>
    <w:rsid w:val="009C4884"/>
    <w:rsid w:val="009C5ED9"/>
    <w:rsid w:val="009D2FE3"/>
    <w:rsid w:val="009D6D06"/>
    <w:rsid w:val="009D71A1"/>
    <w:rsid w:val="009E0902"/>
    <w:rsid w:val="009E22BD"/>
    <w:rsid w:val="009E5550"/>
    <w:rsid w:val="009F0D1A"/>
    <w:rsid w:val="009F5558"/>
    <w:rsid w:val="00A000EC"/>
    <w:rsid w:val="00A059FA"/>
    <w:rsid w:val="00A061C6"/>
    <w:rsid w:val="00A10DAB"/>
    <w:rsid w:val="00A12538"/>
    <w:rsid w:val="00A13A68"/>
    <w:rsid w:val="00A168F1"/>
    <w:rsid w:val="00A213C6"/>
    <w:rsid w:val="00A25825"/>
    <w:rsid w:val="00A272C0"/>
    <w:rsid w:val="00A32FEC"/>
    <w:rsid w:val="00A40F45"/>
    <w:rsid w:val="00A435FF"/>
    <w:rsid w:val="00A43B8C"/>
    <w:rsid w:val="00A47776"/>
    <w:rsid w:val="00A50B62"/>
    <w:rsid w:val="00A53C93"/>
    <w:rsid w:val="00A56AFF"/>
    <w:rsid w:val="00A60670"/>
    <w:rsid w:val="00A61E85"/>
    <w:rsid w:val="00A62468"/>
    <w:rsid w:val="00A64A44"/>
    <w:rsid w:val="00A734B3"/>
    <w:rsid w:val="00A75091"/>
    <w:rsid w:val="00A750F6"/>
    <w:rsid w:val="00A76407"/>
    <w:rsid w:val="00A8272C"/>
    <w:rsid w:val="00A834A9"/>
    <w:rsid w:val="00A916DF"/>
    <w:rsid w:val="00A91E0E"/>
    <w:rsid w:val="00A9285E"/>
    <w:rsid w:val="00A951D8"/>
    <w:rsid w:val="00A96020"/>
    <w:rsid w:val="00AA0A8C"/>
    <w:rsid w:val="00AA1DAA"/>
    <w:rsid w:val="00AA3AE9"/>
    <w:rsid w:val="00AA3E9C"/>
    <w:rsid w:val="00AA46A5"/>
    <w:rsid w:val="00AA743E"/>
    <w:rsid w:val="00AB16BC"/>
    <w:rsid w:val="00AB2870"/>
    <w:rsid w:val="00AB6AA7"/>
    <w:rsid w:val="00AC26CC"/>
    <w:rsid w:val="00AC3646"/>
    <w:rsid w:val="00AC7985"/>
    <w:rsid w:val="00AD084B"/>
    <w:rsid w:val="00AD0C3B"/>
    <w:rsid w:val="00AE1D91"/>
    <w:rsid w:val="00AE4221"/>
    <w:rsid w:val="00AE4508"/>
    <w:rsid w:val="00AF0238"/>
    <w:rsid w:val="00AF53EB"/>
    <w:rsid w:val="00AF54CA"/>
    <w:rsid w:val="00B00539"/>
    <w:rsid w:val="00B00C37"/>
    <w:rsid w:val="00B02F98"/>
    <w:rsid w:val="00B044EE"/>
    <w:rsid w:val="00B048A8"/>
    <w:rsid w:val="00B10C95"/>
    <w:rsid w:val="00B15F33"/>
    <w:rsid w:val="00B33081"/>
    <w:rsid w:val="00B3491F"/>
    <w:rsid w:val="00B350C4"/>
    <w:rsid w:val="00B35F3E"/>
    <w:rsid w:val="00B364AC"/>
    <w:rsid w:val="00B43E2B"/>
    <w:rsid w:val="00B45F32"/>
    <w:rsid w:val="00B509F1"/>
    <w:rsid w:val="00B543B8"/>
    <w:rsid w:val="00B55634"/>
    <w:rsid w:val="00B60D02"/>
    <w:rsid w:val="00B62F31"/>
    <w:rsid w:val="00B672B4"/>
    <w:rsid w:val="00B719A4"/>
    <w:rsid w:val="00B7458C"/>
    <w:rsid w:val="00B80E2E"/>
    <w:rsid w:val="00B83925"/>
    <w:rsid w:val="00B86215"/>
    <w:rsid w:val="00B90337"/>
    <w:rsid w:val="00B96847"/>
    <w:rsid w:val="00B97893"/>
    <w:rsid w:val="00BA1C01"/>
    <w:rsid w:val="00BB5A1D"/>
    <w:rsid w:val="00BB7101"/>
    <w:rsid w:val="00BC3C69"/>
    <w:rsid w:val="00BC3E1A"/>
    <w:rsid w:val="00BC3FBF"/>
    <w:rsid w:val="00BD0F18"/>
    <w:rsid w:val="00BD1BF2"/>
    <w:rsid w:val="00BD1FF1"/>
    <w:rsid w:val="00BD3D65"/>
    <w:rsid w:val="00BD521D"/>
    <w:rsid w:val="00BE2B99"/>
    <w:rsid w:val="00BE3E1A"/>
    <w:rsid w:val="00BF0D75"/>
    <w:rsid w:val="00BF195A"/>
    <w:rsid w:val="00BF6942"/>
    <w:rsid w:val="00BF6C9C"/>
    <w:rsid w:val="00BF7109"/>
    <w:rsid w:val="00C014BC"/>
    <w:rsid w:val="00C14062"/>
    <w:rsid w:val="00C16EAE"/>
    <w:rsid w:val="00C17C0F"/>
    <w:rsid w:val="00C17CE7"/>
    <w:rsid w:val="00C17F5A"/>
    <w:rsid w:val="00C2304F"/>
    <w:rsid w:val="00C25A70"/>
    <w:rsid w:val="00C26C2B"/>
    <w:rsid w:val="00C27354"/>
    <w:rsid w:val="00C27D19"/>
    <w:rsid w:val="00C33B3D"/>
    <w:rsid w:val="00C40DE5"/>
    <w:rsid w:val="00C4418D"/>
    <w:rsid w:val="00C45C21"/>
    <w:rsid w:val="00C52B22"/>
    <w:rsid w:val="00C53C5D"/>
    <w:rsid w:val="00C610F0"/>
    <w:rsid w:val="00C624C8"/>
    <w:rsid w:val="00C635CB"/>
    <w:rsid w:val="00C70A10"/>
    <w:rsid w:val="00C80BE2"/>
    <w:rsid w:val="00C828B5"/>
    <w:rsid w:val="00C83483"/>
    <w:rsid w:val="00C84068"/>
    <w:rsid w:val="00C84A8F"/>
    <w:rsid w:val="00C852E0"/>
    <w:rsid w:val="00C862A1"/>
    <w:rsid w:val="00C91665"/>
    <w:rsid w:val="00C9182F"/>
    <w:rsid w:val="00C92736"/>
    <w:rsid w:val="00C951D0"/>
    <w:rsid w:val="00CA180C"/>
    <w:rsid w:val="00CA3CD2"/>
    <w:rsid w:val="00CA4C30"/>
    <w:rsid w:val="00CB0B9B"/>
    <w:rsid w:val="00CB110D"/>
    <w:rsid w:val="00CB3BD0"/>
    <w:rsid w:val="00CB4151"/>
    <w:rsid w:val="00CC4143"/>
    <w:rsid w:val="00CC64F7"/>
    <w:rsid w:val="00CC779E"/>
    <w:rsid w:val="00CD143D"/>
    <w:rsid w:val="00CD36E2"/>
    <w:rsid w:val="00CE42A8"/>
    <w:rsid w:val="00CE65E7"/>
    <w:rsid w:val="00CF07E7"/>
    <w:rsid w:val="00CF18C8"/>
    <w:rsid w:val="00D11011"/>
    <w:rsid w:val="00D11061"/>
    <w:rsid w:val="00D11E4D"/>
    <w:rsid w:val="00D14851"/>
    <w:rsid w:val="00D15F4F"/>
    <w:rsid w:val="00D21663"/>
    <w:rsid w:val="00D243DF"/>
    <w:rsid w:val="00D24492"/>
    <w:rsid w:val="00D25E56"/>
    <w:rsid w:val="00D2601C"/>
    <w:rsid w:val="00D2771F"/>
    <w:rsid w:val="00D310E1"/>
    <w:rsid w:val="00D4197A"/>
    <w:rsid w:val="00D436A2"/>
    <w:rsid w:val="00D47854"/>
    <w:rsid w:val="00D5663D"/>
    <w:rsid w:val="00D61B43"/>
    <w:rsid w:val="00D728CE"/>
    <w:rsid w:val="00D91EC1"/>
    <w:rsid w:val="00D95DEE"/>
    <w:rsid w:val="00D95F39"/>
    <w:rsid w:val="00DA21F6"/>
    <w:rsid w:val="00DA5B46"/>
    <w:rsid w:val="00DA607E"/>
    <w:rsid w:val="00DB43B3"/>
    <w:rsid w:val="00DB66A7"/>
    <w:rsid w:val="00DB6A8B"/>
    <w:rsid w:val="00DB72BA"/>
    <w:rsid w:val="00DD2C91"/>
    <w:rsid w:val="00DE1E2E"/>
    <w:rsid w:val="00DE2262"/>
    <w:rsid w:val="00DF083D"/>
    <w:rsid w:val="00DF3136"/>
    <w:rsid w:val="00DF5143"/>
    <w:rsid w:val="00DF60FA"/>
    <w:rsid w:val="00DF7BF7"/>
    <w:rsid w:val="00E04275"/>
    <w:rsid w:val="00E0778C"/>
    <w:rsid w:val="00E113A9"/>
    <w:rsid w:val="00E20B5C"/>
    <w:rsid w:val="00E20C46"/>
    <w:rsid w:val="00E26794"/>
    <w:rsid w:val="00E34CC3"/>
    <w:rsid w:val="00E35062"/>
    <w:rsid w:val="00E3551B"/>
    <w:rsid w:val="00E36E96"/>
    <w:rsid w:val="00E40D84"/>
    <w:rsid w:val="00E45E99"/>
    <w:rsid w:val="00E47774"/>
    <w:rsid w:val="00E520D6"/>
    <w:rsid w:val="00E541F9"/>
    <w:rsid w:val="00E6121C"/>
    <w:rsid w:val="00E61373"/>
    <w:rsid w:val="00E62F25"/>
    <w:rsid w:val="00E643BC"/>
    <w:rsid w:val="00E70302"/>
    <w:rsid w:val="00E75F89"/>
    <w:rsid w:val="00E76266"/>
    <w:rsid w:val="00E83507"/>
    <w:rsid w:val="00E85217"/>
    <w:rsid w:val="00E85C45"/>
    <w:rsid w:val="00E918A8"/>
    <w:rsid w:val="00E92AA2"/>
    <w:rsid w:val="00E93C87"/>
    <w:rsid w:val="00EA2199"/>
    <w:rsid w:val="00EA5915"/>
    <w:rsid w:val="00EB2624"/>
    <w:rsid w:val="00EB2D91"/>
    <w:rsid w:val="00EB6DDE"/>
    <w:rsid w:val="00EB7731"/>
    <w:rsid w:val="00EC4AD1"/>
    <w:rsid w:val="00EC4B8C"/>
    <w:rsid w:val="00EC5782"/>
    <w:rsid w:val="00ED39C8"/>
    <w:rsid w:val="00ED4D9B"/>
    <w:rsid w:val="00ED7003"/>
    <w:rsid w:val="00EE14C6"/>
    <w:rsid w:val="00EE1E21"/>
    <w:rsid w:val="00EE4606"/>
    <w:rsid w:val="00EE4DAB"/>
    <w:rsid w:val="00EF216F"/>
    <w:rsid w:val="00EF4208"/>
    <w:rsid w:val="00F03C41"/>
    <w:rsid w:val="00F10276"/>
    <w:rsid w:val="00F103A3"/>
    <w:rsid w:val="00F17B86"/>
    <w:rsid w:val="00F202E5"/>
    <w:rsid w:val="00F217DD"/>
    <w:rsid w:val="00F23951"/>
    <w:rsid w:val="00F271AC"/>
    <w:rsid w:val="00F3063B"/>
    <w:rsid w:val="00F31E04"/>
    <w:rsid w:val="00F34668"/>
    <w:rsid w:val="00F36012"/>
    <w:rsid w:val="00F3607A"/>
    <w:rsid w:val="00F36E06"/>
    <w:rsid w:val="00F37D43"/>
    <w:rsid w:val="00F45596"/>
    <w:rsid w:val="00F522D1"/>
    <w:rsid w:val="00F52C82"/>
    <w:rsid w:val="00F52FC6"/>
    <w:rsid w:val="00F5578D"/>
    <w:rsid w:val="00F56657"/>
    <w:rsid w:val="00F60A89"/>
    <w:rsid w:val="00F63AD4"/>
    <w:rsid w:val="00F64856"/>
    <w:rsid w:val="00F70A64"/>
    <w:rsid w:val="00F72521"/>
    <w:rsid w:val="00F738B6"/>
    <w:rsid w:val="00F85195"/>
    <w:rsid w:val="00F85FC3"/>
    <w:rsid w:val="00F90823"/>
    <w:rsid w:val="00F91A6E"/>
    <w:rsid w:val="00F92CD5"/>
    <w:rsid w:val="00F931BC"/>
    <w:rsid w:val="00F968D2"/>
    <w:rsid w:val="00F97CCF"/>
    <w:rsid w:val="00FA0EE8"/>
    <w:rsid w:val="00FA50CE"/>
    <w:rsid w:val="00FB10A5"/>
    <w:rsid w:val="00FB2613"/>
    <w:rsid w:val="00FB269D"/>
    <w:rsid w:val="00FB676B"/>
    <w:rsid w:val="00FC70E9"/>
    <w:rsid w:val="00FC7504"/>
    <w:rsid w:val="00FD2BDA"/>
    <w:rsid w:val="00FD569E"/>
    <w:rsid w:val="00FD72D4"/>
    <w:rsid w:val="00FE11CE"/>
    <w:rsid w:val="00FE1EBF"/>
    <w:rsid w:val="00FE2EF2"/>
    <w:rsid w:val="00FE54FB"/>
    <w:rsid w:val="00FF1709"/>
    <w:rsid w:val="00FF5EC1"/>
    <w:rsid w:val="00FF5FBE"/>
    <w:rsid w:val="474FCD5C"/>
    <w:rsid w:val="7876904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1DD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SG" w:eastAsia="zh-CN"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2E4"/>
    <w:pPr>
      <w:ind w:left="0"/>
    </w:pPr>
    <w:rPr>
      <w:color w:val="000000" w:themeColor="text1"/>
      <w:sz w:val="24"/>
      <w:szCs w:val="24"/>
    </w:rPr>
  </w:style>
  <w:style w:type="paragraph" w:styleId="Heading1">
    <w:name w:val="heading 1"/>
    <w:basedOn w:val="Normal"/>
    <w:next w:val="Normal"/>
    <w:link w:val="Heading1Char"/>
    <w:uiPriority w:val="9"/>
    <w:qFormat/>
    <w:rsid w:val="00482D82"/>
    <w:pPr>
      <w:pBdr>
        <w:bottom w:val="thinThickLargeGap" w:sz="24" w:space="1" w:color="auto"/>
      </w:pBd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40"/>
      <w:szCs w:val="32"/>
    </w:rPr>
  </w:style>
  <w:style w:type="paragraph" w:styleId="Heading2">
    <w:name w:val="heading 2"/>
    <w:basedOn w:val="Normal"/>
    <w:next w:val="Normal"/>
    <w:link w:val="Heading2Char"/>
    <w:uiPriority w:val="9"/>
    <w:unhideWhenUsed/>
    <w:qFormat/>
    <w:rsid w:val="009059A7"/>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unhideWhenUsed/>
    <w:qFormat/>
    <w:rsid w:val="009059A7"/>
    <w:pPr>
      <w:spacing w:before="120" w:after="60" w:line="240" w:lineRule="auto"/>
      <w:contextualSpacing/>
      <w:outlineLvl w:val="2"/>
    </w:pPr>
    <w:rPr>
      <w:rFonts w:asciiTheme="majorHAnsi" w:eastAsiaTheme="majorEastAsia" w:hAnsiTheme="majorHAnsi" w:cstheme="majorBidi"/>
      <w:smallCaps/>
      <w:color w:val="1F497D" w:themeColor="text2"/>
      <w:spacing w:val="20"/>
    </w:rPr>
  </w:style>
  <w:style w:type="paragraph" w:styleId="Heading4">
    <w:name w:val="heading 4"/>
    <w:basedOn w:val="Normal"/>
    <w:next w:val="Normal"/>
    <w:link w:val="Heading4Char"/>
    <w:uiPriority w:val="9"/>
    <w:semiHidden/>
    <w:unhideWhenUsed/>
    <w:qFormat/>
    <w:rsid w:val="009059A7"/>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9059A7"/>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9059A7"/>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9059A7"/>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9059A7"/>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9059A7"/>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D82"/>
    <w:rPr>
      <w:rFonts w:asciiTheme="majorHAnsi" w:eastAsiaTheme="majorEastAsia" w:hAnsiTheme="majorHAnsi" w:cstheme="majorBidi"/>
      <w:smallCaps/>
      <w:color w:val="0F243E" w:themeColor="text2" w:themeShade="7F"/>
      <w:spacing w:val="20"/>
      <w:sz w:val="40"/>
      <w:szCs w:val="32"/>
    </w:rPr>
  </w:style>
  <w:style w:type="character" w:customStyle="1" w:styleId="Heading2Char">
    <w:name w:val="Heading 2 Char"/>
    <w:basedOn w:val="DefaultParagraphFont"/>
    <w:link w:val="Heading2"/>
    <w:uiPriority w:val="9"/>
    <w:rsid w:val="009059A7"/>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rsid w:val="009059A7"/>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9059A7"/>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9059A7"/>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9059A7"/>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9059A7"/>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9059A7"/>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9059A7"/>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unhideWhenUsed/>
    <w:qFormat/>
    <w:rsid w:val="009059A7"/>
    <w:rPr>
      <w:b/>
      <w:bCs/>
      <w:smallCaps/>
      <w:color w:val="1F497D" w:themeColor="text2"/>
      <w:spacing w:val="10"/>
      <w:sz w:val="18"/>
      <w:szCs w:val="18"/>
    </w:rPr>
  </w:style>
  <w:style w:type="paragraph" w:styleId="Title">
    <w:name w:val="Title"/>
    <w:next w:val="Normal"/>
    <w:link w:val="TitleChar"/>
    <w:uiPriority w:val="10"/>
    <w:qFormat/>
    <w:rsid w:val="009059A7"/>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9059A7"/>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9059A7"/>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9059A7"/>
    <w:rPr>
      <w:smallCaps/>
      <w:color w:val="938953" w:themeColor="background2" w:themeShade="7F"/>
      <w:spacing w:val="5"/>
      <w:sz w:val="28"/>
      <w:szCs w:val="28"/>
    </w:rPr>
  </w:style>
  <w:style w:type="character" w:styleId="Strong">
    <w:name w:val="Strong"/>
    <w:uiPriority w:val="22"/>
    <w:qFormat/>
    <w:rsid w:val="009059A7"/>
    <w:rPr>
      <w:b/>
      <w:bCs/>
      <w:spacing w:val="0"/>
    </w:rPr>
  </w:style>
  <w:style w:type="character" w:styleId="Emphasis">
    <w:name w:val="Emphasis"/>
    <w:uiPriority w:val="20"/>
    <w:qFormat/>
    <w:rsid w:val="009059A7"/>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9059A7"/>
    <w:pPr>
      <w:spacing w:after="0" w:line="240" w:lineRule="auto"/>
    </w:pPr>
  </w:style>
  <w:style w:type="character" w:customStyle="1" w:styleId="NoSpacingChar">
    <w:name w:val="No Spacing Char"/>
    <w:basedOn w:val="DefaultParagraphFont"/>
    <w:link w:val="NoSpacing"/>
    <w:uiPriority w:val="1"/>
    <w:rsid w:val="00AC3646"/>
    <w:rPr>
      <w:color w:val="5A5A5A" w:themeColor="text1" w:themeTint="A5"/>
    </w:rPr>
  </w:style>
  <w:style w:type="paragraph" w:styleId="ListParagraph">
    <w:name w:val="List Paragraph"/>
    <w:basedOn w:val="Normal"/>
    <w:uiPriority w:val="34"/>
    <w:qFormat/>
    <w:rsid w:val="009059A7"/>
    <w:pPr>
      <w:ind w:left="720"/>
      <w:contextualSpacing/>
    </w:pPr>
  </w:style>
  <w:style w:type="paragraph" w:styleId="Quote">
    <w:name w:val="Quote"/>
    <w:basedOn w:val="Normal"/>
    <w:next w:val="Normal"/>
    <w:link w:val="QuoteChar"/>
    <w:uiPriority w:val="29"/>
    <w:qFormat/>
    <w:rsid w:val="009059A7"/>
    <w:rPr>
      <w:i/>
      <w:iCs/>
    </w:rPr>
  </w:style>
  <w:style w:type="character" w:customStyle="1" w:styleId="QuoteChar">
    <w:name w:val="Quote Char"/>
    <w:basedOn w:val="DefaultParagraphFont"/>
    <w:link w:val="Quote"/>
    <w:uiPriority w:val="29"/>
    <w:rsid w:val="009059A7"/>
    <w:rPr>
      <w:i/>
      <w:iCs/>
      <w:color w:val="5A5A5A" w:themeColor="text1" w:themeTint="A5"/>
    </w:rPr>
  </w:style>
  <w:style w:type="paragraph" w:styleId="IntenseQuote">
    <w:name w:val="Intense Quote"/>
    <w:basedOn w:val="Normal"/>
    <w:next w:val="Normal"/>
    <w:link w:val="IntenseQuoteChar"/>
    <w:uiPriority w:val="30"/>
    <w:qFormat/>
    <w:rsid w:val="009059A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9059A7"/>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9059A7"/>
    <w:rPr>
      <w:smallCaps/>
      <w:dstrike w:val="0"/>
      <w:color w:val="5A5A5A" w:themeColor="text1" w:themeTint="A5"/>
      <w:vertAlign w:val="baseline"/>
    </w:rPr>
  </w:style>
  <w:style w:type="character" w:styleId="IntenseEmphasis">
    <w:name w:val="Intense Emphasis"/>
    <w:uiPriority w:val="21"/>
    <w:qFormat/>
    <w:rsid w:val="009059A7"/>
    <w:rPr>
      <w:b/>
      <w:bCs/>
      <w:smallCaps/>
      <w:color w:val="4F81BD" w:themeColor="accent1"/>
      <w:spacing w:val="40"/>
    </w:rPr>
  </w:style>
  <w:style w:type="character" w:styleId="SubtleReference">
    <w:name w:val="Subtle Reference"/>
    <w:uiPriority w:val="31"/>
    <w:qFormat/>
    <w:rsid w:val="009059A7"/>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9059A7"/>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9059A7"/>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unhideWhenUsed/>
    <w:qFormat/>
    <w:rsid w:val="009059A7"/>
    <w:pPr>
      <w:outlineLvl w:val="9"/>
    </w:pPr>
    <w:rPr>
      <w:lang w:bidi="en-US"/>
    </w:rPr>
  </w:style>
  <w:style w:type="paragraph" w:styleId="BalloonText">
    <w:name w:val="Balloon Text"/>
    <w:basedOn w:val="Normal"/>
    <w:link w:val="BalloonTextChar"/>
    <w:uiPriority w:val="99"/>
    <w:semiHidden/>
    <w:unhideWhenUsed/>
    <w:rsid w:val="009059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9A7"/>
    <w:rPr>
      <w:rFonts w:ascii="Tahoma" w:hAnsi="Tahoma" w:cs="Tahoma"/>
      <w:sz w:val="16"/>
      <w:szCs w:val="16"/>
    </w:rPr>
  </w:style>
  <w:style w:type="paragraph" w:styleId="TOC2">
    <w:name w:val="toc 2"/>
    <w:basedOn w:val="Normal"/>
    <w:next w:val="Normal"/>
    <w:autoRedefine/>
    <w:uiPriority w:val="39"/>
    <w:unhideWhenUsed/>
    <w:qFormat/>
    <w:rsid w:val="009059A7"/>
    <w:pPr>
      <w:spacing w:after="100" w:line="276" w:lineRule="auto"/>
      <w:ind w:left="220"/>
    </w:pPr>
    <w:rPr>
      <w:color w:val="auto"/>
      <w:sz w:val="22"/>
      <w:szCs w:val="22"/>
      <w:lang w:val="en-US" w:eastAsia="ja-JP"/>
    </w:rPr>
  </w:style>
  <w:style w:type="paragraph" w:styleId="TOC1">
    <w:name w:val="toc 1"/>
    <w:basedOn w:val="Normal"/>
    <w:next w:val="Normal"/>
    <w:autoRedefine/>
    <w:uiPriority w:val="39"/>
    <w:unhideWhenUsed/>
    <w:qFormat/>
    <w:rsid w:val="009059A7"/>
    <w:pPr>
      <w:spacing w:after="100" w:line="276" w:lineRule="auto"/>
    </w:pPr>
    <w:rPr>
      <w:color w:val="auto"/>
      <w:sz w:val="22"/>
      <w:szCs w:val="22"/>
      <w:lang w:val="en-US" w:eastAsia="ja-JP"/>
    </w:rPr>
  </w:style>
  <w:style w:type="paragraph" w:styleId="TOC3">
    <w:name w:val="toc 3"/>
    <w:basedOn w:val="Normal"/>
    <w:next w:val="Normal"/>
    <w:autoRedefine/>
    <w:uiPriority w:val="39"/>
    <w:unhideWhenUsed/>
    <w:qFormat/>
    <w:rsid w:val="009059A7"/>
    <w:pPr>
      <w:spacing w:after="100" w:line="276" w:lineRule="auto"/>
      <w:ind w:left="440"/>
    </w:pPr>
    <w:rPr>
      <w:color w:val="auto"/>
      <w:sz w:val="22"/>
      <w:szCs w:val="22"/>
      <w:lang w:val="en-US" w:eastAsia="ja-JP"/>
    </w:rPr>
  </w:style>
  <w:style w:type="character" w:styleId="Hyperlink">
    <w:name w:val="Hyperlink"/>
    <w:basedOn w:val="DefaultParagraphFont"/>
    <w:uiPriority w:val="99"/>
    <w:unhideWhenUsed/>
    <w:rsid w:val="00BC3FBF"/>
    <w:rPr>
      <w:color w:val="0000FF" w:themeColor="hyperlink"/>
      <w:u w:val="single"/>
    </w:rPr>
  </w:style>
  <w:style w:type="table" w:styleId="TableGrid">
    <w:name w:val="Table Grid"/>
    <w:basedOn w:val="TableNormal"/>
    <w:uiPriority w:val="59"/>
    <w:rsid w:val="003235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C7985"/>
    <w:rPr>
      <w:sz w:val="16"/>
      <w:szCs w:val="16"/>
    </w:rPr>
  </w:style>
  <w:style w:type="paragraph" w:styleId="CommentText">
    <w:name w:val="annotation text"/>
    <w:basedOn w:val="Normal"/>
    <w:link w:val="CommentTextChar"/>
    <w:uiPriority w:val="99"/>
    <w:unhideWhenUsed/>
    <w:rsid w:val="00AC7985"/>
    <w:pPr>
      <w:spacing w:line="240" w:lineRule="auto"/>
    </w:pPr>
  </w:style>
  <w:style w:type="character" w:customStyle="1" w:styleId="CommentTextChar">
    <w:name w:val="Comment Text Char"/>
    <w:basedOn w:val="DefaultParagraphFont"/>
    <w:link w:val="CommentText"/>
    <w:uiPriority w:val="99"/>
    <w:rsid w:val="00AC7985"/>
    <w:rPr>
      <w:color w:val="5A5A5A" w:themeColor="text1" w:themeTint="A5"/>
    </w:rPr>
  </w:style>
  <w:style w:type="paragraph" w:styleId="CommentSubject">
    <w:name w:val="annotation subject"/>
    <w:basedOn w:val="CommentText"/>
    <w:next w:val="CommentText"/>
    <w:link w:val="CommentSubjectChar"/>
    <w:uiPriority w:val="99"/>
    <w:semiHidden/>
    <w:unhideWhenUsed/>
    <w:rsid w:val="00AC7985"/>
    <w:rPr>
      <w:b/>
      <w:bCs/>
    </w:rPr>
  </w:style>
  <w:style w:type="character" w:customStyle="1" w:styleId="CommentSubjectChar">
    <w:name w:val="Comment Subject Char"/>
    <w:basedOn w:val="CommentTextChar"/>
    <w:link w:val="CommentSubject"/>
    <w:uiPriority w:val="99"/>
    <w:semiHidden/>
    <w:rsid w:val="00AC7985"/>
    <w:rPr>
      <w:b/>
      <w:bCs/>
      <w:color w:val="5A5A5A" w:themeColor="text1" w:themeTint="A5"/>
    </w:rPr>
  </w:style>
  <w:style w:type="paragraph" w:customStyle="1" w:styleId="FreeForm">
    <w:name w:val="Free Form"/>
    <w:rsid w:val="000B22D1"/>
    <w:pPr>
      <w:spacing w:after="0" w:line="240" w:lineRule="auto"/>
      <w:ind w:left="0"/>
    </w:pPr>
    <w:rPr>
      <w:rFonts w:ascii="Helvetica" w:eastAsia="ヒラギノ角ゴ Pro W3" w:hAnsi="Helvetica" w:cs="Times New Roman"/>
      <w:color w:val="000000"/>
      <w:sz w:val="24"/>
      <w:lang w:val="en-US" w:eastAsia="en-US"/>
    </w:rPr>
  </w:style>
  <w:style w:type="paragraph" w:customStyle="1" w:styleId="ProgramAPI">
    <w:name w:val="Program API"/>
    <w:basedOn w:val="Normal"/>
    <w:link w:val="ProgramAPIChar"/>
    <w:qFormat/>
    <w:rsid w:val="00380216"/>
    <w:pPr>
      <w:spacing w:after="0" w:line="240" w:lineRule="auto"/>
    </w:pPr>
    <w:rPr>
      <w:rFonts w:ascii="Consolas" w:eastAsia="Times New Roman" w:hAnsi="Consolas" w:cs="Consolas"/>
      <w:b/>
      <w:color w:val="000000"/>
      <w:lang w:eastAsia="en-SG"/>
    </w:rPr>
  </w:style>
  <w:style w:type="character" w:customStyle="1" w:styleId="ProgramAPIChar">
    <w:name w:val="Program API Char"/>
    <w:basedOn w:val="DefaultParagraphFont"/>
    <w:link w:val="ProgramAPI"/>
    <w:rsid w:val="00380216"/>
    <w:rPr>
      <w:rFonts w:ascii="Consolas" w:eastAsia="Times New Roman" w:hAnsi="Consolas" w:cs="Consolas"/>
      <w:b/>
      <w:color w:val="000000"/>
      <w:sz w:val="24"/>
      <w:szCs w:val="24"/>
      <w:lang w:eastAsia="en-SG"/>
    </w:rPr>
  </w:style>
  <w:style w:type="paragraph" w:customStyle="1" w:styleId="codeStyle">
    <w:name w:val="code Style"/>
    <w:basedOn w:val="ProgramAPI"/>
    <w:link w:val="codeStyleChar"/>
    <w:qFormat/>
    <w:rsid w:val="008A6C78"/>
    <w:pPr>
      <w:ind w:left="720"/>
    </w:pPr>
    <w:rPr>
      <w:b w:val="0"/>
      <w:sz w:val="20"/>
      <w:szCs w:val="20"/>
    </w:rPr>
  </w:style>
  <w:style w:type="character" w:customStyle="1" w:styleId="codeStyleChar">
    <w:name w:val="code Style Char"/>
    <w:basedOn w:val="ProgramAPIChar"/>
    <w:link w:val="codeStyle"/>
    <w:rsid w:val="008A6C78"/>
    <w:rPr>
      <w:rFonts w:ascii="Consolas" w:eastAsia="Times New Roman" w:hAnsi="Consolas" w:cs="Consolas"/>
      <w:b w:val="0"/>
      <w:color w:val="000000"/>
      <w:sz w:val="24"/>
      <w:szCs w:val="24"/>
      <w:lang w:eastAsia="en-SG"/>
    </w:rPr>
  </w:style>
  <w:style w:type="paragraph" w:customStyle="1" w:styleId="Default">
    <w:name w:val="Default"/>
    <w:rsid w:val="002708FB"/>
    <w:pPr>
      <w:autoSpaceDE w:val="0"/>
      <w:autoSpaceDN w:val="0"/>
      <w:adjustRightInd w:val="0"/>
      <w:spacing w:after="0" w:line="240" w:lineRule="auto"/>
      <w:ind w:left="0"/>
    </w:pPr>
    <w:rPr>
      <w:rFonts w:ascii="Calibri" w:hAnsi="Calibri" w:cs="Calibri"/>
      <w:color w:val="000000"/>
      <w:sz w:val="24"/>
      <w:szCs w:val="24"/>
    </w:rPr>
  </w:style>
  <w:style w:type="paragraph" w:styleId="Header">
    <w:name w:val="header"/>
    <w:basedOn w:val="Normal"/>
    <w:link w:val="HeaderChar"/>
    <w:uiPriority w:val="99"/>
    <w:unhideWhenUsed/>
    <w:rsid w:val="00EE46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4606"/>
    <w:rPr>
      <w:color w:val="000000" w:themeColor="text1"/>
      <w:sz w:val="24"/>
      <w:szCs w:val="24"/>
    </w:rPr>
  </w:style>
  <w:style w:type="paragraph" w:styleId="Footer">
    <w:name w:val="footer"/>
    <w:basedOn w:val="Normal"/>
    <w:link w:val="FooterChar"/>
    <w:uiPriority w:val="99"/>
    <w:unhideWhenUsed/>
    <w:rsid w:val="00EE46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4606"/>
    <w:rPr>
      <w:color w:val="000000" w:themeColor="text1"/>
      <w:sz w:val="24"/>
      <w:szCs w:val="24"/>
    </w:rPr>
  </w:style>
  <w:style w:type="paragraph" w:styleId="NormalWeb">
    <w:name w:val="Normal (Web)"/>
    <w:basedOn w:val="Normal"/>
    <w:uiPriority w:val="99"/>
    <w:semiHidden/>
    <w:unhideWhenUsed/>
    <w:rsid w:val="00F63AD4"/>
    <w:pPr>
      <w:spacing w:before="100" w:beforeAutospacing="1" w:after="100" w:afterAutospacing="1" w:line="240" w:lineRule="auto"/>
    </w:pPr>
    <w:rPr>
      <w:rFonts w:ascii="Times New Roman" w:hAnsi="Times New Roman" w:cs="Times New Roman"/>
      <w:color w:val="auto"/>
      <w:lang w:eastAsia="en-SG"/>
    </w:rPr>
  </w:style>
  <w:style w:type="table" w:customStyle="1" w:styleId="GridTable1LightAccent1">
    <w:name w:val="Grid Table 1 Light Accent 1"/>
    <w:basedOn w:val="TableNormal"/>
    <w:uiPriority w:val="46"/>
    <w:rsid w:val="00BC3C69"/>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SG" w:eastAsia="zh-CN"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2E4"/>
    <w:pPr>
      <w:ind w:left="0"/>
    </w:pPr>
    <w:rPr>
      <w:color w:val="000000" w:themeColor="text1"/>
      <w:sz w:val="24"/>
      <w:szCs w:val="24"/>
    </w:rPr>
  </w:style>
  <w:style w:type="paragraph" w:styleId="Heading1">
    <w:name w:val="heading 1"/>
    <w:basedOn w:val="Normal"/>
    <w:next w:val="Normal"/>
    <w:link w:val="Heading1Char"/>
    <w:uiPriority w:val="9"/>
    <w:qFormat/>
    <w:rsid w:val="00482D82"/>
    <w:pPr>
      <w:pBdr>
        <w:bottom w:val="thinThickLargeGap" w:sz="24" w:space="1" w:color="auto"/>
      </w:pBd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40"/>
      <w:szCs w:val="32"/>
    </w:rPr>
  </w:style>
  <w:style w:type="paragraph" w:styleId="Heading2">
    <w:name w:val="heading 2"/>
    <w:basedOn w:val="Normal"/>
    <w:next w:val="Normal"/>
    <w:link w:val="Heading2Char"/>
    <w:uiPriority w:val="9"/>
    <w:unhideWhenUsed/>
    <w:qFormat/>
    <w:rsid w:val="009059A7"/>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unhideWhenUsed/>
    <w:qFormat/>
    <w:rsid w:val="009059A7"/>
    <w:pPr>
      <w:spacing w:before="120" w:after="60" w:line="240" w:lineRule="auto"/>
      <w:contextualSpacing/>
      <w:outlineLvl w:val="2"/>
    </w:pPr>
    <w:rPr>
      <w:rFonts w:asciiTheme="majorHAnsi" w:eastAsiaTheme="majorEastAsia" w:hAnsiTheme="majorHAnsi" w:cstheme="majorBidi"/>
      <w:smallCaps/>
      <w:color w:val="1F497D" w:themeColor="text2"/>
      <w:spacing w:val="20"/>
    </w:rPr>
  </w:style>
  <w:style w:type="paragraph" w:styleId="Heading4">
    <w:name w:val="heading 4"/>
    <w:basedOn w:val="Normal"/>
    <w:next w:val="Normal"/>
    <w:link w:val="Heading4Char"/>
    <w:uiPriority w:val="9"/>
    <w:semiHidden/>
    <w:unhideWhenUsed/>
    <w:qFormat/>
    <w:rsid w:val="009059A7"/>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9059A7"/>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9059A7"/>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9059A7"/>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9059A7"/>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9059A7"/>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D82"/>
    <w:rPr>
      <w:rFonts w:asciiTheme="majorHAnsi" w:eastAsiaTheme="majorEastAsia" w:hAnsiTheme="majorHAnsi" w:cstheme="majorBidi"/>
      <w:smallCaps/>
      <w:color w:val="0F243E" w:themeColor="text2" w:themeShade="7F"/>
      <w:spacing w:val="20"/>
      <w:sz w:val="40"/>
      <w:szCs w:val="32"/>
    </w:rPr>
  </w:style>
  <w:style w:type="character" w:customStyle="1" w:styleId="Heading2Char">
    <w:name w:val="Heading 2 Char"/>
    <w:basedOn w:val="DefaultParagraphFont"/>
    <w:link w:val="Heading2"/>
    <w:uiPriority w:val="9"/>
    <w:rsid w:val="009059A7"/>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rsid w:val="009059A7"/>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9059A7"/>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9059A7"/>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9059A7"/>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9059A7"/>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9059A7"/>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9059A7"/>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unhideWhenUsed/>
    <w:qFormat/>
    <w:rsid w:val="009059A7"/>
    <w:rPr>
      <w:b/>
      <w:bCs/>
      <w:smallCaps/>
      <w:color w:val="1F497D" w:themeColor="text2"/>
      <w:spacing w:val="10"/>
      <w:sz w:val="18"/>
      <w:szCs w:val="18"/>
    </w:rPr>
  </w:style>
  <w:style w:type="paragraph" w:styleId="Title">
    <w:name w:val="Title"/>
    <w:next w:val="Normal"/>
    <w:link w:val="TitleChar"/>
    <w:uiPriority w:val="10"/>
    <w:qFormat/>
    <w:rsid w:val="009059A7"/>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9059A7"/>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9059A7"/>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9059A7"/>
    <w:rPr>
      <w:smallCaps/>
      <w:color w:val="938953" w:themeColor="background2" w:themeShade="7F"/>
      <w:spacing w:val="5"/>
      <w:sz w:val="28"/>
      <w:szCs w:val="28"/>
    </w:rPr>
  </w:style>
  <w:style w:type="character" w:styleId="Strong">
    <w:name w:val="Strong"/>
    <w:uiPriority w:val="22"/>
    <w:qFormat/>
    <w:rsid w:val="009059A7"/>
    <w:rPr>
      <w:b/>
      <w:bCs/>
      <w:spacing w:val="0"/>
    </w:rPr>
  </w:style>
  <w:style w:type="character" w:styleId="Emphasis">
    <w:name w:val="Emphasis"/>
    <w:uiPriority w:val="20"/>
    <w:qFormat/>
    <w:rsid w:val="009059A7"/>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9059A7"/>
    <w:pPr>
      <w:spacing w:after="0" w:line="240" w:lineRule="auto"/>
    </w:pPr>
  </w:style>
  <w:style w:type="character" w:customStyle="1" w:styleId="NoSpacingChar">
    <w:name w:val="No Spacing Char"/>
    <w:basedOn w:val="DefaultParagraphFont"/>
    <w:link w:val="NoSpacing"/>
    <w:uiPriority w:val="1"/>
    <w:rsid w:val="00AC3646"/>
    <w:rPr>
      <w:color w:val="5A5A5A" w:themeColor="text1" w:themeTint="A5"/>
    </w:rPr>
  </w:style>
  <w:style w:type="paragraph" w:styleId="ListParagraph">
    <w:name w:val="List Paragraph"/>
    <w:basedOn w:val="Normal"/>
    <w:uiPriority w:val="34"/>
    <w:qFormat/>
    <w:rsid w:val="009059A7"/>
    <w:pPr>
      <w:ind w:left="720"/>
      <w:contextualSpacing/>
    </w:pPr>
  </w:style>
  <w:style w:type="paragraph" w:styleId="Quote">
    <w:name w:val="Quote"/>
    <w:basedOn w:val="Normal"/>
    <w:next w:val="Normal"/>
    <w:link w:val="QuoteChar"/>
    <w:uiPriority w:val="29"/>
    <w:qFormat/>
    <w:rsid w:val="009059A7"/>
    <w:rPr>
      <w:i/>
      <w:iCs/>
    </w:rPr>
  </w:style>
  <w:style w:type="character" w:customStyle="1" w:styleId="QuoteChar">
    <w:name w:val="Quote Char"/>
    <w:basedOn w:val="DefaultParagraphFont"/>
    <w:link w:val="Quote"/>
    <w:uiPriority w:val="29"/>
    <w:rsid w:val="009059A7"/>
    <w:rPr>
      <w:i/>
      <w:iCs/>
      <w:color w:val="5A5A5A" w:themeColor="text1" w:themeTint="A5"/>
    </w:rPr>
  </w:style>
  <w:style w:type="paragraph" w:styleId="IntenseQuote">
    <w:name w:val="Intense Quote"/>
    <w:basedOn w:val="Normal"/>
    <w:next w:val="Normal"/>
    <w:link w:val="IntenseQuoteChar"/>
    <w:uiPriority w:val="30"/>
    <w:qFormat/>
    <w:rsid w:val="009059A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9059A7"/>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9059A7"/>
    <w:rPr>
      <w:smallCaps/>
      <w:dstrike w:val="0"/>
      <w:color w:val="5A5A5A" w:themeColor="text1" w:themeTint="A5"/>
      <w:vertAlign w:val="baseline"/>
    </w:rPr>
  </w:style>
  <w:style w:type="character" w:styleId="IntenseEmphasis">
    <w:name w:val="Intense Emphasis"/>
    <w:uiPriority w:val="21"/>
    <w:qFormat/>
    <w:rsid w:val="009059A7"/>
    <w:rPr>
      <w:b/>
      <w:bCs/>
      <w:smallCaps/>
      <w:color w:val="4F81BD" w:themeColor="accent1"/>
      <w:spacing w:val="40"/>
    </w:rPr>
  </w:style>
  <w:style w:type="character" w:styleId="SubtleReference">
    <w:name w:val="Subtle Reference"/>
    <w:uiPriority w:val="31"/>
    <w:qFormat/>
    <w:rsid w:val="009059A7"/>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9059A7"/>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9059A7"/>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unhideWhenUsed/>
    <w:qFormat/>
    <w:rsid w:val="009059A7"/>
    <w:pPr>
      <w:outlineLvl w:val="9"/>
    </w:pPr>
    <w:rPr>
      <w:lang w:bidi="en-US"/>
    </w:rPr>
  </w:style>
  <w:style w:type="paragraph" w:styleId="BalloonText">
    <w:name w:val="Balloon Text"/>
    <w:basedOn w:val="Normal"/>
    <w:link w:val="BalloonTextChar"/>
    <w:uiPriority w:val="99"/>
    <w:semiHidden/>
    <w:unhideWhenUsed/>
    <w:rsid w:val="009059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9A7"/>
    <w:rPr>
      <w:rFonts w:ascii="Tahoma" w:hAnsi="Tahoma" w:cs="Tahoma"/>
      <w:sz w:val="16"/>
      <w:szCs w:val="16"/>
    </w:rPr>
  </w:style>
  <w:style w:type="paragraph" w:styleId="TOC2">
    <w:name w:val="toc 2"/>
    <w:basedOn w:val="Normal"/>
    <w:next w:val="Normal"/>
    <w:autoRedefine/>
    <w:uiPriority w:val="39"/>
    <w:unhideWhenUsed/>
    <w:qFormat/>
    <w:rsid w:val="009059A7"/>
    <w:pPr>
      <w:spacing w:after="100" w:line="276" w:lineRule="auto"/>
      <w:ind w:left="220"/>
    </w:pPr>
    <w:rPr>
      <w:color w:val="auto"/>
      <w:sz w:val="22"/>
      <w:szCs w:val="22"/>
      <w:lang w:val="en-US" w:eastAsia="ja-JP"/>
    </w:rPr>
  </w:style>
  <w:style w:type="paragraph" w:styleId="TOC1">
    <w:name w:val="toc 1"/>
    <w:basedOn w:val="Normal"/>
    <w:next w:val="Normal"/>
    <w:autoRedefine/>
    <w:uiPriority w:val="39"/>
    <w:unhideWhenUsed/>
    <w:qFormat/>
    <w:rsid w:val="009059A7"/>
    <w:pPr>
      <w:spacing w:after="100" w:line="276" w:lineRule="auto"/>
    </w:pPr>
    <w:rPr>
      <w:color w:val="auto"/>
      <w:sz w:val="22"/>
      <w:szCs w:val="22"/>
      <w:lang w:val="en-US" w:eastAsia="ja-JP"/>
    </w:rPr>
  </w:style>
  <w:style w:type="paragraph" w:styleId="TOC3">
    <w:name w:val="toc 3"/>
    <w:basedOn w:val="Normal"/>
    <w:next w:val="Normal"/>
    <w:autoRedefine/>
    <w:uiPriority w:val="39"/>
    <w:unhideWhenUsed/>
    <w:qFormat/>
    <w:rsid w:val="009059A7"/>
    <w:pPr>
      <w:spacing w:after="100" w:line="276" w:lineRule="auto"/>
      <w:ind w:left="440"/>
    </w:pPr>
    <w:rPr>
      <w:color w:val="auto"/>
      <w:sz w:val="22"/>
      <w:szCs w:val="22"/>
      <w:lang w:val="en-US" w:eastAsia="ja-JP"/>
    </w:rPr>
  </w:style>
  <w:style w:type="character" w:styleId="Hyperlink">
    <w:name w:val="Hyperlink"/>
    <w:basedOn w:val="DefaultParagraphFont"/>
    <w:uiPriority w:val="99"/>
    <w:unhideWhenUsed/>
    <w:rsid w:val="00BC3FBF"/>
    <w:rPr>
      <w:color w:val="0000FF" w:themeColor="hyperlink"/>
      <w:u w:val="single"/>
    </w:rPr>
  </w:style>
  <w:style w:type="table" w:styleId="TableGrid">
    <w:name w:val="Table Grid"/>
    <w:basedOn w:val="TableNormal"/>
    <w:uiPriority w:val="59"/>
    <w:rsid w:val="003235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C7985"/>
    <w:rPr>
      <w:sz w:val="16"/>
      <w:szCs w:val="16"/>
    </w:rPr>
  </w:style>
  <w:style w:type="paragraph" w:styleId="CommentText">
    <w:name w:val="annotation text"/>
    <w:basedOn w:val="Normal"/>
    <w:link w:val="CommentTextChar"/>
    <w:uiPriority w:val="99"/>
    <w:unhideWhenUsed/>
    <w:rsid w:val="00AC7985"/>
    <w:pPr>
      <w:spacing w:line="240" w:lineRule="auto"/>
    </w:pPr>
  </w:style>
  <w:style w:type="character" w:customStyle="1" w:styleId="CommentTextChar">
    <w:name w:val="Comment Text Char"/>
    <w:basedOn w:val="DefaultParagraphFont"/>
    <w:link w:val="CommentText"/>
    <w:uiPriority w:val="99"/>
    <w:rsid w:val="00AC7985"/>
    <w:rPr>
      <w:color w:val="5A5A5A" w:themeColor="text1" w:themeTint="A5"/>
    </w:rPr>
  </w:style>
  <w:style w:type="paragraph" w:styleId="CommentSubject">
    <w:name w:val="annotation subject"/>
    <w:basedOn w:val="CommentText"/>
    <w:next w:val="CommentText"/>
    <w:link w:val="CommentSubjectChar"/>
    <w:uiPriority w:val="99"/>
    <w:semiHidden/>
    <w:unhideWhenUsed/>
    <w:rsid w:val="00AC7985"/>
    <w:rPr>
      <w:b/>
      <w:bCs/>
    </w:rPr>
  </w:style>
  <w:style w:type="character" w:customStyle="1" w:styleId="CommentSubjectChar">
    <w:name w:val="Comment Subject Char"/>
    <w:basedOn w:val="CommentTextChar"/>
    <w:link w:val="CommentSubject"/>
    <w:uiPriority w:val="99"/>
    <w:semiHidden/>
    <w:rsid w:val="00AC7985"/>
    <w:rPr>
      <w:b/>
      <w:bCs/>
      <w:color w:val="5A5A5A" w:themeColor="text1" w:themeTint="A5"/>
    </w:rPr>
  </w:style>
  <w:style w:type="paragraph" w:customStyle="1" w:styleId="FreeForm">
    <w:name w:val="Free Form"/>
    <w:rsid w:val="000B22D1"/>
    <w:pPr>
      <w:spacing w:after="0" w:line="240" w:lineRule="auto"/>
      <w:ind w:left="0"/>
    </w:pPr>
    <w:rPr>
      <w:rFonts w:ascii="Helvetica" w:eastAsia="ヒラギノ角ゴ Pro W3" w:hAnsi="Helvetica" w:cs="Times New Roman"/>
      <w:color w:val="000000"/>
      <w:sz w:val="24"/>
      <w:lang w:val="en-US" w:eastAsia="en-US"/>
    </w:rPr>
  </w:style>
  <w:style w:type="paragraph" w:customStyle="1" w:styleId="ProgramAPI">
    <w:name w:val="Program API"/>
    <w:basedOn w:val="Normal"/>
    <w:link w:val="ProgramAPIChar"/>
    <w:qFormat/>
    <w:rsid w:val="00380216"/>
    <w:pPr>
      <w:spacing w:after="0" w:line="240" w:lineRule="auto"/>
    </w:pPr>
    <w:rPr>
      <w:rFonts w:ascii="Consolas" w:eastAsia="Times New Roman" w:hAnsi="Consolas" w:cs="Consolas"/>
      <w:b/>
      <w:color w:val="000000"/>
      <w:lang w:eastAsia="en-SG"/>
    </w:rPr>
  </w:style>
  <w:style w:type="character" w:customStyle="1" w:styleId="ProgramAPIChar">
    <w:name w:val="Program API Char"/>
    <w:basedOn w:val="DefaultParagraphFont"/>
    <w:link w:val="ProgramAPI"/>
    <w:rsid w:val="00380216"/>
    <w:rPr>
      <w:rFonts w:ascii="Consolas" w:eastAsia="Times New Roman" w:hAnsi="Consolas" w:cs="Consolas"/>
      <w:b/>
      <w:color w:val="000000"/>
      <w:sz w:val="24"/>
      <w:szCs w:val="24"/>
      <w:lang w:eastAsia="en-SG"/>
    </w:rPr>
  </w:style>
  <w:style w:type="paragraph" w:customStyle="1" w:styleId="codeStyle">
    <w:name w:val="code Style"/>
    <w:basedOn w:val="ProgramAPI"/>
    <w:link w:val="codeStyleChar"/>
    <w:qFormat/>
    <w:rsid w:val="008A6C78"/>
    <w:pPr>
      <w:ind w:left="720"/>
    </w:pPr>
    <w:rPr>
      <w:b w:val="0"/>
      <w:sz w:val="20"/>
      <w:szCs w:val="20"/>
    </w:rPr>
  </w:style>
  <w:style w:type="character" w:customStyle="1" w:styleId="codeStyleChar">
    <w:name w:val="code Style Char"/>
    <w:basedOn w:val="ProgramAPIChar"/>
    <w:link w:val="codeStyle"/>
    <w:rsid w:val="008A6C78"/>
    <w:rPr>
      <w:rFonts w:ascii="Consolas" w:eastAsia="Times New Roman" w:hAnsi="Consolas" w:cs="Consolas"/>
      <w:b w:val="0"/>
      <w:color w:val="000000"/>
      <w:sz w:val="24"/>
      <w:szCs w:val="24"/>
      <w:lang w:eastAsia="en-SG"/>
    </w:rPr>
  </w:style>
  <w:style w:type="paragraph" w:customStyle="1" w:styleId="Default">
    <w:name w:val="Default"/>
    <w:rsid w:val="002708FB"/>
    <w:pPr>
      <w:autoSpaceDE w:val="0"/>
      <w:autoSpaceDN w:val="0"/>
      <w:adjustRightInd w:val="0"/>
      <w:spacing w:after="0" w:line="240" w:lineRule="auto"/>
      <w:ind w:left="0"/>
    </w:pPr>
    <w:rPr>
      <w:rFonts w:ascii="Calibri" w:hAnsi="Calibri" w:cs="Calibri"/>
      <w:color w:val="000000"/>
      <w:sz w:val="24"/>
      <w:szCs w:val="24"/>
    </w:rPr>
  </w:style>
  <w:style w:type="paragraph" w:styleId="Header">
    <w:name w:val="header"/>
    <w:basedOn w:val="Normal"/>
    <w:link w:val="HeaderChar"/>
    <w:uiPriority w:val="99"/>
    <w:unhideWhenUsed/>
    <w:rsid w:val="00EE46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4606"/>
    <w:rPr>
      <w:color w:val="000000" w:themeColor="text1"/>
      <w:sz w:val="24"/>
      <w:szCs w:val="24"/>
    </w:rPr>
  </w:style>
  <w:style w:type="paragraph" w:styleId="Footer">
    <w:name w:val="footer"/>
    <w:basedOn w:val="Normal"/>
    <w:link w:val="FooterChar"/>
    <w:uiPriority w:val="99"/>
    <w:unhideWhenUsed/>
    <w:rsid w:val="00EE46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4606"/>
    <w:rPr>
      <w:color w:val="000000" w:themeColor="text1"/>
      <w:sz w:val="24"/>
      <w:szCs w:val="24"/>
    </w:rPr>
  </w:style>
  <w:style w:type="paragraph" w:styleId="NormalWeb">
    <w:name w:val="Normal (Web)"/>
    <w:basedOn w:val="Normal"/>
    <w:uiPriority w:val="99"/>
    <w:semiHidden/>
    <w:unhideWhenUsed/>
    <w:rsid w:val="00F63AD4"/>
    <w:pPr>
      <w:spacing w:before="100" w:beforeAutospacing="1" w:after="100" w:afterAutospacing="1" w:line="240" w:lineRule="auto"/>
    </w:pPr>
    <w:rPr>
      <w:rFonts w:ascii="Times New Roman" w:hAnsi="Times New Roman" w:cs="Times New Roman"/>
      <w:color w:val="auto"/>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974421">
      <w:bodyDiv w:val="1"/>
      <w:marLeft w:val="0"/>
      <w:marRight w:val="0"/>
      <w:marTop w:val="0"/>
      <w:marBottom w:val="0"/>
      <w:divBdr>
        <w:top w:val="none" w:sz="0" w:space="0" w:color="auto"/>
        <w:left w:val="none" w:sz="0" w:space="0" w:color="auto"/>
        <w:bottom w:val="none" w:sz="0" w:space="0" w:color="auto"/>
        <w:right w:val="none" w:sz="0" w:space="0" w:color="auto"/>
      </w:divBdr>
    </w:div>
    <w:div w:id="488594266">
      <w:bodyDiv w:val="1"/>
      <w:marLeft w:val="0"/>
      <w:marRight w:val="0"/>
      <w:marTop w:val="0"/>
      <w:marBottom w:val="0"/>
      <w:divBdr>
        <w:top w:val="none" w:sz="0" w:space="0" w:color="auto"/>
        <w:left w:val="none" w:sz="0" w:space="0" w:color="auto"/>
        <w:bottom w:val="none" w:sz="0" w:space="0" w:color="auto"/>
        <w:right w:val="none" w:sz="0" w:space="0" w:color="auto"/>
      </w:divBdr>
    </w:div>
    <w:div w:id="490368281">
      <w:bodyDiv w:val="1"/>
      <w:marLeft w:val="0"/>
      <w:marRight w:val="0"/>
      <w:marTop w:val="0"/>
      <w:marBottom w:val="0"/>
      <w:divBdr>
        <w:top w:val="none" w:sz="0" w:space="0" w:color="auto"/>
        <w:left w:val="none" w:sz="0" w:space="0" w:color="auto"/>
        <w:bottom w:val="none" w:sz="0" w:space="0" w:color="auto"/>
        <w:right w:val="none" w:sz="0" w:space="0" w:color="auto"/>
      </w:divBdr>
    </w:div>
    <w:div w:id="874850846">
      <w:bodyDiv w:val="1"/>
      <w:marLeft w:val="0"/>
      <w:marRight w:val="0"/>
      <w:marTop w:val="0"/>
      <w:marBottom w:val="0"/>
      <w:divBdr>
        <w:top w:val="none" w:sz="0" w:space="0" w:color="auto"/>
        <w:left w:val="none" w:sz="0" w:space="0" w:color="auto"/>
        <w:bottom w:val="none" w:sz="0" w:space="0" w:color="auto"/>
        <w:right w:val="none" w:sz="0" w:space="0" w:color="auto"/>
      </w:divBdr>
    </w:div>
    <w:div w:id="956721868">
      <w:bodyDiv w:val="1"/>
      <w:marLeft w:val="0"/>
      <w:marRight w:val="0"/>
      <w:marTop w:val="0"/>
      <w:marBottom w:val="0"/>
      <w:divBdr>
        <w:top w:val="none" w:sz="0" w:space="0" w:color="auto"/>
        <w:left w:val="none" w:sz="0" w:space="0" w:color="auto"/>
        <w:bottom w:val="none" w:sz="0" w:space="0" w:color="auto"/>
        <w:right w:val="none" w:sz="0" w:space="0" w:color="auto"/>
      </w:divBdr>
    </w:div>
    <w:div w:id="1151141221">
      <w:bodyDiv w:val="1"/>
      <w:marLeft w:val="0"/>
      <w:marRight w:val="0"/>
      <w:marTop w:val="0"/>
      <w:marBottom w:val="0"/>
      <w:divBdr>
        <w:top w:val="none" w:sz="0" w:space="0" w:color="auto"/>
        <w:left w:val="none" w:sz="0" w:space="0" w:color="auto"/>
        <w:bottom w:val="none" w:sz="0" w:space="0" w:color="auto"/>
        <w:right w:val="none" w:sz="0" w:space="0" w:color="auto"/>
      </w:divBdr>
    </w:div>
    <w:div w:id="1492982915">
      <w:bodyDiv w:val="1"/>
      <w:marLeft w:val="0"/>
      <w:marRight w:val="0"/>
      <w:marTop w:val="0"/>
      <w:marBottom w:val="0"/>
      <w:divBdr>
        <w:top w:val="none" w:sz="0" w:space="0" w:color="auto"/>
        <w:left w:val="none" w:sz="0" w:space="0" w:color="auto"/>
        <w:bottom w:val="none" w:sz="0" w:space="0" w:color="auto"/>
        <w:right w:val="none" w:sz="0" w:space="0" w:color="auto"/>
      </w:divBdr>
    </w:div>
    <w:div w:id="1551305433">
      <w:bodyDiv w:val="1"/>
      <w:marLeft w:val="0"/>
      <w:marRight w:val="0"/>
      <w:marTop w:val="0"/>
      <w:marBottom w:val="0"/>
      <w:divBdr>
        <w:top w:val="none" w:sz="0" w:space="0" w:color="auto"/>
        <w:left w:val="none" w:sz="0" w:space="0" w:color="auto"/>
        <w:bottom w:val="none" w:sz="0" w:space="0" w:color="auto"/>
        <w:right w:val="none" w:sz="0" w:space="0" w:color="auto"/>
      </w:divBdr>
    </w:div>
    <w:div w:id="1782142104">
      <w:bodyDiv w:val="1"/>
      <w:marLeft w:val="0"/>
      <w:marRight w:val="0"/>
      <w:marTop w:val="0"/>
      <w:marBottom w:val="0"/>
      <w:divBdr>
        <w:top w:val="none" w:sz="0" w:space="0" w:color="auto"/>
        <w:left w:val="none" w:sz="0" w:space="0" w:color="auto"/>
        <w:bottom w:val="none" w:sz="0" w:space="0" w:color="auto"/>
        <w:right w:val="none" w:sz="0" w:space="0" w:color="auto"/>
      </w:divBdr>
    </w:div>
    <w:div w:id="1834563206">
      <w:bodyDiv w:val="1"/>
      <w:marLeft w:val="0"/>
      <w:marRight w:val="0"/>
      <w:marTop w:val="0"/>
      <w:marBottom w:val="0"/>
      <w:divBdr>
        <w:top w:val="none" w:sz="0" w:space="0" w:color="auto"/>
        <w:left w:val="none" w:sz="0" w:space="0" w:color="auto"/>
        <w:bottom w:val="none" w:sz="0" w:space="0" w:color="auto"/>
        <w:right w:val="none" w:sz="0" w:space="0" w:color="auto"/>
      </w:divBdr>
    </w:div>
    <w:div w:id="2033143518">
      <w:bodyDiv w:val="1"/>
      <w:marLeft w:val="0"/>
      <w:marRight w:val="0"/>
      <w:marTop w:val="0"/>
      <w:marBottom w:val="0"/>
      <w:divBdr>
        <w:top w:val="none" w:sz="0" w:space="0" w:color="auto"/>
        <w:left w:val="none" w:sz="0" w:space="0" w:color="auto"/>
        <w:bottom w:val="none" w:sz="0" w:space="0" w:color="auto"/>
        <w:right w:val="none" w:sz="0" w:space="0" w:color="auto"/>
      </w:divBdr>
    </w:div>
    <w:div w:id="2100633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comp.nus.edu.sg/~kester/CS32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2004-04-01T00:00:00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7E4CC3-8C00-4FA0-A1D9-BF0527BD6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888</Words>
  <Characters>5067</Characters>
  <Application>Microsoft Office Word</Application>
  <DocSecurity>0</DocSecurity>
  <Lines>42</Lines>
  <Paragraphs>11</Paragraphs>
  <ScaleCrop>false</ScaleCrop>
  <Company>CS3201</Company>
  <LinksUpToDate>false</LinksUpToDate>
  <CharactersWithSpaces>5944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 Project Report</dc:title>
  <dc:subject>Team 02</dc:subject>
  <dc:creator>Adinda Savitri, Fan Yuxin Lacie, Hisyam Indrakesuma, Ipsita Mohapatra, Kester Yuwono, Yohanes Lim</dc:creator>
  <cp:lastModifiedBy>Ipsita Mohapatra</cp:lastModifiedBy>
  <cp:revision>628</cp:revision>
  <dcterms:created xsi:type="dcterms:W3CDTF">2014-04-10T03:51:00Z</dcterms:created>
  <dcterms:modified xsi:type="dcterms:W3CDTF">2014-10-12T08:44:00Z</dcterms:modified>
</cp:coreProperties>
</file>