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4B09E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財務報表檢核</w:t>
      </w:r>
      <w:r>
        <w:rPr>
          <w:rFonts w:hint="eastAsia"/>
        </w:rPr>
        <w:t>_</w:t>
      </w:r>
      <w:r>
        <w:rPr>
          <w:rFonts w:hint="eastAsia"/>
        </w:rPr>
        <w:t>「收支決算表」需計算的具體數據及其代表的審核意義：</w:t>
      </w:r>
    </w:p>
    <w:p w14:paraId="0F287F09" w14:textId="77777777" w:rsidR="00485F28" w:rsidRDefault="00485F28" w:rsidP="00485F28"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報表數字合計正確</w:t>
      </w:r>
    </w:p>
    <w:p w14:paraId="1F9E2362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在看什麼？</w:t>
      </w:r>
    </w:p>
    <w:p w14:paraId="10C03967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各收入、支出明細加總是否正確</w:t>
      </w:r>
    </w:p>
    <w:p w14:paraId="3966CCE1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是否有人為輸入錯誤、公式錯誤</w:t>
      </w:r>
    </w:p>
    <w:p w14:paraId="37CEB0E0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若異常代表什麼？</w:t>
      </w:r>
    </w:p>
    <w:p w14:paraId="0F6452C0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基礎帳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控管能力不足</w:t>
      </w:r>
    </w:p>
    <w:p w14:paraId="16C74D45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內部審核流程薄弱（報表未經複核就對外）</w:t>
      </w:r>
    </w:p>
    <w:p w14:paraId="76EC0869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要問組織什麼？</w:t>
      </w:r>
    </w:p>
    <w:p w14:paraId="580B94C3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報表</w:t>
      </w:r>
      <w:proofErr w:type="gramStart"/>
      <w:r>
        <w:rPr>
          <w:rFonts w:hint="eastAsia"/>
        </w:rPr>
        <w:t>是誰編的</w:t>
      </w:r>
      <w:proofErr w:type="gramEnd"/>
      <w:r>
        <w:rPr>
          <w:rFonts w:hint="eastAsia"/>
        </w:rPr>
        <w:t>？是否有第二人複核？</w:t>
      </w:r>
    </w:p>
    <w:p w14:paraId="4F56D6FA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是否使用會計系統或仍以人工</w:t>
      </w:r>
      <w:r>
        <w:rPr>
          <w:rFonts w:hint="eastAsia"/>
        </w:rPr>
        <w:t xml:space="preserve"> Excel </w:t>
      </w:r>
      <w:r>
        <w:rPr>
          <w:rFonts w:hint="eastAsia"/>
        </w:rPr>
        <w:t>登帳？</w:t>
      </w:r>
    </w:p>
    <w:p w14:paraId="5182225D" w14:textId="77777777" w:rsidR="00485F28" w:rsidRDefault="00485F28" w:rsidP="00485F28">
      <w:r>
        <w:t>________________________________________</w:t>
      </w:r>
    </w:p>
    <w:p w14:paraId="086D390F" w14:textId="77777777" w:rsidR="00485F28" w:rsidRDefault="00485F28" w:rsidP="00485F28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報表數字平衡（收入</w:t>
      </w:r>
      <w:r>
        <w:t xml:space="preserve"> = </w:t>
      </w:r>
      <w:r>
        <w:rPr>
          <w:rFonts w:hint="eastAsia"/>
        </w:rPr>
        <w:t>支出</w:t>
      </w:r>
      <w:r>
        <w:t xml:space="preserve"> + </w:t>
      </w:r>
      <w:r>
        <w:rPr>
          <w:rFonts w:hint="eastAsia"/>
        </w:rPr>
        <w:t>本期餘絀）</w:t>
      </w:r>
    </w:p>
    <w:p w14:paraId="61329DCF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在看什麼？</w:t>
      </w:r>
    </w:p>
    <w:p w14:paraId="6DDCF23A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基本會計邏輯是否成立</w:t>
      </w:r>
    </w:p>
    <w:p w14:paraId="504587B7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是否有漏列／</w:t>
      </w:r>
      <w:proofErr w:type="gramStart"/>
      <w:r>
        <w:rPr>
          <w:rFonts w:hint="eastAsia"/>
        </w:rPr>
        <w:t>誤列收入</w:t>
      </w:r>
      <w:proofErr w:type="gramEnd"/>
      <w:r>
        <w:rPr>
          <w:rFonts w:hint="eastAsia"/>
        </w:rPr>
        <w:t>或支出</w:t>
      </w:r>
    </w:p>
    <w:p w14:paraId="16746002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若異常代表什麼？</w:t>
      </w:r>
    </w:p>
    <w:p w14:paraId="0993EF1E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可能有收入未</w:t>
      </w:r>
      <w:proofErr w:type="gramStart"/>
      <w:r>
        <w:rPr>
          <w:rFonts w:hint="eastAsia"/>
        </w:rPr>
        <w:t>入帳</w:t>
      </w:r>
      <w:proofErr w:type="gramEnd"/>
      <w:r>
        <w:rPr>
          <w:rFonts w:hint="eastAsia"/>
        </w:rPr>
        <w:t>、支出未列帳</w:t>
      </w:r>
    </w:p>
    <w:p w14:paraId="0B4902D5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proofErr w:type="gramStart"/>
      <w:r>
        <w:rPr>
          <w:rFonts w:hint="eastAsia"/>
        </w:rPr>
        <w:t>或帳列</w:t>
      </w:r>
      <w:proofErr w:type="gramEnd"/>
      <w:r>
        <w:rPr>
          <w:rFonts w:hint="eastAsia"/>
        </w:rPr>
        <w:t>邏輯混亂（把資產變動當成收支）</w:t>
      </w:r>
    </w:p>
    <w:p w14:paraId="0AFE49F3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要問組織什麼？</w:t>
      </w:r>
    </w:p>
    <w:p w14:paraId="586794F7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</w:t>
      </w:r>
      <w:proofErr w:type="gramStart"/>
      <w:r>
        <w:rPr>
          <w:rFonts w:hint="eastAsia"/>
        </w:rPr>
        <w:t>有跨期收入</w:t>
      </w:r>
      <w:proofErr w:type="gramEnd"/>
      <w:r>
        <w:rPr>
          <w:rFonts w:hint="eastAsia"/>
        </w:rPr>
        <w:t>／支出未調整？</w:t>
      </w:r>
    </w:p>
    <w:p w14:paraId="18CAAF95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是否有專案款項未正確認列？</w:t>
      </w:r>
    </w:p>
    <w:p w14:paraId="32BEB787" w14:textId="77777777" w:rsidR="00485F28" w:rsidRDefault="00485F28" w:rsidP="00485F28">
      <w:r>
        <w:t>________________________________________</w:t>
      </w:r>
    </w:p>
    <w:p w14:paraId="59938C0F" w14:textId="77777777" w:rsidR="00485F28" w:rsidRDefault="00485F28" w:rsidP="00485F28"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本期餘絀未超過當年收入</w:t>
      </w:r>
      <w:r>
        <w:t xml:space="preserve"> 40%</w:t>
      </w:r>
    </w:p>
    <w:p w14:paraId="0C71095F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lastRenderedPageBreak/>
        <w:t>在看什麼？</w:t>
      </w:r>
    </w:p>
    <w:p w14:paraId="678146E5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組織是否「錢收很多卻沒花」或「過度保守執行」</w:t>
      </w:r>
    </w:p>
    <w:p w14:paraId="6589A0AC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是否與募款用途、計畫承諾相符</w:t>
      </w:r>
    </w:p>
    <w:p w14:paraId="6BE5CC62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若異常代表什麼？</w:t>
      </w:r>
    </w:p>
    <w:p w14:paraId="69DECD00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proofErr w:type="gramStart"/>
      <w:r>
        <w:rPr>
          <w:rFonts w:hint="eastAsia"/>
        </w:rPr>
        <w:t>正向解讀</w:t>
      </w:r>
      <w:proofErr w:type="gramEnd"/>
      <w:r>
        <w:rPr>
          <w:rFonts w:hint="eastAsia"/>
        </w:rPr>
        <w:t>：組織有財務緩衝、為未來預備</w:t>
      </w:r>
    </w:p>
    <w:p w14:paraId="236B6D84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風險解讀：</w:t>
      </w:r>
    </w:p>
    <w:p w14:paraId="6B5525BC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募款執行力不足</w:t>
      </w:r>
    </w:p>
    <w:p w14:paraId="3C9593C2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募款用途與實際執行脫</w:t>
      </w:r>
      <w:proofErr w:type="gramStart"/>
      <w:r>
        <w:rPr>
          <w:rFonts w:hint="eastAsia"/>
        </w:rPr>
        <w:t>鉤</w:t>
      </w:r>
      <w:proofErr w:type="gramEnd"/>
    </w:p>
    <w:p w14:paraId="51525A0F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被質疑「錢拿去囤而非做事」</w:t>
      </w:r>
    </w:p>
    <w:p w14:paraId="5F55D075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要問組織什麼？</w:t>
      </w:r>
    </w:p>
    <w:p w14:paraId="7A2AFEA1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這筆結餘是否已有具體使用計畫？</w:t>
      </w:r>
    </w:p>
    <w:p w14:paraId="5E77566E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是否會轉列為特定基金／次年度專案？</w:t>
      </w:r>
    </w:p>
    <w:p w14:paraId="233BA230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是否已對捐款人或主管機關說明？</w:t>
      </w:r>
    </w:p>
    <w:p w14:paraId="41C9D850" w14:textId="77777777" w:rsidR="00485F28" w:rsidRDefault="00485F28" w:rsidP="00485F28">
      <w:r>
        <w:t>________________________________________</w:t>
      </w:r>
    </w:p>
    <w:p w14:paraId="777C5CD6" w14:textId="77777777" w:rsidR="00485F28" w:rsidRDefault="00485F28" w:rsidP="00485F28"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單一支出科目未超過總支出</w:t>
      </w:r>
      <w:r>
        <w:t xml:space="preserve"> 20%</w:t>
      </w:r>
    </w:p>
    <w:p w14:paraId="79026D88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在看什麼？</w:t>
      </w:r>
    </w:p>
    <w:p w14:paraId="6D30FAE8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支出結構是否過度集中</w:t>
      </w:r>
    </w:p>
    <w:p w14:paraId="0B1683E8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是否存在「單一成本風險」</w:t>
      </w:r>
    </w:p>
    <w:p w14:paraId="79CF04DD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若異常代表什麼？</w:t>
      </w:r>
    </w:p>
    <w:p w14:paraId="15FA8B39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若為人事費：</w:t>
      </w:r>
    </w:p>
    <w:p w14:paraId="47BBC3C7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組織高度人力密集（常見但需合理說明）</w:t>
      </w:r>
    </w:p>
    <w:p w14:paraId="09527A5E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若為某一服務或外包：</w:t>
      </w:r>
    </w:p>
    <w:p w14:paraId="3C2D3028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對單一供應商或方案高度依賴</w:t>
      </w:r>
    </w:p>
    <w:p w14:paraId="2C9D375D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要問組織什麼？</w:t>
      </w:r>
    </w:p>
    <w:p w14:paraId="2661B38B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lastRenderedPageBreak/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此支出是否為一次性或結構性？</w:t>
      </w:r>
    </w:p>
    <w:p w14:paraId="0D319D49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是否有替代方案或成本控管機制？</w:t>
      </w:r>
    </w:p>
    <w:p w14:paraId="436BBF6E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是否與組織使命與主要服務高度相關？</w:t>
      </w:r>
    </w:p>
    <w:p w14:paraId="179BA47F" w14:textId="77777777" w:rsidR="00485F28" w:rsidRDefault="00485F28" w:rsidP="00485F28">
      <w:r>
        <w:t>________________________________________</w:t>
      </w:r>
    </w:p>
    <w:p w14:paraId="49026531" w14:textId="77777777" w:rsidR="00485F28" w:rsidRDefault="00485F28" w:rsidP="00485F28">
      <w:r>
        <w:t>5️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預決算差異未超過</w:t>
      </w:r>
      <w:r>
        <w:t xml:space="preserve"> 20%</w:t>
      </w:r>
    </w:p>
    <w:p w14:paraId="7BF0E675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（需搭配「預決算比較表」）</w:t>
      </w:r>
    </w:p>
    <w:p w14:paraId="63C618A7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在看什麼？</w:t>
      </w:r>
    </w:p>
    <w:p w14:paraId="41ACAC23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組織的「預算編列能力」與「執行穩定度」</w:t>
      </w:r>
    </w:p>
    <w:p w14:paraId="1854A305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若異常代表什麼？</w:t>
      </w:r>
    </w:p>
    <w:p w14:paraId="01FEA44D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收入差異大：</w:t>
      </w:r>
    </w:p>
    <w:p w14:paraId="20F1DB44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募款預測過度</w:t>
      </w:r>
      <w:proofErr w:type="gramStart"/>
      <w:r>
        <w:rPr>
          <w:rFonts w:hint="eastAsia"/>
        </w:rPr>
        <w:t>樂觀／</w:t>
      </w:r>
      <w:proofErr w:type="gramEnd"/>
      <w:r>
        <w:rPr>
          <w:rFonts w:hint="eastAsia"/>
        </w:rPr>
        <w:t>保守</w:t>
      </w:r>
    </w:p>
    <w:p w14:paraId="79758982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支出差異大：</w:t>
      </w:r>
    </w:p>
    <w:p w14:paraId="2D292DD9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計畫執行延宕、取消或臨時變更</w:t>
      </w:r>
    </w:p>
    <w:p w14:paraId="1FD0ADC8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要問組織什麼？</w:t>
      </w:r>
    </w:p>
    <w:p w14:paraId="23A7A43B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差異來自哪些科目？是收入端還是支出端？</w:t>
      </w:r>
    </w:p>
    <w:p w14:paraId="7154255A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是否有不可控外在因素（政策、</w:t>
      </w:r>
      <w:proofErr w:type="gramStart"/>
      <w:r>
        <w:rPr>
          <w:rFonts w:hint="eastAsia"/>
        </w:rPr>
        <w:t>疫</w:t>
      </w:r>
      <w:proofErr w:type="gramEnd"/>
      <w:r>
        <w:rPr>
          <w:rFonts w:hint="eastAsia"/>
        </w:rPr>
        <w:t>情、補助延後）？</w:t>
      </w:r>
    </w:p>
    <w:p w14:paraId="4429D732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是否有調整預算的內部決策紀錄？</w:t>
      </w:r>
    </w:p>
    <w:p w14:paraId="1431696A" w14:textId="77777777" w:rsidR="00485F28" w:rsidRDefault="00485F28" w:rsidP="00485F28">
      <w:r>
        <w:t>________________________________________</w:t>
      </w:r>
    </w:p>
    <w:p w14:paraId="46A5CF97" w14:textId="77777777" w:rsidR="00485F28" w:rsidRDefault="00485F28" w:rsidP="00485F28">
      <w:r>
        <w:t>6️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兩年內科目增減幅度超過</w:t>
      </w:r>
      <w:r>
        <w:t xml:space="preserve"> 10%</w:t>
      </w:r>
    </w:p>
    <w:p w14:paraId="6219A3A7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在看什麼？</w:t>
      </w:r>
    </w:p>
    <w:p w14:paraId="0CA828AB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組織是否正在「轉型、擴張或收縮」</w:t>
      </w:r>
    </w:p>
    <w:p w14:paraId="2A2CEA49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是否出現異常波動</w:t>
      </w:r>
    </w:p>
    <w:p w14:paraId="1824B4E9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若異常代表什麼？</w:t>
      </w:r>
    </w:p>
    <w:p w14:paraId="533CFF92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收入快速成長：</w:t>
      </w:r>
    </w:p>
    <w:p w14:paraId="66257554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lastRenderedPageBreak/>
        <w:t>o</w:t>
      </w:r>
      <w:r>
        <w:rPr>
          <w:rFonts w:hint="eastAsia"/>
        </w:rPr>
        <w:tab/>
      </w:r>
      <w:r>
        <w:rPr>
          <w:rFonts w:hint="eastAsia"/>
        </w:rPr>
        <w:t>擴張期，需注意管理與內控是否跟上</w:t>
      </w:r>
    </w:p>
    <w:p w14:paraId="461309EE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收入快速下降：</w:t>
      </w:r>
    </w:p>
    <w:p w14:paraId="6370D74F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募款結構不穩、過度依賴單一來源</w:t>
      </w:r>
    </w:p>
    <w:p w14:paraId="7B00E875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支出結構改變：</w:t>
      </w:r>
    </w:p>
    <w:p w14:paraId="6CE2CCE2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服務模式或人力配置正在調整</w:t>
      </w:r>
    </w:p>
    <w:p w14:paraId="53DAE805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要問組織什麼？</w:t>
      </w:r>
    </w:p>
    <w:p w14:paraId="1003F3A4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這是策略選擇，還是被動因應？</w:t>
      </w:r>
    </w:p>
    <w:p w14:paraId="02A69CAB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是否已有中期財務規劃因應變化？</w:t>
      </w:r>
    </w:p>
    <w:p w14:paraId="4CD5078A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是否評估過永續性風險？</w:t>
      </w:r>
    </w:p>
    <w:p w14:paraId="238F148D" w14:textId="77777777" w:rsidR="00485F28" w:rsidRDefault="00485F28" w:rsidP="00485F28">
      <w:r>
        <w:t>________________________________________</w:t>
      </w:r>
    </w:p>
    <w:p w14:paraId="4314206B" w14:textId="77777777" w:rsidR="00485F28" w:rsidRDefault="00485F28" w:rsidP="00485F28">
      <w:r>
        <w:t>7️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是否提列折舊（列有「折舊支出」）</w:t>
      </w:r>
    </w:p>
    <w:p w14:paraId="762C6F60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在看什麼？</w:t>
      </w:r>
    </w:p>
    <w:p w14:paraId="21B9B328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是否正確反映資產使用成本</w:t>
      </w:r>
    </w:p>
    <w:p w14:paraId="6C1AD3FB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帳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是否符合會計原則</w:t>
      </w:r>
    </w:p>
    <w:p w14:paraId="5C4324D7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若未提列代表什麼？</w:t>
      </w:r>
    </w:p>
    <w:p w14:paraId="16E9323C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常見於小型組織，但會：</w:t>
      </w:r>
    </w:p>
    <w:p w14:paraId="0B38F161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低估實際營運成本</w:t>
      </w:r>
    </w:p>
    <w:p w14:paraId="2290D7F4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高估年度結餘</w:t>
      </w:r>
    </w:p>
    <w:p w14:paraId="29B96A95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未為未來設備</w:t>
      </w:r>
      <w:proofErr w:type="gramStart"/>
      <w:r>
        <w:rPr>
          <w:rFonts w:hint="eastAsia"/>
        </w:rPr>
        <w:t>汰換預</w:t>
      </w:r>
      <w:proofErr w:type="gramEnd"/>
      <w:r>
        <w:rPr>
          <w:rFonts w:hint="eastAsia"/>
        </w:rPr>
        <w:t>作準備</w:t>
      </w:r>
    </w:p>
    <w:p w14:paraId="493A9FC8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要問組織什麼？</w:t>
      </w:r>
    </w:p>
    <w:p w14:paraId="6910AAB3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是否有固定資產？（電腦、設備、裝修）</w:t>
      </w:r>
    </w:p>
    <w:p w14:paraId="3F717636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為何未提列折舊？是</w:t>
      </w:r>
      <w:proofErr w:type="gramStart"/>
      <w:r>
        <w:rPr>
          <w:rFonts w:hint="eastAsia"/>
        </w:rPr>
        <w:t>未建帳</w:t>
      </w:r>
      <w:proofErr w:type="gramEnd"/>
      <w:r>
        <w:rPr>
          <w:rFonts w:hint="eastAsia"/>
        </w:rPr>
        <w:t>，還是會計政策選擇？</w:t>
      </w:r>
    </w:p>
    <w:p w14:paraId="7ED0BFA5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是否有資產管理與</w:t>
      </w:r>
      <w:proofErr w:type="gramStart"/>
      <w:r>
        <w:rPr>
          <w:rFonts w:hint="eastAsia"/>
        </w:rPr>
        <w:t>汰</w:t>
      </w:r>
      <w:proofErr w:type="gramEnd"/>
      <w:r>
        <w:rPr>
          <w:rFonts w:hint="eastAsia"/>
        </w:rPr>
        <w:t>換計畫？</w:t>
      </w:r>
    </w:p>
    <w:p w14:paraId="29550877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基礎邏輯檢核</w:t>
      </w:r>
    </w:p>
    <w:p w14:paraId="3E3289E2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lastRenderedPageBreak/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檢核項目：</w:t>
      </w:r>
    </w:p>
    <w:p w14:paraId="33E075F9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 xml:space="preserve">    1. </w:t>
      </w:r>
      <w:r>
        <w:rPr>
          <w:rFonts w:hint="eastAsia"/>
        </w:rPr>
        <w:t>報表數字合計正確</w:t>
      </w:r>
    </w:p>
    <w:p w14:paraId="451AA740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 xml:space="preserve">    2. </w:t>
      </w:r>
      <w:r>
        <w:rPr>
          <w:rFonts w:hint="eastAsia"/>
        </w:rPr>
        <w:t>報表數字平衡</w:t>
      </w:r>
      <w:r>
        <w:rPr>
          <w:rFonts w:hint="eastAsia"/>
        </w:rPr>
        <w:t xml:space="preserve"> (</w:t>
      </w:r>
      <w:r>
        <w:rPr>
          <w:rFonts w:hint="eastAsia"/>
        </w:rPr>
        <w:t>收入</w:t>
      </w:r>
      <w:r>
        <w:rPr>
          <w:rFonts w:hint="eastAsia"/>
        </w:rPr>
        <w:t xml:space="preserve"> = </w:t>
      </w:r>
      <w:r>
        <w:rPr>
          <w:rFonts w:hint="eastAsia"/>
        </w:rPr>
        <w:t>支出</w:t>
      </w:r>
      <w:r>
        <w:rPr>
          <w:rFonts w:hint="eastAsia"/>
        </w:rPr>
        <w:t xml:space="preserve"> + </w:t>
      </w:r>
      <w:r>
        <w:rPr>
          <w:rFonts w:hint="eastAsia"/>
        </w:rPr>
        <w:t>本期餘</w:t>
      </w:r>
      <w:proofErr w:type="gramStart"/>
      <w:r>
        <w:rPr>
          <w:rFonts w:hint="eastAsia"/>
        </w:rPr>
        <w:t>絀</w:t>
      </w:r>
      <w:proofErr w:type="gramEnd"/>
      <w:r>
        <w:rPr>
          <w:rFonts w:hint="eastAsia"/>
        </w:rPr>
        <w:t>)</w:t>
      </w:r>
    </w:p>
    <w:p w14:paraId="2A8F1B44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如何計算：</w:t>
      </w:r>
    </w:p>
    <w:p w14:paraId="4F15D173" w14:textId="77777777" w:rsidR="00485F28" w:rsidRDefault="00485F28" w:rsidP="00485F28">
      <w:r>
        <w:t xml:space="preserve">    ◦ </w:t>
      </w:r>
      <w:r>
        <w:rPr>
          <w:rFonts w:hint="eastAsia"/>
        </w:rPr>
        <w:t>重新加總所有收入細項是否等於總收入。</w:t>
      </w:r>
    </w:p>
    <w:p w14:paraId="13110923" w14:textId="77777777" w:rsidR="00485F28" w:rsidRDefault="00485F28" w:rsidP="00485F28">
      <w:r>
        <w:t xml:space="preserve">    ◦ </w:t>
      </w:r>
      <w:r>
        <w:rPr>
          <w:rFonts w:hint="eastAsia"/>
        </w:rPr>
        <w:t>驗算公式：總收入</w:t>
      </w:r>
      <w:r>
        <w:t xml:space="preserve"> - </w:t>
      </w:r>
      <w:r>
        <w:rPr>
          <w:rFonts w:hint="eastAsia"/>
        </w:rPr>
        <w:t>總支出</w:t>
      </w:r>
      <w:r>
        <w:t xml:space="preserve"> </w:t>
      </w:r>
      <w:r>
        <w:rPr>
          <w:rFonts w:hint="eastAsia"/>
        </w:rPr>
        <w:t>是否等於</w:t>
      </w:r>
      <w:r>
        <w:t xml:space="preserve"> </w:t>
      </w:r>
      <w:r>
        <w:rPr>
          <w:rFonts w:hint="eastAsia"/>
        </w:rPr>
        <w:t>本期餘</w:t>
      </w:r>
      <w:proofErr w:type="gramStart"/>
      <w:r>
        <w:rPr>
          <w:rFonts w:hint="eastAsia"/>
        </w:rPr>
        <w:t>絀</w:t>
      </w:r>
      <w:proofErr w:type="gramEnd"/>
      <w:r>
        <w:rPr>
          <w:rFonts w:hint="eastAsia"/>
        </w:rPr>
        <w:t>。</w:t>
      </w:r>
    </w:p>
    <w:p w14:paraId="0F984DD2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審核意義：</w:t>
      </w:r>
      <w:r>
        <w:rPr>
          <w:rFonts w:hint="eastAsia"/>
        </w:rPr>
        <w:t xml:space="preserve"> </w:t>
      </w:r>
      <w:r>
        <w:rPr>
          <w:rFonts w:hint="eastAsia"/>
        </w:rPr>
        <w:t>這是最基本的資料正確性檢查。如果連加總都不對，代表報表可信度存疑，通常會直接退回補件，不需要進入實質審查。</w:t>
      </w:r>
    </w:p>
    <w:p w14:paraId="60EE3D6A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資源運用效率（本期餘</w:t>
      </w:r>
      <w:proofErr w:type="gramStart"/>
      <w:r>
        <w:rPr>
          <w:rFonts w:hint="eastAsia"/>
        </w:rPr>
        <w:t>絀</w:t>
      </w:r>
      <w:proofErr w:type="gramEnd"/>
      <w:r>
        <w:rPr>
          <w:rFonts w:hint="eastAsia"/>
        </w:rPr>
        <w:t>）</w:t>
      </w:r>
    </w:p>
    <w:p w14:paraId="2EB6FA54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檢核項目：</w:t>
      </w:r>
      <w:r>
        <w:rPr>
          <w:rFonts w:hint="eastAsia"/>
        </w:rPr>
        <w:t xml:space="preserve"> 3.  </w:t>
      </w:r>
      <w:r>
        <w:rPr>
          <w:rFonts w:hint="eastAsia"/>
        </w:rPr>
        <w:t>本期餘</w:t>
      </w:r>
      <w:proofErr w:type="gramStart"/>
      <w:r>
        <w:rPr>
          <w:rFonts w:hint="eastAsia"/>
        </w:rPr>
        <w:t>絀</w:t>
      </w:r>
      <w:proofErr w:type="gramEnd"/>
      <w:r>
        <w:rPr>
          <w:rFonts w:hint="eastAsia"/>
        </w:rPr>
        <w:t>沒有超過當年收入</w:t>
      </w:r>
      <w:r>
        <w:rPr>
          <w:rFonts w:hint="eastAsia"/>
        </w:rPr>
        <w:t xml:space="preserve"> 40%</w:t>
      </w:r>
      <w:r>
        <w:rPr>
          <w:rFonts w:hint="eastAsia"/>
        </w:rPr>
        <w:t>。若有，說明其結餘之使用計畫或轉列何種用途。</w:t>
      </w:r>
    </w:p>
    <w:p w14:paraId="3CAE34CB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如何計算：</w:t>
      </w:r>
    </w:p>
    <w:p w14:paraId="022C2624" w14:textId="77777777" w:rsidR="00485F28" w:rsidRDefault="00485F28" w:rsidP="00485F28">
      <w:r>
        <w:t xml:space="preserve">    ◦ (</w:t>
      </w:r>
      <w:r>
        <w:rPr>
          <w:rFonts w:hint="eastAsia"/>
        </w:rPr>
        <w:t>本期餘絀</w:t>
      </w:r>
      <w:r>
        <w:t xml:space="preserve"> ÷ </w:t>
      </w:r>
      <w:r>
        <w:rPr>
          <w:rFonts w:hint="eastAsia"/>
        </w:rPr>
        <w:t>總收入</w:t>
      </w:r>
      <w:r>
        <w:t>) × 100%</w:t>
      </w:r>
      <w:r>
        <w:rPr>
          <w:rFonts w:hint="eastAsia"/>
        </w:rPr>
        <w:t>，確認是否</w:t>
      </w:r>
      <w:r>
        <w:t xml:space="preserve"> &lt; 40%</w:t>
      </w:r>
      <w:r>
        <w:rPr>
          <w:rFonts w:hint="eastAsia"/>
        </w:rPr>
        <w:t>。</w:t>
      </w:r>
    </w:p>
    <w:p w14:paraId="72BFF71C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審核意義：</w:t>
      </w:r>
    </w:p>
    <w:p w14:paraId="4977EAAE" w14:textId="77777777" w:rsidR="00485F28" w:rsidRDefault="00485F28" w:rsidP="00485F28">
      <w:r>
        <w:t xml:space="preserve">    ◦ NPO </w:t>
      </w:r>
      <w:r>
        <w:rPr>
          <w:rFonts w:hint="eastAsia"/>
        </w:rPr>
        <w:t>的任務是花錢而非存錢：非營利組織收受捐款是為了執行社會任務。如果餘</w:t>
      </w:r>
      <w:proofErr w:type="gramStart"/>
      <w:r>
        <w:rPr>
          <w:rFonts w:hint="eastAsia"/>
        </w:rPr>
        <w:t>絀</w:t>
      </w:r>
      <w:proofErr w:type="gramEnd"/>
      <w:r>
        <w:rPr>
          <w:rFonts w:hint="eastAsia"/>
        </w:rPr>
        <w:t>（剩下的錢）比例過高（例如超過</w:t>
      </w:r>
      <w:r>
        <w:t xml:space="preserve"> 40% </w:t>
      </w:r>
      <w:r>
        <w:rPr>
          <w:rFonts w:hint="eastAsia"/>
        </w:rPr>
        <w:t>或</w:t>
      </w:r>
      <w:r>
        <w:t xml:space="preserve"> 50%</w:t>
      </w:r>
      <w:r>
        <w:rPr>
          <w:rFonts w:hint="eastAsia"/>
        </w:rPr>
        <w:t>），可能代表組織有「募款容易但執行力不足」或「資源閒置」的問題。</w:t>
      </w:r>
    </w:p>
    <w:p w14:paraId="1872E935" w14:textId="77777777" w:rsidR="00485F28" w:rsidRDefault="00485F28" w:rsidP="00485F28">
      <w:r>
        <w:t xml:space="preserve">    ◦ </w:t>
      </w:r>
      <w:r>
        <w:rPr>
          <w:rFonts w:hint="eastAsia"/>
        </w:rPr>
        <w:t>合理性判斷：若超過比例，審查員（</w:t>
      </w:r>
      <w:r>
        <w:t>Rachel</w:t>
      </w:r>
      <w:r>
        <w:rPr>
          <w:rFonts w:hint="eastAsia"/>
        </w:rPr>
        <w:t>）會要求說明是否為了特定的大型計畫（如購置據點、系統開發）而存錢，或是單純因為</w:t>
      </w:r>
      <w:proofErr w:type="gramStart"/>
      <w:r>
        <w:rPr>
          <w:rFonts w:hint="eastAsia"/>
        </w:rPr>
        <w:t>疫情等</w:t>
      </w:r>
      <w:proofErr w:type="gramEnd"/>
      <w:r>
        <w:rPr>
          <w:rFonts w:hint="eastAsia"/>
        </w:rPr>
        <w:t>因素導致活動暫緩</w:t>
      </w:r>
      <w:r>
        <w:t>,</w:t>
      </w:r>
      <w:r>
        <w:rPr>
          <w:rFonts w:hint="eastAsia"/>
        </w:rPr>
        <w:t>。</w:t>
      </w:r>
    </w:p>
    <w:p w14:paraId="0B69617C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支出結構合理性</w:t>
      </w:r>
    </w:p>
    <w:p w14:paraId="64CD939B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檢核項目：</w:t>
      </w:r>
      <w:r>
        <w:rPr>
          <w:rFonts w:hint="eastAsia"/>
        </w:rPr>
        <w:t xml:space="preserve"> 4.  </w:t>
      </w:r>
      <w:r>
        <w:rPr>
          <w:rFonts w:hint="eastAsia"/>
        </w:rPr>
        <w:t>支出科目單項金額沒有超過總支出金額</w:t>
      </w:r>
      <w:r>
        <w:rPr>
          <w:rFonts w:hint="eastAsia"/>
        </w:rPr>
        <w:t xml:space="preserve"> 20% </w:t>
      </w:r>
      <w:r>
        <w:rPr>
          <w:rFonts w:hint="eastAsia"/>
        </w:rPr>
        <w:t>以上。若超過，說明其性質及原因。</w:t>
      </w:r>
    </w:p>
    <w:p w14:paraId="3DA49F0A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如何計算：</w:t>
      </w:r>
    </w:p>
    <w:p w14:paraId="6F761487" w14:textId="77777777" w:rsidR="00485F28" w:rsidRDefault="00485F28" w:rsidP="00485F28">
      <w:r>
        <w:t xml:space="preserve">    ◦ (</w:t>
      </w:r>
      <w:r>
        <w:rPr>
          <w:rFonts w:hint="eastAsia"/>
        </w:rPr>
        <w:t>單一科目金額</w:t>
      </w:r>
      <w:r>
        <w:t xml:space="preserve"> ÷ </w:t>
      </w:r>
      <w:r>
        <w:rPr>
          <w:rFonts w:hint="eastAsia"/>
        </w:rPr>
        <w:t>總支出</w:t>
      </w:r>
      <w:r>
        <w:t>) × 100%</w:t>
      </w:r>
      <w:r>
        <w:rPr>
          <w:rFonts w:hint="eastAsia"/>
        </w:rPr>
        <w:t>，篩選出</w:t>
      </w:r>
      <w:r>
        <w:t xml:space="preserve"> &gt; 20% </w:t>
      </w:r>
      <w:r>
        <w:rPr>
          <w:rFonts w:hint="eastAsia"/>
        </w:rPr>
        <w:t>的科目。</w:t>
      </w:r>
    </w:p>
    <w:p w14:paraId="1FFE6D57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審核意義：</w:t>
      </w:r>
    </w:p>
    <w:p w14:paraId="7EB56477" w14:textId="77777777" w:rsidR="00485F28" w:rsidRDefault="00485F28" w:rsidP="00485F28">
      <w:r>
        <w:lastRenderedPageBreak/>
        <w:t xml:space="preserve">    ◦ </w:t>
      </w:r>
      <w:r>
        <w:rPr>
          <w:rFonts w:hint="eastAsia"/>
        </w:rPr>
        <w:t>風險分散與科目分類：避免單一支出過大導致營運風險。</w:t>
      </w:r>
    </w:p>
    <w:p w14:paraId="0FDC1C79" w14:textId="77777777" w:rsidR="00485F28" w:rsidRDefault="00485F28" w:rsidP="00485F28">
      <w:r>
        <w:t xml:space="preserve">    ◦ </w:t>
      </w:r>
      <w:r>
        <w:rPr>
          <w:rFonts w:hint="eastAsia"/>
        </w:rPr>
        <w:t>特例判斷：對</w:t>
      </w:r>
      <w:r>
        <w:t xml:space="preserve"> NPO </w:t>
      </w:r>
      <w:r>
        <w:rPr>
          <w:rFonts w:hint="eastAsia"/>
        </w:rPr>
        <w:t>而言，「人事費」通常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比最高（可能達</w:t>
      </w:r>
      <w:r>
        <w:t xml:space="preserve"> 60%</w:t>
      </w:r>
      <w:r>
        <w:rPr>
          <w:rFonts w:hint="eastAsia"/>
        </w:rPr>
        <w:t>），這是合理的，因為人是服務的核心</w:t>
      </w:r>
      <w:r>
        <w:t>,</w:t>
      </w:r>
      <w:r>
        <w:rPr>
          <w:rFonts w:hint="eastAsia"/>
        </w:rPr>
        <w:t>。但如果是「雜項支出」或「其他費用」超過</w:t>
      </w:r>
      <w:r>
        <w:t xml:space="preserve"> 20%</w:t>
      </w:r>
      <w:r>
        <w:rPr>
          <w:rFonts w:hint="eastAsia"/>
        </w:rPr>
        <w:t>，則表示會計科目分類不清，隱藏了不明資訊，審查時會要求展開細項說明。</w:t>
      </w:r>
    </w:p>
    <w:p w14:paraId="0A3D0F86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預算執行率（計畫與實際的落差）</w:t>
      </w:r>
    </w:p>
    <w:p w14:paraId="638938AE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檢核項目：</w:t>
      </w:r>
      <w:r>
        <w:rPr>
          <w:rFonts w:hint="eastAsia"/>
        </w:rPr>
        <w:t xml:space="preserve"> 5.  </w:t>
      </w:r>
      <w:r>
        <w:rPr>
          <w:rFonts w:hint="eastAsia"/>
        </w:rPr>
        <w:t>預決算沒有差異超過</w:t>
      </w:r>
      <w:r>
        <w:rPr>
          <w:rFonts w:hint="eastAsia"/>
        </w:rPr>
        <w:t xml:space="preserve"> 20% </w:t>
      </w:r>
      <w:r>
        <w:rPr>
          <w:rFonts w:hint="eastAsia"/>
        </w:rPr>
        <w:t>以上。若有，說明其原因。</w:t>
      </w:r>
    </w:p>
    <w:p w14:paraId="22506379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如何計算：</w:t>
      </w:r>
    </w:p>
    <w:p w14:paraId="0104E0E4" w14:textId="77777777" w:rsidR="00485F28" w:rsidRDefault="00485F28" w:rsidP="00485F28">
      <w:r>
        <w:t xml:space="preserve">    ◦ |(</w:t>
      </w:r>
      <w:r>
        <w:rPr>
          <w:rFonts w:hint="eastAsia"/>
        </w:rPr>
        <w:t>決算數</w:t>
      </w:r>
      <w:r>
        <w:t xml:space="preserve"> - </w:t>
      </w:r>
      <w:r>
        <w:rPr>
          <w:rFonts w:hint="eastAsia"/>
        </w:rPr>
        <w:t>預算數</w:t>
      </w:r>
      <w:r>
        <w:t xml:space="preserve">)| ÷ </w:t>
      </w:r>
      <w:r>
        <w:rPr>
          <w:rFonts w:hint="eastAsia"/>
        </w:rPr>
        <w:t>預算數，確認差異幅度是否</w:t>
      </w:r>
      <w:r>
        <w:t xml:space="preserve"> &gt; 20%</w:t>
      </w:r>
      <w:r>
        <w:rPr>
          <w:rFonts w:hint="eastAsia"/>
        </w:rPr>
        <w:t>。</w:t>
      </w:r>
    </w:p>
    <w:p w14:paraId="33344CB1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審核意義：</w:t>
      </w:r>
    </w:p>
    <w:p w14:paraId="786EEF2D" w14:textId="77777777" w:rsidR="00485F28" w:rsidRDefault="00485F28" w:rsidP="00485F28">
      <w:r>
        <w:t xml:space="preserve">    ◦ </w:t>
      </w:r>
      <w:r>
        <w:rPr>
          <w:rFonts w:hint="eastAsia"/>
        </w:rPr>
        <w:t>組織的規劃能力：決算是真實發生的數字，預算是計畫數字。兩者差異若過大，代表組織年初的規劃能力不足，或者發生了重大不可控事件。</w:t>
      </w:r>
    </w:p>
    <w:p w14:paraId="52DA84A0" w14:textId="77777777" w:rsidR="00485F28" w:rsidRDefault="00485F28" w:rsidP="00485F28">
      <w:r>
        <w:t xml:space="preserve">    ◦ </w:t>
      </w:r>
      <w:r>
        <w:rPr>
          <w:rFonts w:hint="eastAsia"/>
        </w:rPr>
        <w:t>財務紀律：雖然年輕組織為了創新可能會保留彈性，但成熟組織應將差異控制在一定範圍內，以確保資源被依照承諾使用。</w:t>
      </w:r>
    </w:p>
    <w:p w14:paraId="241EC651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營運穩定度（年度比較）</w:t>
      </w:r>
    </w:p>
    <w:p w14:paraId="4BAAE33F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檢核項目：</w:t>
      </w:r>
      <w:r>
        <w:rPr>
          <w:rFonts w:hint="eastAsia"/>
        </w:rPr>
        <w:t xml:space="preserve"> 6.  </w:t>
      </w:r>
      <w:r>
        <w:rPr>
          <w:rFonts w:hint="eastAsia"/>
        </w:rPr>
        <w:t>兩年內各科目金額增減幅度有超過</w:t>
      </w:r>
      <w:r>
        <w:rPr>
          <w:rFonts w:hint="eastAsia"/>
        </w:rPr>
        <w:t xml:space="preserve"> 10% </w:t>
      </w:r>
      <w:r>
        <w:rPr>
          <w:rFonts w:hint="eastAsia"/>
        </w:rPr>
        <w:t>以上。若有，說明其性質及原因。</w:t>
      </w:r>
    </w:p>
    <w:p w14:paraId="75DCCF36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如何計算：</w:t>
      </w:r>
    </w:p>
    <w:p w14:paraId="330636F7" w14:textId="77777777" w:rsidR="00485F28" w:rsidRDefault="00485F28" w:rsidP="00485F28">
      <w:r>
        <w:t xml:space="preserve">    ◦ |(</w:t>
      </w:r>
      <w:r>
        <w:rPr>
          <w:rFonts w:hint="eastAsia"/>
        </w:rPr>
        <w:t>今年金額</w:t>
      </w:r>
      <w:r>
        <w:t xml:space="preserve"> - </w:t>
      </w:r>
      <w:r>
        <w:rPr>
          <w:rFonts w:hint="eastAsia"/>
        </w:rPr>
        <w:t>去年金額</w:t>
      </w:r>
      <w:r>
        <w:t xml:space="preserve">)| ÷ </w:t>
      </w:r>
      <w:r>
        <w:rPr>
          <w:rFonts w:hint="eastAsia"/>
        </w:rPr>
        <w:t>去年金額，確認變動幅度是否</w:t>
      </w:r>
      <w:r>
        <w:t xml:space="preserve"> &gt; 10%</w:t>
      </w:r>
      <w:r>
        <w:rPr>
          <w:rFonts w:hint="eastAsia"/>
        </w:rPr>
        <w:t>。</w:t>
      </w:r>
    </w:p>
    <w:p w14:paraId="10776E63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審核意義：</w:t>
      </w:r>
    </w:p>
    <w:p w14:paraId="50D27879" w14:textId="77777777" w:rsidR="00485F28" w:rsidRDefault="00485F28" w:rsidP="00485F28">
      <w:r>
        <w:t xml:space="preserve">    ◦ </w:t>
      </w:r>
      <w:r>
        <w:rPr>
          <w:rFonts w:hint="eastAsia"/>
        </w:rPr>
        <w:t>異常偵測：這是找出「故事」的關鍵。例如「捐款收入」突然下跌</w:t>
      </w:r>
      <w:r>
        <w:t xml:space="preserve"> 30%</w:t>
      </w:r>
      <w:r>
        <w:rPr>
          <w:rFonts w:hint="eastAsia"/>
        </w:rPr>
        <w:t>，或「專案支出」暴增</w:t>
      </w:r>
      <w:r>
        <w:t xml:space="preserve"> 50%</w:t>
      </w:r>
      <w:r>
        <w:rPr>
          <w:rFonts w:hint="eastAsia"/>
        </w:rPr>
        <w:t>。</w:t>
      </w:r>
    </w:p>
    <w:p w14:paraId="35648FC0" w14:textId="77777777" w:rsidR="00485F28" w:rsidRDefault="00485F28" w:rsidP="00485F28">
      <w:r>
        <w:t xml:space="preserve">    ◦ </w:t>
      </w:r>
      <w:r>
        <w:rPr>
          <w:rFonts w:hint="eastAsia"/>
        </w:rPr>
        <w:t>趨勢分析：審查員藉此詢問組織是否有縮編、擴編、或是業務轉型的情況。</w:t>
      </w:r>
    </w:p>
    <w:p w14:paraId="6DEB91C3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資產管理落實度（折舊）</w:t>
      </w:r>
    </w:p>
    <w:p w14:paraId="0143DDF4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檢核項目：</w:t>
      </w:r>
      <w:r>
        <w:rPr>
          <w:rFonts w:hint="eastAsia"/>
        </w:rPr>
        <w:t xml:space="preserve"> 7.  </w:t>
      </w:r>
      <w:r>
        <w:rPr>
          <w:rFonts w:hint="eastAsia"/>
        </w:rPr>
        <w:t>固定資產有無提列折舊？若有，請填寫折舊金額。</w:t>
      </w:r>
    </w:p>
    <w:p w14:paraId="23A693B6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lastRenderedPageBreak/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如何計算：</w:t>
      </w:r>
    </w:p>
    <w:p w14:paraId="487D7E31" w14:textId="77777777" w:rsidR="00485F28" w:rsidRDefault="00485F28" w:rsidP="00485F28">
      <w:r>
        <w:t xml:space="preserve">    ◦ </w:t>
      </w:r>
      <w:r>
        <w:rPr>
          <w:rFonts w:hint="eastAsia"/>
        </w:rPr>
        <w:t>檢查資產負債表是否有「固定資產」</w:t>
      </w:r>
      <w:r>
        <w:t xml:space="preserve"> -&gt; </w:t>
      </w:r>
      <w:r>
        <w:rPr>
          <w:rFonts w:hint="eastAsia"/>
        </w:rPr>
        <w:t>若有，檢查收支決算表是否有對應的「折舊費用</w:t>
      </w:r>
      <w:r>
        <w:t>/</w:t>
      </w:r>
      <w:r>
        <w:rPr>
          <w:rFonts w:hint="eastAsia"/>
        </w:rPr>
        <w:t>支出」。</w:t>
      </w:r>
    </w:p>
    <w:p w14:paraId="115EF150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審核意義：</w:t>
      </w:r>
    </w:p>
    <w:p w14:paraId="025C3B38" w14:textId="77777777" w:rsidR="00485F28" w:rsidRDefault="00485F28" w:rsidP="00485F28">
      <w:r>
        <w:t xml:space="preserve">    ◦ </w:t>
      </w:r>
      <w:r>
        <w:rPr>
          <w:rFonts w:hint="eastAsia"/>
        </w:rPr>
        <w:t>權責發生制：固定資產（如電腦、車輛）會隨時間減損價值。若不提列折舊，會導致當年度的支出被低估（看起來餘</w:t>
      </w:r>
      <w:proofErr w:type="gramStart"/>
      <w:r>
        <w:rPr>
          <w:rFonts w:hint="eastAsia"/>
        </w:rPr>
        <w:t>絀</w:t>
      </w:r>
      <w:proofErr w:type="gramEnd"/>
      <w:r>
        <w:rPr>
          <w:rFonts w:hint="eastAsia"/>
        </w:rPr>
        <w:t>變多），且資產價值被高估，無法反映真實的財務狀況。</w:t>
      </w:r>
    </w:p>
    <w:p w14:paraId="27588CD1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您好，我是資深會計師。針對非營利組織（</w:t>
      </w:r>
      <w:r>
        <w:rPr>
          <w:rFonts w:hint="eastAsia"/>
        </w:rPr>
        <w:t>NPO</w:t>
      </w:r>
      <w:r>
        <w:rPr>
          <w:rFonts w:hint="eastAsia"/>
        </w:rPr>
        <w:t>）的財務管理，收支決算表（或稱收支餘</w:t>
      </w:r>
      <w:proofErr w:type="gramStart"/>
      <w:r>
        <w:rPr>
          <w:rFonts w:hint="eastAsia"/>
        </w:rPr>
        <w:t>絀</w:t>
      </w:r>
      <w:proofErr w:type="gramEnd"/>
      <w:r>
        <w:rPr>
          <w:rFonts w:hint="eastAsia"/>
        </w:rPr>
        <w:t>表）是衡量組織營運績效與</w:t>
      </w:r>
      <w:proofErr w:type="gramStart"/>
      <w:r>
        <w:rPr>
          <w:rFonts w:hint="eastAsia"/>
        </w:rPr>
        <w:t>社會責信的</w:t>
      </w:r>
      <w:proofErr w:type="gramEnd"/>
      <w:r>
        <w:rPr>
          <w:rFonts w:hint="eastAsia"/>
        </w:rPr>
        <w:t>核心</w:t>
      </w:r>
      <w:r>
        <w:rPr>
          <w:rFonts w:hint="eastAsia"/>
        </w:rPr>
        <w:t xml:space="preserve"> </w:t>
      </w:r>
      <w:r>
        <w:rPr>
          <w:rFonts w:hint="eastAsia"/>
        </w:rPr>
        <w:t>。您所列出的檢核項目，在專業審計與實務管理中具有以下重要意義：</w:t>
      </w:r>
    </w:p>
    <w:p w14:paraId="0B1EED9F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【收支決算表】審核項目意義解析</w:t>
      </w:r>
    </w:p>
    <w:p w14:paraId="3C8EA003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報表數字合計正確</w:t>
      </w:r>
      <w:r>
        <w:rPr>
          <w:rFonts w:hint="eastAsia"/>
        </w:rPr>
        <w:t xml:space="preserve"> &amp; 2. </w:t>
      </w:r>
      <w:r>
        <w:rPr>
          <w:rFonts w:hint="eastAsia"/>
        </w:rPr>
        <w:t>報表數字平衡（收入</w:t>
      </w:r>
      <w:r>
        <w:rPr>
          <w:rFonts w:hint="eastAsia"/>
        </w:rPr>
        <w:t>=</w:t>
      </w:r>
      <w:r>
        <w:rPr>
          <w:rFonts w:hint="eastAsia"/>
        </w:rPr>
        <w:t>支出</w:t>
      </w:r>
      <w:r>
        <w:rPr>
          <w:rFonts w:hint="eastAsia"/>
        </w:rPr>
        <w:t>+</w:t>
      </w:r>
      <w:r>
        <w:rPr>
          <w:rFonts w:hint="eastAsia"/>
        </w:rPr>
        <w:t>本期餘</w:t>
      </w:r>
      <w:proofErr w:type="gramStart"/>
      <w:r>
        <w:rPr>
          <w:rFonts w:hint="eastAsia"/>
        </w:rPr>
        <w:t>絀</w:t>
      </w:r>
      <w:proofErr w:type="gramEnd"/>
      <w:r>
        <w:rPr>
          <w:rFonts w:hint="eastAsia"/>
        </w:rPr>
        <w:t>）</w:t>
      </w:r>
    </w:p>
    <w:p w14:paraId="469D7638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代表意義：</w:t>
      </w:r>
      <w:r>
        <w:rPr>
          <w:rFonts w:hint="eastAsia"/>
        </w:rPr>
        <w:t xml:space="preserve"> </w:t>
      </w:r>
      <w:r>
        <w:rPr>
          <w:rFonts w:hint="eastAsia"/>
        </w:rPr>
        <w:t>這是財務資訊可靠性（</w:t>
      </w:r>
      <w:r>
        <w:rPr>
          <w:rFonts w:hint="eastAsia"/>
        </w:rPr>
        <w:t>Reliability</w:t>
      </w:r>
      <w:r>
        <w:rPr>
          <w:rFonts w:hint="eastAsia"/>
        </w:rPr>
        <w:t>）與忠實表達的最基本要求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1CD2819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管理觀點：</w:t>
      </w:r>
      <w:r>
        <w:rPr>
          <w:rFonts w:hint="eastAsia"/>
        </w:rPr>
        <w:t xml:space="preserve"> </w:t>
      </w:r>
      <w:r>
        <w:rPr>
          <w:rFonts w:hint="eastAsia"/>
        </w:rPr>
        <w:t>如果連合計與平衡都無法達成，代表組織內部的「會計循環」流程（分錄、過帳、試算）存在重大缺失，將使報表失去公信力，無法提供給捐款人或主管機關參考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688142F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本期餘</w:t>
      </w:r>
      <w:proofErr w:type="gramStart"/>
      <w:r>
        <w:rPr>
          <w:rFonts w:hint="eastAsia"/>
        </w:rPr>
        <w:t>絀</w:t>
      </w:r>
      <w:proofErr w:type="gramEnd"/>
      <w:r>
        <w:rPr>
          <w:rFonts w:hint="eastAsia"/>
        </w:rPr>
        <w:t>沒有超過當年收入</w:t>
      </w:r>
      <w:r>
        <w:rPr>
          <w:rFonts w:hint="eastAsia"/>
        </w:rPr>
        <w:t xml:space="preserve"> 40%</w:t>
      </w:r>
    </w:p>
    <w:p w14:paraId="3D7B2564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代表意義：</w:t>
      </w:r>
      <w:r>
        <w:rPr>
          <w:rFonts w:hint="eastAsia"/>
        </w:rPr>
        <w:t xml:space="preserve"> </w:t>
      </w:r>
      <w:r>
        <w:rPr>
          <w:rFonts w:hint="eastAsia"/>
        </w:rPr>
        <w:t>此項主要與免稅資格相關。根據《教育文化公益慈善機關或團體免納所得稅適用標準》，組織用於創設目的相關活動之支出，原則上不得低於基金每年孳息及各項收入之</w:t>
      </w:r>
      <w:r>
        <w:rPr>
          <w:rFonts w:hint="eastAsia"/>
        </w:rPr>
        <w:t xml:space="preserve"> 60%</w:t>
      </w:r>
      <w:r>
        <w:rPr>
          <w:rFonts w:hint="eastAsia"/>
        </w:rPr>
        <w:t>（即餘</w:t>
      </w:r>
      <w:proofErr w:type="gramStart"/>
      <w:r>
        <w:rPr>
          <w:rFonts w:hint="eastAsia"/>
        </w:rPr>
        <w:t>絀</w:t>
      </w:r>
      <w:proofErr w:type="gramEnd"/>
      <w:r>
        <w:rPr>
          <w:rFonts w:hint="eastAsia"/>
        </w:rPr>
        <w:t>不應高於</w:t>
      </w:r>
      <w:r>
        <w:rPr>
          <w:rFonts w:hint="eastAsia"/>
        </w:rPr>
        <w:t xml:space="preserve"> 40%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85650C2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管理觀點：</w:t>
      </w:r>
      <w:r>
        <w:rPr>
          <w:rFonts w:hint="eastAsia"/>
        </w:rPr>
        <w:t xml:space="preserve"> * </w:t>
      </w:r>
      <w:r>
        <w:rPr>
          <w:rFonts w:hint="eastAsia"/>
        </w:rPr>
        <w:t>低於限制：</w:t>
      </w:r>
      <w:r>
        <w:rPr>
          <w:rFonts w:hint="eastAsia"/>
        </w:rPr>
        <w:t xml:space="preserve"> </w:t>
      </w:r>
      <w:r>
        <w:rPr>
          <w:rFonts w:hint="eastAsia"/>
        </w:rPr>
        <w:t>確保組織確實將社會資源回饋於公益使命，而非過度積累資金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264FDBD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若超過限制：</w:t>
      </w:r>
      <w:r>
        <w:rPr>
          <w:rFonts w:hint="eastAsia"/>
        </w:rPr>
        <w:t xml:space="preserve"> </w:t>
      </w:r>
      <w:r>
        <w:rPr>
          <w:rFonts w:hint="eastAsia"/>
        </w:rPr>
        <w:t>組織必須擬具「結餘款使用計畫」，說明未來</w:t>
      </w:r>
      <w:r>
        <w:rPr>
          <w:rFonts w:hint="eastAsia"/>
        </w:rPr>
        <w:t xml:space="preserve"> 4 </w:t>
      </w:r>
      <w:r>
        <w:rPr>
          <w:rFonts w:hint="eastAsia"/>
        </w:rPr>
        <w:t>年內如何使用這筆資金，否則將面臨補稅，甚至喪失免稅地位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7671EA4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支出科目單項金額沒有超過總支出金額</w:t>
      </w:r>
      <w:r>
        <w:rPr>
          <w:rFonts w:hint="eastAsia"/>
        </w:rPr>
        <w:t xml:space="preserve"> 20% </w:t>
      </w:r>
      <w:r>
        <w:rPr>
          <w:rFonts w:hint="eastAsia"/>
        </w:rPr>
        <w:t>以上</w:t>
      </w:r>
    </w:p>
    <w:p w14:paraId="2A0F5165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代表意義：</w:t>
      </w:r>
      <w:r>
        <w:rPr>
          <w:rFonts w:hint="eastAsia"/>
        </w:rPr>
        <w:t xml:space="preserve"> </w:t>
      </w:r>
      <w:r>
        <w:rPr>
          <w:rFonts w:hint="eastAsia"/>
        </w:rPr>
        <w:t>這是為了監控支出結構的合理性與集中風險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8B26509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lastRenderedPageBreak/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管理觀點：</w:t>
      </w:r>
      <w:r>
        <w:rPr>
          <w:rFonts w:hint="eastAsia"/>
        </w:rPr>
        <w:t xml:space="preserve"> * </w:t>
      </w:r>
      <w:r>
        <w:rPr>
          <w:rFonts w:hint="eastAsia"/>
        </w:rPr>
        <w:t>若單一支出項目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如：特定專案、行政管理費或單一人事成本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占比過高，可能代表資源分配失衡。</w:t>
      </w:r>
    </w:p>
    <w:p w14:paraId="5EDADFD6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典型紅旗：</w:t>
      </w:r>
      <w:r>
        <w:rPr>
          <w:rFonts w:hint="eastAsia"/>
        </w:rPr>
        <w:t xml:space="preserve"> </w:t>
      </w:r>
      <w:r>
        <w:rPr>
          <w:rFonts w:hint="eastAsia"/>
        </w:rPr>
        <w:t>例如行政支出若超過總支出</w:t>
      </w:r>
      <w:r>
        <w:rPr>
          <w:rFonts w:hint="eastAsia"/>
        </w:rPr>
        <w:t xml:space="preserve"> 35%</w:t>
      </w:r>
      <w:r>
        <w:rPr>
          <w:rFonts w:hint="eastAsia"/>
        </w:rPr>
        <w:t>，通常會被視為</w:t>
      </w:r>
      <w:proofErr w:type="gramStart"/>
      <w:r>
        <w:rPr>
          <w:rFonts w:hint="eastAsia"/>
        </w:rPr>
        <w:t>財務風控的</w:t>
      </w:r>
      <w:proofErr w:type="gramEnd"/>
      <w:r>
        <w:rPr>
          <w:rFonts w:hint="eastAsia"/>
        </w:rPr>
        <w:t>警訊（</w:t>
      </w:r>
      <w:r>
        <w:rPr>
          <w:rFonts w:hint="eastAsia"/>
        </w:rPr>
        <w:t>Red Flag</w:t>
      </w:r>
      <w:r>
        <w:rPr>
          <w:rFonts w:hint="eastAsia"/>
        </w:rPr>
        <w:t>），代表組織資源可能過多耗費在非直接服務上，降低了服務的效能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DC9FF38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預決算沒有差異超過</w:t>
      </w:r>
      <w:r>
        <w:rPr>
          <w:rFonts w:hint="eastAsia"/>
        </w:rPr>
        <w:t xml:space="preserve"> 20% </w:t>
      </w:r>
      <w:r>
        <w:rPr>
          <w:rFonts w:hint="eastAsia"/>
        </w:rPr>
        <w:t>以上</w:t>
      </w:r>
    </w:p>
    <w:p w14:paraId="1950BF18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代表意義：</w:t>
      </w:r>
      <w:r>
        <w:rPr>
          <w:rFonts w:hint="eastAsia"/>
        </w:rPr>
        <w:t xml:space="preserve"> </w:t>
      </w:r>
      <w:r>
        <w:rPr>
          <w:rFonts w:hint="eastAsia"/>
        </w:rPr>
        <w:t>衡量組織的計畫與執行能力（</w:t>
      </w:r>
      <w:r>
        <w:rPr>
          <w:rFonts w:hint="eastAsia"/>
        </w:rPr>
        <w:t>Budgeting Performance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9BFB497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管理觀點：</w:t>
      </w:r>
      <w:r>
        <w:rPr>
          <w:rFonts w:hint="eastAsia"/>
        </w:rPr>
        <w:t xml:space="preserve"> * </w:t>
      </w:r>
      <w:r>
        <w:rPr>
          <w:rFonts w:hint="eastAsia"/>
        </w:rPr>
        <w:t>差異過大：</w:t>
      </w:r>
      <w:r>
        <w:rPr>
          <w:rFonts w:hint="eastAsia"/>
        </w:rPr>
        <w:t xml:space="preserve"> </w:t>
      </w:r>
      <w:r>
        <w:rPr>
          <w:rFonts w:hint="eastAsia"/>
        </w:rPr>
        <w:t>顯示預算編製時「脫離</w:t>
      </w:r>
      <w:proofErr w:type="gramStart"/>
      <w:r>
        <w:rPr>
          <w:rFonts w:hint="eastAsia"/>
        </w:rPr>
        <w:t>實際」</w:t>
      </w:r>
      <w:proofErr w:type="gramEnd"/>
      <w:r>
        <w:rPr>
          <w:rFonts w:hint="eastAsia"/>
        </w:rPr>
        <w:t>，或是營運過程中發生重大意外而無應變機制。</w:t>
      </w:r>
    </w:p>
    <w:p w14:paraId="5A7FD986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財務策略：</w:t>
      </w:r>
      <w:r>
        <w:rPr>
          <w:rFonts w:hint="eastAsia"/>
        </w:rPr>
        <w:t xml:space="preserve"> </w:t>
      </w:r>
      <w:r>
        <w:rPr>
          <w:rFonts w:hint="eastAsia"/>
        </w:rPr>
        <w:t>穩定的組織應將預決算落差控制在合理範圍，若落差過大（如</w:t>
      </w:r>
      <w:r>
        <w:rPr>
          <w:rFonts w:hint="eastAsia"/>
        </w:rPr>
        <w:t xml:space="preserve"> &gt; 20%</w:t>
      </w:r>
      <w:r>
        <w:rPr>
          <w:rFonts w:hint="eastAsia"/>
        </w:rPr>
        <w:t>），應檢討是募款未達標，還是方案執行不力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5C8CD42" w14:textId="77777777" w:rsidR="00485F28" w:rsidRDefault="00485F28" w:rsidP="00485F28"/>
    <w:p w14:paraId="3377462D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兩年內各科目金額增減幅度超過</w:t>
      </w:r>
      <w:r>
        <w:rPr>
          <w:rFonts w:hint="eastAsia"/>
        </w:rPr>
        <w:t xml:space="preserve"> 10% </w:t>
      </w:r>
      <w:r>
        <w:rPr>
          <w:rFonts w:hint="eastAsia"/>
        </w:rPr>
        <w:t>以上</w:t>
      </w:r>
    </w:p>
    <w:p w14:paraId="01CC0717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代表意義：</w:t>
      </w:r>
      <w:r>
        <w:rPr>
          <w:rFonts w:hint="eastAsia"/>
        </w:rPr>
        <w:t xml:space="preserve"> </w:t>
      </w:r>
      <w:r>
        <w:rPr>
          <w:rFonts w:hint="eastAsia"/>
        </w:rPr>
        <w:t>屬於水平分析（</w:t>
      </w:r>
      <w:r>
        <w:rPr>
          <w:rFonts w:hint="eastAsia"/>
        </w:rPr>
        <w:t>Horizontal Analysis</w:t>
      </w:r>
      <w:r>
        <w:rPr>
          <w:rFonts w:hint="eastAsia"/>
        </w:rPr>
        <w:t>），用以觀察組織的營運趨勢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B38AF90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管理觀點：</w:t>
      </w:r>
      <w:r>
        <w:rPr>
          <w:rFonts w:hint="eastAsia"/>
        </w:rPr>
        <w:t xml:space="preserve"> * </w:t>
      </w:r>
      <w:r>
        <w:rPr>
          <w:rFonts w:hint="eastAsia"/>
        </w:rPr>
        <w:t>成長或衰退：</w:t>
      </w:r>
      <w:r>
        <w:rPr>
          <w:rFonts w:hint="eastAsia"/>
        </w:rPr>
        <w:t xml:space="preserve"> </w:t>
      </w:r>
      <w:r>
        <w:rPr>
          <w:rFonts w:hint="eastAsia"/>
        </w:rPr>
        <w:t>某一收入或支出</w:t>
      </w:r>
      <w:proofErr w:type="gramStart"/>
      <w:r>
        <w:rPr>
          <w:rFonts w:hint="eastAsia"/>
        </w:rPr>
        <w:t>科目若較去年</w:t>
      </w:r>
      <w:proofErr w:type="gramEnd"/>
      <w:r>
        <w:rPr>
          <w:rFonts w:hint="eastAsia"/>
        </w:rPr>
        <w:t>大幅增減</w:t>
      </w:r>
      <w:r>
        <w:rPr>
          <w:rFonts w:hint="eastAsia"/>
        </w:rPr>
        <w:t xml:space="preserve"> 10% </w:t>
      </w:r>
      <w:r>
        <w:rPr>
          <w:rFonts w:hint="eastAsia"/>
        </w:rPr>
        <w:t>以上，代表組織的規模或服務重心正在發生變化。</w:t>
      </w:r>
    </w:p>
    <w:p w14:paraId="18B3CF41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異常預警：</w:t>
      </w:r>
      <w:r>
        <w:rPr>
          <w:rFonts w:hint="eastAsia"/>
        </w:rPr>
        <w:t xml:space="preserve"> </w:t>
      </w:r>
      <w:r>
        <w:rPr>
          <w:rFonts w:hint="eastAsia"/>
        </w:rPr>
        <w:t>若支出大幅增加但服務量未同步成長，或特定收入源突然消失，這都是董事會必須關注的營運風險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522B3F7" w14:textId="77777777" w:rsidR="00485F28" w:rsidRDefault="00485F28" w:rsidP="00485F28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固定資產有無提列折舊</w:t>
      </w:r>
    </w:p>
    <w:p w14:paraId="5F5EE0A2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代表意義：</w:t>
      </w:r>
      <w:r>
        <w:rPr>
          <w:rFonts w:hint="eastAsia"/>
        </w:rPr>
        <w:t xml:space="preserve"> </w:t>
      </w:r>
      <w:r>
        <w:rPr>
          <w:rFonts w:hint="eastAsia"/>
        </w:rPr>
        <w:t>體現會計的配合原則（</w:t>
      </w:r>
      <w:r>
        <w:rPr>
          <w:rFonts w:hint="eastAsia"/>
        </w:rPr>
        <w:t>Matching Principle</w:t>
      </w:r>
      <w:r>
        <w:rPr>
          <w:rFonts w:hint="eastAsia"/>
        </w:rPr>
        <w:t>）與資產保全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5DC9D89" w14:textId="77777777" w:rsidR="00485F28" w:rsidRDefault="00485F28" w:rsidP="00485F28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管理觀點：</w:t>
      </w:r>
      <w:r>
        <w:rPr>
          <w:rFonts w:hint="eastAsia"/>
        </w:rPr>
        <w:t xml:space="preserve"> * </w:t>
      </w:r>
      <w:r>
        <w:rPr>
          <w:rFonts w:hint="eastAsia"/>
        </w:rPr>
        <w:t>真實成本：</w:t>
      </w:r>
      <w:r>
        <w:rPr>
          <w:rFonts w:hint="eastAsia"/>
        </w:rPr>
        <w:t xml:space="preserve"> </w:t>
      </w:r>
      <w:r>
        <w:rPr>
          <w:rFonts w:hint="eastAsia"/>
        </w:rPr>
        <w:t>折舊能反映設備（如電腦、交通工具、房舍）在服務過程中的「耗損成本」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A179CA7" w14:textId="0B948630" w:rsidR="00485F28" w:rsidRDefault="00485F28" w:rsidP="00485F28">
      <w:r>
        <w:rPr>
          <w:rFonts w:hint="eastAsia"/>
        </w:rPr>
        <w:t>若不提列折舊，報表上的結餘會被虛增，組織也可能忽略未來設備</w:t>
      </w:r>
      <w:proofErr w:type="gramStart"/>
      <w:r>
        <w:rPr>
          <w:rFonts w:hint="eastAsia"/>
        </w:rPr>
        <w:t>汰換所</w:t>
      </w:r>
      <w:proofErr w:type="gramEnd"/>
      <w:r>
        <w:rPr>
          <w:rFonts w:hint="eastAsia"/>
        </w:rPr>
        <w:t>需的準備金，進而引發財務缺口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sectPr w:rsidR="00485F2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28"/>
    <w:rsid w:val="00485F28"/>
    <w:rsid w:val="009E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25166"/>
  <w15:chartTrackingRefBased/>
  <w15:docId w15:val="{E7E3F03D-30C1-44F3-982E-8D1AB96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5F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5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F2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F2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F2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F2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F2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F2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85F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85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85F2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85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85F2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85F2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85F2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85F2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85F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5F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85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F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85F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5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85F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5F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5F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5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85F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5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Sophia</dc:creator>
  <cp:keywords/>
  <dc:description/>
  <cp:lastModifiedBy>Lin Sophia</cp:lastModifiedBy>
  <cp:revision>1</cp:revision>
  <dcterms:created xsi:type="dcterms:W3CDTF">2026-01-29T07:59:00Z</dcterms:created>
  <dcterms:modified xsi:type="dcterms:W3CDTF">2026-01-29T07:59:00Z</dcterms:modified>
</cp:coreProperties>
</file>