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一、基本安装使用方法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1、安装</w:t>
      </w:r>
      <w:r>
        <w:rPr>
          <w:rFonts w:hint="eastAsia"/>
          <w:lang w:eastAsia="zh-CN"/>
        </w:rPr>
        <w:t>ipvsadm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wget http://www.linuxvirtualserver.org/software/kernel-2.6/ipvsadm-1.24.tar.gz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tar -zxvf ipvsadm-1.24.tar.gz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cd ipvsadm-1.24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make;make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</w:t>
      </w:r>
      <w:r>
        <w:rPr>
          <w:rFonts w:hint="eastAsia"/>
          <w:lang w:eastAsia="zh-CN"/>
        </w:rPr>
        <w:t>keepalived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wget http://www.keepalived.org/software/keepalived-1.2.12.tar.gz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tar -zxvf </w:t>
      </w:r>
      <w:bookmarkStart w:id="0" w:name="OLE_LINK1"/>
      <w:r>
        <w:rPr>
          <w:rFonts w:hint="eastAsia"/>
          <w:lang w:eastAsia="zh-CN"/>
        </w:rPr>
        <w:t>keepalived</w:t>
      </w:r>
      <w:bookmarkEnd w:id="0"/>
      <w:r>
        <w:rPr>
          <w:rFonts w:hint="eastAsia"/>
          <w:lang w:eastAsia="zh-CN"/>
        </w:rPr>
        <w:t>-1.2.12.tar.gz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cd keepalived-1.2.12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./configure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make;make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将keepalived命令软连接到/usr/bin下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ln -s /usr/local/sbin/keepalived  /usr/sbin/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添加启动脚本且方便用service keepalived start/stop/restart管理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cp /usr/local/etc/rc.d/init.d/keepalived  /etc/rc.d/init.d/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cp /usr/local/etc/sysconfig/keepalived  /etc/sysconfig/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可以这样启动/停止：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service keepalived start|stop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设为开机启动：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chkconfig keepalived on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修改/usr/local/keepalived/etc/sysconfig/keepalived文件，设置正确的服务启动参数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如：设置keepalived的配置文件路径（默认情况下keepalived启动时会去/etc/keepalived目录下找配置文件）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KEEPALIVED_OPTIONS="-D -f /usr/local/keepalived/etc/keepalived/keepalived.conf"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错误处理一：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configure: error: 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!!! OpenSSL is not properly installed on your system. !!!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!!! Can not include OpenSSL headers files.            !!!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需要安装opendevel：yum -y install openssl-devel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启动，并验证：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执行 /etc/rc.d/init.d/keepalived start 启动keepalived后, 执行ip a, 你将看到类似的信息: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# ip a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1: lo: &lt;LOOPBACK,UP,LOWER_UP&gt; mtu 16436 qdisc noqueue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link/loopback 00:00:00:00:00:00 brd 00:00:00:00:00:00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inet 127.0.0.1/8 scope host lo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2: eth0: &lt;BROADCAST,MULTICAST,UP,LOWER_UP&gt; mtu 1500 qdisc pfifo_fast qlen 1000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link/ether 00:50:56:88:39:b7 brd ff:ff:ff:ff:ff:ff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inet 10.10.73.58/24 brd 10.10.73.255 scope global eth0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inet 10.10.73.100/32 scope global eth0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二、配置介绍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三、作用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Keepalived主要是通过VIP飘逸实现主从热备的功能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四、原理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keepalived的原理可以这样简单理解: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keepalived安装在两台物理服务器上，并相互监控对方是否在正常运行。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当节点A正常的时候:节点A上的keepalived会将下面的信息广播出去: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192.168.8.100 这个IP对应的MAC地址为节点A网卡的MAC地址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图中的其它电脑如客户端和NodeB会更新自己的ARP表，对应192.168.8.100的MAC地址=节点A网卡的MAC地址。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当节点A发生故障的时候，节点B上的keepalived会检测到，并且将下面的信息广播出去: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192.168.8.100 这个IP对应的MAC地址为节点B网卡的MAC地址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图中的其它电脑如客户端会更新自己的ARP表，对应192.168.8.100的MAC地址=节点B网卡的MAC地址。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五、问题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"http://bbs.linuxtone.org/thread-19245-1-1.html"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keepalived master 停止keepalived服务后，ip a 还能看到虚拟ip的？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自己搞定了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del 虚拟ip dev eth0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如：shell客户端中执行：ip addr del 10.10.73.100 dev eth0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keepalived 服务关掉的话，还在抢着master角色，就删除它的虚拟ip就可以了，这回工作就交给back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quot;Microsoft Yahei&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15DD5"/>
    <w:rsid w:val="13216694"/>
    <w:rsid w:val="1F8A38CF"/>
    <w:rsid w:val="1FEC604F"/>
    <w:rsid w:val="1FF17152"/>
    <w:rsid w:val="282E2378"/>
    <w:rsid w:val="28E67E36"/>
    <w:rsid w:val="2BA25941"/>
    <w:rsid w:val="2C644991"/>
    <w:rsid w:val="2E6E08EB"/>
    <w:rsid w:val="2F4417A9"/>
    <w:rsid w:val="327B28F6"/>
    <w:rsid w:val="335663A4"/>
    <w:rsid w:val="3DC14FEA"/>
    <w:rsid w:val="3F690457"/>
    <w:rsid w:val="440F1E22"/>
    <w:rsid w:val="44CD5ED8"/>
    <w:rsid w:val="4D116103"/>
    <w:rsid w:val="54203728"/>
    <w:rsid w:val="634A2037"/>
    <w:rsid w:val="652D1AA3"/>
    <w:rsid w:val="66CD3423"/>
    <w:rsid w:val="6F1A52CD"/>
    <w:rsid w:val="7A1C1FFB"/>
    <w:rsid w:val="7C2A5951"/>
    <w:rsid w:val="7FD93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gongpibao</dc:creator>
  <cp:lastModifiedBy>gongpibao</cp:lastModifiedBy>
  <dcterms:modified xsi:type="dcterms:W3CDTF">2016-04-12T13:08:38Z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