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E4B" w:rsidRDefault="00F94E4B" w:rsidP="00D63E06">
      <w:r>
        <w:rPr>
          <w:rFonts w:hint="eastAsia"/>
        </w:rPr>
        <w:t>封面</w:t>
      </w:r>
    </w:p>
    <w:p w:rsidR="00F94E4B" w:rsidRDefault="00F94E4B" w:rsidP="00D63E06"/>
    <w:p w:rsidR="00F94E4B" w:rsidRDefault="00F94E4B" w:rsidP="00D63E06">
      <w:r>
        <w:rPr>
          <w:rFonts w:hint="eastAsia"/>
        </w:rPr>
        <w:t>摘要</w:t>
      </w:r>
    </w:p>
    <w:p w:rsidR="00F94E4B" w:rsidRDefault="00F94E4B" w:rsidP="00D63E06"/>
    <w:p w:rsidR="00690AAC" w:rsidRDefault="00F94E4B" w:rsidP="00D63E06">
      <w:r>
        <w:rPr>
          <w:rFonts w:hint="eastAsia"/>
        </w:rPr>
        <w:t>目录</w:t>
      </w:r>
    </w:p>
    <w:p w:rsidR="00F94E4B" w:rsidRDefault="00F94E4B" w:rsidP="00D63E06"/>
    <w:p w:rsidR="00F94E4B" w:rsidRDefault="000D440C" w:rsidP="000F0434">
      <w:pPr>
        <w:jc w:val="center"/>
      </w:pPr>
      <w:r>
        <w:rPr>
          <w:rFonts w:hint="eastAsia"/>
        </w:rPr>
        <w:t>1</w:t>
      </w:r>
      <w:r w:rsidR="00F94E4B">
        <w:rPr>
          <w:rFonts w:hint="eastAsia"/>
        </w:rPr>
        <w:t>、绪论</w:t>
      </w:r>
    </w:p>
    <w:p w:rsidR="00F94E4B" w:rsidRDefault="00F94E4B"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0F0434" w:rsidRDefault="000F0434" w:rsidP="00D63E06"/>
    <w:p w:rsidR="00690AAC" w:rsidRDefault="000D440C" w:rsidP="000F0434">
      <w:pPr>
        <w:jc w:val="center"/>
      </w:pPr>
      <w:r>
        <w:rPr>
          <w:rFonts w:hint="eastAsia"/>
        </w:rPr>
        <w:lastRenderedPageBreak/>
        <w:t>2</w:t>
      </w:r>
      <w:r w:rsidR="00EA76FF">
        <w:rPr>
          <w:rFonts w:hint="eastAsia"/>
        </w:rPr>
        <w:t>、</w:t>
      </w:r>
      <w:r w:rsidR="00081517">
        <w:rPr>
          <w:rFonts w:hint="eastAsia"/>
        </w:rPr>
        <w:t>开发</w:t>
      </w:r>
      <w:r w:rsidR="00E8211F">
        <w:rPr>
          <w:rFonts w:hint="eastAsia"/>
        </w:rPr>
        <w:t>约定</w:t>
      </w:r>
      <w:r w:rsidR="00AB1E4A">
        <w:rPr>
          <w:rFonts w:hint="eastAsia"/>
        </w:rPr>
        <w:t>及</w:t>
      </w:r>
      <w:r w:rsidR="00081517">
        <w:rPr>
          <w:rFonts w:hint="eastAsia"/>
        </w:rPr>
        <w:t>思想</w:t>
      </w:r>
    </w:p>
    <w:p w:rsidR="00F639B4" w:rsidRPr="004A334F" w:rsidRDefault="00F639B4" w:rsidP="00D63E06">
      <w:pPr>
        <w:ind w:firstLineChars="200"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可以增加项目各个模块的一致性，减少对各部分进行衔接时的沟通成本，减少团队的学习、培养成本，甚至可以在很大的程度上增加开发效率。</w:t>
      </w:r>
    </w:p>
    <w:p w:rsidR="00F639B4" w:rsidRDefault="0009007A" w:rsidP="00D63E06">
      <w:r>
        <w:rPr>
          <w:rFonts w:hint="eastAsia"/>
        </w:rPr>
        <w:t>2.1</w:t>
      </w:r>
      <w:r w:rsidR="00F639B4" w:rsidRPr="00BA026E">
        <w:t xml:space="preserve"> </w:t>
      </w:r>
      <w:r w:rsidR="00F639B4">
        <w:rPr>
          <w:rFonts w:hint="eastAsia"/>
        </w:rPr>
        <w:t>约定</w:t>
      </w:r>
    </w:p>
    <w:p w:rsidR="00F639B4" w:rsidRPr="004A334F" w:rsidRDefault="0009007A" w:rsidP="00D63E06">
      <w:r>
        <w:rPr>
          <w:rFonts w:hint="eastAsia"/>
        </w:rPr>
        <w:t>1</w:t>
      </w:r>
      <w:r w:rsidR="00F62CA7">
        <w:rPr>
          <w:rFonts w:hint="eastAsia"/>
        </w:rPr>
        <w:t>.</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Chars="200"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Chars="200"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Chars="200"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Chars="200"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Chars="200"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Chars="200"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094215">
      <w:pPr>
        <w:outlineLvl w:val="0"/>
      </w:pPr>
      <w:r>
        <w:rPr>
          <w:rFonts w:hint="eastAsia"/>
        </w:rPr>
        <w:t>2.</w:t>
      </w:r>
      <w:r w:rsidR="00F639B4" w:rsidRPr="004A334F">
        <w:rPr>
          <w:rFonts w:hint="eastAsia"/>
        </w:rPr>
        <w:t>类层次分明且接口清晰</w:t>
      </w:r>
    </w:p>
    <w:p w:rsidR="00F639B4" w:rsidRPr="004A334F" w:rsidRDefault="00F639B4" w:rsidP="00D63E06">
      <w:pPr>
        <w:ind w:firstLineChars="200" w:firstLine="480"/>
      </w:pPr>
      <w:r w:rsidRPr="004A334F">
        <w:rPr>
          <w:rFonts w:hint="eastAsia"/>
        </w:rPr>
        <w:lastRenderedPageBreak/>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D63E06" w:rsidP="00094215">
      <w:pPr>
        <w:outlineLvl w:val="0"/>
      </w:pPr>
      <w:r>
        <w:rPr>
          <w:rFonts w:hint="eastAsia"/>
        </w:rPr>
        <w:t>3.</w:t>
      </w:r>
      <w:r w:rsidR="00F639B4" w:rsidRPr="004A334F">
        <w:rPr>
          <w:rFonts w:hint="eastAsia"/>
        </w:rPr>
        <w:t>实现的简单性</w:t>
      </w:r>
    </w:p>
    <w:p w:rsidR="00F639B4" w:rsidRPr="004A334F" w:rsidRDefault="00F639B4" w:rsidP="00D63E06">
      <w:pPr>
        <w:ind w:firstLineChars="200"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D63E06" w:rsidP="00094215">
      <w:pPr>
        <w:outlineLvl w:val="0"/>
      </w:pPr>
      <w:r>
        <w:rPr>
          <w:rFonts w:hint="eastAsia"/>
        </w:rPr>
        <w:t>4.</w:t>
      </w:r>
      <w:r w:rsidR="00F639B4" w:rsidRPr="004A334F">
        <w:rPr>
          <w:rFonts w:hint="eastAsia"/>
        </w:rPr>
        <w:t>不作多余的假设</w:t>
      </w:r>
    </w:p>
    <w:p w:rsidR="00F639B4" w:rsidRPr="004A334F" w:rsidRDefault="00F639B4" w:rsidP="00D63E06">
      <w:pPr>
        <w:ind w:firstLineChars="200"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Chars="200" w:firstLine="480"/>
      </w:pPr>
      <w:r w:rsidRPr="004A334F">
        <w:rPr>
          <w:rFonts w:hint="eastAsia"/>
        </w:rPr>
        <w:t>使用场景：当不是真正清楚自己是否需要某个看起来很炫酷的功能时，尽量不作多余的假设。</w:t>
      </w:r>
    </w:p>
    <w:p w:rsidR="006364CF" w:rsidRDefault="00F639B4" w:rsidP="00D63E06">
      <w:pPr>
        <w:ind w:firstLineChars="200"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只在需要的时候才加入相应的功能十分重要。</w:t>
      </w:r>
    </w:p>
    <w:p w:rsidR="00F639B4" w:rsidRPr="004A334F" w:rsidRDefault="00F639B4" w:rsidP="00D63E06">
      <w:pPr>
        <w:ind w:firstLineChars="200"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D63E06" w:rsidP="00094215">
      <w:pPr>
        <w:outlineLvl w:val="0"/>
      </w:pPr>
      <w:r>
        <w:rPr>
          <w:rFonts w:hint="eastAsia"/>
        </w:rPr>
        <w:t>5.</w:t>
      </w:r>
      <w:r w:rsidR="00F639B4" w:rsidRPr="004A334F">
        <w:rPr>
          <w:rFonts w:hint="eastAsia"/>
        </w:rPr>
        <w:t>可读性很重要</w:t>
      </w:r>
    </w:p>
    <w:p w:rsidR="00F639B4" w:rsidRPr="004A334F" w:rsidRDefault="00F639B4" w:rsidP="00D63E06">
      <w:pPr>
        <w:ind w:firstLineChars="200" w:firstLine="480"/>
      </w:pPr>
      <w:r w:rsidRPr="004A334F">
        <w:rPr>
          <w:rFonts w:hint="eastAsia"/>
        </w:rPr>
        <w:t>在软件测试领域，有一种开发方法叫做测试驱动的面向对象开发。该方法是测试驱动的开发（</w:t>
      </w:r>
      <w:r w:rsidRPr="004A334F">
        <w:rPr>
          <w:rFonts w:hint="eastAsia"/>
        </w:rPr>
        <w:t>TDD</w:t>
      </w:r>
      <w:r w:rsidRPr="004A334F">
        <w:rPr>
          <w:rFonts w:hint="eastAsia"/>
        </w:rPr>
        <w:t>，</w:t>
      </w:r>
      <w:r w:rsidRPr="004A334F">
        <w:rPr>
          <w:rFonts w:hint="eastAsia"/>
        </w:rPr>
        <w:t>Test-Driven Development</w:t>
      </w:r>
      <w:r w:rsidRPr="004A334F">
        <w:rPr>
          <w:rFonts w:hint="eastAsia"/>
        </w:rPr>
        <w:t>）在面向对象领域的延伸，除了要求测试先行以外，该方法还有一系列技术（如</w:t>
      </w:r>
      <w:r w:rsidRPr="004A334F">
        <w:rPr>
          <w:rFonts w:hint="eastAsia"/>
        </w:rPr>
        <w:t>junit</w:t>
      </w:r>
      <w:r w:rsidRPr="004A334F">
        <w:rPr>
          <w:rFonts w:hint="eastAsia"/>
        </w:rPr>
        <w:t>，</w:t>
      </w:r>
      <w:r w:rsidRPr="004A334F">
        <w:rPr>
          <w:rFonts w:hint="eastAsia"/>
        </w:rPr>
        <w:t>mock</w:t>
      </w:r>
      <w:r w:rsidRPr="004A334F">
        <w:rPr>
          <w:rFonts w:hint="eastAsia"/>
        </w:rPr>
        <w:t>技术）去探测对象的行为。当采用这种开发方法时，写出来的测试就如同自然语言一般，清</w:t>
      </w:r>
      <w:r w:rsidRPr="004A334F">
        <w:rPr>
          <w:rFonts w:hint="eastAsia"/>
        </w:rPr>
        <w:lastRenderedPageBreak/>
        <w:t>晰易懂。例如，对于</w:t>
      </w:r>
      <w:r w:rsidRPr="004A334F">
        <w:rPr>
          <w:rFonts w:hint="eastAsia"/>
        </w:rPr>
        <w:t>testIllegalLoginWithWrongPasswordAndFailed</w:t>
      </w:r>
      <w:r w:rsidRPr="004A334F">
        <w:rPr>
          <w:rFonts w:hint="eastAsia"/>
        </w:rPr>
        <w:t>方法，</w:t>
      </w:r>
      <w:r>
        <w:rPr>
          <w:rFonts w:hint="eastAsia"/>
        </w:rPr>
        <w:t>说明了测试的内容及结果，该</w:t>
      </w:r>
      <w:r w:rsidRPr="004A334F">
        <w:rPr>
          <w:rFonts w:hint="eastAsia"/>
        </w:rPr>
        <w:t>方法名就是最好的注释。</w:t>
      </w:r>
    </w:p>
    <w:p w:rsidR="00F639B4" w:rsidRPr="004A334F" w:rsidRDefault="00F639B4" w:rsidP="00D63E06">
      <w:pPr>
        <w:ind w:firstLineChars="200" w:firstLine="480"/>
      </w:pPr>
      <w:r w:rsidRPr="004A334F">
        <w:rPr>
          <w:rFonts w:hint="eastAsia"/>
        </w:rPr>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语言的发明者显然对这类命名深恶痛绝，直接从语言层面上消除了使用这种</w:t>
      </w:r>
      <w:r w:rsidRPr="004A334F">
        <w:rPr>
          <w:rFonts w:hint="eastAsia"/>
        </w:rPr>
        <w:t>for</w:t>
      </w:r>
      <w:r w:rsidRPr="004A334F">
        <w:rPr>
          <w:rFonts w:hint="eastAsia"/>
        </w:rPr>
        <w:t>循环的苗头。</w:t>
      </w:r>
    </w:p>
    <w:p w:rsidR="00F639B4" w:rsidRPr="004A334F" w:rsidRDefault="00F639B4" w:rsidP="00D63E06">
      <w:pPr>
        <w:ind w:firstLineChars="200" w:firstLine="480"/>
      </w:pPr>
      <w:r w:rsidRPr="004A334F">
        <w:rPr>
          <w:rFonts w:hint="eastAsia"/>
        </w:rPr>
        <w:t>汇编语言是机器的最爱，然而高级语言是面向作为开发者的人的，不好的命名和模块化让代码错失了与人交流的机会。在</w:t>
      </w:r>
      <w:r w:rsidRPr="004A334F">
        <w:rPr>
          <w:rFonts w:hint="eastAsia"/>
        </w:rPr>
        <w:t>java</w:t>
      </w:r>
      <w:r w:rsidRPr="004A334F">
        <w:rPr>
          <w:rFonts w:hint="eastAsia"/>
        </w:rPr>
        <w:t>这类完全面向对象的语言之中，包名是第一个“表述你自己”的机会，类名是第二个，此外是字段名、方法名，最后才是注释（包括类注释、字段注释、方法注释）。好的命名基本上可以做到零注释。值得注意的是，一些需要行内注释的地方，往往都是隐错存在的地方。</w:t>
      </w:r>
    </w:p>
    <w:p w:rsidR="00F639B4" w:rsidRPr="004A334F" w:rsidRDefault="00F639B4" w:rsidP="00D63E06">
      <w:pPr>
        <w:ind w:firstLineChars="200" w:firstLine="480"/>
      </w:pPr>
      <w:r w:rsidRPr="004A334F">
        <w:rPr>
          <w:rFonts w:hint="eastAsia"/>
        </w:rPr>
        <w:t>可读性的前提是良好的设计，如果类的设计不好，各个结构之间耦合严重，层次不清晰，就意味着可读性必然会受到影响。提高可读性的最好原则是，不放过前述任何一个可以解释程序做了什么的机会。如果能做到即使是局部变量的命名也不轻易的使用</w:t>
      </w:r>
      <w:r w:rsidRPr="004A334F">
        <w:rPr>
          <w:rFonts w:hint="eastAsia"/>
        </w:rPr>
        <w:t>tempN</w:t>
      </w:r>
      <w:r w:rsidRPr="004A334F">
        <w:rPr>
          <w:rFonts w:hint="eastAsia"/>
        </w:rPr>
        <w:t>的方式，那么代码的维护者（很可能就是你自己）在两个月后将从中受益。关于注释，一个好的实践是，书写良好的类注释，说明类使用的上下文，依赖，采用的技术等具体事项。</w:t>
      </w:r>
    </w:p>
    <w:p w:rsidR="00F639B4" w:rsidRPr="004A334F" w:rsidRDefault="00D63E06" w:rsidP="00094215">
      <w:pPr>
        <w:outlineLvl w:val="0"/>
      </w:pPr>
      <w:r>
        <w:rPr>
          <w:rFonts w:hint="eastAsia"/>
        </w:rPr>
        <w:t>6.</w:t>
      </w:r>
      <w:r w:rsidR="00F639B4" w:rsidRPr="004A334F">
        <w:rPr>
          <w:rFonts w:hint="eastAsia"/>
        </w:rPr>
        <w:t>不断重构以改善软件的结构</w:t>
      </w:r>
    </w:p>
    <w:p w:rsidR="00F639B4" w:rsidRPr="004A334F" w:rsidRDefault="00F639B4" w:rsidP="00D63E06">
      <w:pPr>
        <w:ind w:firstLineChars="200" w:firstLine="480"/>
      </w:pPr>
      <w:r w:rsidRPr="004A334F">
        <w:rPr>
          <w:rFonts w:hint="eastAsia"/>
        </w:rPr>
        <w:t>重构，是对软件内部结构的一种调整，目的是在不改变软件可观察行为的前提下，提高其可理解性，降低其修改成本。在《重构</w:t>
      </w:r>
      <w:r w:rsidRPr="004A334F">
        <w:rPr>
          <w:rFonts w:hint="eastAsia"/>
        </w:rPr>
        <w:t>-</w:t>
      </w:r>
      <w:r w:rsidRPr="004A334F">
        <w:rPr>
          <w:rFonts w:hint="eastAsia"/>
        </w:rPr>
        <w:t>改善既有代码的设计》一书中，</w:t>
      </w:r>
      <w:r w:rsidRPr="004A334F">
        <w:rPr>
          <w:rFonts w:hint="eastAsia"/>
        </w:rPr>
        <w:t>Martin Fowler</w:t>
      </w:r>
      <w:r w:rsidRPr="004A334F">
        <w:rPr>
          <w:rFonts w:hint="eastAsia"/>
        </w:rPr>
        <w:t>提出了一系列重构的手法，用于在不改变软件可观察行为的前提下，调整其结构。重构虽然是极限编程下的一员“猛将”，但是基本上所有的开发方法都离不开重构。</w:t>
      </w:r>
    </w:p>
    <w:p w:rsidR="00F639B4" w:rsidRPr="004A334F" w:rsidRDefault="00F639B4" w:rsidP="00D63E06">
      <w:pPr>
        <w:ind w:firstLineChars="200" w:firstLine="480"/>
      </w:pPr>
      <w:r w:rsidRPr="004A334F">
        <w:rPr>
          <w:rFonts w:hint="eastAsia"/>
        </w:rPr>
        <w:t>在重构的世界里，满足设计模式不是最初设计的指导原则，而是一种重构以后软件应该达到的目标。在编程的过程当中，由于需求变化、设计失误、第三方包变化等原因，代码面临着结构失控的风险。新功能的加入，接口的改变都势必影响到程序的可读性和可拓展性。重构的存在可以在关键的时刻挽救逐渐混乱的代码结构，让代码重新满足工程上的最佳实践——也就是设计模式——的要求。</w:t>
      </w:r>
    </w:p>
    <w:p w:rsidR="00F639B4" w:rsidRPr="004A334F" w:rsidRDefault="00F639B4" w:rsidP="00D63E06">
      <w:pPr>
        <w:ind w:firstLineChars="200"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合的消息链等等，都是代码的“坏味道”。代码“坏味道”的存在是程序存在设计失误、编码失误的信号。</w:t>
      </w:r>
    </w:p>
    <w:p w:rsidR="00F639B4" w:rsidRPr="004A334F" w:rsidRDefault="00F639B4" w:rsidP="00D63E06">
      <w:pPr>
        <w:ind w:firstLineChars="200" w:firstLine="480"/>
      </w:pPr>
      <w:r w:rsidRPr="004A334F">
        <w:rPr>
          <w:rFonts w:hint="eastAsia"/>
        </w:rPr>
        <w:t>重构不是高端的词汇，而是程序员每天都在做的事情。重构的手法大多由一系列小的操作完成，如：改变方法的签名，移动方法到其他类，抽取出新的类，封装字段等等看似平凡的操作，都是强而有力的重构手法。</w:t>
      </w:r>
    </w:p>
    <w:p w:rsidR="00F639B4" w:rsidRDefault="00E8211F" w:rsidP="00D63E06">
      <w:r>
        <w:rPr>
          <w:rFonts w:hint="eastAsia"/>
        </w:rPr>
        <w:t>2.2</w:t>
      </w:r>
      <w:r w:rsidR="00F639B4">
        <w:rPr>
          <w:rFonts w:hint="eastAsia"/>
        </w:rPr>
        <w:t xml:space="preserve"> </w:t>
      </w:r>
      <w:r w:rsidR="00F639B4">
        <w:rPr>
          <w:rFonts w:hint="eastAsia"/>
        </w:rPr>
        <w:t>思想</w:t>
      </w:r>
    </w:p>
    <w:p w:rsidR="00F639B4" w:rsidRPr="004A334F" w:rsidRDefault="00E8211F" w:rsidP="00D63E06">
      <w:r>
        <w:rPr>
          <w:rFonts w:hint="eastAsia"/>
        </w:rPr>
        <w:lastRenderedPageBreak/>
        <w:t>1.</w:t>
      </w:r>
      <w:r w:rsidR="00F639B4" w:rsidRPr="004A334F">
        <w:rPr>
          <w:rFonts w:hint="eastAsia"/>
        </w:rPr>
        <w:t>模块化的思想</w:t>
      </w:r>
    </w:p>
    <w:p w:rsidR="00F639B4" w:rsidRPr="004A334F" w:rsidRDefault="00F639B4" w:rsidP="00D63E06">
      <w:pPr>
        <w:ind w:firstLineChars="200"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人在缺乏经验的时候不可能仅凭观察就将一个模块细化，分解为若干子模块，但是我们拥有重构的手法，使我们可以事后再进行“补救”，最终符合模块化的要求。模块化的代码更加可读，更好维护，更易得到重用的机会。</w:t>
      </w:r>
    </w:p>
    <w:p w:rsidR="00F639B4" w:rsidRPr="004A334F" w:rsidRDefault="00E8211F" w:rsidP="00094215">
      <w:pPr>
        <w:outlineLvl w:val="0"/>
      </w:pPr>
      <w:r>
        <w:rPr>
          <w:rFonts w:hint="eastAsia"/>
        </w:rPr>
        <w:t>2.</w:t>
      </w:r>
      <w:r w:rsidR="00F639B4" w:rsidRPr="004A334F">
        <w:rPr>
          <w:rFonts w:hint="eastAsia"/>
        </w:rPr>
        <w:t>面向对象的思想</w:t>
      </w:r>
    </w:p>
    <w:p w:rsidR="00F639B4" w:rsidRPr="004A334F" w:rsidRDefault="00F639B4" w:rsidP="00D63E06">
      <w:pPr>
        <w:ind w:firstLineChars="200" w:firstLine="480"/>
      </w:pPr>
      <w:r w:rsidRPr="004A334F">
        <w:rPr>
          <w:rFonts w:hint="eastAsia"/>
        </w:rPr>
        <w:t>从形式上，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p>
    <w:p w:rsidR="00F639B4" w:rsidRPr="004A334F" w:rsidRDefault="00E8211F" w:rsidP="00094215">
      <w:pPr>
        <w:outlineLvl w:val="0"/>
      </w:pPr>
      <w:r>
        <w:rPr>
          <w:rFonts w:hint="eastAsia"/>
        </w:rPr>
        <w:t>3.</w:t>
      </w:r>
      <w:r w:rsidR="00F639B4" w:rsidRPr="004A334F">
        <w:rPr>
          <w:rFonts w:hint="eastAsia"/>
        </w:rPr>
        <w:t>函数式编程的思想</w:t>
      </w:r>
    </w:p>
    <w:p w:rsidR="00F639B4" w:rsidRPr="006A2E6F" w:rsidRDefault="00F639B4" w:rsidP="00D63E06">
      <w:pPr>
        <w:ind w:firstLineChars="200" w:firstLine="480"/>
        <w:rPr>
          <w:rFonts w:cs="Times New Roman"/>
        </w:rPr>
      </w:pPr>
      <w:r w:rsidRPr="006A2E6F">
        <w:rPr>
          <w:rFonts w:cs="Times New Roman" w:hint="eastAsia"/>
        </w:rPr>
        <w:t>函数式编程要求我们把函数当做一个加工厂，而数据经过函数的映射不断地变换形式，最终得到我们需要的格式。例如，在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D63E06">
      <w:pPr>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Chars="200" w:firstLine="48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F639B4" w:rsidP="00D63E06">
      <w:pPr>
        <w:ind w:firstLineChars="200" w:firstLine="480"/>
        <w:rPr>
          <w:rFonts w:cs="Times New Roman"/>
        </w:rPr>
      </w:pPr>
      <w:r w:rsidRPr="00590F4A">
        <w:rPr>
          <w:rFonts w:cs="Times New Roman" w:hint="eastAsia"/>
        </w:rPr>
        <w:t>函数是无副作用的。也就是说，函数不会改变所处理的数据的内部状态。</w:t>
      </w:r>
    </w:p>
    <w:p w:rsidR="00F639B4" w:rsidRPr="00590F4A" w:rsidRDefault="00F639B4" w:rsidP="00D63E06">
      <w:pPr>
        <w:ind w:firstLineChars="200" w:firstLine="480"/>
        <w:rPr>
          <w:rFonts w:cs="Times New Roman"/>
        </w:rPr>
      </w:pPr>
      <w:r w:rsidRPr="00590F4A">
        <w:rPr>
          <w:rFonts w:cs="Times New Roman" w:hint="eastAsia"/>
        </w:rPr>
        <w:t>数据是不可变的。摒弃对数据的可写性，虽然多了需要四处复制数据的风险，但是好处是不可变的数据是无状态的，数据高度一致。一经创立就不可改变的数据，比起在一处创立被多处改变的数据显然更加友好。</w:t>
      </w:r>
    </w:p>
    <w:p w:rsidR="00F639B4" w:rsidRPr="004A334F" w:rsidRDefault="00F639B4" w:rsidP="00D63E06">
      <w:pPr>
        <w:ind w:firstLineChars="200" w:firstLine="480"/>
      </w:pPr>
      <w:r w:rsidRPr="00590F4A">
        <w:rPr>
          <w:rFonts w:cs="Times New Roman" w:hint="eastAsia"/>
        </w:rPr>
        <w:t>和函数式编程相对应的是命令式编程。和上面进行相同的假设，代码：</w:t>
      </w:r>
    </w:p>
    <w:p w:rsidR="00F639B4" w:rsidRPr="00DA4425" w:rsidRDefault="00F639B4" w:rsidP="00D63E06">
      <w:pPr>
        <w:jc w:val="center"/>
        <w:rPr>
          <w:rFonts w:ascii="Courier New" w:hAnsi="Courier New" w:cs="Courier New"/>
        </w:rPr>
      </w:pPr>
      <w:r w:rsidRPr="00DA4425">
        <w:rPr>
          <w:rFonts w:ascii="Courier New" w:hAnsi="Courier New" w:cs="Courier New"/>
        </w:rPr>
        <w:t>a.f1(b);</w:t>
      </w:r>
    </w:p>
    <w:p w:rsidR="00F639B4" w:rsidRPr="00DA4425" w:rsidRDefault="00F639B4" w:rsidP="00D63E06">
      <w:pPr>
        <w:jc w:val="center"/>
        <w:rPr>
          <w:rFonts w:ascii="Courier New" w:hAnsi="Courier New" w:cs="Courier New"/>
        </w:rPr>
      </w:pPr>
      <w:r w:rsidRPr="00DA4425">
        <w:rPr>
          <w:rFonts w:ascii="Courier New" w:hAnsi="Courier New" w:cs="Courier New"/>
        </w:rPr>
        <w:t>a.f2(c);</w:t>
      </w:r>
    </w:p>
    <w:p w:rsidR="00F639B4" w:rsidRPr="00DA4425" w:rsidRDefault="00F639B4" w:rsidP="00E8211F">
      <w:pPr>
        <w:ind w:firstLineChars="200" w:firstLine="48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E8211F" w:rsidP="00094215">
      <w:pPr>
        <w:outlineLvl w:val="0"/>
      </w:pPr>
      <w:r>
        <w:rPr>
          <w:rFonts w:hint="eastAsia"/>
        </w:rPr>
        <w:t>4.</w:t>
      </w:r>
      <w:r w:rsidR="00F639B4" w:rsidRPr="004A334F">
        <w:rPr>
          <w:rFonts w:hint="eastAsia"/>
        </w:rPr>
        <w:t>约定优于配置的思想</w:t>
      </w:r>
    </w:p>
    <w:p w:rsidR="00F639B4" w:rsidRPr="006A2E6F" w:rsidRDefault="00F639B4" w:rsidP="00D63E06">
      <w:pPr>
        <w:ind w:firstLineChars="200" w:firstLine="480"/>
        <w:rPr>
          <w:rFonts w:cs="Times New Roman"/>
        </w:rPr>
      </w:pPr>
      <w:r w:rsidRPr="006A2E6F">
        <w:rPr>
          <w:rFonts w:cs="Times New Roman" w:hint="eastAsia"/>
        </w:rPr>
        <w:lastRenderedPageBreak/>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Chars="200"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中，就是一种约定。两个目录下的目录结构一直（同名的目录属于相同的包），绕开了</w:t>
      </w:r>
      <w:r w:rsidRPr="006A2E6F">
        <w:rPr>
          <w:rFonts w:cs="Times New Roman" w:hint="eastAsia"/>
        </w:rPr>
        <w:t>java</w:t>
      </w:r>
      <w:r w:rsidRPr="006A2E6F">
        <w:rPr>
          <w:rFonts w:cs="Times New Roman" w:hint="eastAsia"/>
        </w:rPr>
        <w:t>数据可见性的限制，将源代码和测试代码分开组织，方便代码的发布。有关于编程接口的约定，可以提前给用于配置的变量赋默认值。</w:t>
      </w:r>
    </w:p>
    <w:p w:rsidR="00F639B4" w:rsidRPr="006A2E6F" w:rsidRDefault="00F639B4" w:rsidP="00D63E06">
      <w:pPr>
        <w:ind w:firstLineChars="200" w:firstLine="480"/>
        <w:rPr>
          <w:rFonts w:cs="Times New Roman"/>
        </w:rPr>
      </w:pPr>
      <w:r w:rsidRPr="006A2E6F">
        <w:rPr>
          <w:rFonts w:cs="Times New Roman" w:hint="eastAsia"/>
        </w:rPr>
        <w:t>对于</w:t>
      </w:r>
      <w:r w:rsidRPr="006A2E6F">
        <w:rPr>
          <w:rFonts w:cs="Times New Roman" w:hint="eastAsia"/>
        </w:rPr>
        <w:t>javascript</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对象具有相同的方法签名或者同名的变量时，他们就遵循了相同的约定，由于弱类型的原因，可以使用同一个函数</w:t>
      </w:r>
      <w:r w:rsidRPr="006A2E6F">
        <w:rPr>
          <w:rFonts w:cs="Times New Roman"/>
        </w:rPr>
        <w:t>统一进行处理</w:t>
      </w:r>
      <w:r w:rsidRPr="006A2E6F">
        <w:rPr>
          <w:rFonts w:cs="Times New Roman" w:hint="eastAsia"/>
        </w:rPr>
        <w:t>。</w:t>
      </w:r>
    </w:p>
    <w:p w:rsidR="00F639B4" w:rsidRPr="006A2E6F" w:rsidRDefault="00F639B4" w:rsidP="000C0022">
      <w:pPr>
        <w:ind w:firstLineChars="200" w:firstLine="480"/>
        <w:rPr>
          <w:rFonts w:cs="Times New Roman"/>
        </w:rPr>
      </w:pPr>
      <w:r w:rsidRPr="006A2E6F">
        <w:rPr>
          <w:rFonts w:cs="Times New Roman" w:hint="eastAsia"/>
        </w:rPr>
        <w:t>当然，约定降低了代码的可读性，在程序中引入“约定优于配置”的代码时，要充分地写好文档注释，并提供测试样例，防止维护时摸不着头脑。</w:t>
      </w:r>
    </w:p>
    <w:p w:rsidR="00F639B4" w:rsidRPr="004A334F" w:rsidRDefault="00E8211F" w:rsidP="00094215">
      <w:pPr>
        <w:outlineLvl w:val="0"/>
      </w:pPr>
      <w:r>
        <w:rPr>
          <w:rFonts w:hint="eastAsia"/>
        </w:rPr>
        <w:t>5.</w:t>
      </w:r>
      <w:r w:rsidR="00F639B4" w:rsidRPr="004A334F">
        <w:rPr>
          <w:rFonts w:hint="eastAsia"/>
        </w:rPr>
        <w:t>封装与暴露接口</w:t>
      </w:r>
    </w:p>
    <w:p w:rsidR="00F639B4" w:rsidRPr="006F56CD" w:rsidRDefault="00F639B4" w:rsidP="000C0022">
      <w:pPr>
        <w:ind w:firstLineChars="200"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F639B4" w:rsidRPr="004A334F" w:rsidRDefault="00694543" w:rsidP="00094215">
      <w:pPr>
        <w:outlineLvl w:val="0"/>
      </w:pPr>
      <w:r>
        <w:rPr>
          <w:rFonts w:hint="eastAsia"/>
        </w:rPr>
        <w:t>6</w:t>
      </w:r>
      <w:r w:rsidR="00F639B4" w:rsidRPr="004A334F">
        <w:rPr>
          <w:rFonts w:hint="eastAsia"/>
        </w:rPr>
        <w:t>数据视图</w:t>
      </w:r>
    </w:p>
    <w:p w:rsidR="00F639B4" w:rsidRPr="004A334F" w:rsidRDefault="00F639B4" w:rsidP="000C0022">
      <w:pPr>
        <w:ind w:firstLineChars="200"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694543" w:rsidP="00094215">
      <w:pPr>
        <w:outlineLvl w:val="0"/>
      </w:pPr>
      <w:r>
        <w:rPr>
          <w:rFonts w:hint="eastAsia"/>
        </w:rPr>
        <w:t>7</w:t>
      </w:r>
      <w:r w:rsidR="00E8211F">
        <w:rPr>
          <w:rFonts w:hint="eastAsia"/>
        </w:rPr>
        <w:t>.</w:t>
      </w:r>
      <w:r w:rsidR="00F639B4" w:rsidRPr="004A334F">
        <w:rPr>
          <w:rFonts w:hint="eastAsia"/>
        </w:rPr>
        <w:t>极限编程</w:t>
      </w:r>
    </w:p>
    <w:p w:rsidR="00F639B4" w:rsidRPr="004A334F" w:rsidRDefault="00F639B4" w:rsidP="000C0022">
      <w:pPr>
        <w:ind w:firstLineChars="200"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00F74" w:rsidRDefault="00A00F74" w:rsidP="00D63E06"/>
    <w:p w:rsidR="000F0434" w:rsidRDefault="000F0434" w:rsidP="00D63E06"/>
    <w:p w:rsidR="000F0434" w:rsidRDefault="000F0434" w:rsidP="00D63E06"/>
    <w:p w:rsidR="000F0434" w:rsidRDefault="000F0434" w:rsidP="00D63E06"/>
    <w:p w:rsidR="000F0434" w:rsidRDefault="000F0434" w:rsidP="00D63E06"/>
    <w:p w:rsidR="000F0434" w:rsidRPr="00F639B4" w:rsidRDefault="000F0434" w:rsidP="00D63E06"/>
    <w:p w:rsidR="00081517" w:rsidRDefault="000D440C" w:rsidP="000F0434">
      <w:pPr>
        <w:jc w:val="center"/>
      </w:pPr>
      <w:r>
        <w:rPr>
          <w:rFonts w:hint="eastAsia"/>
        </w:rPr>
        <w:lastRenderedPageBreak/>
        <w:t>3</w:t>
      </w:r>
      <w:r w:rsidR="00EA76FF">
        <w:rPr>
          <w:rFonts w:hint="eastAsia"/>
        </w:rPr>
        <w:t>、</w:t>
      </w:r>
      <w:r w:rsidR="00C37F8E">
        <w:rPr>
          <w:rFonts w:hint="eastAsia"/>
        </w:rPr>
        <w:t>软件环境搭建</w:t>
      </w:r>
    </w:p>
    <w:p w:rsidR="00E8211F" w:rsidRPr="00FA09C3" w:rsidRDefault="0085719F" w:rsidP="00F56FA3">
      <w:pPr>
        <w:ind w:firstLineChars="200"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Chars="200"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790D7A" w:rsidRPr="00FA09C3">
        <w:rPr>
          <w:rFonts w:cs="Times New Roman" w:hint="eastAsia"/>
        </w:rPr>
        <w:t>架构方式如下表所示：</w:t>
      </w:r>
    </w:p>
    <w:p w:rsidR="00B84ABD" w:rsidRDefault="00B84ABD" w:rsidP="00B84ABD">
      <w:pPr>
        <w:jc w:val="center"/>
      </w:pPr>
      <w:r>
        <w:rPr>
          <w:rFonts w:hint="eastAsia"/>
        </w:rPr>
        <w:t>表</w:t>
      </w:r>
      <w:r>
        <w:rPr>
          <w:rFonts w:hint="eastAsia"/>
        </w:rPr>
        <w:t xml:space="preserve"> </w:t>
      </w:r>
      <w:r w:rsidR="004745F7">
        <w:rPr>
          <w:rFonts w:hint="eastAsia"/>
        </w:rPr>
        <w:t>demo</w:t>
      </w:r>
      <w:r w:rsidR="004745F7">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BD7EE8">
        <w:trPr>
          <w:jc w:val="center"/>
        </w:trPr>
        <w:tc>
          <w:tcPr>
            <w:tcW w:w="1480" w:type="dxa"/>
            <w:vAlign w:val="center"/>
          </w:tcPr>
          <w:p w:rsidR="00BB1271" w:rsidRPr="00FA09C3" w:rsidRDefault="00BB1271" w:rsidP="00025571">
            <w:pPr>
              <w:jc w:val="center"/>
              <w:rPr>
                <w:rFonts w:cs="Times New Roman"/>
                <w:szCs w:val="24"/>
              </w:rPr>
            </w:pPr>
            <w:r w:rsidRPr="00FA09C3">
              <w:rPr>
                <w:rFonts w:hAnsiTheme="minorEastAsia" w:cs="Times New Roman"/>
                <w:szCs w:val="24"/>
              </w:rPr>
              <w:t>适用场景</w:t>
            </w:r>
          </w:p>
        </w:tc>
        <w:tc>
          <w:tcPr>
            <w:tcW w:w="1864" w:type="dxa"/>
            <w:vAlign w:val="center"/>
          </w:tcPr>
          <w:p w:rsidR="00BB1271" w:rsidRPr="00FA09C3" w:rsidRDefault="00BB1271" w:rsidP="00715258">
            <w:pPr>
              <w:jc w:val="both"/>
              <w:rPr>
                <w:rFonts w:cs="Times New Roman"/>
                <w:szCs w:val="24"/>
              </w:rPr>
            </w:pPr>
            <w:r w:rsidRPr="00FA09C3">
              <w:rPr>
                <w:rFonts w:hAnsiTheme="minorEastAsia" w:cs="Times New Roman"/>
                <w:szCs w:val="24"/>
              </w:rPr>
              <w:t>框架</w:t>
            </w:r>
            <w:r w:rsidRPr="00FA09C3">
              <w:rPr>
                <w:rFonts w:cs="Times New Roman"/>
                <w:szCs w:val="24"/>
              </w:rPr>
              <w:t>/</w:t>
            </w:r>
            <w:r w:rsidRPr="00FA09C3">
              <w:rPr>
                <w:rFonts w:hAnsiTheme="minorEastAsia" w:cs="Times New Roman"/>
                <w:szCs w:val="24"/>
              </w:rPr>
              <w:t>技术</w:t>
            </w:r>
          </w:p>
        </w:tc>
        <w:tc>
          <w:tcPr>
            <w:tcW w:w="3273" w:type="dxa"/>
            <w:vAlign w:val="center"/>
          </w:tcPr>
          <w:p w:rsidR="00BB1271" w:rsidRPr="00FA09C3" w:rsidRDefault="00BB1271" w:rsidP="00715258">
            <w:pPr>
              <w:jc w:val="both"/>
              <w:rPr>
                <w:rFonts w:cs="Times New Roman"/>
                <w:szCs w:val="24"/>
              </w:rPr>
            </w:pPr>
            <w:r w:rsidRPr="00FA09C3">
              <w:rPr>
                <w:rFonts w:hAnsiTheme="minorEastAsia" w:cs="Times New Roman"/>
                <w:szCs w:val="24"/>
              </w:rPr>
              <w:t>简述</w:t>
            </w:r>
          </w:p>
        </w:tc>
        <w:tc>
          <w:tcPr>
            <w:tcW w:w="1855" w:type="dxa"/>
            <w:vAlign w:val="center"/>
          </w:tcPr>
          <w:p w:rsidR="00BB1271" w:rsidRPr="00FA09C3" w:rsidRDefault="008D2DE6" w:rsidP="00715258">
            <w:pPr>
              <w:jc w:val="both"/>
              <w:rPr>
                <w:rFonts w:cs="Times New Roman"/>
                <w:szCs w:val="24"/>
              </w:rPr>
            </w:pPr>
            <w:r w:rsidRPr="00FA09C3">
              <w:rPr>
                <w:rFonts w:hAnsiTheme="minorEastAsia" w:cs="Times New Roman"/>
                <w:szCs w:val="24"/>
              </w:rPr>
              <w:t>说明</w:t>
            </w:r>
          </w:p>
        </w:tc>
      </w:tr>
      <w:tr w:rsidR="00C27DC4" w:rsidTr="00BD7EE8">
        <w:trPr>
          <w:jc w:val="center"/>
        </w:trPr>
        <w:tc>
          <w:tcPr>
            <w:tcW w:w="1480" w:type="dxa"/>
            <w:vMerge w:val="restart"/>
            <w:vAlign w:val="center"/>
          </w:tcPr>
          <w:p w:rsidR="00C27DC4" w:rsidRPr="00FA09C3" w:rsidRDefault="00C27DC4" w:rsidP="00025571">
            <w:pPr>
              <w:jc w:val="center"/>
              <w:rPr>
                <w:rFonts w:cs="Times New Roman"/>
                <w:szCs w:val="24"/>
              </w:rPr>
            </w:pPr>
            <w:r w:rsidRPr="00FA09C3">
              <w:rPr>
                <w:rFonts w:hAnsiTheme="minorEastAsia" w:cs="Times New Roman"/>
                <w:szCs w:val="24"/>
              </w:rPr>
              <w:t>版本控制</w:t>
            </w: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w:t>
            </w:r>
            <w:r w:rsidRPr="00FA09C3">
              <w:rPr>
                <w:rFonts w:cs="Times New Roman"/>
                <w:szCs w:val="24"/>
              </w:rPr>
              <w:t>github</w:t>
            </w:r>
          </w:p>
        </w:tc>
        <w:tc>
          <w:tcPr>
            <w:tcW w:w="3273" w:type="dxa"/>
            <w:vAlign w:val="center"/>
          </w:tcPr>
          <w:p w:rsidR="00C27DC4" w:rsidRPr="00FA09C3" w:rsidRDefault="00C27DC4" w:rsidP="00715258">
            <w:pPr>
              <w:jc w:val="both"/>
              <w:rPr>
                <w:rFonts w:cs="Times New Roman"/>
                <w:szCs w:val="24"/>
              </w:rPr>
            </w:pPr>
            <w:r w:rsidRPr="00FA09C3">
              <w:rPr>
                <w:rFonts w:hAnsiTheme="minorEastAsia" w:cs="Times New Roman"/>
                <w:szCs w:val="24"/>
              </w:rPr>
              <w:t>分布式的代码版本控制软件，适用于同步存在于不同地区的计算机上的软件的各个版本。</w:t>
            </w:r>
          </w:p>
        </w:tc>
        <w:tc>
          <w:tcPr>
            <w:tcW w:w="1855" w:type="dxa"/>
            <w:vAlign w:val="center"/>
          </w:tcPr>
          <w:p w:rsidR="00C27DC4" w:rsidRPr="00FA09C3" w:rsidRDefault="00082484" w:rsidP="00715258">
            <w:pPr>
              <w:jc w:val="both"/>
              <w:rPr>
                <w:rFonts w:cs="Times New Roman"/>
                <w:szCs w:val="24"/>
              </w:rPr>
            </w:pPr>
            <w:r w:rsidRPr="00FA09C3">
              <w:rPr>
                <w:rFonts w:cs="Times New Roman"/>
                <w:szCs w:val="24"/>
              </w:rPr>
              <w:t>git</w:t>
            </w:r>
            <w:r w:rsidRPr="00FA09C3">
              <w:rPr>
                <w:rFonts w:hAnsiTheme="minorEastAsia" w:cs="Times New Roman"/>
                <w:szCs w:val="24"/>
              </w:rPr>
              <w:t>优于</w:t>
            </w:r>
            <w:r w:rsidR="00C27DC4" w:rsidRPr="00FA09C3">
              <w:rPr>
                <w:rFonts w:cs="Times New Roman"/>
                <w:szCs w:val="24"/>
              </w:rPr>
              <w:t>svn</w:t>
            </w:r>
            <w:r w:rsidRPr="00FA09C3">
              <w:rPr>
                <w:rFonts w:hAnsiTheme="minorEastAsia" w:cs="Times New Roman"/>
                <w:szCs w:val="24"/>
              </w:rPr>
              <w:t>等集成管理工具</w:t>
            </w:r>
          </w:p>
        </w:tc>
      </w:tr>
      <w:tr w:rsidR="00C27DC4" w:rsidTr="00BD7EE8">
        <w:trPr>
          <w:jc w:val="center"/>
        </w:trPr>
        <w:tc>
          <w:tcPr>
            <w:tcW w:w="1480" w:type="dxa"/>
            <w:vMerge/>
            <w:vAlign w:val="center"/>
          </w:tcPr>
          <w:p w:rsidR="00C27DC4" w:rsidRPr="00FA09C3" w:rsidRDefault="00C27DC4" w:rsidP="00025571">
            <w:pPr>
              <w:jc w:val="center"/>
              <w:rPr>
                <w:rFonts w:cs="Times New Roman"/>
                <w:szCs w:val="24"/>
              </w:rPr>
            </w:pPr>
          </w:p>
        </w:tc>
        <w:tc>
          <w:tcPr>
            <w:tcW w:w="1864" w:type="dxa"/>
            <w:vAlign w:val="center"/>
          </w:tcPr>
          <w:p w:rsidR="00C27DC4" w:rsidRPr="00FA09C3" w:rsidRDefault="00C27DC4" w:rsidP="00715258">
            <w:pPr>
              <w:jc w:val="both"/>
              <w:rPr>
                <w:rFonts w:cs="Times New Roman"/>
                <w:szCs w:val="24"/>
              </w:rPr>
            </w:pPr>
            <w:r w:rsidRPr="00FA09C3">
              <w:rPr>
                <w:rFonts w:cs="Times New Roman"/>
                <w:szCs w:val="24"/>
              </w:rPr>
              <w:t>git shell</w:t>
            </w:r>
          </w:p>
        </w:tc>
        <w:tc>
          <w:tcPr>
            <w:tcW w:w="3273" w:type="dxa"/>
            <w:vAlign w:val="center"/>
          </w:tcPr>
          <w:p w:rsidR="00C27DC4" w:rsidRPr="00FA09C3" w:rsidRDefault="00C27DC4" w:rsidP="00715258">
            <w:pPr>
              <w:jc w:val="both"/>
              <w:rPr>
                <w:rFonts w:cs="Times New Roman"/>
                <w:szCs w:val="24"/>
              </w:rPr>
            </w:pPr>
            <w:r w:rsidRPr="00FA09C3">
              <w:rPr>
                <w:rFonts w:cs="Times New Roman"/>
                <w:szCs w:val="24"/>
              </w:rPr>
              <w:t>git</w:t>
            </w:r>
            <w:r w:rsidRPr="00FA09C3">
              <w:rPr>
                <w:rFonts w:hAnsiTheme="minorEastAsia" w:cs="Times New Roman"/>
                <w:szCs w:val="24"/>
              </w:rPr>
              <w:t>命令行工具</w:t>
            </w:r>
          </w:p>
        </w:tc>
        <w:tc>
          <w:tcPr>
            <w:tcW w:w="1855" w:type="dxa"/>
            <w:vAlign w:val="center"/>
          </w:tcPr>
          <w:p w:rsidR="00C27DC4" w:rsidRPr="00FA09C3" w:rsidRDefault="00C27DC4" w:rsidP="00715258">
            <w:pPr>
              <w:jc w:val="both"/>
              <w:rPr>
                <w:rFonts w:cs="Times New Roman"/>
                <w:szCs w:val="24"/>
              </w:rPr>
            </w:pPr>
          </w:p>
        </w:tc>
      </w:tr>
      <w:tr w:rsidR="00BE4E14" w:rsidTr="00BD7EE8">
        <w:trPr>
          <w:jc w:val="center"/>
        </w:trPr>
        <w:tc>
          <w:tcPr>
            <w:tcW w:w="1480" w:type="dxa"/>
            <w:vAlign w:val="center"/>
          </w:tcPr>
          <w:p w:rsidR="00BB1271" w:rsidRPr="00FA09C3" w:rsidRDefault="00BB1271" w:rsidP="00025571">
            <w:pPr>
              <w:jc w:val="center"/>
              <w:rPr>
                <w:rFonts w:cs="Times New Roman"/>
                <w:szCs w:val="24"/>
              </w:rPr>
            </w:pPr>
            <w:r w:rsidRPr="00FA09C3">
              <w:rPr>
                <w:rFonts w:hAnsiTheme="minorEastAsia" w:cs="Times New Roman"/>
                <w:szCs w:val="24"/>
              </w:rPr>
              <w:t>构建及依赖管理</w:t>
            </w:r>
          </w:p>
        </w:tc>
        <w:tc>
          <w:tcPr>
            <w:tcW w:w="1864" w:type="dxa"/>
            <w:vAlign w:val="center"/>
          </w:tcPr>
          <w:p w:rsidR="00BB1271" w:rsidRPr="00FA09C3" w:rsidRDefault="00BB1271" w:rsidP="00715258">
            <w:pPr>
              <w:jc w:val="both"/>
              <w:rPr>
                <w:rFonts w:cs="Times New Roman"/>
                <w:szCs w:val="24"/>
              </w:rPr>
            </w:pPr>
            <w:r w:rsidRPr="00FA09C3">
              <w:rPr>
                <w:rFonts w:cs="Times New Roman"/>
                <w:szCs w:val="24"/>
              </w:rPr>
              <w:t>maven</w:t>
            </w:r>
          </w:p>
        </w:tc>
        <w:tc>
          <w:tcPr>
            <w:tcW w:w="3273" w:type="dxa"/>
            <w:vAlign w:val="center"/>
          </w:tcPr>
          <w:p w:rsidR="00BB1271" w:rsidRPr="00FA09C3" w:rsidRDefault="00BB1271" w:rsidP="00715258">
            <w:pPr>
              <w:jc w:val="both"/>
              <w:rPr>
                <w:rFonts w:cs="Times New Roman"/>
                <w:szCs w:val="24"/>
              </w:rPr>
            </w:pPr>
            <w:r w:rsidRPr="00FA09C3">
              <w:rPr>
                <w:rFonts w:hAnsiTheme="minorEastAsia" w:cs="Times New Roman"/>
                <w:szCs w:val="24"/>
              </w:rPr>
              <w:t>遵循约定优于配置的思想，为软件约定了一套实用的结构，便于从不同的</w:t>
            </w:r>
            <w:r w:rsidRPr="00FA09C3">
              <w:rPr>
                <w:rFonts w:cs="Times New Roman"/>
                <w:szCs w:val="24"/>
              </w:rPr>
              <w:t>“maven</w:t>
            </w:r>
            <w:r w:rsidRPr="00FA09C3">
              <w:rPr>
                <w:rFonts w:hAnsiTheme="minorEastAsia" w:cs="Times New Roman"/>
                <w:szCs w:val="24"/>
              </w:rPr>
              <w:t>仓库</w:t>
            </w:r>
            <w:r w:rsidRPr="00FA09C3">
              <w:rPr>
                <w:rFonts w:cs="Times New Roman"/>
                <w:szCs w:val="24"/>
              </w:rPr>
              <w:t>”</w:t>
            </w:r>
            <w:r w:rsidRPr="00FA09C3">
              <w:rPr>
                <w:rFonts w:hAnsiTheme="minorEastAsia" w:cs="Times New Roman"/>
                <w:szCs w:val="24"/>
              </w:rPr>
              <w:t>中导出合适的依赖，</w:t>
            </w:r>
          </w:p>
        </w:tc>
        <w:tc>
          <w:tcPr>
            <w:tcW w:w="1855" w:type="dxa"/>
            <w:vAlign w:val="center"/>
          </w:tcPr>
          <w:p w:rsidR="00BB1271" w:rsidRPr="00FA09C3" w:rsidRDefault="00082484" w:rsidP="00715258">
            <w:pPr>
              <w:jc w:val="both"/>
              <w:rPr>
                <w:rFonts w:cs="Times New Roman"/>
                <w:szCs w:val="24"/>
              </w:rPr>
            </w:pPr>
            <w:r w:rsidRPr="00FA09C3">
              <w:rPr>
                <w:rFonts w:hAnsiTheme="minorEastAsia" w:cs="Times New Roman"/>
                <w:szCs w:val="24"/>
              </w:rPr>
              <w:t>可以使用</w:t>
            </w:r>
            <w:r w:rsidR="00E36C68" w:rsidRPr="00FA09C3">
              <w:rPr>
                <w:rFonts w:cs="Times New Roman"/>
                <w:szCs w:val="24"/>
              </w:rPr>
              <w:t>gradle</w:t>
            </w:r>
            <w:r w:rsidRPr="00FA09C3">
              <w:rPr>
                <w:rFonts w:hAnsiTheme="minorEastAsia" w:cs="Times New Roman"/>
                <w:szCs w:val="24"/>
              </w:rPr>
              <w:t>代替</w:t>
            </w:r>
          </w:p>
        </w:tc>
      </w:tr>
      <w:tr w:rsidR="00480600" w:rsidTr="00BD7EE8">
        <w:trPr>
          <w:jc w:val="center"/>
        </w:trPr>
        <w:tc>
          <w:tcPr>
            <w:tcW w:w="1480" w:type="dxa"/>
            <w:vMerge w:val="restart"/>
            <w:vAlign w:val="center"/>
          </w:tcPr>
          <w:p w:rsidR="00480600" w:rsidRPr="00FA09C3" w:rsidRDefault="00480600" w:rsidP="00025571">
            <w:pPr>
              <w:jc w:val="center"/>
              <w:rPr>
                <w:rFonts w:cs="Times New Roman"/>
                <w:szCs w:val="24"/>
              </w:rPr>
            </w:pPr>
            <w:r w:rsidRPr="00FA09C3">
              <w:rPr>
                <w:rFonts w:hAnsiTheme="minorEastAsia" w:cs="Times New Roman"/>
                <w:szCs w:val="24"/>
              </w:rPr>
              <w:t>前端</w:t>
            </w: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w:t>
            </w:r>
          </w:p>
        </w:tc>
        <w:tc>
          <w:tcPr>
            <w:tcW w:w="3273" w:type="dxa"/>
            <w:vAlign w:val="center"/>
          </w:tcPr>
          <w:p w:rsidR="00480600" w:rsidRPr="00FA09C3" w:rsidRDefault="00082484" w:rsidP="00715258">
            <w:pPr>
              <w:jc w:val="both"/>
              <w:rPr>
                <w:rFonts w:cs="Times New Roman"/>
                <w:szCs w:val="24"/>
              </w:rPr>
            </w:pPr>
            <w:r w:rsidRPr="00FA09C3">
              <w:rPr>
                <w:rFonts w:cs="Times New Roman"/>
                <w:szCs w:val="24"/>
              </w:rPr>
              <w:t>dom</w:t>
            </w:r>
            <w:r w:rsidRPr="00FA09C3">
              <w:rPr>
                <w:rFonts w:hAnsiTheme="minorEastAsia" w:cs="Times New Roman"/>
                <w:szCs w:val="24"/>
              </w:rPr>
              <w:t>操作框架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简化</w:t>
            </w:r>
            <w:r w:rsidRPr="00FA09C3">
              <w:rPr>
                <w:rFonts w:cs="Times New Roman"/>
                <w:szCs w:val="24"/>
              </w:rPr>
              <w:t>dom</w:t>
            </w:r>
            <w:r w:rsidRPr="00FA09C3">
              <w:rPr>
                <w:rFonts w:hAnsiTheme="minorEastAsia" w:cs="Times New Roman"/>
                <w:szCs w:val="24"/>
              </w:rPr>
              <w:t>操作及事件处理</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lodash</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给</w:t>
            </w:r>
            <w:r w:rsidRPr="00FA09C3">
              <w:rPr>
                <w:rFonts w:cs="Times New Roman"/>
                <w:szCs w:val="24"/>
              </w:rPr>
              <w:t>javascript</w:t>
            </w:r>
            <w:r w:rsidR="00286F4E" w:rsidRPr="00FA09C3">
              <w:rPr>
                <w:rFonts w:hAnsiTheme="minorEastAsia" w:cs="Times New Roman"/>
                <w:szCs w:val="24"/>
              </w:rPr>
              <w:t>提供</w:t>
            </w:r>
            <w:r w:rsidRPr="00FA09C3">
              <w:rPr>
                <w:rFonts w:hAnsiTheme="minorEastAsia" w:cs="Times New Roman"/>
                <w:szCs w:val="24"/>
              </w:rPr>
              <w:t>函数式</w:t>
            </w:r>
            <w:r w:rsidR="00286F4E" w:rsidRPr="00FA09C3">
              <w:rPr>
                <w:rFonts w:hAnsiTheme="minorEastAsia" w:cs="Times New Roman"/>
                <w:szCs w:val="24"/>
              </w:rPr>
              <w:t>风格的</w:t>
            </w:r>
            <w:r w:rsidRPr="00FA09C3">
              <w:rPr>
                <w:rFonts w:cs="Times New Roman"/>
                <w:szCs w:val="24"/>
              </w:rPr>
              <w:t>api</w:t>
            </w:r>
          </w:p>
        </w:tc>
        <w:tc>
          <w:tcPr>
            <w:tcW w:w="1855" w:type="dxa"/>
            <w:vAlign w:val="center"/>
          </w:tcPr>
          <w:p w:rsidR="00480600" w:rsidRPr="00FA09C3" w:rsidRDefault="00705DB5" w:rsidP="00715258">
            <w:pPr>
              <w:jc w:val="both"/>
              <w:rPr>
                <w:rFonts w:cs="Times New Roman"/>
                <w:szCs w:val="24"/>
              </w:rPr>
            </w:pPr>
            <w:r w:rsidRPr="00FA09C3">
              <w:rPr>
                <w:rFonts w:cs="Times New Roman"/>
                <w:szCs w:val="24"/>
              </w:rPr>
              <w:t>javascript</w:t>
            </w:r>
            <w:r w:rsidRPr="00FA09C3">
              <w:rPr>
                <w:rFonts w:hAnsiTheme="minorEastAsia" w:cs="Times New Roman"/>
                <w:szCs w:val="24"/>
              </w:rPr>
              <w:t>语言框架</w:t>
            </w:r>
          </w:p>
        </w:tc>
      </w:tr>
      <w:tr w:rsidR="00480600" w:rsidTr="00BD7EE8">
        <w:trPr>
          <w:jc w:val="center"/>
        </w:trPr>
        <w:tc>
          <w:tcPr>
            <w:tcW w:w="1480" w:type="dxa"/>
            <w:vMerge/>
            <w:vAlign w:val="center"/>
          </w:tcPr>
          <w:p w:rsidR="00480600" w:rsidRPr="00FA09C3" w:rsidRDefault="00480600" w:rsidP="00025571">
            <w:pPr>
              <w:jc w:val="center"/>
              <w:rPr>
                <w:rFonts w:cs="Times New Roman"/>
                <w:szCs w:val="24"/>
              </w:rPr>
            </w:pPr>
          </w:p>
        </w:tc>
        <w:tc>
          <w:tcPr>
            <w:tcW w:w="1864" w:type="dxa"/>
            <w:vAlign w:val="center"/>
          </w:tcPr>
          <w:p w:rsidR="00480600" w:rsidRPr="00FA09C3" w:rsidRDefault="00480600" w:rsidP="00715258">
            <w:pPr>
              <w:jc w:val="both"/>
              <w:rPr>
                <w:rFonts w:cs="Times New Roman"/>
                <w:szCs w:val="24"/>
              </w:rPr>
            </w:pPr>
            <w:r w:rsidRPr="00FA09C3">
              <w:rPr>
                <w:rFonts w:cs="Times New Roman"/>
                <w:szCs w:val="24"/>
              </w:rPr>
              <w:t>jQuery easyui</w:t>
            </w:r>
          </w:p>
        </w:tc>
        <w:tc>
          <w:tcPr>
            <w:tcW w:w="3273" w:type="dxa"/>
            <w:vAlign w:val="center"/>
          </w:tcPr>
          <w:p w:rsidR="00480600" w:rsidRPr="00FA09C3" w:rsidRDefault="00DA20F3" w:rsidP="00715258">
            <w:pPr>
              <w:jc w:val="both"/>
              <w:rPr>
                <w:rFonts w:cs="Times New Roman"/>
                <w:szCs w:val="24"/>
              </w:rPr>
            </w:pPr>
            <w:r w:rsidRPr="00FA09C3">
              <w:rPr>
                <w:rFonts w:hAnsiTheme="minorEastAsia" w:cs="Times New Roman"/>
                <w:szCs w:val="24"/>
              </w:rPr>
              <w:t>前端</w:t>
            </w:r>
            <w:r w:rsidRPr="00FA09C3">
              <w:rPr>
                <w:rFonts w:cs="Times New Roman"/>
                <w:szCs w:val="24"/>
              </w:rPr>
              <w:t>ui</w:t>
            </w:r>
            <w:r w:rsidRPr="00FA09C3">
              <w:rPr>
                <w:rFonts w:hAnsiTheme="minorEastAsia" w:cs="Times New Roman"/>
                <w:szCs w:val="24"/>
              </w:rPr>
              <w:t>框架</w:t>
            </w:r>
          </w:p>
        </w:tc>
        <w:tc>
          <w:tcPr>
            <w:tcW w:w="1855" w:type="dxa"/>
            <w:vAlign w:val="center"/>
          </w:tcPr>
          <w:p w:rsidR="00480600" w:rsidRPr="00FA09C3" w:rsidRDefault="00DA20F3" w:rsidP="00715258">
            <w:pPr>
              <w:jc w:val="both"/>
              <w:rPr>
                <w:rFonts w:cs="Times New Roman"/>
                <w:szCs w:val="24"/>
              </w:rPr>
            </w:pPr>
            <w:r w:rsidRPr="00FA09C3">
              <w:rPr>
                <w:rFonts w:hAnsiTheme="minorEastAsia" w:cs="Times New Roman"/>
                <w:szCs w:val="24"/>
              </w:rPr>
              <w:t>易用性较强</w:t>
            </w:r>
          </w:p>
        </w:tc>
      </w:tr>
      <w:tr w:rsidR="0072754B" w:rsidTr="00BD7EE8">
        <w:trPr>
          <w:jc w:val="center"/>
        </w:trPr>
        <w:tc>
          <w:tcPr>
            <w:tcW w:w="1480" w:type="dxa"/>
            <w:vMerge w:val="restart"/>
            <w:vAlign w:val="center"/>
          </w:tcPr>
          <w:p w:rsidR="0072754B" w:rsidRPr="00FA09C3" w:rsidRDefault="0072754B" w:rsidP="00025571">
            <w:pPr>
              <w:jc w:val="center"/>
              <w:rPr>
                <w:rFonts w:cs="Times New Roman"/>
                <w:szCs w:val="24"/>
              </w:rPr>
            </w:pPr>
            <w:r w:rsidRPr="00FA09C3">
              <w:rPr>
                <w:rFonts w:hAnsiTheme="minorEastAsia" w:cs="Times New Roman"/>
                <w:szCs w:val="24"/>
              </w:rPr>
              <w:t>后端</w:t>
            </w: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w:t>
            </w:r>
          </w:p>
        </w:tc>
        <w:tc>
          <w:tcPr>
            <w:tcW w:w="3273" w:type="dxa"/>
            <w:vAlign w:val="center"/>
          </w:tcPr>
          <w:p w:rsidR="0072754B" w:rsidRPr="00FA09C3" w:rsidRDefault="00DA20F3" w:rsidP="00715258">
            <w:pPr>
              <w:jc w:val="both"/>
              <w:rPr>
                <w:rFonts w:cs="Times New Roman"/>
                <w:szCs w:val="24"/>
              </w:rPr>
            </w:pPr>
            <w:r w:rsidRPr="00FA09C3">
              <w:rPr>
                <w:rFonts w:cs="Times New Roman"/>
                <w:szCs w:val="24"/>
              </w:rPr>
              <w:t>java</w:t>
            </w:r>
            <w:r w:rsidRPr="00FA09C3">
              <w:rPr>
                <w:rFonts w:hAnsiTheme="minorEastAsia" w:cs="Times New Roman"/>
                <w:szCs w:val="24"/>
              </w:rPr>
              <w:t>语言框架</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spring jdbc</w:t>
            </w:r>
          </w:p>
        </w:tc>
        <w:tc>
          <w:tcPr>
            <w:tcW w:w="3273" w:type="dxa"/>
            <w:vAlign w:val="center"/>
          </w:tcPr>
          <w:p w:rsidR="0072754B" w:rsidRPr="00FA09C3" w:rsidRDefault="00FE1F7A" w:rsidP="00715258">
            <w:pPr>
              <w:jc w:val="both"/>
              <w:rPr>
                <w:rFonts w:cs="Times New Roman"/>
                <w:szCs w:val="24"/>
              </w:rPr>
            </w:pPr>
            <w:r w:rsidRPr="00FA09C3">
              <w:rPr>
                <w:rFonts w:hAnsiTheme="minorEastAsia" w:cs="Times New Roman"/>
                <w:szCs w:val="24"/>
              </w:rPr>
              <w:t>基于</w:t>
            </w:r>
            <w:r w:rsidRPr="00FA09C3">
              <w:rPr>
                <w:rFonts w:cs="Times New Roman"/>
                <w:szCs w:val="24"/>
              </w:rPr>
              <w:t>jdbc</w:t>
            </w:r>
            <w:r w:rsidRPr="00FA09C3">
              <w:rPr>
                <w:rFonts w:hAnsiTheme="minorEastAsia" w:cs="Times New Roman"/>
                <w:szCs w:val="24"/>
              </w:rPr>
              <w:t>技术</w:t>
            </w:r>
            <w:r w:rsidR="00286F4E" w:rsidRPr="00FA09C3">
              <w:rPr>
                <w:rFonts w:hAnsiTheme="minorEastAsia" w:cs="Times New Roman"/>
                <w:szCs w:val="24"/>
              </w:rPr>
              <w:t>提供</w:t>
            </w:r>
            <w:r w:rsidR="0072754B" w:rsidRPr="00FA09C3">
              <w:rPr>
                <w:rFonts w:hAnsiTheme="minorEastAsia" w:cs="Times New Roman"/>
                <w:szCs w:val="24"/>
              </w:rPr>
              <w:t>数据库访问</w:t>
            </w:r>
            <w:r w:rsidR="00286F4E" w:rsidRPr="00FA09C3">
              <w:rPr>
                <w:rFonts w:hAnsiTheme="minorEastAsia" w:cs="Times New Roman"/>
                <w:szCs w:val="24"/>
              </w:rPr>
              <w:t>的模板</w:t>
            </w:r>
            <w:r w:rsidR="0072754B" w:rsidRPr="00FA09C3">
              <w:rPr>
                <w:rFonts w:cs="Times New Roman"/>
                <w:szCs w:val="24"/>
              </w:rPr>
              <w:t>api</w:t>
            </w:r>
          </w:p>
        </w:tc>
        <w:tc>
          <w:tcPr>
            <w:tcW w:w="1855" w:type="dxa"/>
            <w:vAlign w:val="center"/>
          </w:tcPr>
          <w:p w:rsidR="0072754B" w:rsidRPr="00FA09C3" w:rsidRDefault="0072754B" w:rsidP="00715258">
            <w:pPr>
              <w:jc w:val="both"/>
              <w:rPr>
                <w:rFonts w:cs="Times New Roman"/>
                <w:szCs w:val="24"/>
              </w:rPr>
            </w:pPr>
          </w:p>
        </w:tc>
      </w:tr>
      <w:tr w:rsidR="0072754B" w:rsidTr="00BD7EE8">
        <w:trPr>
          <w:jc w:val="center"/>
        </w:trPr>
        <w:tc>
          <w:tcPr>
            <w:tcW w:w="1480" w:type="dxa"/>
            <w:vMerge/>
            <w:vAlign w:val="center"/>
          </w:tcPr>
          <w:p w:rsidR="0072754B" w:rsidRPr="00FA09C3" w:rsidRDefault="0072754B" w:rsidP="00025571">
            <w:pPr>
              <w:jc w:val="center"/>
              <w:rPr>
                <w:rFonts w:cs="Times New Roman"/>
                <w:szCs w:val="24"/>
              </w:rPr>
            </w:pPr>
          </w:p>
        </w:tc>
        <w:tc>
          <w:tcPr>
            <w:tcW w:w="1864" w:type="dxa"/>
            <w:vAlign w:val="center"/>
          </w:tcPr>
          <w:p w:rsidR="0072754B" w:rsidRPr="00FA09C3" w:rsidRDefault="0072754B" w:rsidP="00715258">
            <w:pPr>
              <w:jc w:val="both"/>
              <w:rPr>
                <w:rFonts w:cs="Times New Roman"/>
                <w:szCs w:val="24"/>
              </w:rPr>
            </w:pPr>
            <w:r w:rsidRPr="00FA09C3">
              <w:rPr>
                <w:rFonts w:cs="Times New Roman"/>
                <w:szCs w:val="24"/>
              </w:rPr>
              <w:t>derby</w:t>
            </w:r>
          </w:p>
        </w:tc>
        <w:tc>
          <w:tcPr>
            <w:tcW w:w="3273" w:type="dxa"/>
            <w:vAlign w:val="center"/>
          </w:tcPr>
          <w:p w:rsidR="0072754B" w:rsidRPr="00FA09C3" w:rsidRDefault="0072754B"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开发的数据库，支持以内嵌或服务器方式运行</w:t>
            </w:r>
          </w:p>
        </w:tc>
        <w:tc>
          <w:tcPr>
            <w:tcW w:w="1855" w:type="dxa"/>
            <w:vAlign w:val="center"/>
          </w:tcPr>
          <w:p w:rsidR="0072754B" w:rsidRPr="00FA09C3" w:rsidRDefault="0072754B" w:rsidP="00715258">
            <w:pPr>
              <w:jc w:val="both"/>
              <w:rPr>
                <w:rFonts w:cs="Times New Roman"/>
                <w:szCs w:val="24"/>
              </w:rPr>
            </w:pPr>
            <w:r w:rsidRPr="00FA09C3">
              <w:rPr>
                <w:rFonts w:cs="Times New Roman"/>
                <w:szCs w:val="24"/>
              </w:rPr>
              <w:t>derby</w:t>
            </w:r>
            <w:r w:rsidRPr="00FA09C3">
              <w:rPr>
                <w:rFonts w:hAnsiTheme="minorEastAsia" w:cs="Times New Roman"/>
                <w:szCs w:val="24"/>
              </w:rPr>
              <w:t>足够小巧</w:t>
            </w:r>
            <w:r w:rsidR="00C32B4E" w:rsidRPr="00FA09C3">
              <w:rPr>
                <w:rFonts w:hAnsiTheme="minorEastAsia" w:cs="Times New Roman"/>
                <w:szCs w:val="24"/>
              </w:rPr>
              <w:t>并且</w:t>
            </w:r>
            <w:r w:rsidR="00C32B4E" w:rsidRPr="00FA09C3">
              <w:rPr>
                <w:rFonts w:cs="Times New Roman"/>
                <w:szCs w:val="24"/>
              </w:rPr>
              <w:t>api</w:t>
            </w:r>
            <w:r w:rsidR="00C32B4E" w:rsidRPr="00FA09C3">
              <w:rPr>
                <w:rFonts w:hAnsiTheme="minorEastAsia" w:cs="Times New Roman"/>
                <w:szCs w:val="24"/>
              </w:rPr>
              <w:t>齐全</w:t>
            </w:r>
          </w:p>
        </w:tc>
      </w:tr>
      <w:tr w:rsidR="00E425BB" w:rsidTr="00BD7EE8">
        <w:trPr>
          <w:jc w:val="center"/>
        </w:trPr>
        <w:tc>
          <w:tcPr>
            <w:tcW w:w="1480" w:type="dxa"/>
            <w:vMerge w:val="restart"/>
            <w:vAlign w:val="center"/>
          </w:tcPr>
          <w:p w:rsidR="00E425BB" w:rsidRPr="00FA09C3" w:rsidRDefault="00E425BB" w:rsidP="00025571">
            <w:pPr>
              <w:jc w:val="center"/>
              <w:rPr>
                <w:rFonts w:cs="Times New Roman"/>
                <w:szCs w:val="24"/>
              </w:rPr>
            </w:pPr>
            <w:r w:rsidRPr="00FA09C3">
              <w:rPr>
                <w:rFonts w:hAnsiTheme="minorEastAsia" w:cs="Times New Roman"/>
                <w:szCs w:val="24"/>
              </w:rPr>
              <w:t>前后端数据通讯方式</w:t>
            </w: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ajax</w:t>
            </w:r>
          </w:p>
        </w:tc>
        <w:tc>
          <w:tcPr>
            <w:tcW w:w="3273" w:type="dxa"/>
            <w:vAlign w:val="center"/>
          </w:tcPr>
          <w:p w:rsidR="00E425BB" w:rsidRPr="00FA09C3" w:rsidRDefault="00CE22A9" w:rsidP="00715258">
            <w:pPr>
              <w:jc w:val="both"/>
              <w:rPr>
                <w:rFonts w:cs="Times New Roman"/>
                <w:szCs w:val="24"/>
              </w:rPr>
            </w:pPr>
            <w:r w:rsidRPr="00FA09C3">
              <w:rPr>
                <w:rFonts w:hAnsiTheme="minorEastAsia" w:cs="Times New Roman"/>
                <w:szCs w:val="24"/>
              </w:rPr>
              <w:t>异步</w:t>
            </w:r>
            <w:r w:rsidRPr="00FA09C3">
              <w:rPr>
                <w:rFonts w:cs="Times New Roman"/>
                <w:szCs w:val="24"/>
              </w:rPr>
              <w:t>javascript</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javascript</w:t>
            </w:r>
            <w:r w:rsidRPr="00FA09C3">
              <w:rPr>
                <w:rFonts w:hAnsiTheme="minorEastAsia" w:cs="Times New Roman"/>
                <w:szCs w:val="24"/>
              </w:rPr>
              <w:t>对象注记法</w:t>
            </w:r>
          </w:p>
        </w:tc>
        <w:tc>
          <w:tcPr>
            <w:tcW w:w="1855" w:type="dxa"/>
            <w:vAlign w:val="center"/>
          </w:tcPr>
          <w:p w:rsidR="00E425BB" w:rsidRPr="00FA09C3" w:rsidRDefault="00E461BF" w:rsidP="00715258">
            <w:pPr>
              <w:jc w:val="both"/>
              <w:rPr>
                <w:rFonts w:cs="Times New Roman"/>
                <w:szCs w:val="24"/>
              </w:rPr>
            </w:pPr>
            <w:r w:rsidRPr="00FA09C3">
              <w:rPr>
                <w:rFonts w:hAnsiTheme="minorEastAsia" w:cs="Times New Roman"/>
                <w:szCs w:val="24"/>
              </w:rPr>
              <w:t>高效的数据传输格式</w:t>
            </w: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groovy json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groovy 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E425BB" w:rsidTr="00BD7EE8">
        <w:trPr>
          <w:jc w:val="center"/>
        </w:trPr>
        <w:tc>
          <w:tcPr>
            <w:tcW w:w="1480" w:type="dxa"/>
            <w:vMerge/>
            <w:vAlign w:val="center"/>
          </w:tcPr>
          <w:p w:rsidR="00E425BB" w:rsidRPr="00FA09C3" w:rsidRDefault="00E425BB" w:rsidP="00025571">
            <w:pPr>
              <w:jc w:val="center"/>
              <w:rPr>
                <w:rFonts w:cs="Times New Roman"/>
                <w:szCs w:val="24"/>
              </w:rPr>
            </w:pPr>
          </w:p>
        </w:tc>
        <w:tc>
          <w:tcPr>
            <w:tcW w:w="1864" w:type="dxa"/>
            <w:vAlign w:val="center"/>
          </w:tcPr>
          <w:p w:rsidR="00E425BB" w:rsidRPr="00FA09C3" w:rsidRDefault="00E425BB" w:rsidP="00715258">
            <w:pPr>
              <w:jc w:val="both"/>
              <w:rPr>
                <w:rFonts w:cs="Times New Roman"/>
                <w:szCs w:val="24"/>
              </w:rPr>
            </w:pPr>
            <w:r w:rsidRPr="00FA09C3">
              <w:rPr>
                <w:rFonts w:cs="Times New Roman"/>
                <w:szCs w:val="24"/>
              </w:rPr>
              <w:t>spring+jackson</w:t>
            </w:r>
          </w:p>
        </w:tc>
        <w:tc>
          <w:tcPr>
            <w:tcW w:w="3273" w:type="dxa"/>
            <w:vAlign w:val="center"/>
          </w:tcPr>
          <w:p w:rsidR="00E425BB" w:rsidRPr="00FA09C3" w:rsidRDefault="00FA5CB0" w:rsidP="00715258">
            <w:pPr>
              <w:jc w:val="both"/>
              <w:rPr>
                <w:rFonts w:cs="Times New Roman"/>
                <w:szCs w:val="24"/>
              </w:rPr>
            </w:pPr>
            <w:r w:rsidRPr="00FA09C3">
              <w:rPr>
                <w:rFonts w:cs="Times New Roman"/>
                <w:szCs w:val="24"/>
              </w:rPr>
              <w:t>spring</w:t>
            </w:r>
            <w:r w:rsidRPr="00FA09C3">
              <w:rPr>
                <w:rFonts w:hAnsiTheme="minorEastAsia" w:cs="Times New Roman"/>
                <w:szCs w:val="24"/>
              </w:rPr>
              <w:t>内置</w:t>
            </w:r>
            <w:r w:rsidRPr="00FA09C3">
              <w:rPr>
                <w:rFonts w:cs="Times New Roman"/>
                <w:szCs w:val="24"/>
              </w:rPr>
              <w:t>json</w:t>
            </w:r>
            <w:r w:rsidRPr="00FA09C3">
              <w:rPr>
                <w:rFonts w:hAnsiTheme="minorEastAsia" w:cs="Times New Roman"/>
                <w:szCs w:val="24"/>
              </w:rPr>
              <w:t>处理</w:t>
            </w:r>
            <w:r w:rsidRPr="00FA09C3">
              <w:rPr>
                <w:rFonts w:cs="Times New Roman"/>
                <w:szCs w:val="24"/>
              </w:rPr>
              <w:t>api</w:t>
            </w:r>
          </w:p>
        </w:tc>
        <w:tc>
          <w:tcPr>
            <w:tcW w:w="1855" w:type="dxa"/>
            <w:vAlign w:val="center"/>
          </w:tcPr>
          <w:p w:rsidR="00E425BB" w:rsidRPr="00FA09C3" w:rsidRDefault="00E425BB" w:rsidP="00715258">
            <w:pPr>
              <w:jc w:val="both"/>
              <w:rPr>
                <w:rFonts w:cs="Times New Roman"/>
                <w:szCs w:val="24"/>
              </w:rPr>
            </w:pPr>
          </w:p>
        </w:tc>
      </w:tr>
      <w:tr w:rsidR="008D2DE6" w:rsidTr="00BD7EE8">
        <w:trPr>
          <w:jc w:val="center"/>
        </w:trPr>
        <w:tc>
          <w:tcPr>
            <w:tcW w:w="1480" w:type="dxa"/>
            <w:vMerge w:val="restart"/>
            <w:vAlign w:val="center"/>
          </w:tcPr>
          <w:p w:rsidR="008D2DE6" w:rsidRPr="00FA09C3" w:rsidRDefault="008D2DE6" w:rsidP="00025571">
            <w:pPr>
              <w:jc w:val="center"/>
              <w:rPr>
                <w:rFonts w:cs="Times New Roman"/>
                <w:szCs w:val="24"/>
              </w:rPr>
            </w:pPr>
            <w:r w:rsidRPr="00FA09C3">
              <w:rPr>
                <w:rFonts w:hAnsiTheme="minorEastAsia" w:cs="Times New Roman"/>
                <w:szCs w:val="24"/>
              </w:rPr>
              <w:t>测试</w:t>
            </w: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junit</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单元测试框架</w:t>
            </w:r>
          </w:p>
        </w:tc>
        <w:tc>
          <w:tcPr>
            <w:tcW w:w="1855" w:type="dxa"/>
            <w:vAlign w:val="center"/>
          </w:tcPr>
          <w:p w:rsidR="008D2DE6" w:rsidRPr="00FA09C3" w:rsidRDefault="008D2DE6" w:rsidP="00715258">
            <w:pPr>
              <w:jc w:val="both"/>
              <w:rPr>
                <w:rFonts w:cs="Times New Roman"/>
                <w:szCs w:val="24"/>
              </w:rPr>
            </w:pPr>
          </w:p>
        </w:tc>
      </w:tr>
      <w:tr w:rsidR="008D2DE6" w:rsidTr="00BD7EE8">
        <w:trPr>
          <w:jc w:val="center"/>
        </w:trPr>
        <w:tc>
          <w:tcPr>
            <w:tcW w:w="1480" w:type="dxa"/>
            <w:vMerge/>
            <w:vAlign w:val="center"/>
          </w:tcPr>
          <w:p w:rsidR="008D2DE6" w:rsidRPr="00FA09C3" w:rsidRDefault="008D2DE6" w:rsidP="00025571">
            <w:pPr>
              <w:jc w:val="center"/>
              <w:rPr>
                <w:rFonts w:cs="Times New Roman"/>
                <w:szCs w:val="24"/>
              </w:rPr>
            </w:pPr>
          </w:p>
        </w:tc>
        <w:tc>
          <w:tcPr>
            <w:tcW w:w="1864" w:type="dxa"/>
            <w:vAlign w:val="center"/>
          </w:tcPr>
          <w:p w:rsidR="008D2DE6" w:rsidRPr="00FA09C3" w:rsidRDefault="008D2DE6" w:rsidP="00715258">
            <w:pPr>
              <w:jc w:val="both"/>
              <w:rPr>
                <w:rFonts w:cs="Times New Roman"/>
                <w:szCs w:val="24"/>
              </w:rPr>
            </w:pPr>
            <w:r w:rsidRPr="00FA09C3">
              <w:rPr>
                <w:rFonts w:cs="Times New Roman"/>
                <w:szCs w:val="24"/>
              </w:rPr>
              <w:t>matlab/simulink</w:t>
            </w:r>
          </w:p>
        </w:tc>
        <w:tc>
          <w:tcPr>
            <w:tcW w:w="3273" w:type="dxa"/>
            <w:vAlign w:val="center"/>
          </w:tcPr>
          <w:p w:rsidR="008D2DE6" w:rsidRPr="00FA09C3" w:rsidRDefault="00810A49" w:rsidP="00715258">
            <w:pPr>
              <w:jc w:val="both"/>
              <w:rPr>
                <w:rFonts w:cs="Times New Roman"/>
                <w:szCs w:val="24"/>
              </w:rPr>
            </w:pPr>
            <w:r w:rsidRPr="00FA09C3">
              <w:rPr>
                <w:rFonts w:hAnsiTheme="minorEastAsia" w:cs="Times New Roman"/>
                <w:szCs w:val="24"/>
              </w:rPr>
              <w:t>用于验证计算的正确性</w:t>
            </w:r>
          </w:p>
        </w:tc>
        <w:tc>
          <w:tcPr>
            <w:tcW w:w="1855" w:type="dxa"/>
            <w:vAlign w:val="center"/>
          </w:tcPr>
          <w:p w:rsidR="008D2DE6" w:rsidRPr="00FA09C3" w:rsidRDefault="008D2DE6" w:rsidP="00715258">
            <w:pPr>
              <w:jc w:val="both"/>
              <w:rPr>
                <w:rFonts w:cs="Times New Roman"/>
                <w:szCs w:val="24"/>
              </w:rPr>
            </w:pPr>
          </w:p>
        </w:tc>
      </w:tr>
      <w:tr w:rsidR="00790D7A" w:rsidTr="00BD7EE8">
        <w:trPr>
          <w:jc w:val="center"/>
        </w:trPr>
        <w:tc>
          <w:tcPr>
            <w:tcW w:w="1480" w:type="dxa"/>
            <w:vMerge w:val="restart"/>
            <w:vAlign w:val="center"/>
          </w:tcPr>
          <w:p w:rsidR="00790D7A" w:rsidRPr="00FA09C3" w:rsidRDefault="00790D7A" w:rsidP="00025571">
            <w:pPr>
              <w:jc w:val="center"/>
              <w:rPr>
                <w:rFonts w:cs="Times New Roman"/>
                <w:szCs w:val="24"/>
              </w:rPr>
            </w:pPr>
            <w:r w:rsidRPr="00FA09C3">
              <w:rPr>
                <w:rFonts w:hAnsiTheme="minorEastAsia" w:cs="Times New Roman"/>
                <w:szCs w:val="24"/>
              </w:rPr>
              <w:t>开发平台</w:t>
            </w: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jdk8</w:t>
            </w:r>
          </w:p>
        </w:tc>
        <w:tc>
          <w:tcPr>
            <w:tcW w:w="3273" w:type="dxa"/>
            <w:vAlign w:val="center"/>
          </w:tcPr>
          <w:p w:rsidR="00790D7A" w:rsidRPr="00FA09C3" w:rsidRDefault="00790D7A" w:rsidP="00715258">
            <w:pPr>
              <w:jc w:val="both"/>
              <w:rPr>
                <w:rFonts w:cs="Times New Roman"/>
                <w:szCs w:val="24"/>
              </w:rPr>
            </w:pPr>
            <w:r w:rsidRPr="00FA09C3">
              <w:rPr>
                <w:rFonts w:cs="Times New Roman"/>
                <w:szCs w:val="24"/>
              </w:rPr>
              <w:t>java se 8 sdk</w:t>
            </w:r>
          </w:p>
        </w:tc>
        <w:tc>
          <w:tcPr>
            <w:tcW w:w="1855" w:type="dxa"/>
            <w:vAlign w:val="center"/>
          </w:tcPr>
          <w:p w:rsidR="00790D7A" w:rsidRPr="00FA09C3" w:rsidRDefault="001566B6" w:rsidP="00715258">
            <w:pPr>
              <w:jc w:val="both"/>
              <w:rPr>
                <w:rFonts w:cs="Times New Roman"/>
                <w:szCs w:val="24"/>
              </w:rPr>
            </w:pPr>
            <w:r w:rsidRPr="00FA09C3">
              <w:rPr>
                <w:rFonts w:hAnsiTheme="minorEastAsia" w:cs="Times New Roman"/>
                <w:szCs w:val="24"/>
              </w:rPr>
              <w:t>提供了静态语言下的</w:t>
            </w:r>
            <w:r w:rsidR="007E5E9F" w:rsidRPr="00FA09C3">
              <w:rPr>
                <w:rFonts w:hAnsiTheme="minorEastAsia" w:cs="Times New Roman"/>
                <w:szCs w:val="24"/>
              </w:rPr>
              <w:t>函数式</w:t>
            </w:r>
            <w:r w:rsidRPr="00FA09C3">
              <w:rPr>
                <w:rFonts w:hAnsiTheme="minorEastAsia" w:cs="Times New Roman"/>
                <w:szCs w:val="24"/>
              </w:rPr>
              <w:t>风格</w:t>
            </w:r>
            <w:r w:rsidR="007E5E9F" w:rsidRPr="00FA09C3">
              <w:rPr>
                <w:rFonts w:hAnsiTheme="minorEastAsia" w:cs="Times New Roman"/>
                <w:szCs w:val="24"/>
              </w:rPr>
              <w:t>编程</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groovy 2.7</w:t>
            </w:r>
          </w:p>
        </w:tc>
        <w:tc>
          <w:tcPr>
            <w:tcW w:w="3273" w:type="dxa"/>
            <w:vAlign w:val="center"/>
          </w:tcPr>
          <w:p w:rsidR="00790D7A" w:rsidRPr="00FA09C3" w:rsidRDefault="00790D7A" w:rsidP="00715258">
            <w:pPr>
              <w:jc w:val="both"/>
              <w:rPr>
                <w:rFonts w:cs="Times New Roman"/>
                <w:szCs w:val="24"/>
              </w:rPr>
            </w:pPr>
            <w:r w:rsidRPr="00FA09C3">
              <w:rPr>
                <w:rFonts w:hAnsiTheme="minorEastAsia" w:cs="Times New Roman"/>
                <w:szCs w:val="24"/>
              </w:rPr>
              <w:t>基于</w:t>
            </w:r>
            <w:r w:rsidRPr="00FA09C3">
              <w:rPr>
                <w:rFonts w:cs="Times New Roman"/>
                <w:szCs w:val="24"/>
              </w:rPr>
              <w:t>jvm</w:t>
            </w:r>
            <w:r w:rsidRPr="00FA09C3">
              <w:rPr>
                <w:rFonts w:hAnsiTheme="minorEastAsia" w:cs="Times New Roman"/>
                <w:szCs w:val="24"/>
              </w:rPr>
              <w:t>的动态类型语言</w:t>
            </w:r>
          </w:p>
        </w:tc>
        <w:tc>
          <w:tcPr>
            <w:tcW w:w="1855" w:type="dxa"/>
            <w:vAlign w:val="center"/>
          </w:tcPr>
          <w:p w:rsidR="00790D7A" w:rsidRPr="00FA09C3" w:rsidRDefault="000C2FD9" w:rsidP="00715258">
            <w:pPr>
              <w:jc w:val="both"/>
              <w:rPr>
                <w:rFonts w:cs="Times New Roman"/>
                <w:szCs w:val="24"/>
              </w:rPr>
            </w:pPr>
            <w:r w:rsidRPr="00FA09C3">
              <w:rPr>
                <w:rFonts w:hAnsiTheme="minorEastAsia" w:cs="Times New Roman"/>
                <w:szCs w:val="24"/>
              </w:rPr>
              <w:t>快速原型开发</w:t>
            </w:r>
            <w:r w:rsidRPr="00FA09C3">
              <w:rPr>
                <w:rFonts w:hAnsiTheme="minorEastAsia" w:cs="Times New Roman"/>
                <w:szCs w:val="24"/>
              </w:rPr>
              <w:lastRenderedPageBreak/>
              <w:t>语言及脚本语言</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7 32bit</w:t>
            </w:r>
            <w:r w:rsidR="003C0ADA" w:rsidRPr="00FA09C3">
              <w:rPr>
                <w:rFonts w:hAnsiTheme="minorEastAsia" w:cs="Times New Roman"/>
                <w:szCs w:val="24"/>
              </w:rPr>
              <w:t>操作系统</w:t>
            </w:r>
            <w:r w:rsidRPr="00FA09C3">
              <w:rPr>
                <w:rFonts w:cs="Times New Roman"/>
                <w:szCs w:val="24"/>
              </w:rPr>
              <w:t>+intel i3</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00790D7A" w:rsidRPr="00FA09C3">
              <w:rPr>
                <w:rFonts w:cs="Times New Roman"/>
                <w:szCs w:val="24"/>
              </w:rPr>
              <w:t>1</w:t>
            </w:r>
            <w:r w:rsidRPr="00FA09C3">
              <w:rPr>
                <w:rFonts w:hAnsiTheme="minorEastAsia" w:cs="Times New Roman"/>
                <w:szCs w:val="24"/>
              </w:rPr>
              <w:t>配置</w:t>
            </w:r>
          </w:p>
        </w:tc>
        <w:tc>
          <w:tcPr>
            <w:tcW w:w="1855" w:type="dxa"/>
            <w:vAlign w:val="center"/>
          </w:tcPr>
          <w:p w:rsidR="00790D7A" w:rsidRPr="00FA09C3" w:rsidRDefault="008658AE" w:rsidP="00715258">
            <w:pPr>
              <w:jc w:val="both"/>
              <w:rPr>
                <w:rFonts w:cs="Times New Roman"/>
                <w:szCs w:val="24"/>
              </w:rPr>
            </w:pPr>
            <w:r w:rsidRPr="00FA09C3">
              <w:rPr>
                <w:rFonts w:hAnsiTheme="minorEastAsia" w:cs="Times New Roman"/>
                <w:szCs w:val="24"/>
              </w:rPr>
              <w:t>用于</w:t>
            </w:r>
            <w:r w:rsidR="00A10410">
              <w:rPr>
                <w:rFonts w:hAnsiTheme="minorEastAsia" w:cs="Times New Roman" w:hint="eastAsia"/>
                <w:szCs w:val="24"/>
              </w:rPr>
              <w:t>demo</w:t>
            </w:r>
            <w:r w:rsidRPr="00FA09C3">
              <w:rPr>
                <w:rFonts w:hAnsiTheme="minorEastAsia" w:cs="Times New Roman"/>
                <w:szCs w:val="24"/>
              </w:rPr>
              <w:t>项目开发的计算机</w:t>
            </w:r>
            <w:r w:rsidRPr="00FA09C3">
              <w:rPr>
                <w:rFonts w:cs="Times New Roman"/>
                <w:szCs w:val="24"/>
              </w:rPr>
              <w:t>1</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windows 10 64bit</w:t>
            </w:r>
            <w:r w:rsidR="003C0ADA" w:rsidRPr="00FA09C3">
              <w:rPr>
                <w:rFonts w:hAnsiTheme="minorEastAsia" w:cs="Times New Roman"/>
                <w:szCs w:val="24"/>
              </w:rPr>
              <w:t>操作系统</w:t>
            </w:r>
            <w:r w:rsidRPr="00FA09C3">
              <w:rPr>
                <w:rFonts w:cs="Times New Roman"/>
                <w:szCs w:val="24"/>
              </w:rPr>
              <w:t>+intel i5</w:t>
            </w:r>
            <w:r w:rsidRPr="00FA09C3">
              <w:rPr>
                <w:rFonts w:hAnsiTheme="minorEastAsia" w:cs="Times New Roman"/>
                <w:szCs w:val="24"/>
              </w:rPr>
              <w:t>处理器</w:t>
            </w:r>
          </w:p>
        </w:tc>
        <w:tc>
          <w:tcPr>
            <w:tcW w:w="3273" w:type="dxa"/>
            <w:vAlign w:val="center"/>
          </w:tcPr>
          <w:p w:rsidR="00790D7A" w:rsidRPr="00FA09C3" w:rsidRDefault="008658AE" w:rsidP="00715258">
            <w:pPr>
              <w:jc w:val="both"/>
              <w:rPr>
                <w:rFonts w:cs="Times New Roman"/>
                <w:szCs w:val="24"/>
              </w:rPr>
            </w:pPr>
            <w:r w:rsidRPr="00FA09C3">
              <w:rPr>
                <w:rFonts w:hAnsiTheme="minorEastAsia" w:cs="Times New Roman"/>
                <w:szCs w:val="24"/>
              </w:rPr>
              <w:t>计算机</w:t>
            </w:r>
            <w:r w:rsidRPr="00FA09C3">
              <w:rPr>
                <w:rFonts w:cs="Times New Roman"/>
                <w:szCs w:val="24"/>
              </w:rPr>
              <w:t>2</w:t>
            </w:r>
            <w:r w:rsidRPr="00FA09C3">
              <w:rPr>
                <w:rFonts w:hAnsiTheme="minorEastAsia" w:cs="Times New Roman"/>
                <w:szCs w:val="24"/>
              </w:rPr>
              <w:t>配置</w:t>
            </w:r>
          </w:p>
        </w:tc>
        <w:tc>
          <w:tcPr>
            <w:tcW w:w="1855" w:type="dxa"/>
            <w:vAlign w:val="center"/>
          </w:tcPr>
          <w:p w:rsidR="00790D7A" w:rsidRPr="00FA09C3" w:rsidRDefault="00A10410" w:rsidP="00715258">
            <w:pPr>
              <w:jc w:val="both"/>
              <w:rPr>
                <w:rFonts w:cs="Times New Roman"/>
                <w:szCs w:val="24"/>
              </w:rPr>
            </w:pPr>
            <w:r>
              <w:rPr>
                <w:rFonts w:hAnsiTheme="minorEastAsia" w:cs="Times New Roman"/>
                <w:szCs w:val="24"/>
              </w:rPr>
              <w:t>用于</w:t>
            </w:r>
            <w:r>
              <w:rPr>
                <w:rFonts w:hAnsiTheme="minorEastAsia" w:cs="Times New Roman" w:hint="eastAsia"/>
                <w:szCs w:val="24"/>
              </w:rPr>
              <w:t>demo</w:t>
            </w:r>
            <w:r w:rsidR="008658AE" w:rsidRPr="00FA09C3">
              <w:rPr>
                <w:rFonts w:hAnsiTheme="minorEastAsia" w:cs="Times New Roman"/>
                <w:szCs w:val="24"/>
              </w:rPr>
              <w:t>项目开发的计算机</w:t>
            </w:r>
            <w:r w:rsidR="008658AE" w:rsidRPr="00FA09C3">
              <w:rPr>
                <w:rFonts w:cs="Times New Roman"/>
                <w:szCs w:val="24"/>
              </w:rPr>
              <w:t>2</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4.6(Neon.1)</w:t>
            </w:r>
          </w:p>
        </w:tc>
        <w:tc>
          <w:tcPr>
            <w:tcW w:w="3273" w:type="dxa"/>
            <w:vAlign w:val="center"/>
          </w:tcPr>
          <w:p w:rsidR="00790D7A" w:rsidRPr="00FA09C3" w:rsidRDefault="008C3E72" w:rsidP="00715258">
            <w:pPr>
              <w:jc w:val="both"/>
              <w:rPr>
                <w:rFonts w:cs="Times New Roman"/>
                <w:szCs w:val="24"/>
              </w:rPr>
            </w:pPr>
            <w:r w:rsidRPr="00FA09C3">
              <w:rPr>
                <w:rFonts w:cs="Times New Roman"/>
                <w:szCs w:val="24"/>
              </w:rPr>
              <w:t>eclipse</w:t>
            </w:r>
            <w:r w:rsidR="00790D7A" w:rsidRPr="00FA09C3">
              <w:rPr>
                <w:rFonts w:hAnsiTheme="minorEastAsia" w:cs="Times New Roman"/>
                <w:szCs w:val="24"/>
              </w:rPr>
              <w:t>集成开发环境</w:t>
            </w:r>
          </w:p>
        </w:tc>
        <w:tc>
          <w:tcPr>
            <w:tcW w:w="1855" w:type="dxa"/>
            <w:vAlign w:val="center"/>
          </w:tcPr>
          <w:p w:rsidR="00790D7A" w:rsidRPr="00FA09C3" w:rsidRDefault="00E461BF" w:rsidP="00715258">
            <w:pPr>
              <w:jc w:val="both"/>
              <w:rPr>
                <w:rFonts w:cs="Times New Roman"/>
                <w:szCs w:val="24"/>
              </w:rPr>
            </w:pPr>
            <w:r w:rsidRPr="00FA09C3">
              <w:rPr>
                <w:rFonts w:hAnsiTheme="minorEastAsia" w:cs="Times New Roman"/>
                <w:szCs w:val="24"/>
              </w:rPr>
              <w:t>需要</w:t>
            </w:r>
            <w:r w:rsidRPr="00FA09C3">
              <w:rPr>
                <w:rFonts w:cs="Times New Roman"/>
                <w:szCs w:val="24"/>
              </w:rPr>
              <w:t>java 8</w:t>
            </w:r>
            <w:r w:rsidRPr="00FA09C3">
              <w:rPr>
                <w:rFonts w:hAnsiTheme="minorEastAsia" w:cs="Times New Roman"/>
                <w:szCs w:val="24"/>
              </w:rPr>
              <w:t>及以上版本</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E0540E">
            <w:pPr>
              <w:jc w:val="both"/>
              <w:rPr>
                <w:rFonts w:cs="Times New Roman"/>
                <w:szCs w:val="24"/>
              </w:rPr>
            </w:pPr>
            <w:r w:rsidRPr="00FA09C3">
              <w:rPr>
                <w:rFonts w:cs="Times New Roman"/>
                <w:szCs w:val="24"/>
              </w:rPr>
              <w:t>eclipse</w:t>
            </w:r>
            <w:r w:rsidR="00E0540E">
              <w:rPr>
                <w:rFonts w:cs="Times New Roman" w:hint="eastAsia"/>
                <w:szCs w:val="24"/>
              </w:rPr>
              <w:t xml:space="preserve"> </w:t>
            </w:r>
            <w:r w:rsidRPr="00FA09C3">
              <w:rPr>
                <w:rFonts w:cs="Times New Roman"/>
                <w:szCs w:val="24"/>
              </w:rPr>
              <w:t>groovy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groovy</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D81A66" w:rsidP="00715258">
            <w:pPr>
              <w:jc w:val="both"/>
              <w:rPr>
                <w:rFonts w:cs="Times New Roman"/>
                <w:szCs w:val="24"/>
              </w:rPr>
            </w:pPr>
            <w:r w:rsidRPr="00FA09C3">
              <w:rPr>
                <w:rFonts w:hAnsiTheme="minorEastAsia" w:cs="Times New Roman"/>
                <w:szCs w:val="24"/>
              </w:rPr>
              <w:t>负责</w:t>
            </w:r>
            <w:r w:rsidRPr="00FA09C3">
              <w:rPr>
                <w:rFonts w:cs="Times New Roman"/>
                <w:szCs w:val="24"/>
              </w:rPr>
              <w:t>groovy</w:t>
            </w:r>
            <w:r w:rsidRPr="00FA09C3">
              <w:rPr>
                <w:rFonts w:hAnsiTheme="minorEastAsia" w:cs="Times New Roman"/>
                <w:szCs w:val="24"/>
              </w:rPr>
              <w:t>代码的编译</w:t>
            </w:r>
            <w:r w:rsidR="00861BDD" w:rsidRPr="00FA09C3">
              <w:rPr>
                <w:rFonts w:hAnsiTheme="minorEastAsia" w:cs="Times New Roman"/>
                <w:szCs w:val="24"/>
              </w:rPr>
              <w:t>及配置</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maven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maven</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maven</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git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git</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集成</w:t>
            </w:r>
            <w:r w:rsidRPr="00FA09C3">
              <w:rPr>
                <w:rFonts w:cs="Times New Roman"/>
                <w:szCs w:val="24"/>
              </w:rPr>
              <w:t>git</w:t>
            </w:r>
            <w:r w:rsidRPr="00FA09C3">
              <w:rPr>
                <w:rFonts w:hAnsiTheme="minorEastAsia" w:cs="Times New Roman"/>
                <w:szCs w:val="24"/>
              </w:rPr>
              <w:t>功能</w:t>
            </w:r>
          </w:p>
        </w:tc>
      </w:tr>
      <w:tr w:rsidR="00790D7A" w:rsidTr="00BD7EE8">
        <w:trPr>
          <w:jc w:val="center"/>
        </w:trPr>
        <w:tc>
          <w:tcPr>
            <w:tcW w:w="1480" w:type="dxa"/>
            <w:vMerge/>
            <w:vAlign w:val="center"/>
          </w:tcPr>
          <w:p w:rsidR="00790D7A" w:rsidRPr="00FA09C3" w:rsidRDefault="00790D7A" w:rsidP="00025571">
            <w:pPr>
              <w:jc w:val="center"/>
              <w:rPr>
                <w:rFonts w:cs="Times New Roman"/>
                <w:szCs w:val="24"/>
              </w:rPr>
            </w:pPr>
          </w:p>
        </w:tc>
        <w:tc>
          <w:tcPr>
            <w:tcW w:w="1864" w:type="dxa"/>
            <w:vAlign w:val="center"/>
          </w:tcPr>
          <w:p w:rsidR="00790D7A" w:rsidRPr="00FA09C3" w:rsidRDefault="00790D7A" w:rsidP="00715258">
            <w:pPr>
              <w:jc w:val="both"/>
              <w:rPr>
                <w:rFonts w:cs="Times New Roman"/>
                <w:szCs w:val="24"/>
              </w:rPr>
            </w:pPr>
            <w:r w:rsidRPr="00FA09C3">
              <w:rPr>
                <w:rFonts w:cs="Times New Roman"/>
                <w:szCs w:val="24"/>
              </w:rPr>
              <w:t>eclipse spring plugin</w:t>
            </w:r>
          </w:p>
        </w:tc>
        <w:tc>
          <w:tcPr>
            <w:tcW w:w="3273" w:type="dxa"/>
            <w:vAlign w:val="center"/>
          </w:tcPr>
          <w:p w:rsidR="00790D7A" w:rsidRPr="00FA09C3" w:rsidRDefault="0072754B" w:rsidP="00715258">
            <w:pPr>
              <w:jc w:val="both"/>
              <w:rPr>
                <w:rFonts w:cs="Times New Roman"/>
                <w:szCs w:val="24"/>
              </w:rPr>
            </w:pPr>
            <w:r w:rsidRPr="00FA09C3">
              <w:rPr>
                <w:rFonts w:cs="Times New Roman"/>
                <w:szCs w:val="24"/>
              </w:rPr>
              <w:t>spring</w:t>
            </w:r>
            <w:r w:rsidRPr="00FA09C3">
              <w:rPr>
                <w:rFonts w:hAnsiTheme="minorEastAsia" w:cs="Times New Roman"/>
                <w:szCs w:val="24"/>
              </w:rPr>
              <w:t>的</w:t>
            </w:r>
            <w:r w:rsidRPr="00FA09C3">
              <w:rPr>
                <w:rFonts w:cs="Times New Roman"/>
                <w:szCs w:val="24"/>
              </w:rPr>
              <w:t>eclipse</w:t>
            </w:r>
            <w:r w:rsidRPr="00FA09C3">
              <w:rPr>
                <w:rFonts w:hAnsiTheme="minorEastAsia" w:cs="Times New Roman"/>
                <w:szCs w:val="24"/>
              </w:rPr>
              <w:t>插件</w:t>
            </w:r>
          </w:p>
        </w:tc>
        <w:tc>
          <w:tcPr>
            <w:tcW w:w="1855" w:type="dxa"/>
            <w:vAlign w:val="center"/>
          </w:tcPr>
          <w:p w:rsidR="00790D7A" w:rsidRPr="00FA09C3" w:rsidRDefault="00861BDD" w:rsidP="00715258">
            <w:pPr>
              <w:jc w:val="both"/>
              <w:rPr>
                <w:rFonts w:cs="Times New Roman"/>
                <w:szCs w:val="24"/>
              </w:rPr>
            </w:pPr>
            <w:r w:rsidRPr="00FA09C3">
              <w:rPr>
                <w:rFonts w:hAnsiTheme="minorEastAsia" w:cs="Times New Roman"/>
                <w:szCs w:val="24"/>
              </w:rPr>
              <w:t>为</w:t>
            </w:r>
            <w:r w:rsidRPr="00FA09C3">
              <w:rPr>
                <w:rFonts w:cs="Times New Roman"/>
                <w:szCs w:val="24"/>
              </w:rPr>
              <w:t>spring</w:t>
            </w:r>
            <w:r w:rsidRPr="00FA09C3">
              <w:rPr>
                <w:rFonts w:hAnsiTheme="minorEastAsia" w:cs="Times New Roman"/>
                <w:szCs w:val="24"/>
              </w:rPr>
              <w:t>开发提供</w:t>
            </w:r>
            <w:r w:rsidR="000A3E71" w:rsidRPr="00FA09C3">
              <w:rPr>
                <w:rFonts w:cs="Times New Roman"/>
                <w:szCs w:val="24"/>
              </w:rPr>
              <w:t>gui</w:t>
            </w:r>
            <w:r w:rsidRPr="00FA09C3">
              <w:rPr>
                <w:rFonts w:hAnsiTheme="minorEastAsia" w:cs="Times New Roman"/>
                <w:szCs w:val="24"/>
              </w:rPr>
              <w:t>支持</w:t>
            </w:r>
          </w:p>
        </w:tc>
      </w:tr>
      <w:tr w:rsidR="008D2DE6" w:rsidTr="00BD7EE8">
        <w:trPr>
          <w:jc w:val="center"/>
        </w:trPr>
        <w:tc>
          <w:tcPr>
            <w:tcW w:w="1480" w:type="dxa"/>
            <w:vAlign w:val="center"/>
          </w:tcPr>
          <w:p w:rsidR="008D2DE6" w:rsidRPr="00FA09C3" w:rsidRDefault="008D2DE6" w:rsidP="00025571">
            <w:pPr>
              <w:jc w:val="center"/>
              <w:rPr>
                <w:rFonts w:cs="Times New Roman"/>
                <w:szCs w:val="24"/>
              </w:rPr>
            </w:pPr>
            <w:r w:rsidRPr="00FA09C3">
              <w:rPr>
                <w:rFonts w:hAnsiTheme="minorEastAsia" w:cs="Times New Roman"/>
                <w:szCs w:val="24"/>
              </w:rPr>
              <w:t>服务器</w:t>
            </w:r>
          </w:p>
        </w:tc>
        <w:tc>
          <w:tcPr>
            <w:tcW w:w="1864" w:type="dxa"/>
            <w:vAlign w:val="center"/>
          </w:tcPr>
          <w:p w:rsidR="008D2DE6" w:rsidRPr="00FA09C3" w:rsidRDefault="00FA5CB0" w:rsidP="00715258">
            <w:pPr>
              <w:jc w:val="both"/>
              <w:rPr>
                <w:rFonts w:cs="Times New Roman"/>
                <w:szCs w:val="24"/>
              </w:rPr>
            </w:pPr>
            <w:r w:rsidRPr="00FA09C3">
              <w:rPr>
                <w:rFonts w:cs="Times New Roman"/>
                <w:szCs w:val="24"/>
              </w:rPr>
              <w:t>jetty</w:t>
            </w:r>
          </w:p>
        </w:tc>
        <w:tc>
          <w:tcPr>
            <w:tcW w:w="3273" w:type="dxa"/>
            <w:vAlign w:val="center"/>
          </w:tcPr>
          <w:p w:rsidR="008D2DE6" w:rsidRPr="00FA09C3" w:rsidRDefault="00FA5CB0" w:rsidP="00715258">
            <w:pPr>
              <w:jc w:val="both"/>
              <w:rPr>
                <w:rFonts w:cs="Times New Roman"/>
                <w:szCs w:val="24"/>
              </w:rPr>
            </w:pPr>
            <w:r w:rsidRPr="00FA09C3">
              <w:rPr>
                <w:rFonts w:cs="Times New Roman"/>
                <w:szCs w:val="24"/>
              </w:rPr>
              <w:t>jetty servlet</w:t>
            </w:r>
            <w:r w:rsidRPr="00FA09C3">
              <w:rPr>
                <w:rFonts w:hAnsiTheme="minorEastAsia" w:cs="Times New Roman"/>
                <w:szCs w:val="24"/>
              </w:rPr>
              <w:t>服务器</w:t>
            </w:r>
          </w:p>
        </w:tc>
        <w:tc>
          <w:tcPr>
            <w:tcW w:w="1855" w:type="dxa"/>
            <w:vAlign w:val="center"/>
          </w:tcPr>
          <w:p w:rsidR="008D2DE6" w:rsidRPr="00FA09C3" w:rsidRDefault="002A5BA8" w:rsidP="00715258">
            <w:pPr>
              <w:jc w:val="both"/>
              <w:rPr>
                <w:rFonts w:cs="Times New Roman"/>
                <w:szCs w:val="24"/>
              </w:rPr>
            </w:pPr>
            <w:r w:rsidRPr="00FA09C3">
              <w:rPr>
                <w:rFonts w:hAnsiTheme="minorEastAsia" w:cs="Times New Roman"/>
                <w:szCs w:val="24"/>
              </w:rPr>
              <w:t>使用</w:t>
            </w:r>
            <w:r w:rsidRPr="00FA09C3">
              <w:rPr>
                <w:rFonts w:cs="Times New Roman"/>
                <w:szCs w:val="24"/>
              </w:rPr>
              <w:t>java</w:t>
            </w:r>
            <w:r w:rsidRPr="00FA09C3">
              <w:rPr>
                <w:rFonts w:hAnsiTheme="minorEastAsia" w:cs="Times New Roman"/>
                <w:szCs w:val="24"/>
              </w:rPr>
              <w:t>开发的小巧服务器</w:t>
            </w:r>
          </w:p>
        </w:tc>
      </w:tr>
    </w:tbl>
    <w:p w:rsidR="00072072" w:rsidRDefault="00072072" w:rsidP="00B84ABD">
      <w:pPr>
        <w:ind w:firstLineChars="200" w:firstLine="480"/>
      </w:pPr>
    </w:p>
    <w:p w:rsidR="00F56FA3" w:rsidRDefault="00B84ABD" w:rsidP="00B84ABD">
      <w:pPr>
        <w:ind w:firstLineChars="200"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Chars="200"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。限于实践的不足，无法应用于分布式、大吞吐量的环境之中。但是，</w:t>
      </w:r>
      <w:r>
        <w:rPr>
          <w:rFonts w:hint="eastAsia"/>
        </w:rPr>
        <w:t>在遵循面向接口、模块化、组件化、面向对象等良好编程实践和原则的条件下</w:t>
      </w:r>
      <w:r w:rsidR="0041732F">
        <w:rPr>
          <w:rFonts w:hint="eastAsia"/>
        </w:rPr>
        <w:t>开发的程序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拓展至更广泛的适用范围之中。</w:t>
      </w:r>
      <w:r w:rsidR="00AC7775">
        <w:rPr>
          <w:rFonts w:hint="eastAsia"/>
        </w:rPr>
        <w:t>对上述提及的非功能需求，本文不作过多的讨论。</w:t>
      </w:r>
    </w:p>
    <w:p w:rsidR="00025571" w:rsidRPr="00F56FA3" w:rsidRDefault="007E424F" w:rsidP="00B84ABD">
      <w:pPr>
        <w:ind w:firstLineChars="200"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同时，即使涉及的技术在不断更新换代，但是要注意的是，本文涉及的软件工程的一般阶段已经十分成熟，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A44041" w:rsidRDefault="00D64011" w:rsidP="00A44041">
      <w:pPr>
        <w:rPr>
          <w:rFonts w:cs="Times New Roman"/>
        </w:rPr>
      </w:pPr>
      <w:r>
        <w:rPr>
          <w:rFonts w:cs="Times New Roman" w:hint="eastAsia"/>
        </w:rPr>
        <w:t>3.1</w:t>
      </w:r>
      <w:r w:rsidR="000A3288">
        <w:rPr>
          <w:rFonts w:cs="Times New Roman" w:hint="eastAsia"/>
        </w:rPr>
        <w:t>版本控制工具——</w:t>
      </w:r>
      <w:r w:rsidR="003D6F5D" w:rsidRPr="00A44041">
        <w:rPr>
          <w:rFonts w:cs="Times New Roman" w:hint="eastAsia"/>
        </w:rPr>
        <w:t>git</w:t>
      </w:r>
      <w:r w:rsidR="00694543" w:rsidRPr="00A44041">
        <w:rPr>
          <w:rFonts w:cs="Times New Roman" w:hint="eastAsia"/>
        </w:rPr>
        <w:t>/github</w:t>
      </w:r>
    </w:p>
    <w:p w:rsidR="002914BB" w:rsidRDefault="00694543" w:rsidP="00694543">
      <w:pPr>
        <w:ind w:firstLineChars="200"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Chars="200" w:firstLine="480"/>
        <w:rPr>
          <w:rFonts w:cs="Times New Roman"/>
        </w:rPr>
      </w:pPr>
      <w:r w:rsidRPr="00A44041">
        <w:rPr>
          <w:rFonts w:cs="Times New Roman" w:hint="eastAsia"/>
        </w:rPr>
        <w:lastRenderedPageBreak/>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Chars="200"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CA7D3B" w:rsidRPr="00A44041" w:rsidRDefault="00474F82" w:rsidP="00CA7D3B">
      <w:pPr>
        <w:ind w:firstLineChars="200" w:firstLine="480"/>
        <w:rPr>
          <w:rFonts w:cs="Times New Roman"/>
        </w:rPr>
      </w:pPr>
      <w:r>
        <w:rPr>
          <w:rFonts w:cs="Times New Roman" w:hint="eastAsia"/>
        </w:rPr>
        <w:t>需要强调</w:t>
      </w:r>
      <w:r w:rsidR="00C36CC0" w:rsidRPr="00A44041">
        <w:rPr>
          <w:rFonts w:cs="Times New Roman" w:hint="eastAsia"/>
        </w:rPr>
        <w:t>的是，</w:t>
      </w:r>
      <w:r w:rsidR="00C36CC0" w:rsidRPr="00A44041">
        <w:rPr>
          <w:rFonts w:cs="Times New Roman" w:hint="eastAsia"/>
        </w:rPr>
        <w:t>git</w:t>
      </w:r>
      <w:r w:rsidR="00C36CC0" w:rsidRPr="00A44041">
        <w:rPr>
          <w:rFonts w:cs="Times New Roman" w:hint="eastAsia"/>
        </w:rPr>
        <w:t>不仅</w:t>
      </w:r>
      <w:r w:rsidR="0003669A" w:rsidRPr="00A44041">
        <w:rPr>
          <w:rFonts w:cs="Times New Roman" w:hint="eastAsia"/>
        </w:rPr>
        <w:t>能</w:t>
      </w:r>
      <w:r w:rsidR="00C36CC0" w:rsidRPr="00A44041">
        <w:rPr>
          <w:rFonts w:cs="Times New Roman" w:hint="eastAsia"/>
        </w:rPr>
        <w:t>对文本数据提供同步，二进制文件（如</w:t>
      </w:r>
      <w:r w:rsidR="00C36CC0" w:rsidRPr="00A44041">
        <w:rPr>
          <w:rFonts w:cs="Times New Roman" w:hint="eastAsia"/>
        </w:rPr>
        <w:t>pdf</w:t>
      </w:r>
      <w:r w:rsidR="00C36CC0" w:rsidRPr="00A44041">
        <w:rPr>
          <w:rFonts w:cs="Times New Roman" w:hint="eastAsia"/>
        </w:rPr>
        <w:t>，</w:t>
      </w:r>
      <w:r w:rsidR="00C36CC0" w:rsidRPr="00A44041">
        <w:rPr>
          <w:rFonts w:cs="Times New Roman" w:hint="eastAsia"/>
        </w:rPr>
        <w:t>doc</w:t>
      </w:r>
      <w:r w:rsidR="00C36CC0" w:rsidRPr="00A44041">
        <w:rPr>
          <w:rFonts w:cs="Times New Roman" w:hint="eastAsia"/>
        </w:rPr>
        <w:t>）的</w:t>
      </w:r>
      <w:r w:rsidR="000E26B6" w:rsidRPr="00A44041">
        <w:rPr>
          <w:rFonts w:cs="Times New Roman" w:hint="eastAsia"/>
        </w:rPr>
        <w:t>同步也能从中获益，</w:t>
      </w:r>
      <w:r w:rsidR="00634343" w:rsidRPr="00A44041">
        <w:rPr>
          <w:rFonts w:cs="Times New Roman" w:hint="eastAsia"/>
        </w:rPr>
        <w:t>比如：</w:t>
      </w:r>
      <w:r w:rsidR="00C36CC0" w:rsidRPr="00A44041">
        <w:rPr>
          <w:rFonts w:cs="Times New Roman" w:hint="eastAsia"/>
        </w:rPr>
        <w:t>软件开发的文档，参考文献。</w:t>
      </w:r>
      <w:r w:rsidR="00E80872" w:rsidRPr="00A44041">
        <w:rPr>
          <w:rFonts w:cs="Times New Roman" w:hint="eastAsia"/>
        </w:rPr>
        <w:t>此外，</w:t>
      </w:r>
      <w:r w:rsidR="00E80872" w:rsidRPr="00A44041">
        <w:rPr>
          <w:rFonts w:cs="Times New Roman" w:hint="eastAsia"/>
        </w:rPr>
        <w:t>git</w:t>
      </w:r>
      <w:r w:rsidR="00E80872" w:rsidRPr="00A44041">
        <w:rPr>
          <w:rFonts w:cs="Times New Roman" w:hint="eastAsia"/>
        </w:rPr>
        <w:t>项目每次提交，要求给出当次提交的描述信息，便于项目开发成员进行交流。</w:t>
      </w:r>
      <w:r w:rsidR="005B0F9C" w:rsidRPr="00A44041">
        <w:rPr>
          <w:rFonts w:cs="Times New Roman" w:hint="eastAsia"/>
        </w:rPr>
        <w:t>eclipse 4.6</w:t>
      </w:r>
      <w:r w:rsidR="005B0F9C" w:rsidRPr="00A44041">
        <w:rPr>
          <w:rFonts w:cs="Times New Roman" w:hint="eastAsia"/>
        </w:rPr>
        <w:t>版本</w:t>
      </w:r>
      <w:r w:rsidR="002914BB" w:rsidRPr="00A44041">
        <w:rPr>
          <w:rFonts w:cs="Times New Roman" w:hint="eastAsia"/>
        </w:rPr>
        <w:t>内置</w:t>
      </w:r>
      <w:r w:rsidR="005B0F9C" w:rsidRPr="00A44041">
        <w:rPr>
          <w:rFonts w:cs="Times New Roman" w:hint="eastAsia"/>
        </w:rPr>
        <w:t>集成了对</w:t>
      </w:r>
      <w:r w:rsidR="005B0F9C" w:rsidRPr="00A44041">
        <w:rPr>
          <w:rFonts w:cs="Times New Roman" w:hint="eastAsia"/>
        </w:rPr>
        <w:t>git</w:t>
      </w:r>
      <w:r w:rsidR="005B0F9C" w:rsidRPr="00A44041">
        <w:rPr>
          <w:rFonts w:cs="Times New Roman" w:hint="eastAsia"/>
        </w:rPr>
        <w:t>的支持，导入项目时如果检测到</w:t>
      </w:r>
      <w:r w:rsidR="005B0F9C" w:rsidRPr="00A44041">
        <w:rPr>
          <w:rFonts w:cs="Times New Roman" w:hint="eastAsia"/>
        </w:rPr>
        <w:t>git</w:t>
      </w:r>
      <w:r w:rsidR="005B0F9C" w:rsidRPr="00A44041">
        <w:rPr>
          <w:rFonts w:cs="Times New Roman" w:hint="eastAsia"/>
        </w:rPr>
        <w:t>版本库（</w:t>
      </w:r>
      <w:r w:rsidR="00CA7D3B" w:rsidRPr="00A44041">
        <w:rPr>
          <w:rFonts w:cs="Times New Roman" w:hint="eastAsia"/>
        </w:rPr>
        <w:t>.git</w:t>
      </w:r>
      <w:r w:rsidR="005B0F9C" w:rsidRPr="00A44041">
        <w:rPr>
          <w:rFonts w:cs="Times New Roman" w:hint="eastAsia"/>
        </w:rPr>
        <w:t>文件夹下的所有内容）</w:t>
      </w:r>
      <w:r w:rsidR="00D70245" w:rsidRPr="00A44041">
        <w:rPr>
          <w:rFonts w:cs="Times New Roman" w:hint="eastAsia"/>
        </w:rPr>
        <w:t>，可以提供</w:t>
      </w:r>
      <w:r w:rsidR="00D70245" w:rsidRPr="00A44041">
        <w:rPr>
          <w:rFonts w:cs="Times New Roman" w:hint="eastAsia"/>
        </w:rPr>
        <w:t>git</w:t>
      </w:r>
      <w:r w:rsidR="00D70245" w:rsidRPr="00A44041">
        <w:rPr>
          <w:rFonts w:cs="Times New Roman" w:hint="eastAsia"/>
        </w:rPr>
        <w:t>的</w:t>
      </w:r>
      <w:r w:rsidR="00D70245" w:rsidRPr="00A44041">
        <w:rPr>
          <w:rFonts w:cs="Times New Roman" w:hint="eastAsia"/>
        </w:rPr>
        <w:t>gui</w:t>
      </w:r>
      <w:r w:rsidR="00D70245" w:rsidRPr="00A44041">
        <w:rPr>
          <w:rFonts w:cs="Times New Roman" w:hint="eastAsia"/>
        </w:rPr>
        <w:t>工具</w:t>
      </w:r>
      <w:r w:rsidR="00595A87" w:rsidRPr="00A44041">
        <w:rPr>
          <w:rFonts w:cs="Times New Roman" w:hint="eastAsia"/>
        </w:rPr>
        <w:t>，简化</w:t>
      </w:r>
      <w:r w:rsidR="00D67C97" w:rsidRPr="00A44041">
        <w:rPr>
          <w:rFonts w:cs="Times New Roman" w:hint="eastAsia"/>
        </w:rPr>
        <w:t>操作</w:t>
      </w:r>
      <w:r w:rsidR="00D70245" w:rsidRPr="00A44041">
        <w:rPr>
          <w:rFonts w:cs="Times New Roman" w:hint="eastAsia"/>
        </w:rPr>
        <w:t>。</w:t>
      </w:r>
    </w:p>
    <w:p w:rsidR="00E5798F" w:rsidRDefault="00A030F8" w:rsidP="00CA7D3B">
      <w:pPr>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srcRect/>
                    <a:stretch>
                      <a:fillRect/>
                    </a:stretch>
                  </pic:blipFill>
                  <pic:spPr bwMode="auto">
                    <a:xfrm>
                      <a:off x="0" y="0"/>
                      <a:ext cx="4168568" cy="2303732"/>
                    </a:xfrm>
                    <a:prstGeom prst="rect">
                      <a:avLst/>
                    </a:prstGeom>
                    <a:noFill/>
                    <a:ln w="9525">
                      <a:noFill/>
                      <a:miter lim="800000"/>
                      <a:headEnd/>
                      <a:tailEnd/>
                    </a:ln>
                  </pic:spPr>
                </pic:pic>
              </a:graphicData>
            </a:graphic>
          </wp:inline>
        </w:drawing>
      </w:r>
    </w:p>
    <w:p w:rsidR="00023C4A" w:rsidRDefault="007B6A99" w:rsidP="007B6A99">
      <w:pPr>
        <w:jc w:val="center"/>
      </w:pPr>
      <w:r>
        <w:rPr>
          <w:rFonts w:hint="eastAsia"/>
        </w:rPr>
        <w:t>图</w:t>
      </w:r>
      <w:r>
        <w:rPr>
          <w:rFonts w:hint="eastAsia"/>
        </w:rPr>
        <w:t xml:space="preserve"> </w:t>
      </w:r>
      <w:r>
        <w:rPr>
          <w:rFonts w:hint="eastAsia"/>
        </w:rPr>
        <w:t>通过</w:t>
      </w:r>
      <w:r w:rsidR="00A030F8">
        <w:rPr>
          <w:rFonts w:hint="eastAsia"/>
        </w:rPr>
        <w:t>git bash</w:t>
      </w:r>
      <w:r w:rsidR="00A030F8">
        <w:rPr>
          <w:rFonts w:hint="eastAsia"/>
        </w:rPr>
        <w:t>命令行提交更改</w:t>
      </w:r>
    </w:p>
    <w:p w:rsidR="002914BB" w:rsidRDefault="008B4627" w:rsidP="002914BB">
      <w:pPr>
        <w:ind w:firstLineChars="200" w:firstLine="480"/>
        <w:rPr>
          <w:rFonts w:cs="Times New Roman"/>
        </w:rPr>
      </w:pPr>
      <w:r w:rsidRPr="00A44041">
        <w:rPr>
          <w:rFonts w:cs="Times New Roman" w:hint="eastAsia"/>
        </w:rPr>
        <w:t>文献《</w:t>
      </w:r>
      <w:r w:rsidRPr="00A44041">
        <w:rPr>
          <w:rFonts w:cs="Times New Roman" w:hint="eastAsia"/>
        </w:rPr>
        <w:t>git</w:t>
      </w:r>
      <w:r w:rsidRPr="00A44041">
        <w:rPr>
          <w:rFonts w:cs="Times New Roman" w:hint="eastAsia"/>
        </w:rPr>
        <w:t>权威指南》详细介绍了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Chars="200"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进行版本控制，其</w:t>
      </w:r>
      <w:r w:rsidRPr="00A44041">
        <w:rPr>
          <w:rFonts w:cs="Times New Roman" w:hint="eastAsia"/>
        </w:rPr>
        <w:t>github url</w:t>
      </w:r>
      <w:r w:rsidRPr="00A44041">
        <w:rPr>
          <w:rFonts w:cs="Times New Roman" w:hint="eastAsia"/>
        </w:rPr>
        <w:t>为：</w:t>
      </w:r>
    </w:p>
    <w:p w:rsidR="00B464E3" w:rsidRPr="00A44041" w:rsidRDefault="00B464E3" w:rsidP="00B464E3">
      <w:pPr>
        <w:jc w:val="center"/>
        <w:rPr>
          <w:rFonts w:cs="Times New Roman"/>
        </w:rPr>
      </w:pPr>
      <w:r w:rsidRPr="00A44041">
        <w:rPr>
          <w:rFonts w:cs="Times New Roman" w:hint="eastAsia"/>
        </w:rPr>
        <w:t>https://github.com/yy550956983/graduate.git</w:t>
      </w:r>
    </w:p>
    <w:p w:rsidR="002914BB" w:rsidRPr="00A44041" w:rsidRDefault="0041281D" w:rsidP="00FB2FCB">
      <w:pPr>
        <w:rPr>
          <w:rFonts w:cs="Times New Roman"/>
        </w:rPr>
      </w:pPr>
      <w:r>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2914BB" w:rsidRPr="00A44041">
        <w:rPr>
          <w:rFonts w:cs="Times New Roman" w:hint="eastAsia"/>
        </w:rPr>
        <w:t>push</w:t>
      </w:r>
      <w:r w:rsidR="002914BB" w:rsidRPr="00A44041">
        <w:rPr>
          <w:rFonts w:cs="Times New Roman" w:hint="eastAsia"/>
        </w:rPr>
        <w:t>修改至远端服务器，再到计算机</w:t>
      </w:r>
      <w:r w:rsidR="002914BB" w:rsidRPr="00A44041">
        <w:rPr>
          <w:rFonts w:cs="Times New Roman" w:hint="eastAsia"/>
        </w:rPr>
        <w:t>2</w:t>
      </w:r>
      <w:r w:rsidR="002914BB" w:rsidRPr="00A44041">
        <w:rPr>
          <w:rFonts w:cs="Times New Roman" w:hint="eastAsia"/>
        </w:rPr>
        <w:t>中</w:t>
      </w:r>
      <w:r w:rsidR="002914BB" w:rsidRPr="00A44041">
        <w:rPr>
          <w:rFonts w:cs="Times New Roman" w:hint="eastAsia"/>
        </w:rPr>
        <w:t>pull</w:t>
      </w:r>
      <w:r w:rsidR="002914BB" w:rsidRPr="00A44041">
        <w:rPr>
          <w:rFonts w:cs="Times New Roman" w:hint="eastAsia"/>
        </w:rPr>
        <w:t>检出最新的版本并与本地版本进行合并。</w:t>
      </w:r>
    </w:p>
    <w:p w:rsidR="002914BB" w:rsidRPr="00914F97" w:rsidRDefault="004561D6" w:rsidP="002914BB">
      <w:pPr>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35pt;height:179.7pt" o:ole="">
            <v:imagedata r:id="rId7" o:title=""/>
          </v:shape>
          <o:OLEObject Type="Embed" ProgID="Visio.Drawing.11" ShapeID="_x0000_i1025" DrawAspect="Content" ObjectID="_1544451504" r:id="rId8"/>
        </w:object>
      </w:r>
    </w:p>
    <w:p w:rsidR="002914BB" w:rsidRDefault="002914BB" w:rsidP="002914BB">
      <w:pPr>
        <w:jc w:val="center"/>
      </w:pPr>
      <w:r>
        <w:rPr>
          <w:rFonts w:hint="eastAsia"/>
        </w:rPr>
        <w:t>图</w:t>
      </w:r>
      <w:r>
        <w:rPr>
          <w:rFonts w:hint="eastAsia"/>
        </w:rPr>
        <w:t xml:space="preserve"> git</w:t>
      </w:r>
      <w:r>
        <w:rPr>
          <w:rFonts w:hint="eastAsia"/>
        </w:rPr>
        <w:t>进行项目远程同步操作</w:t>
      </w:r>
    </w:p>
    <w:p w:rsidR="008B4627" w:rsidRDefault="00D64011" w:rsidP="008B4627">
      <w:r>
        <w:rPr>
          <w:rFonts w:hint="eastAsia"/>
        </w:rPr>
        <w:t>3.</w:t>
      </w:r>
      <w:r w:rsidR="008B4627">
        <w:rPr>
          <w:rFonts w:hint="eastAsia"/>
        </w:rPr>
        <w:t>2</w:t>
      </w:r>
      <w:r w:rsidR="000A3288">
        <w:rPr>
          <w:rFonts w:hint="eastAsia"/>
        </w:rPr>
        <w:t>项目构建工具</w:t>
      </w:r>
      <w:r w:rsidR="005B23AA">
        <w:rPr>
          <w:rFonts w:hint="eastAsia"/>
        </w:rPr>
        <w:t>——</w:t>
      </w:r>
      <w:r w:rsidR="008B4627">
        <w:rPr>
          <w:rFonts w:hint="eastAsia"/>
        </w:rPr>
        <w:t>maven</w:t>
      </w:r>
    </w:p>
    <w:p w:rsidR="008228CC" w:rsidRDefault="000A3288" w:rsidP="00B32DB8">
      <w:pPr>
        <w:ind w:firstLineChars="200"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Chars="200"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A208B2" w:rsidRPr="00A44041">
        <w:rPr>
          <w:rFonts w:cs="Times New Roman" w:hint="eastAsia"/>
        </w:rPr>
        <w:t>结构如下图所示。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Pr="00A44041">
        <w:rPr>
          <w:rFonts w:cs="Times New Roman" w:hint="eastAsia"/>
        </w:rPr>
        <w:t>测试</w:t>
      </w:r>
      <w:r w:rsidR="002D78D2" w:rsidRPr="00A44041">
        <w:rPr>
          <w:rFonts w:cs="Times New Roman" w:hint="eastAsia"/>
        </w:rPr>
        <w:t>类</w:t>
      </w:r>
      <w:r w:rsidR="00A208B2" w:rsidRPr="00A44041">
        <w:rPr>
          <w:rFonts w:cs="Times New Roman" w:hint="eastAsia"/>
        </w:rPr>
        <w:t>就</w:t>
      </w:r>
      <w:r w:rsidRPr="00A44041">
        <w:rPr>
          <w:rFonts w:cs="Times New Roman" w:hint="eastAsia"/>
        </w:rPr>
        <w:t>能够访问源类的包可见域，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208B2" w:rsidRPr="00A44041">
        <w:rPr>
          <w:rFonts w:cs="Times New Roman" w:hint="eastAsia"/>
        </w:rPr>
        <w:t>，又便于测试</w:t>
      </w:r>
      <w:r w:rsidRPr="00A44041">
        <w:rPr>
          <w:rFonts w:cs="Times New Roman" w:hint="eastAsia"/>
        </w:rPr>
        <w:t>。</w:t>
      </w:r>
      <w:r w:rsidR="00A208B2" w:rsidRPr="00A44041">
        <w:rPr>
          <w:rFonts w:cs="Times New Roman" w:hint="eastAsia"/>
        </w:rPr>
        <w:t>此外，</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7B6A99">
      <w:pPr>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8B4627" w:rsidRDefault="007B6A99" w:rsidP="007B6A99">
      <w:pPr>
        <w:jc w:val="center"/>
      </w:pPr>
      <w:r>
        <w:rPr>
          <w:rFonts w:hint="eastAsia"/>
        </w:rPr>
        <w:t>图</w:t>
      </w:r>
      <w:r>
        <w:rPr>
          <w:rFonts w:hint="eastAsia"/>
        </w:rPr>
        <w:t xml:space="preserve"> </w:t>
      </w:r>
      <w:r>
        <w:rPr>
          <w:rFonts w:hint="eastAsia"/>
        </w:rPr>
        <w:t>典型的</w:t>
      </w:r>
      <w:r>
        <w:rPr>
          <w:rFonts w:hint="eastAsia"/>
        </w:rPr>
        <w:t>maven</w:t>
      </w:r>
      <w:r>
        <w:rPr>
          <w:rFonts w:hint="eastAsia"/>
        </w:rPr>
        <w:t>项目结构</w:t>
      </w:r>
    </w:p>
    <w:p w:rsidR="000E54FA" w:rsidRPr="00A44041" w:rsidRDefault="00864B97" w:rsidP="00864B97">
      <w:pPr>
        <w:ind w:firstLineChars="200" w:firstLine="480"/>
        <w:rPr>
          <w:rFonts w:cs="Times New Roman"/>
        </w:rPr>
      </w:pPr>
      <w:r w:rsidRPr="00A44041">
        <w:rPr>
          <w:rFonts w:cs="Times New Roman"/>
        </w:rPr>
        <w:lastRenderedPageBreak/>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例如，</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05"/>
      </w:tblGrid>
      <w:tr w:rsidR="006A7DC3" w:rsidRPr="004561D6" w:rsidTr="006A7DC3">
        <w:trPr>
          <w:trHeight w:val="1441"/>
          <w:jc w:val="center"/>
        </w:trPr>
        <w:tc>
          <w:tcPr>
            <w:tcW w:w="5000" w:type="pct"/>
          </w:tcPr>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&lt;groupId&gt;org.apache.commons&lt;/groupId&gt;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&lt;artifactId&gt;commons-math3&lt;/artifactId&gt;</w:t>
            </w:r>
          </w:p>
          <w:p w:rsidR="006A7DC3" w:rsidRPr="004561D6" w:rsidRDefault="006A7DC3"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&lt;version&gt;</w:t>
            </w:r>
            <w:r w:rsidRPr="004561D6">
              <w:rPr>
                <w:rFonts w:ascii="Courier New" w:eastAsia="微软雅黑" w:hAnsi="Courier New" w:cs="Courier New" w:hint="eastAsia"/>
                <w:sz w:val="21"/>
                <w:szCs w:val="21"/>
              </w:rPr>
              <w:t>3.5</w:t>
            </w:r>
            <w:r w:rsidRPr="004561D6">
              <w:rPr>
                <w:rFonts w:ascii="Courier New" w:eastAsia="微软雅黑" w:hAnsi="Courier New" w:cs="Courier New"/>
                <w:sz w:val="21"/>
                <w:szCs w:val="21"/>
              </w:rPr>
              <w:t>&lt;/version&gt;</w:t>
            </w:r>
          </w:p>
          <w:p w:rsidR="006A7DC3" w:rsidRPr="004561D6" w:rsidRDefault="006A7DC3" w:rsidP="006A7DC3">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&lt;/dependency&gt;</w:t>
            </w:r>
          </w:p>
        </w:tc>
      </w:tr>
    </w:tbl>
    <w:p w:rsidR="000E54FA" w:rsidRDefault="00A74292" w:rsidP="00396D72">
      <w:pPr>
        <w:ind w:firstLineChars="200" w:firstLine="480"/>
      </w:pPr>
      <w:r>
        <w:rPr>
          <w:rFonts w:hint="eastAsia"/>
        </w:rPr>
        <w:t>添加了对</w:t>
      </w:r>
      <w:r>
        <w:rPr>
          <w:rFonts w:hint="eastAsia"/>
        </w:rPr>
        <w:t>commons-maths</w:t>
      </w:r>
      <w:r w:rsidR="00396D72">
        <w:rPr>
          <w:rFonts w:hint="eastAsia"/>
        </w:rPr>
        <w:t>3</w:t>
      </w:r>
      <w:r w:rsidR="00396D72">
        <w:rPr>
          <w:rFonts w:hint="eastAsia"/>
        </w:rPr>
        <w:t>的依赖。通过使用</w:t>
      </w:r>
      <w:r w:rsidR="00396D72">
        <w:rPr>
          <w:rFonts w:hint="eastAsia"/>
        </w:rPr>
        <w:t>maven</w:t>
      </w:r>
      <w:r w:rsidR="00396D72">
        <w:rPr>
          <w:rFonts w:hint="eastAsia"/>
        </w:rPr>
        <w:t>的</w:t>
      </w:r>
      <w:r w:rsidR="00396D72">
        <w:rPr>
          <w:rFonts w:hint="eastAsia"/>
        </w:rPr>
        <w:t>eclipse</w:t>
      </w:r>
      <w:r w:rsidR="00881140">
        <w:rPr>
          <w:rFonts w:hint="eastAsia"/>
        </w:rPr>
        <w:t>插件，</w:t>
      </w:r>
      <w:r w:rsidR="00396D72">
        <w:rPr>
          <w:rFonts w:hint="eastAsia"/>
        </w:rPr>
        <w:t>在</w:t>
      </w:r>
      <w:r w:rsidR="00396D72">
        <w:rPr>
          <w:rFonts w:hint="eastAsia"/>
        </w:rPr>
        <w:t>pom.xml</w:t>
      </w:r>
      <w:r w:rsidR="00881140">
        <w:rPr>
          <w:rFonts w:hint="eastAsia"/>
        </w:rPr>
        <w:t>发生变更时，</w:t>
      </w:r>
      <w:r w:rsidR="00471E06">
        <w:t>maven</w:t>
      </w:r>
      <w:r w:rsidR="00471E06">
        <w:rPr>
          <w:rFonts w:hint="eastAsia"/>
        </w:rPr>
        <w:t>可以自动检测到</w:t>
      </w:r>
      <w:r w:rsidR="000438EB">
        <w:rPr>
          <w:rFonts w:hint="eastAsia"/>
        </w:rPr>
        <w:t>依赖的变化，并自动调整程序的依赖项。</w:t>
      </w:r>
      <w:r w:rsidR="00C66764">
        <w:rPr>
          <w:rFonts w:hint="eastAsia"/>
        </w:rPr>
        <w:t>流程如下图所示：</w:t>
      </w:r>
    </w:p>
    <w:p w:rsidR="00C66764" w:rsidRDefault="00AF3F95" w:rsidP="00386AE5">
      <w:pPr>
        <w:jc w:val="center"/>
      </w:pPr>
      <w:r>
        <w:object w:dxaOrig="5738" w:dyaOrig="7425">
          <v:shape id="_x0000_i1026" type="#_x0000_t75" style="width:273.6pt;height:353.75pt" o:ole="">
            <v:imagedata r:id="rId10" o:title=""/>
          </v:shape>
          <o:OLEObject Type="Embed" ProgID="Visio.Drawing.11" ShapeID="_x0000_i1026" DrawAspect="Content" ObjectID="_1544451505" r:id="rId11"/>
        </w:object>
      </w:r>
    </w:p>
    <w:p w:rsidR="00C66764" w:rsidRDefault="00C66764" w:rsidP="00C66764">
      <w:pPr>
        <w:jc w:val="center"/>
      </w:pPr>
      <w:r>
        <w:rPr>
          <w:rFonts w:hint="eastAsia"/>
        </w:rPr>
        <w:t>图</w:t>
      </w:r>
      <w:r>
        <w:rPr>
          <w:rFonts w:hint="eastAsia"/>
        </w:rPr>
        <w:t xml:space="preserve"> maven</w:t>
      </w:r>
      <w:r>
        <w:rPr>
          <w:rFonts w:hint="eastAsia"/>
        </w:rPr>
        <w:t>依赖管理流程图</w:t>
      </w:r>
    </w:p>
    <w:p w:rsidR="00C66764" w:rsidRDefault="00C66764" w:rsidP="00396D72">
      <w:pPr>
        <w:ind w:firstLineChars="200"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7E1B31" w:rsidRDefault="007E1B31" w:rsidP="000C5B93">
      <w:pPr>
        <w:ind w:firstLineChars="200" w:firstLine="480"/>
      </w:pPr>
      <w:r w:rsidRPr="004E708D">
        <w:rPr>
          <w:rFonts w:cs="Times New Roman"/>
          <w:szCs w:val="24"/>
        </w:rPr>
        <w:t>c</w:t>
      </w:r>
      <w:r w:rsidRPr="004E708D">
        <w:rPr>
          <w:rFonts w:cs="Times New Roman" w:hint="eastAsia"/>
          <w:szCs w:val="24"/>
        </w:rPr>
        <w:t>ompiler</w:t>
      </w:r>
      <w:r w:rsidR="000A0BF2">
        <w:rPr>
          <w:rFonts w:cs="Times New Roman" w:hint="eastAsia"/>
          <w:szCs w:val="24"/>
        </w:rPr>
        <w:t>插件</w:t>
      </w:r>
      <w:r>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4561D6" w:rsidTr="00B07E36">
        <w:trPr>
          <w:trHeight w:val="2579"/>
          <w:jc w:val="center"/>
        </w:trPr>
        <w:tc>
          <w:tcPr>
            <w:tcW w:w="0" w:type="auto"/>
          </w:tcPr>
          <w:p w:rsidR="00B07E36" w:rsidRPr="004561D6" w:rsidRDefault="00B07E36" w:rsidP="00B07E36">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lastRenderedPageBreak/>
              <w:t>&lt;plugin&gt;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&lt;groupId&gt;org.apache.maven.plugins&lt;/groupId&gt;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&lt;artifactId&gt;maven-compiler-plugin&lt;/artifactId&gt;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&lt;version&gt;3.6.0&lt;/version&gt;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&lt;source&gt;1.8&lt;/source&gt;</w:t>
            </w:r>
          </w:p>
          <w:p w:rsidR="00B07E36" w:rsidRPr="004561D6" w:rsidRDefault="00B07E36"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&lt;target&gt;1.8&lt;/target&gt;</w:t>
            </w:r>
          </w:p>
          <w:p w:rsidR="00B07E36" w:rsidRPr="004561D6" w:rsidRDefault="00B07E36"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B07E36" w:rsidRPr="004561D6" w:rsidRDefault="00B07E36" w:rsidP="00B07E36">
            <w:pPr>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7E1B31" w:rsidRPr="000C5B93" w:rsidRDefault="007E1B31" w:rsidP="000C5B93">
      <w:pPr>
        <w:ind w:firstLineChars="200" w:firstLine="480"/>
        <w:rPr>
          <w:rFonts w:asciiTheme="minorEastAsia" w:hAnsiTheme="minorEastAsia"/>
          <w:szCs w:val="24"/>
        </w:rPr>
      </w:pPr>
      <w:r w:rsidRPr="004E708D">
        <w:rPr>
          <w:rFonts w:cs="Times New Roman"/>
          <w:szCs w:val="24"/>
        </w:rPr>
        <w:t>jetty</w:t>
      </w:r>
      <w:r w:rsidR="000A0BF2">
        <w:rPr>
          <w:rFonts w:cs="Times New Roman"/>
          <w:szCs w:val="24"/>
        </w:rPr>
        <w:t>插件</w:t>
      </w:r>
      <w:r w:rsidRPr="000C5B93">
        <w:rPr>
          <w:rFonts w:asciiTheme="minorEastAsia" w:hAnsiTheme="minorEastAsia" w:cs="Courier New" w:hint="eastAsia"/>
          <w:szCs w:val="24"/>
        </w:rPr>
        <w:t>配置</w:t>
      </w:r>
      <w:r w:rsidR="000C5B93" w:rsidRPr="000C5B93">
        <w:rPr>
          <w:rFonts w:asciiTheme="minorEastAsia" w:hAnsiTheme="minorEastAsia" w:cs="Courier New" w:hint="eastAsia"/>
          <w:szCs w:val="24"/>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74EDC" w:rsidRPr="004561D6" w:rsidTr="00B07E36">
        <w:trPr>
          <w:jc w:val="center"/>
        </w:trPr>
        <w:tc>
          <w:tcPr>
            <w:tcW w:w="8522" w:type="dxa"/>
          </w:tcPr>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&lt;groupId&gt;org.eclipse.jetty&lt;/groupId&gt;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&lt;artifactId&gt;jetty-maven-plugin&lt;/artifactId&gt;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&lt;version&gt;9.2.10.v20150310&lt;/version&gt;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300" w:firstLine="630"/>
              <w:rPr>
                <w:rFonts w:ascii="Courier New" w:eastAsia="微软雅黑" w:hAnsi="Courier New" w:cs="Courier New"/>
                <w:sz w:val="21"/>
                <w:szCs w:val="21"/>
              </w:rPr>
            </w:pPr>
            <w:r w:rsidRPr="004561D6">
              <w:rPr>
                <w:rFonts w:ascii="Courier New" w:eastAsia="微软雅黑" w:hAnsi="Courier New" w:cs="Courier New"/>
                <w:sz w:val="21"/>
                <w:szCs w:val="21"/>
              </w:rPr>
              <w:t>&lt;contextPath&gt;/Simulation&lt;/contextPath&gt;</w:t>
            </w:r>
          </w:p>
          <w:p w:rsidR="00974EDC" w:rsidRPr="004561D6" w:rsidRDefault="00974EDC" w:rsidP="004561D6">
            <w:pPr>
              <w:widowControl w:val="0"/>
              <w:autoSpaceDE w:val="0"/>
              <w:autoSpaceDN w:val="0"/>
              <w:snapToGrid/>
              <w:ind w:leftChars="300" w:left="930" w:hangingChars="100" w:hanging="210"/>
              <w:rPr>
                <w:rFonts w:ascii="Courier New" w:eastAsia="微软雅黑" w:hAnsi="Courier New" w:cs="Courier New"/>
                <w:sz w:val="21"/>
                <w:szCs w:val="21"/>
              </w:rPr>
            </w:pPr>
            <w:r w:rsidRPr="004561D6">
              <w:rPr>
                <w:rFonts w:ascii="Courier New" w:eastAsia="微软雅黑" w:hAnsi="Courier New" w:cs="Courier New"/>
                <w:sz w:val="21"/>
                <w:szCs w:val="21"/>
              </w:rPr>
              <w:t>&lt;defaultsDescriptor&gt;src/main/resources/webdefault.xml&lt;/defaultsDescriptor&gt;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&lt;webAppSourceDirectory&gt;src/main/webapp</w:t>
            </w:r>
          </w:p>
          <w:p w:rsidR="00974EDC" w:rsidRPr="004561D6" w:rsidRDefault="00974EDC" w:rsidP="004561D6">
            <w:pPr>
              <w:widowControl w:val="0"/>
              <w:autoSpaceDE w:val="0"/>
              <w:autoSpaceDN w:val="0"/>
              <w:snapToGrid/>
              <w:ind w:firstLineChars="400" w:firstLine="840"/>
              <w:rPr>
                <w:rFonts w:ascii="Courier New" w:eastAsia="微软雅黑" w:hAnsi="Courier New" w:cs="Courier New"/>
                <w:sz w:val="21"/>
                <w:szCs w:val="21"/>
              </w:rPr>
            </w:pPr>
            <w:r w:rsidRPr="004561D6">
              <w:rPr>
                <w:rFonts w:ascii="Courier New" w:eastAsia="微软雅黑" w:hAnsi="Courier New" w:cs="Courier New"/>
                <w:sz w:val="21"/>
                <w:szCs w:val="21"/>
              </w:rPr>
              <w:t>&lt;/webAppSourceDirectory&gt;</w:t>
            </w:r>
          </w:p>
          <w:p w:rsidR="00974EDC" w:rsidRPr="004561D6" w:rsidRDefault="00974EDC" w:rsidP="004561D6">
            <w:pPr>
              <w:widowControl w:val="0"/>
              <w:autoSpaceDE w:val="0"/>
              <w:autoSpaceDN w:val="0"/>
              <w:snapToGrid/>
              <w:ind w:firstLineChars="200" w:firstLine="420"/>
              <w:rPr>
                <w:rFonts w:ascii="Courier New" w:eastAsia="微软雅黑" w:hAnsi="Courier New" w:cs="Courier New"/>
                <w:sz w:val="21"/>
                <w:szCs w:val="21"/>
              </w:rPr>
            </w:pPr>
            <w:r w:rsidRPr="004561D6">
              <w:rPr>
                <w:rFonts w:ascii="Courier New" w:eastAsia="微软雅黑" w:hAnsi="Courier New" w:cs="Courier New"/>
                <w:sz w:val="21"/>
                <w:szCs w:val="21"/>
              </w:rPr>
              <w:t>&lt;classesDirectory&gt;target/classes&lt;/classesDirectory&gt;</w:t>
            </w:r>
          </w:p>
          <w:p w:rsidR="00974EDC" w:rsidRPr="004561D6" w:rsidRDefault="00974EDC" w:rsidP="004561D6">
            <w:pPr>
              <w:widowControl w:val="0"/>
              <w:autoSpaceDE w:val="0"/>
              <w:autoSpaceDN w:val="0"/>
              <w:snapToGrid/>
              <w:ind w:firstLineChars="100" w:firstLine="210"/>
              <w:rPr>
                <w:rFonts w:ascii="Courier New" w:eastAsia="微软雅黑" w:hAnsi="Courier New" w:cs="Courier New"/>
                <w:sz w:val="21"/>
                <w:szCs w:val="21"/>
              </w:rPr>
            </w:pPr>
            <w:r w:rsidRPr="004561D6">
              <w:rPr>
                <w:rFonts w:ascii="Courier New" w:eastAsia="微软雅黑" w:hAnsi="Courier New" w:cs="Courier New"/>
                <w:sz w:val="21"/>
                <w:szCs w:val="21"/>
              </w:rPr>
              <w:t>&lt;/configuration&gt;</w:t>
            </w:r>
          </w:p>
          <w:p w:rsidR="00974EDC" w:rsidRPr="004561D6" w:rsidRDefault="00974EDC" w:rsidP="00974EDC">
            <w:pPr>
              <w:widowControl w:val="0"/>
              <w:autoSpaceDE w:val="0"/>
              <w:autoSpaceDN w:val="0"/>
              <w:snapToGrid/>
              <w:rPr>
                <w:rFonts w:ascii="Courier New" w:eastAsia="微软雅黑" w:hAnsi="Courier New" w:cs="Courier New"/>
                <w:sz w:val="21"/>
                <w:szCs w:val="21"/>
              </w:rPr>
            </w:pPr>
            <w:r w:rsidRPr="004561D6">
              <w:rPr>
                <w:rFonts w:ascii="Courier New" w:eastAsia="微软雅黑" w:hAnsi="Courier New" w:cs="Courier New"/>
                <w:sz w:val="21"/>
                <w:szCs w:val="21"/>
              </w:rPr>
              <w:t>&lt;/plugin&gt;</w:t>
            </w:r>
          </w:p>
        </w:tc>
      </w:tr>
    </w:tbl>
    <w:p w:rsidR="000E54FA" w:rsidRDefault="00D145D5" w:rsidP="00E87803">
      <w:pPr>
        <w:ind w:firstLineChars="200"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等项目的构建功能，并提供了脚本化的配置方式，使用了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4561D6" w:rsidTr="00B07E36">
        <w:trPr>
          <w:jc w:val="center"/>
        </w:trPr>
        <w:tc>
          <w:tcPr>
            <w:tcW w:w="0" w:type="auto"/>
          </w:tcPr>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'java'</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插件配置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'jetty'</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apply plugin: 'eclipse-wtp'</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sourceCompatiability = 1.8</w:t>
            </w:r>
            <w:r w:rsidRPr="004561D6">
              <w:rPr>
                <w:rFonts w:ascii="Courier New" w:hAnsi="Courier New" w:cs="Courier New" w:hint="eastAsia"/>
                <w:sz w:val="21"/>
                <w:szCs w:val="21"/>
              </w:rPr>
              <w:t xml:space="preserve"> // jdk</w:t>
            </w:r>
            <w:r w:rsidRPr="004561D6">
              <w:rPr>
                <w:rFonts w:ascii="Courier New" w:hAnsi="Courier New" w:cs="Courier New" w:hint="eastAsia"/>
                <w:sz w:val="21"/>
                <w:szCs w:val="21"/>
              </w:rPr>
              <w:t>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targetCompatiability = 1.8</w:t>
            </w:r>
          </w:p>
          <w:p w:rsidR="00B07E36" w:rsidRPr="004561D6" w:rsidRDefault="00B07E36" w:rsidP="00B07E36">
            <w:pPr>
              <w:rPr>
                <w:rFonts w:ascii="Courier New" w:hAnsi="Courier New" w:cs="Courier New"/>
                <w:sz w:val="21"/>
                <w:szCs w:val="21"/>
              </w:rPr>
            </w:pP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repositories{</w:t>
            </w:r>
            <w:r w:rsidRPr="004561D6">
              <w:rPr>
                <w:rFonts w:ascii="Courier New" w:hAnsi="Courier New" w:cs="Courier New" w:hint="eastAsia"/>
                <w:sz w:val="21"/>
                <w:szCs w:val="21"/>
              </w:rPr>
              <w:t xml:space="preserve"> </w:t>
            </w:r>
            <w:r w:rsidRPr="004561D6">
              <w:rPr>
                <w:rFonts w:ascii="Courier New" w:hAnsi="Courier New" w:cs="Courier New"/>
                <w:sz w:val="21"/>
                <w:szCs w:val="21"/>
              </w:rPr>
              <w:t>//</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仓库配置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mavenLocal()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本地仓库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mavenCentral()</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指定</w:t>
            </w:r>
            <w:r w:rsidRPr="004561D6">
              <w:rPr>
                <w:rFonts w:ascii="Courier New" w:hAnsi="Courier New" w:cs="Courier New" w:hint="eastAsia"/>
                <w:sz w:val="21"/>
                <w:szCs w:val="21"/>
              </w:rPr>
              <w:t>maven</w:t>
            </w:r>
            <w:r w:rsidRPr="004561D6">
              <w:rPr>
                <w:rFonts w:ascii="Courier New" w:hAnsi="Courier New" w:cs="Courier New" w:hint="eastAsia"/>
                <w:sz w:val="21"/>
                <w:szCs w:val="21"/>
              </w:rPr>
              <w:t>中央仓库</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dependencies{</w:t>
            </w:r>
            <w:r w:rsidRPr="004561D6">
              <w:rPr>
                <w:rFonts w:ascii="Courier New" w:hAnsi="Courier New" w:cs="Courier New" w:hint="eastAsia"/>
                <w:sz w:val="21"/>
                <w:szCs w:val="21"/>
              </w:rPr>
              <w:t xml:space="preserve"> // </w:t>
            </w:r>
            <w:r w:rsidRPr="004561D6">
              <w:rPr>
                <w:rFonts w:ascii="Courier New" w:hAnsi="Courier New" w:cs="Courier New" w:hint="eastAsia"/>
                <w:sz w:val="21"/>
                <w:szCs w:val="21"/>
              </w:rPr>
              <w:t>依赖配置</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 xml:space="preserve">  compile '</w:t>
            </w:r>
            <w:r w:rsidRPr="004561D6">
              <w:rPr>
                <w:rFonts w:ascii="Courier New" w:eastAsia="微软雅黑" w:hAnsi="Courier New" w:cs="Courier New"/>
                <w:sz w:val="21"/>
                <w:szCs w:val="21"/>
              </w:rPr>
              <w:t>org.apache.commons: commons-math3: 3.5</w:t>
            </w: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jettyRun{</w:t>
            </w:r>
            <w:r w:rsidRPr="004561D6">
              <w:rPr>
                <w:rFonts w:ascii="Courier New" w:hAnsi="Courier New" w:cs="Courier New" w:hint="eastAsia"/>
                <w:sz w:val="21"/>
                <w:szCs w:val="21"/>
              </w:rPr>
              <w:t xml:space="preserve"> </w:t>
            </w:r>
            <w:r w:rsidRPr="004561D6">
              <w:rPr>
                <w:rFonts w:ascii="Courier New" w:hAnsi="Courier New" w:cs="Courier New"/>
                <w:sz w:val="21"/>
                <w:szCs w:val="21"/>
              </w:rPr>
              <w:t>contextPath = 'Simulation'}</w:t>
            </w:r>
            <w:r w:rsidRPr="004561D6">
              <w:rPr>
                <w:rFonts w:ascii="Courier New" w:hAnsi="Courier New" w:cs="Courier New" w:hint="eastAsia"/>
                <w:sz w:val="21"/>
                <w:szCs w:val="21"/>
              </w:rPr>
              <w:t xml:space="preserve">// </w:t>
            </w:r>
            <w:r w:rsidRPr="004561D6">
              <w:rPr>
                <w:rFonts w:ascii="Courier New" w:hAnsi="Courier New" w:cs="Courier New" w:hint="eastAsia"/>
                <w:sz w:val="21"/>
                <w:szCs w:val="21"/>
              </w:rPr>
              <w:t>服务器配置</w:t>
            </w:r>
          </w:p>
          <w:p w:rsidR="00B07E36" w:rsidRPr="004561D6" w:rsidRDefault="00B07E36" w:rsidP="004561D6">
            <w:pPr>
              <w:ind w:left="210" w:hangingChars="100" w:hanging="210"/>
              <w:rPr>
                <w:rFonts w:ascii="Courier New" w:hAnsi="Courier New" w:cs="Courier New"/>
                <w:sz w:val="21"/>
                <w:szCs w:val="21"/>
              </w:rPr>
            </w:pPr>
            <w:r w:rsidRPr="004561D6">
              <w:rPr>
                <w:rFonts w:ascii="Courier New" w:hAnsi="Courier New" w:cs="Courier New"/>
                <w:sz w:val="21"/>
                <w:szCs w:val="21"/>
              </w:rPr>
              <w:t>eclipse{</w:t>
            </w:r>
            <w:r w:rsidRPr="004561D6">
              <w:rPr>
                <w:rFonts w:ascii="Courier New" w:hAnsi="Courier New" w:cs="Courier New" w:hint="eastAsia"/>
                <w:sz w:val="21"/>
                <w:szCs w:val="21"/>
              </w:rPr>
              <w:br/>
            </w:r>
            <w:r w:rsidRPr="004561D6">
              <w:rPr>
                <w:rFonts w:ascii="Courier New" w:hAnsi="Courier New" w:cs="Courier New"/>
                <w:sz w:val="21"/>
                <w:szCs w:val="21"/>
              </w:rPr>
              <w:t>wtp{</w:t>
            </w:r>
          </w:p>
          <w:p w:rsidR="00B07E36" w:rsidRPr="004561D6" w:rsidRDefault="00B07E36" w:rsidP="004561D6">
            <w:pPr>
              <w:ind w:leftChars="100" w:left="240" w:firstLineChars="100" w:firstLine="210"/>
              <w:rPr>
                <w:rFonts w:ascii="Courier New" w:hAnsi="Courier New" w:cs="Courier New"/>
                <w:sz w:val="21"/>
                <w:szCs w:val="21"/>
              </w:rPr>
            </w:pPr>
            <w:r w:rsidRPr="004561D6">
              <w:rPr>
                <w:rFonts w:ascii="Courier New" w:hAnsi="Courier New" w:cs="Courier New"/>
                <w:sz w:val="21"/>
                <w:szCs w:val="21"/>
              </w:rPr>
              <w:t>component{contextPath = 'Simulation'}</w:t>
            </w:r>
          </w:p>
          <w:p w:rsidR="00B07E36" w:rsidRPr="004561D6" w:rsidRDefault="00B07E36" w:rsidP="004561D6">
            <w:pPr>
              <w:ind w:firstLineChars="100" w:firstLine="210"/>
              <w:rPr>
                <w:rFonts w:ascii="Courier New" w:hAnsi="Courier New" w:cs="Courier New"/>
                <w:sz w:val="21"/>
                <w:szCs w:val="21"/>
              </w:rPr>
            </w:pPr>
            <w:r w:rsidRPr="004561D6">
              <w:rPr>
                <w:rFonts w:ascii="Courier New" w:hAnsi="Courier New" w:cs="Courier New"/>
                <w:sz w:val="21"/>
                <w:szCs w:val="21"/>
              </w:rPr>
              <w:t>}</w:t>
            </w:r>
          </w:p>
          <w:p w:rsidR="00B07E36" w:rsidRPr="004561D6" w:rsidRDefault="00B07E36" w:rsidP="00B07E36">
            <w:pPr>
              <w:rPr>
                <w:rFonts w:ascii="Courier New" w:hAnsi="Courier New" w:cs="Courier New"/>
                <w:sz w:val="21"/>
                <w:szCs w:val="21"/>
              </w:rPr>
            </w:pPr>
            <w:r w:rsidRPr="004561D6">
              <w:rPr>
                <w:rFonts w:ascii="Courier New" w:hAnsi="Courier New" w:cs="Courier New"/>
                <w:sz w:val="21"/>
                <w:szCs w:val="21"/>
              </w:rPr>
              <w:t>}</w:t>
            </w:r>
          </w:p>
        </w:tc>
      </w:tr>
    </w:tbl>
    <w:p w:rsidR="004A0F61" w:rsidRPr="00F51870" w:rsidRDefault="00FD55A8" w:rsidP="0036557A">
      <w:pPr>
        <w:ind w:firstLineChars="200"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Chars="200" w:firstLine="480"/>
        <w:rPr>
          <w:rFonts w:hAnsi="Courier New" w:cs="Times New Roman"/>
        </w:rPr>
      </w:pPr>
      <w:r w:rsidRPr="00F51870">
        <w:rPr>
          <w:rFonts w:hAnsi="Courier New" w:cs="Times New Roman" w:hint="eastAsia"/>
        </w:rPr>
        <w:lastRenderedPageBreak/>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A0BF2" w:rsidRPr="00F51870">
        <w:rPr>
          <w:rFonts w:hAnsi="Courier New" w:cs="Times New Roman" w:hint="eastAsia"/>
        </w:rPr>
        <w:t>maven</w:t>
      </w:r>
      <w:r w:rsidR="000A0BF2" w:rsidRPr="00F51870">
        <w:rPr>
          <w:rFonts w:hAnsi="Courier New" w:cs="Times New Roman" w:hint="eastAsia"/>
        </w:rPr>
        <w:t>详解》对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Default="00D64011" w:rsidP="00977E01">
      <w:r>
        <w:rPr>
          <w:rFonts w:hint="eastAsia"/>
        </w:rPr>
        <w:t xml:space="preserve">3.3 </w:t>
      </w:r>
      <w:r w:rsidR="00977E01">
        <w:rPr>
          <w:rFonts w:hint="eastAsia"/>
        </w:rPr>
        <w:t>后端架构</w:t>
      </w:r>
    </w:p>
    <w:p w:rsidR="00977E01" w:rsidRDefault="00977E01" w:rsidP="00977E01">
      <w:r>
        <w:rPr>
          <w:rFonts w:hint="eastAsia"/>
        </w:rPr>
        <w:t>（</w:t>
      </w:r>
      <w:r>
        <w:rPr>
          <w:rFonts w:hint="eastAsia"/>
        </w:rPr>
        <w:t>1</w:t>
      </w:r>
      <w:r>
        <w:rPr>
          <w:rFonts w:hint="eastAsia"/>
        </w:rPr>
        <w:t>）</w:t>
      </w:r>
      <w:r w:rsidR="00684C3C">
        <w:rPr>
          <w:rFonts w:hint="eastAsia"/>
        </w:rPr>
        <w:t>新一代平台——</w:t>
      </w:r>
      <w:r>
        <w:rPr>
          <w:rFonts w:hint="eastAsia"/>
        </w:rPr>
        <w:t>java 8</w:t>
      </w:r>
    </w:p>
    <w:p w:rsidR="0089125F" w:rsidRDefault="00977E01" w:rsidP="00977E01">
      <w:pPr>
        <w:ind w:firstLineChars="200"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Pr="00F51870" w:rsidRDefault="00977E01" w:rsidP="00977E01">
      <w:pPr>
        <w:ind w:firstLineChars="200" w:firstLine="480"/>
        <w:rPr>
          <w:rFonts w:hAnsi="Courier New" w:cs="Times New Roman"/>
        </w:rPr>
      </w:pPr>
      <w:r w:rsidRPr="00F51870">
        <w:rPr>
          <w:rFonts w:hAnsi="Courier New" w:cs="Times New Roman" w:hint="eastAsia"/>
        </w:rPr>
        <w:t>如下代码所示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4561D6" w:rsidTr="00522FBD">
        <w:trPr>
          <w:trHeight w:val="665"/>
          <w:jc w:val="center"/>
        </w:trPr>
        <w:tc>
          <w:tcPr>
            <w:tcW w:w="6487" w:type="dxa"/>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List&lt;Integer&gt; numbers=Arrays.asList(1,2,3);</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numbers.stream().allMatch(n-&gt; n&gt;0); //true</w:t>
            </w:r>
          </w:p>
        </w:tc>
      </w:tr>
    </w:tbl>
    <w:p w:rsidR="00AD5314" w:rsidRPr="00F51870" w:rsidRDefault="00AD5314" w:rsidP="00AD5314">
      <w:pPr>
        <w:ind w:firstLineChars="200"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F51870" w:rsidRPr="00F51870">
        <w:rPr>
          <w:rFonts w:hAnsi="Courier New" w:cs="Times New Roman" w:hint="eastAsia"/>
        </w:rPr>
        <w:t>（</w:t>
      </w:r>
      <w:r w:rsidR="00F51870" w:rsidRPr="00F51870">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F51870" w:rsidP="00F51870">
      <w:pPr>
        <w:rPr>
          <w:rFonts w:cs="Times New Roman"/>
        </w:rPr>
      </w:pPr>
      <w:r>
        <w:rPr>
          <w:rFonts w:ascii="Courier New" w:hAnsi="Courier New" w:cs="Courier New" w:hint="eastAsia"/>
        </w:rPr>
        <w:t>（</w:t>
      </w:r>
      <w:r>
        <w:rPr>
          <w:rFonts w:ascii="Courier New" w:hAnsi="Courier New" w:cs="Courier New" w:hint="eastAsia"/>
        </w:rPr>
        <w:t>2</w:t>
      </w:r>
      <w:r>
        <w:rPr>
          <w:rFonts w:ascii="Courier New" w:hAnsi="Courier New" w:cs="Courier New" w:hint="eastAsia"/>
        </w:rPr>
        <w:t>）</w:t>
      </w:r>
      <w:r w:rsidRPr="00F51870">
        <w:rPr>
          <w:rFonts w:cs="Times New Roman"/>
        </w:rPr>
        <w:t>spring mvc</w:t>
      </w:r>
      <w:r w:rsidRPr="00F51870">
        <w:rPr>
          <w:rFonts w:hAnsi="Courier New" w:cs="Times New Roman"/>
        </w:rPr>
        <w:t>和</w:t>
      </w:r>
      <w:r w:rsidRPr="00F51870">
        <w:rPr>
          <w:rFonts w:cs="Times New Roman"/>
        </w:rPr>
        <w:t>spring jdbc</w:t>
      </w:r>
    </w:p>
    <w:p w:rsidR="00F51870" w:rsidRDefault="00783CEC" w:rsidP="00783CEC">
      <w:pPr>
        <w:ind w:firstLineChars="200"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Pr>
          <w:rFonts w:hAnsi="Courier New" w:cs="Times New Roman" w:hint="eastAsia"/>
        </w:rPr>
        <w:t>《</w:t>
      </w:r>
      <w:r>
        <w:rPr>
          <w:rFonts w:hAnsi="Courier New" w:cs="Times New Roman" w:hint="eastAsia"/>
        </w:rPr>
        <w:t>spring</w:t>
      </w:r>
      <w:r>
        <w:rPr>
          <w:rFonts w:hAnsi="Courier New" w:cs="Times New Roman" w:hint="eastAsia"/>
        </w:rPr>
        <w:t>详解》介绍了</w:t>
      </w:r>
      <w:r>
        <w:rPr>
          <w:rFonts w:hAnsi="Courier New" w:cs="Times New Roman" w:hint="eastAsia"/>
        </w:rPr>
        <w:t>spring</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p>
    <w:p w:rsidR="0047440B" w:rsidRPr="00783CEC" w:rsidRDefault="0047440B" w:rsidP="0047440B">
      <w:pPr>
        <w:rPr>
          <w:rFonts w:cs="Times New Roman"/>
        </w:rPr>
      </w:pPr>
      <w:r>
        <w:rPr>
          <w:noProof/>
        </w:rPr>
        <w:drawing>
          <wp:inline distT="0" distB="0" distL="0" distR="0">
            <wp:extent cx="4596170" cy="2121408"/>
            <wp:effectExtent l="19050" t="0" r="0" b="0"/>
            <wp:docPr id="4" name="图片 4"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shuok.com/forum/upload/2012/7/14/529024df9d2b0d1e62d8054a86d866c9__1.JPG"/>
                    <pic:cNvPicPr>
                      <a:picLocks noChangeAspect="1" noChangeArrowheads="1"/>
                    </pic:cNvPicPr>
                  </pic:nvPicPr>
                  <pic:blipFill>
                    <a:blip r:embed="rId12" cstate="print"/>
                    <a:srcRect/>
                    <a:stretch>
                      <a:fillRect/>
                    </a:stretch>
                  </pic:blipFill>
                  <pic:spPr bwMode="auto">
                    <a:xfrm>
                      <a:off x="0" y="0"/>
                      <a:ext cx="4595905" cy="2121285"/>
                    </a:xfrm>
                    <a:prstGeom prst="rect">
                      <a:avLst/>
                    </a:prstGeom>
                    <a:noFill/>
                    <a:ln w="9525">
                      <a:noFill/>
                      <a:miter lim="800000"/>
                      <a:headEnd/>
                      <a:tailEnd/>
                    </a:ln>
                  </pic:spPr>
                </pic:pic>
              </a:graphicData>
            </a:graphic>
          </wp:inline>
        </w:drawing>
      </w:r>
    </w:p>
    <w:p w:rsidR="007C7D52" w:rsidRDefault="0047440B" w:rsidP="0036557A">
      <w:pPr>
        <w:ind w:firstLineChars="200"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48"/>
      </w:tblGrid>
      <w:tr w:rsidR="007C3E8A" w:rsidRPr="004561D6" w:rsidTr="007C3E8A">
        <w:trPr>
          <w:jc w:val="center"/>
        </w:trPr>
        <w:tc>
          <w:tcPr>
            <w:tcW w:w="0" w:type="auto"/>
          </w:tcPr>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&lt;context:component-scan base-package="zte.hx.action" /&gt;</w:t>
            </w:r>
          </w:p>
          <w:p w:rsidR="007C3E8A" w:rsidRPr="004561D6" w:rsidRDefault="007C3E8A" w:rsidP="007C3E8A">
            <w:pPr>
              <w:rPr>
                <w:rFonts w:ascii="Courier New" w:hAnsi="Courier New" w:cs="Courier New"/>
                <w:sz w:val="21"/>
                <w:szCs w:val="21"/>
              </w:rPr>
            </w:pPr>
            <w:r w:rsidRPr="004561D6">
              <w:rPr>
                <w:rFonts w:ascii="Courier New" w:hAnsi="Courier New" w:cs="Courier New"/>
                <w:sz w:val="21"/>
                <w:szCs w:val="21"/>
              </w:rPr>
              <w:t>&lt;mvc:annotation-driven /&gt;</w:t>
            </w:r>
          </w:p>
        </w:tc>
      </w:tr>
    </w:tbl>
    <w:p w:rsidR="000E54FA" w:rsidRDefault="0047440B" w:rsidP="0047440B">
      <w:pPr>
        <w:ind w:firstLineChars="200" w:firstLine="480"/>
        <w:rPr>
          <w:rFonts w:cs="Times New Roman"/>
        </w:rPr>
      </w:pPr>
      <w:r>
        <w:rPr>
          <w:rFonts w:cs="Times New Roman"/>
        </w:rPr>
        <w:lastRenderedPageBreak/>
        <w:t>其中</w:t>
      </w:r>
      <w:r>
        <w:rPr>
          <w:rFonts w:cs="Times New Roman" w:hint="eastAsia"/>
        </w:rPr>
        <w:t>，</w:t>
      </w:r>
      <w:r>
        <w:rPr>
          <w:rFonts w:cs="Times New Roman"/>
        </w:rPr>
        <w:t>第一句指明了控制器</w:t>
      </w:r>
      <w:r>
        <w:rPr>
          <w:rFonts w:cs="Times New Roman"/>
        </w:rPr>
        <w:t>bean</w:t>
      </w:r>
      <w:r>
        <w:rPr>
          <w:rFonts w:cs="Times New Roman"/>
        </w:rPr>
        <w:t>的搜索包</w:t>
      </w:r>
      <w:r>
        <w:rPr>
          <w:rFonts w:cs="Times New Roman" w:hint="eastAsia"/>
        </w:rPr>
        <w:t>，</w:t>
      </w:r>
      <w:r>
        <w:rPr>
          <w:rFonts w:cs="Times New Roman"/>
        </w:rPr>
        <w:t>第二句表明了通过注解进行配置</w:t>
      </w:r>
      <w:r>
        <w:rPr>
          <w:rFonts w:cs="Times New Roman" w:hint="eastAsia"/>
        </w:rPr>
        <w:t>。</w:t>
      </w:r>
      <w:r w:rsidR="00934203">
        <w:rPr>
          <w:rFonts w:cs="Times New Roman" w:hint="eastAsia"/>
        </w:rPr>
        <w:t>有</w:t>
      </w:r>
      <w:r w:rsidR="00AB0DCE">
        <w:rPr>
          <w:rFonts w:cs="Times New Roman" w:hint="eastAsia"/>
        </w:rPr>
        <w:t>如图所示的</w:t>
      </w:r>
      <w:r w:rsidR="00AB0DCE">
        <w:rPr>
          <w:rFonts w:cs="Times New Roman"/>
        </w:rPr>
        <w:t>Person</w:t>
      </w:r>
      <w:r w:rsidR="00AB0DCE">
        <w:rPr>
          <w:rFonts w:cs="Times New Roman" w:hint="eastAsia"/>
        </w:rPr>
        <w:t>和</w:t>
      </w:r>
      <w:r w:rsidR="00AB0DCE">
        <w:rPr>
          <w:rFonts w:cs="Times New Roman" w:hint="eastAsia"/>
        </w:rPr>
        <w:t>PersonAction</w:t>
      </w:r>
      <w:r w:rsidR="00AB0DCE">
        <w:rPr>
          <w:rFonts w:cs="Times New Roman" w:hint="eastAsia"/>
        </w:rPr>
        <w:t>类</w:t>
      </w:r>
      <w:r w:rsidR="00934203">
        <w:rPr>
          <w:rFonts w:cs="Times New Roman" w:hint="eastAsia"/>
        </w:rPr>
        <w:t>及其实现</w:t>
      </w:r>
      <w:r w:rsidR="00781BC3">
        <w:rPr>
          <w:rFonts w:cs="Times New Roman" w:hint="eastAsia"/>
        </w:rPr>
        <w:t>，</w:t>
      </w:r>
    </w:p>
    <w:p w:rsidR="00170653" w:rsidRDefault="00170653" w:rsidP="00170653">
      <w:pPr>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1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Pr="00783CEC" w:rsidRDefault="00170653" w:rsidP="00170653">
      <w:pPr>
        <w:jc w:val="center"/>
        <w:rPr>
          <w:rFonts w:cs="Times New Roman"/>
        </w:rPr>
      </w:pPr>
      <w:r>
        <w:rPr>
          <w:rFonts w:cs="Times New Roman" w:hint="eastAsia"/>
        </w:rPr>
        <w:t>图</w:t>
      </w:r>
      <w:r>
        <w:rPr>
          <w:rFonts w:cs="Times New Roman" w:hint="eastAsia"/>
        </w:rPr>
        <w:t xml:space="preserve"> </w:t>
      </w:r>
      <w:r>
        <w:rPr>
          <w:rFonts w:cs="Times New Roman" w:hint="eastAsia"/>
        </w:rPr>
        <w:t>简单的</w:t>
      </w:r>
      <w:r>
        <w:rPr>
          <w:rFonts w:cs="Times New Roman" w:hint="eastAsia"/>
        </w:rPr>
        <w:t>spring mvc</w:t>
      </w:r>
      <w:r>
        <w:rPr>
          <w:rFonts w:cs="Times New Roman" w:hint="eastAsia"/>
        </w:rPr>
        <w:t>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@Controller</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public class PersonAction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@ResponseBody // json</w:t>
            </w:r>
            <w:r w:rsidRPr="004561D6">
              <w:rPr>
                <w:rFonts w:ascii="Courier New" w:hAnsi="Courier New" w:cs="Courier New" w:hint="eastAsia"/>
                <w:sz w:val="21"/>
                <w:szCs w:val="21"/>
              </w:rPr>
              <w:t>是默认的返回类型</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@GetMapping(path = "/get-person")</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public Person getPerson()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r>
            <w:r w:rsidRPr="004561D6">
              <w:rPr>
                <w:rFonts w:ascii="Courier New" w:hAnsi="Courier New" w:cs="Courier New"/>
                <w:sz w:val="21"/>
                <w:szCs w:val="21"/>
              </w:rPr>
              <w:tab/>
              <w:t>return new Person("hx", 25, "java");</w:t>
            </w:r>
            <w:r w:rsidRPr="004561D6">
              <w:rPr>
                <w:rFonts w:ascii="Courier New" w:eastAsia="微软雅黑" w:hAnsi="Courier New" w:cs="Courier New"/>
                <w:color w:val="2A00FF"/>
                <w:sz w:val="21"/>
                <w:szCs w:val="21"/>
                <w:highlight w:val="blue"/>
              </w:rPr>
              <w:t xml:space="preserve"> </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ab/>
              <w:t>}</w:t>
            </w:r>
          </w:p>
          <w:p w:rsidR="00522FBD" w:rsidRPr="004561D6" w:rsidRDefault="00522FBD" w:rsidP="00522FBD">
            <w:pPr>
              <w:rPr>
                <w:rFonts w:ascii="Courier New" w:hAnsi="Courier New" w:cs="Courier New"/>
                <w:sz w:val="21"/>
                <w:szCs w:val="21"/>
              </w:rPr>
            </w:pPr>
            <w:r w:rsidRPr="004561D6">
              <w:rPr>
                <w:rFonts w:ascii="Courier New" w:hAnsi="Courier New" w:cs="Courier New"/>
                <w:sz w:val="21"/>
                <w:szCs w:val="21"/>
              </w:rPr>
              <w:t>}</w:t>
            </w:r>
          </w:p>
        </w:tc>
      </w:tr>
    </w:tbl>
    <w:p w:rsidR="00B20C88" w:rsidRPr="00B20C88" w:rsidRDefault="00B20C88" w:rsidP="00B20C88">
      <w:pPr>
        <w:ind w:firstLineChars="200" w:firstLine="480"/>
        <w:rPr>
          <w:rFonts w:cs="Times New Roman"/>
        </w:rPr>
      </w:pPr>
      <w:r w:rsidRPr="00B20C88">
        <w:rPr>
          <w:rFonts w:hAnsi="Courier New" w:cs="Times New Roman"/>
        </w:rPr>
        <w:t>当采用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497AF4" w:rsidP="00B20C88">
      <w:pPr>
        <w:jc w:val="center"/>
        <w:rPr>
          <w:rFonts w:cs="Times New Roman"/>
        </w:rPr>
      </w:pPr>
      <w:hyperlink r:id="rId14" w:history="1">
        <w:r w:rsidR="00B20C88" w:rsidRPr="00B20C88">
          <w:rPr>
            <w:rStyle w:val="a5"/>
            <w:rFonts w:cs="Times New Roman"/>
            <w:color w:val="auto"/>
            <w:u w:val="none"/>
          </w:rPr>
          <w:t>http://localhost:8080/Simulation/get-person.action</w:t>
        </w:r>
      </w:hyperlink>
    </w:p>
    <w:p w:rsidR="00B20C88" w:rsidRPr="00B20C88" w:rsidRDefault="00B20C88" w:rsidP="00B20C88">
      <w:pPr>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p w:rsidR="00B20C88" w:rsidRDefault="00B20C88" w:rsidP="00B20C88">
      <w:pPr>
        <w:jc w:val="center"/>
        <w:rPr>
          <w:rFonts w:ascii="Courier New" w:hAnsi="Courier New" w:cs="Courier New"/>
        </w:rPr>
      </w:pPr>
      <w:r>
        <w:rPr>
          <w:rFonts w:ascii="Courier New" w:hAnsi="Courier New" w:cs="Courier New"/>
        </w:rPr>
        <w:t>{</w:t>
      </w:r>
      <w:r w:rsidRPr="00B13468">
        <w:rPr>
          <w:rFonts w:ascii="Courier New" w:hAnsi="Courier New" w:cs="Courier New"/>
        </w:rPr>
        <w:t>"</w:t>
      </w:r>
      <w:r>
        <w:rPr>
          <w:rFonts w:ascii="Courier New" w:hAnsi="Courier New" w:cs="Courier New"/>
        </w:rPr>
        <w:t>name</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hx</w:t>
      </w:r>
      <w:r w:rsidRPr="00B13468">
        <w:rPr>
          <w:rFonts w:ascii="Courier New" w:hAnsi="Courier New" w:cs="Courier New"/>
        </w:rPr>
        <w:t>"</w:t>
      </w:r>
      <w:r>
        <w:rPr>
          <w:rFonts w:ascii="Courier New" w:hAnsi="Courier New" w:cs="Courier New"/>
        </w:rPr>
        <w:t>,age:25,</w:t>
      </w:r>
      <w:r w:rsidRPr="00B20C88">
        <w:rPr>
          <w:rFonts w:ascii="Courier New" w:hAnsi="Courier New" w:cs="Courier New"/>
        </w:rPr>
        <w:t xml:space="preserve"> </w:t>
      </w:r>
      <w:r w:rsidRPr="00B13468">
        <w:rPr>
          <w:rFonts w:ascii="Courier New" w:hAnsi="Courier New" w:cs="Courier New"/>
        </w:rPr>
        <w:t>"</w:t>
      </w:r>
      <w:r>
        <w:rPr>
          <w:rFonts w:ascii="Courier New" w:hAnsi="Courier New" w:cs="Courier New"/>
        </w:rPr>
        <w:t>hobby</w:t>
      </w:r>
      <w:r w:rsidRPr="00B13468">
        <w:rPr>
          <w:rFonts w:ascii="Courier New" w:hAnsi="Courier New" w:cs="Courier New"/>
        </w:rPr>
        <w:t>"</w:t>
      </w:r>
      <w:r>
        <w:rPr>
          <w:rFonts w:ascii="Courier New" w:hAnsi="Courier New" w:cs="Courier New"/>
        </w:rPr>
        <w:t>:</w:t>
      </w:r>
      <w:r w:rsidRPr="00B13468">
        <w:rPr>
          <w:rFonts w:ascii="Courier New" w:hAnsi="Courier New" w:cs="Courier New"/>
        </w:rPr>
        <w:t>"</w:t>
      </w:r>
      <w:r>
        <w:rPr>
          <w:rFonts w:ascii="Courier New" w:hAnsi="Courier New" w:cs="Courier New"/>
        </w:rPr>
        <w:t>java</w:t>
      </w:r>
      <w:r w:rsidRPr="00B13468">
        <w:rPr>
          <w:rFonts w:ascii="Courier New" w:hAnsi="Courier New" w:cs="Courier New"/>
        </w:rPr>
        <w:t>"</w:t>
      </w:r>
      <w:r>
        <w:rPr>
          <w:rFonts w:ascii="Courier New" w:hAnsi="Courier New" w:cs="Courier New"/>
        </w:rPr>
        <w:t>}</w:t>
      </w:r>
    </w:p>
    <w:p w:rsidR="007F01D3" w:rsidRDefault="007F01D3" w:rsidP="00595AA0">
      <w:pPr>
        <w:ind w:firstLineChars="200" w:firstLine="480"/>
        <w:rPr>
          <w:rFonts w:hAnsi="Courier New" w:cs="Times New Roman" w:hint="eastAsia"/>
        </w:rPr>
      </w:pPr>
      <w:r w:rsidRPr="007F01D3">
        <w:rPr>
          <w:rFonts w:cs="Times New Roman"/>
        </w:rPr>
        <w:t>demo</w:t>
      </w:r>
      <w:r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Pr="007F01D3">
        <w:rPr>
          <w:rFonts w:hAnsi="Courier New" w:cs="Times New Roman"/>
        </w:rPr>
        <w:t>反复使用上述特性传输</w:t>
      </w:r>
      <w:r w:rsidR="00595AA0">
        <w:rPr>
          <w:rFonts w:hAnsi="Courier New" w:cs="Times New Roman"/>
        </w:rPr>
        <w:t>数据</w:t>
      </w:r>
      <w:r w:rsidRPr="007F01D3">
        <w:rPr>
          <w:rFonts w:hAnsi="Courier New" w:cs="Times New Roman"/>
        </w:rPr>
        <w:t>，</w:t>
      </w:r>
      <w:r w:rsidR="0030532A">
        <w:rPr>
          <w:rFonts w:hAnsi="Courier New" w:cs="Times New Roman" w:hint="eastAsia"/>
        </w:rPr>
        <w:t>避免使用语法复杂和对浏览器不友好的页面脚本（如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Chars="200" w:firstLine="480"/>
        <w:rPr>
          <w:rFonts w:cs="Times New Roman" w:hint="eastAsia"/>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31401A">
      <w:pPr>
        <w:jc w:val="center"/>
        <w:rPr>
          <w:rFonts w:cs="Times New Roman" w:hint="eastAsia"/>
        </w:rPr>
      </w:pPr>
      <w:r w:rsidRPr="0031401A">
        <w:rPr>
          <w:rFonts w:cs="Times New Roman"/>
        </w:rPr>
        <w:t>http://dist.springsource.com/release/TOOLS/update/e4.6/</w:t>
      </w:r>
    </w:p>
    <w:p w:rsidR="0031401A" w:rsidRDefault="0031401A" w:rsidP="0031401A">
      <w:pPr>
        <w:rPr>
          <w:rFonts w:ascii="Arial" w:eastAsia="宋体"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Default="00D64011" w:rsidP="002A2C44">
      <w:pPr>
        <w:rPr>
          <w:rFonts w:cs="Times New Roman"/>
        </w:rPr>
      </w:pPr>
      <w:r>
        <w:rPr>
          <w:rFonts w:cs="Times New Roman" w:hint="eastAsia"/>
        </w:rPr>
        <w:t xml:space="preserve">3.4 </w:t>
      </w:r>
      <w:r w:rsidR="00B1345C">
        <w:rPr>
          <w:rFonts w:cs="Times New Roman" w:hint="eastAsia"/>
        </w:rPr>
        <w:t>前端架构</w:t>
      </w:r>
      <w:r w:rsidR="002A2C44">
        <w:rPr>
          <w:rFonts w:cs="Times New Roman" w:hint="eastAsia"/>
        </w:rPr>
        <w:t>——</w:t>
      </w:r>
      <w:r w:rsidR="002A2C44">
        <w:rPr>
          <w:rFonts w:cs="Times New Roman" w:hint="eastAsia"/>
        </w:rPr>
        <w:t>jQuery</w:t>
      </w:r>
      <w:r w:rsidR="002A2C44">
        <w:rPr>
          <w:rFonts w:cs="Times New Roman" w:hint="eastAsia"/>
        </w:rPr>
        <w:t>与</w:t>
      </w:r>
      <w:r w:rsidR="002A2C44">
        <w:rPr>
          <w:rFonts w:cs="Times New Roman" w:hint="eastAsia"/>
        </w:rPr>
        <w:t>lodash</w:t>
      </w:r>
    </w:p>
    <w:p w:rsidR="006F5AE1" w:rsidRDefault="006F5AE1" w:rsidP="00611A5C">
      <w:pPr>
        <w:ind w:firstLineChars="200"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2D31AC">
        <w:rPr>
          <w:rFonts w:cs="Times New Roman" w:hint="eastAsia"/>
        </w:rPr>
        <w:t>jQuery</w:t>
      </w:r>
      <w:r w:rsidR="002D31AC">
        <w:rPr>
          <w:rFonts w:cs="Times New Roman" w:hint="eastAsia"/>
        </w:rPr>
        <w:t>权威指南》对</w:t>
      </w:r>
      <w:r w:rsidR="002D31AC">
        <w:rPr>
          <w:rFonts w:cs="Times New Roman" w:hint="eastAsia"/>
        </w:rPr>
        <w:t>jQuery</w:t>
      </w:r>
      <w:r w:rsidR="002D31AC">
        <w:rPr>
          <w:rFonts w:cs="Times New Roman" w:hint="eastAsia"/>
        </w:rPr>
        <w:t>作了详细的阐述。</w:t>
      </w:r>
    </w:p>
    <w:p w:rsidR="002D31AC" w:rsidRDefault="002D31AC" w:rsidP="00611A5C">
      <w:pPr>
        <w:ind w:firstLineChars="200"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p>
    <w:tbl>
      <w:tblPr>
        <w:tblStyle w:val="a4"/>
        <w:tblW w:w="0" w:type="auto"/>
        <w:tblInd w:w="1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tblGrid>
      <w:tr w:rsidR="00B92B70" w:rsidRPr="004561D6" w:rsidTr="00522FBD">
        <w:tc>
          <w:tcPr>
            <w:tcW w:w="0" w:type="auto"/>
          </w:tcPr>
          <w:p w:rsidR="00522FBD" w:rsidRPr="004561D6" w:rsidRDefault="00522FBD" w:rsidP="00522FBD">
            <w:pPr>
              <w:jc w:val="both"/>
              <w:rPr>
                <w:rFonts w:cs="Times New Roman"/>
                <w:sz w:val="21"/>
                <w:szCs w:val="21"/>
              </w:rPr>
            </w:pPr>
            <w:r w:rsidRPr="004561D6">
              <w:rPr>
                <w:rFonts w:cs="Times New Roman"/>
                <w:sz w:val="21"/>
                <w:szCs w:val="21"/>
              </w:rPr>
              <w:lastRenderedPageBreak/>
              <w:t>var numbers = [1, 2, 3];</w:t>
            </w:r>
          </w:p>
          <w:p w:rsidR="00B92B70" w:rsidRPr="004561D6" w:rsidRDefault="00522FBD" w:rsidP="00522FBD">
            <w:pPr>
              <w:jc w:val="both"/>
              <w:rPr>
                <w:rFonts w:cs="Times New Roman"/>
                <w:sz w:val="21"/>
                <w:szCs w:val="21"/>
              </w:rPr>
            </w:pPr>
            <w:r w:rsidRPr="004561D6">
              <w:rPr>
                <w:rFonts w:cs="Times New Roman"/>
                <w:sz w:val="21"/>
                <w:szCs w:val="21"/>
              </w:rPr>
              <w:t>_.every(numbers,</w:t>
            </w:r>
            <w:r w:rsidRPr="004561D6">
              <w:rPr>
                <w:rFonts w:cs="Times New Roman" w:hint="eastAsia"/>
                <w:sz w:val="21"/>
                <w:szCs w:val="21"/>
              </w:rPr>
              <w:t xml:space="preserve"> </w:t>
            </w:r>
            <w:r w:rsidRPr="004561D6">
              <w:rPr>
                <w:rFonts w:cs="Times New Roman"/>
                <w:sz w:val="21"/>
                <w:szCs w:val="21"/>
              </w:rPr>
              <w:t>function(n) {return n &gt; 0</w:t>
            </w:r>
            <w:r w:rsidRPr="004561D6">
              <w:rPr>
                <w:rFonts w:cs="Times New Roman" w:hint="eastAsia"/>
                <w:sz w:val="21"/>
                <w:szCs w:val="21"/>
              </w:rPr>
              <w:t>;</w:t>
            </w:r>
            <w:r w:rsidRPr="004561D6">
              <w:rPr>
                <w:rFonts w:cs="Times New Roman"/>
                <w:sz w:val="21"/>
                <w:szCs w:val="21"/>
              </w:rPr>
              <w:t>});</w:t>
            </w:r>
            <w:r w:rsidR="00560800" w:rsidRPr="004561D6">
              <w:rPr>
                <w:rFonts w:cs="Times New Roman" w:hint="eastAsia"/>
                <w:sz w:val="21"/>
                <w:szCs w:val="21"/>
              </w:rPr>
              <w:t xml:space="preserve"> // true</w:t>
            </w:r>
          </w:p>
        </w:tc>
      </w:tr>
    </w:tbl>
    <w:p w:rsidR="00C80D1B" w:rsidRDefault="00C80D1B" w:rsidP="00B92B70">
      <w:pPr>
        <w:rPr>
          <w:rFonts w:cs="Times New Roman"/>
        </w:rPr>
      </w:pPr>
    </w:p>
    <w:p w:rsidR="00B92B70" w:rsidRPr="002D31AC" w:rsidRDefault="00EB17FF" w:rsidP="00B92B70">
      <w:pPr>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Default="00D64011" w:rsidP="0085719F">
      <w:pPr>
        <w:rPr>
          <w:rFonts w:cs="Times New Roman"/>
        </w:rPr>
      </w:pPr>
      <w:r>
        <w:rPr>
          <w:rFonts w:cs="Times New Roman" w:hint="eastAsia"/>
        </w:rPr>
        <w:t xml:space="preserve">3.5 </w:t>
      </w:r>
      <w:r w:rsidR="00735A8C">
        <w:rPr>
          <w:rFonts w:cs="Times New Roman" w:hint="eastAsia"/>
        </w:rPr>
        <w:t>前后端通讯格式——</w:t>
      </w:r>
      <w:r w:rsidR="00735A8C">
        <w:rPr>
          <w:rFonts w:cs="Times New Roman" w:hint="eastAsia"/>
        </w:rPr>
        <w:t>json</w:t>
      </w:r>
    </w:p>
    <w:p w:rsidR="00735A8C" w:rsidRDefault="00280501" w:rsidP="00280501">
      <w:pPr>
        <w:ind w:firstLineChars="200"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636BBE">
      <w:pPr>
        <w:jc w:val="center"/>
        <w:rPr>
          <w:rFonts w:cs="Times New Roman"/>
        </w:rPr>
      </w:pPr>
      <w:r>
        <w:rPr>
          <w:rFonts w:cs="Times New Roman" w:hint="eastAsia"/>
        </w:rPr>
        <w:t>表</w:t>
      </w:r>
      <w:r>
        <w:rPr>
          <w:rFonts w:cs="Times New Roman" w:hint="eastAsia"/>
        </w:rPr>
        <w:t xml:space="preserve"> javascript</w:t>
      </w:r>
      <w:r>
        <w:rPr>
          <w:rFonts w:cs="Times New Roman" w:hint="eastAsia"/>
        </w:rPr>
        <w:t>和</w:t>
      </w:r>
      <w:r>
        <w:rPr>
          <w:rFonts w:cs="Times New Roman" w:hint="eastAsia"/>
        </w:rPr>
        <w:t>java</w:t>
      </w:r>
      <w:r>
        <w:rPr>
          <w:rFonts w:cs="Times New Roman" w:hint="eastAsia"/>
        </w:rPr>
        <w:t>、</w:t>
      </w:r>
      <w:r>
        <w:rPr>
          <w:rFonts w:cs="Times New Roman" w:hint="eastAsia"/>
        </w:rPr>
        <w:t>groovy</w:t>
      </w:r>
      <w:r>
        <w:rPr>
          <w:rFonts w:cs="Times New Roman" w:hint="eastAsia"/>
        </w:rPr>
        <w:t>字面量的对应关系</w:t>
      </w:r>
    </w:p>
    <w:tbl>
      <w:tblPr>
        <w:tblStyle w:val="a4"/>
        <w:tblW w:w="8789" w:type="dxa"/>
        <w:tblInd w:w="-176" w:type="dxa"/>
        <w:tblLayout w:type="fixed"/>
        <w:tblLook w:val="04A0"/>
      </w:tblPr>
      <w:tblGrid>
        <w:gridCol w:w="1418"/>
        <w:gridCol w:w="1418"/>
        <w:gridCol w:w="1488"/>
        <w:gridCol w:w="1488"/>
        <w:gridCol w:w="1488"/>
        <w:gridCol w:w="1489"/>
      </w:tblGrid>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javascript类型</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javascript字面量</w:t>
            </w:r>
          </w:p>
        </w:tc>
        <w:tc>
          <w:tcPr>
            <w:tcW w:w="2976"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java字面量</w:t>
            </w:r>
          </w:p>
        </w:tc>
        <w:tc>
          <w:tcPr>
            <w:tcW w:w="2977" w:type="dxa"/>
            <w:gridSpan w:val="2"/>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groovy字面量</w:t>
            </w:r>
          </w:p>
        </w:tc>
      </w:tr>
      <w:tr w:rsidR="00636BBE"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字面量</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类型</w:t>
            </w:r>
          </w:p>
        </w:tc>
      </w:tr>
      <w:tr w:rsidR="00593D21" w:rsidRPr="00636BBE" w:rsidTr="00907945">
        <w:trPr>
          <w:trHeight w:val="354"/>
        </w:trPr>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Number</w:t>
            </w:r>
          </w:p>
        </w:tc>
        <w:tc>
          <w:tcPr>
            <w:tcW w:w="1418" w:type="dxa"/>
            <w:vMerge w:val="restart"/>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Integer</w:t>
            </w:r>
          </w:p>
        </w:tc>
      </w:tr>
      <w:tr w:rsidR="00593D21" w:rsidRPr="00636BBE" w:rsidTr="00907945">
        <w:trPr>
          <w:trHeight w:val="354"/>
        </w:trPr>
        <w:tc>
          <w:tcPr>
            <w:tcW w:w="1418" w:type="dxa"/>
            <w:vMerge/>
            <w:vAlign w:val="center"/>
          </w:tcPr>
          <w:p w:rsidR="00593D21" w:rsidRPr="00636BBE" w:rsidRDefault="00593D21" w:rsidP="00636BBE">
            <w:pPr>
              <w:jc w:val="center"/>
              <w:rPr>
                <w:rFonts w:asciiTheme="minorEastAsia" w:hAnsiTheme="minorEastAsia" w:cs="Times New Roman"/>
              </w:rPr>
            </w:pPr>
          </w:p>
        </w:tc>
        <w:tc>
          <w:tcPr>
            <w:tcW w:w="1418" w:type="dxa"/>
            <w:vMerge/>
            <w:vAlign w:val="center"/>
          </w:tcPr>
          <w:p w:rsidR="00593D21" w:rsidRPr="00636BBE" w:rsidRDefault="00593D21" w:rsidP="00636BBE">
            <w:pPr>
              <w:jc w:val="center"/>
              <w:rPr>
                <w:rFonts w:asciiTheme="minorEastAsia" w:hAnsiTheme="minorEastAsia" w:cs="Times New Roman"/>
              </w:rPr>
            </w:pP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double</w:t>
            </w:r>
          </w:p>
        </w:tc>
        <w:tc>
          <w:tcPr>
            <w:tcW w:w="1488"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1.0</w:t>
            </w:r>
          </w:p>
        </w:tc>
        <w:tc>
          <w:tcPr>
            <w:tcW w:w="1489" w:type="dxa"/>
            <w:vAlign w:val="center"/>
          </w:tcPr>
          <w:p w:rsidR="00593D21" w:rsidRPr="00636BBE" w:rsidRDefault="00593D21" w:rsidP="00636BBE">
            <w:pPr>
              <w:jc w:val="center"/>
              <w:rPr>
                <w:rFonts w:asciiTheme="minorEastAsia" w:hAnsiTheme="minorEastAsia" w:cs="Times New Roman"/>
              </w:rPr>
            </w:pPr>
            <w:r w:rsidRPr="00636BBE">
              <w:rPr>
                <w:rFonts w:asciiTheme="minorEastAsia" w:hAnsiTheme="minorEastAsia" w:cs="Times New Roman"/>
              </w:rPr>
              <w:t>BigDecimal</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String</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Boolean</w:t>
            </w:r>
          </w:p>
        </w:tc>
        <w:tc>
          <w:tcPr>
            <w:tcW w:w="7371" w:type="dxa"/>
            <w:gridSpan w:val="5"/>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true, false</w:t>
            </w:r>
          </w:p>
        </w:tc>
      </w:tr>
      <w:tr w:rsidR="00636BBE" w:rsidRPr="00636BBE" w:rsidTr="00907945">
        <w:trPr>
          <w:trHeight w:val="354"/>
        </w:trPr>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w:t>
            </w:r>
          </w:p>
        </w:tc>
        <w:tc>
          <w:tcPr>
            <w:tcW w:w="141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int[]</w:t>
            </w:r>
          </w:p>
        </w:tc>
        <w:tc>
          <w:tcPr>
            <w:tcW w:w="1488"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[1,2]</w:t>
            </w:r>
          </w:p>
        </w:tc>
        <w:tc>
          <w:tcPr>
            <w:tcW w:w="1489" w:type="dxa"/>
            <w:vAlign w:val="center"/>
          </w:tcPr>
          <w:p w:rsidR="00593D21" w:rsidRPr="00636BBE" w:rsidRDefault="00636BBE" w:rsidP="00636BBE">
            <w:pPr>
              <w:jc w:val="center"/>
              <w:rPr>
                <w:rFonts w:asciiTheme="minorEastAsia" w:hAnsiTheme="minorEastAsia" w:cs="Times New Roman"/>
              </w:rPr>
            </w:pPr>
            <w:r w:rsidRPr="00636BBE">
              <w:rPr>
                <w:rFonts w:asciiTheme="minorEastAsia" w:hAnsiTheme="minorEastAsia" w:cs="Times New Roman"/>
              </w:rPr>
              <w:t>ArrayList</w:t>
            </w:r>
          </w:p>
        </w:tc>
      </w:tr>
      <w:tr w:rsidR="00636BBE" w:rsidRPr="00636BBE" w:rsidTr="00907945">
        <w:trPr>
          <w:trHeight w:val="354"/>
        </w:trPr>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Object</w:t>
            </w:r>
          </w:p>
        </w:tc>
        <w:tc>
          <w:tcPr>
            <w:tcW w:w="141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2976" w:type="dxa"/>
            <w:gridSpan w:val="2"/>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无</w:t>
            </w:r>
          </w:p>
        </w:tc>
        <w:tc>
          <w:tcPr>
            <w:tcW w:w="1488"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[a:1,b:2]</w:t>
            </w:r>
          </w:p>
        </w:tc>
        <w:tc>
          <w:tcPr>
            <w:tcW w:w="1489" w:type="dxa"/>
            <w:vAlign w:val="center"/>
          </w:tcPr>
          <w:p w:rsidR="00636BBE" w:rsidRPr="00636BBE" w:rsidRDefault="00636BBE" w:rsidP="00636BBE">
            <w:pPr>
              <w:jc w:val="center"/>
              <w:rPr>
                <w:rFonts w:asciiTheme="minorEastAsia" w:hAnsiTheme="minorEastAsia" w:cs="Times New Roman"/>
              </w:rPr>
            </w:pPr>
            <w:r w:rsidRPr="00636BBE">
              <w:rPr>
                <w:rFonts w:asciiTheme="minorEastAsia" w:hAnsiTheme="minorEastAsia" w:cs="Times New Roman"/>
              </w:rPr>
              <w:t>LinkedHashMap</w:t>
            </w:r>
          </w:p>
        </w:tc>
      </w:tr>
    </w:tbl>
    <w:p w:rsidR="0085719F" w:rsidRDefault="0085719F" w:rsidP="0085719F">
      <w:pPr>
        <w:rPr>
          <w:rFonts w:cs="Times New Roman"/>
        </w:rPr>
      </w:pPr>
    </w:p>
    <w:p w:rsidR="00297D31" w:rsidRDefault="00297D31" w:rsidP="00907945">
      <w:pPr>
        <w:ind w:firstLineChars="200"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Pr>
          <w:rFonts w:cs="Times New Roman" w:hint="eastAsia"/>
        </w:rPr>
        <w:t>。文献《论文》说明了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Chars="200"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p>
    <w:p w:rsidR="009A5087" w:rsidRDefault="009A5087" w:rsidP="009A5087">
      <w:pPr>
        <w:jc w:val="center"/>
        <w:rPr>
          <w:rFonts w:cs="Times New Roman"/>
        </w:rPr>
      </w:pPr>
      <w:r>
        <w:rPr>
          <w:rFonts w:cs="Times New Roman" w:hint="eastAsia"/>
        </w:rPr>
        <w:t>代码</w:t>
      </w:r>
      <w:r>
        <w:rPr>
          <w:rFonts w:cs="Times New Roman" w:hint="eastAsia"/>
        </w:rPr>
        <w:t xml:space="preserve"> JsonTest.groovy</w:t>
      </w:r>
    </w:p>
    <w:tbl>
      <w:tblPr>
        <w:tblStyle w:val="a4"/>
        <w:tblpPr w:leftFromText="180" w:rightFromText="180" w:vertAnchor="text" w:tblpY="1"/>
        <w:tblOverlap w:val="never"/>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78"/>
      </w:tblGrid>
      <w:tr w:rsidR="00E36149" w:rsidRPr="004561D6" w:rsidTr="00072072">
        <w:tc>
          <w:tcPr>
            <w:tcW w:w="0" w:type="auto"/>
          </w:tcPr>
          <w:p w:rsidR="00E36149" w:rsidRPr="004561D6" w:rsidRDefault="00E36149" w:rsidP="00072072">
            <w:pPr>
              <w:rPr>
                <w:rFonts w:cs="Times New Roman"/>
                <w:sz w:val="21"/>
                <w:szCs w:val="21"/>
              </w:rPr>
            </w:pPr>
            <w:r w:rsidRPr="004561D6">
              <w:rPr>
                <w:rFonts w:cs="Times New Roman"/>
                <w:sz w:val="21"/>
                <w:szCs w:val="21"/>
              </w:rPr>
              <w:t>import groovy.json.JsonOutput</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w:t>
            </w:r>
            <w:r w:rsidR="00BE2F5C" w:rsidRPr="004561D6">
              <w:rPr>
                <w:rFonts w:cs="Times New Roman" w:hint="eastAsia"/>
                <w:sz w:val="21"/>
                <w:szCs w:val="21"/>
              </w:rPr>
              <w:t xml:space="preserve"> </w:t>
            </w:r>
            <w:r w:rsidRPr="004561D6">
              <w:rPr>
                <w:rFonts w:cs="Times New Roman" w:hint="eastAsia"/>
                <w:sz w:val="21"/>
                <w:szCs w:val="21"/>
              </w:rPr>
              <w:t>导入相应的工具类</w:t>
            </w:r>
          </w:p>
          <w:p w:rsidR="00E36149" w:rsidRPr="004561D6" w:rsidRDefault="00E36149" w:rsidP="00072072">
            <w:pPr>
              <w:rPr>
                <w:rFonts w:cs="Times New Roman"/>
                <w:sz w:val="21"/>
                <w:szCs w:val="21"/>
              </w:rPr>
            </w:pPr>
            <w:r w:rsidRPr="004561D6">
              <w:rPr>
                <w:rFonts w:cs="Times New Roman"/>
                <w:sz w:val="21"/>
                <w:szCs w:val="21"/>
              </w:rPr>
              <w:t>import groovy.json.JsonSlurper</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sz w:val="21"/>
                <w:szCs w:val="21"/>
              </w:rPr>
              <w:t>def slurper</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JsonSlurper()</w:t>
            </w:r>
            <w:r w:rsidRPr="004561D6">
              <w:rPr>
                <w:rFonts w:cs="Times New Roman" w:hint="eastAsia"/>
                <w:sz w:val="21"/>
                <w:szCs w:val="21"/>
              </w:rPr>
              <w:t xml:space="preserve"> </w:t>
            </w:r>
            <w:r w:rsidR="00BE2F5C" w:rsidRPr="004561D6">
              <w:rPr>
                <w:rFonts w:cs="Times New Roman" w:hint="eastAsia"/>
                <w:sz w:val="21"/>
                <w:szCs w:val="21"/>
              </w:rPr>
              <w:t xml:space="preserve"> </w:t>
            </w:r>
            <w:r w:rsidRPr="004561D6">
              <w:rPr>
                <w:rFonts w:cs="Times New Roman" w:hint="eastAsia"/>
                <w:sz w:val="21"/>
                <w:szCs w:val="21"/>
              </w:rPr>
              <w:t>// json</w:t>
            </w:r>
            <w:r w:rsidRPr="004561D6">
              <w:rPr>
                <w:rFonts w:cs="Times New Roman" w:hint="eastAsia"/>
                <w:sz w:val="21"/>
                <w:szCs w:val="21"/>
              </w:rPr>
              <w:t>转换为</w:t>
            </w:r>
            <w:r w:rsidRPr="004561D6">
              <w:rPr>
                <w:rFonts w:cs="Times New Roman" w:hint="eastAsia"/>
                <w:sz w:val="21"/>
                <w:szCs w:val="21"/>
              </w:rPr>
              <w:t>groovy</w:t>
            </w:r>
            <w:r w:rsidRPr="004561D6">
              <w:rPr>
                <w:rFonts w:cs="Times New Roman" w:hint="eastAsia"/>
                <w:sz w:val="21"/>
                <w:szCs w:val="21"/>
              </w:rPr>
              <w:t>对象</w:t>
            </w:r>
          </w:p>
          <w:p w:rsidR="00E36149" w:rsidRPr="004561D6" w:rsidRDefault="00E36149" w:rsidP="00072072">
            <w:pPr>
              <w:rPr>
                <w:rFonts w:cs="Times New Roman"/>
                <w:sz w:val="21"/>
                <w:szCs w:val="21"/>
              </w:rPr>
            </w:pPr>
            <w:r w:rsidRPr="004561D6">
              <w:rPr>
                <w:rFonts w:cs="Times New Roman"/>
                <w:sz w:val="21"/>
                <w:szCs w:val="21"/>
              </w:rPr>
              <w:t>def obj</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slurper.parseText """</w:t>
            </w:r>
          </w:p>
          <w:p w:rsidR="0067581F" w:rsidRPr="004561D6" w:rsidRDefault="0067581F" w:rsidP="00072072">
            <w:pPr>
              <w:rPr>
                <w:rFonts w:cs="Times New Roman"/>
                <w:sz w:val="21"/>
                <w:szCs w:val="21"/>
              </w:rPr>
            </w:pPr>
            <w:r w:rsidRPr="004561D6">
              <w:rPr>
                <w:rFonts w:cs="Times New Roman"/>
                <w:sz w:val="21"/>
                <w:szCs w:val="21"/>
              </w:rPr>
              <w:t>{"name":"hx","age":24,"hobby":"java"}</w:t>
            </w:r>
          </w:p>
          <w:p w:rsidR="00E36149" w:rsidRPr="004561D6" w:rsidRDefault="00E36149" w:rsidP="00072072">
            <w:pPr>
              <w:rPr>
                <w:rFonts w:cs="Times New Roman"/>
                <w:sz w:val="21"/>
                <w:szCs w:val="21"/>
              </w:rPr>
            </w:pPr>
            <w:r w:rsidRPr="004561D6">
              <w:rPr>
                <w:rFonts w:cs="Times New Roman"/>
                <w:sz w:val="21"/>
                <w:szCs w:val="21"/>
              </w:rPr>
              <w:t>"""</w:t>
            </w:r>
          </w:p>
          <w:p w:rsidR="00E36149" w:rsidRPr="004561D6" w:rsidRDefault="00E36149" w:rsidP="00072072">
            <w:pPr>
              <w:rPr>
                <w:rFonts w:cs="Times New Roman"/>
                <w:sz w:val="21"/>
                <w:szCs w:val="21"/>
              </w:rPr>
            </w:pPr>
            <w:r w:rsidRPr="004561D6">
              <w:rPr>
                <w:rFonts w:cs="Times New Roman"/>
                <w:sz w:val="21"/>
                <w:szCs w:val="21"/>
              </w:rPr>
              <w:t>assert obj.name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'hx'</w:t>
            </w:r>
          </w:p>
          <w:p w:rsidR="00E36149" w:rsidRPr="004561D6" w:rsidRDefault="00E36149" w:rsidP="00072072">
            <w:pPr>
              <w:rPr>
                <w:rFonts w:cs="Times New Roman"/>
                <w:sz w:val="21"/>
                <w:szCs w:val="21"/>
              </w:rPr>
            </w:pPr>
            <w:r w:rsidRPr="004561D6">
              <w:rPr>
                <w:rFonts w:cs="Times New Roman"/>
                <w:sz w:val="21"/>
                <w:szCs w:val="21"/>
              </w:rPr>
              <w:t>assert obj.age</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24</w:t>
            </w:r>
          </w:p>
          <w:p w:rsidR="00E36149" w:rsidRPr="004561D6" w:rsidRDefault="00E36149" w:rsidP="00072072">
            <w:pPr>
              <w:rPr>
                <w:rFonts w:cs="Times New Roman"/>
                <w:sz w:val="21"/>
                <w:szCs w:val="21"/>
              </w:rPr>
            </w:pPr>
            <w:r w:rsidRPr="004561D6">
              <w:rPr>
                <w:rFonts w:cs="Times New Roman"/>
                <w:sz w:val="21"/>
                <w:szCs w:val="21"/>
              </w:rPr>
              <w:t>assert obj.hobby</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'java'</w:t>
            </w:r>
          </w:p>
          <w:p w:rsidR="00E36149" w:rsidRPr="004561D6" w:rsidRDefault="00E36149" w:rsidP="00072072">
            <w:pPr>
              <w:rPr>
                <w:rFonts w:cs="Times New Roman"/>
                <w:sz w:val="21"/>
                <w:szCs w:val="21"/>
              </w:rPr>
            </w:pPr>
          </w:p>
          <w:p w:rsidR="00E36149" w:rsidRPr="004561D6" w:rsidRDefault="00E36149" w:rsidP="00072072">
            <w:pPr>
              <w:rPr>
                <w:rFonts w:cs="Times New Roman"/>
                <w:sz w:val="21"/>
                <w:szCs w:val="21"/>
              </w:rPr>
            </w:pPr>
            <w:r w:rsidRPr="004561D6">
              <w:rPr>
                <w:rFonts w:cs="Times New Roman" w:hint="eastAsia"/>
                <w:sz w:val="21"/>
                <w:szCs w:val="21"/>
              </w:rPr>
              <w:t>// groovy</w:t>
            </w:r>
            <w:r w:rsidRPr="004561D6">
              <w:rPr>
                <w:rFonts w:cs="Times New Roman" w:hint="eastAsia"/>
                <w:sz w:val="21"/>
                <w:szCs w:val="21"/>
              </w:rPr>
              <w:t>对象转换为</w:t>
            </w:r>
            <w:r w:rsidRPr="004561D6">
              <w:rPr>
                <w:rFonts w:cs="Times New Roman" w:hint="eastAsia"/>
                <w:sz w:val="21"/>
                <w:szCs w:val="21"/>
              </w:rPr>
              <w:t>json</w:t>
            </w:r>
          </w:p>
          <w:p w:rsidR="00E36149" w:rsidRPr="004561D6" w:rsidRDefault="00E36149" w:rsidP="00072072">
            <w:pPr>
              <w:rPr>
                <w:rFonts w:cs="Times New Roman"/>
                <w:sz w:val="21"/>
                <w:szCs w:val="21"/>
              </w:rPr>
            </w:pPr>
            <w:r w:rsidRPr="004561D6">
              <w:rPr>
                <w:rFonts w:cs="Times New Roman"/>
                <w:sz w:val="21"/>
                <w:szCs w:val="21"/>
              </w:rPr>
              <w:t>def person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r w:rsidRPr="004561D6">
              <w:rPr>
                <w:rFonts w:cs="Times New Roman" w:hint="eastAsia"/>
                <w:sz w:val="21"/>
                <w:szCs w:val="21"/>
              </w:rPr>
              <w:t xml:space="preserve"> </w:t>
            </w:r>
          </w:p>
          <w:p w:rsidR="00E36149" w:rsidRPr="004561D6" w:rsidRDefault="00E36149" w:rsidP="00072072">
            <w:pPr>
              <w:rPr>
                <w:rFonts w:cs="Times New Roman"/>
                <w:sz w:val="21"/>
                <w:szCs w:val="21"/>
              </w:rPr>
            </w:pPr>
            <w:r w:rsidRPr="004561D6">
              <w:rPr>
                <w:rFonts w:cs="Times New Roman"/>
                <w:sz w:val="21"/>
                <w:szCs w:val="21"/>
              </w:rPr>
              <w:t>def out</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new JsonOutput()</w:t>
            </w:r>
          </w:p>
          <w:p w:rsidR="00E36149" w:rsidRPr="004561D6" w:rsidRDefault="00E36149" w:rsidP="00072072">
            <w:pPr>
              <w:rPr>
                <w:rFonts w:cs="Times New Roman"/>
                <w:sz w:val="21"/>
                <w:szCs w:val="21"/>
              </w:rPr>
            </w:pPr>
            <w:r w:rsidRPr="004561D6">
              <w:rPr>
                <w:rFonts w:cs="Times New Roman"/>
                <w:sz w:val="21"/>
                <w:szCs w:val="21"/>
              </w:rPr>
              <w:lastRenderedPageBreak/>
              <w:t>def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out.toJson(person)</w:t>
            </w:r>
          </w:p>
          <w:p w:rsidR="00E36149" w:rsidRPr="004561D6" w:rsidRDefault="00E36149" w:rsidP="00072072">
            <w:pPr>
              <w:rPr>
                <w:rFonts w:cs="Times New Roman"/>
                <w:sz w:val="21"/>
                <w:szCs w:val="21"/>
              </w:rPr>
            </w:pPr>
            <w:r w:rsidRPr="004561D6">
              <w:rPr>
                <w:rFonts w:cs="Times New Roman"/>
                <w:sz w:val="21"/>
                <w:szCs w:val="21"/>
              </w:rPr>
              <w:t>assert personJson</w:t>
            </w:r>
            <w:r w:rsidR="0091763F" w:rsidRPr="004561D6">
              <w:rPr>
                <w:rFonts w:cs="Times New Roman" w:hint="eastAsia"/>
                <w:sz w:val="21"/>
                <w:szCs w:val="21"/>
              </w:rPr>
              <w:t xml:space="preserve"> </w:t>
            </w:r>
            <w:r w:rsidRPr="004561D6">
              <w:rPr>
                <w:rFonts w:cs="Times New Roman"/>
                <w:sz w:val="21"/>
                <w:szCs w:val="21"/>
              </w:rPr>
              <w:t>==</w:t>
            </w:r>
            <w:r w:rsidR="0091763F" w:rsidRPr="004561D6">
              <w:rPr>
                <w:rFonts w:cs="Times New Roman" w:hint="eastAsia"/>
                <w:sz w:val="21"/>
                <w:szCs w:val="21"/>
              </w:rPr>
              <w:t xml:space="preserve"> </w:t>
            </w:r>
            <w:r w:rsidRPr="004561D6">
              <w:rPr>
                <w:rFonts w:cs="Times New Roman"/>
                <w:sz w:val="21"/>
                <w:szCs w:val="21"/>
              </w:rPr>
              <w:t>'{"name":"hx","age":24,"hobby":"java"}'</w:t>
            </w:r>
          </w:p>
        </w:tc>
      </w:tr>
    </w:tbl>
    <w:p w:rsidR="00850274" w:rsidRDefault="00072072" w:rsidP="0085719F">
      <w:pPr>
        <w:rPr>
          <w:rFonts w:cs="Times New Roman"/>
        </w:rPr>
      </w:pPr>
      <w:r>
        <w:rPr>
          <w:rFonts w:cs="Times New Roman"/>
        </w:rPr>
        <w:lastRenderedPageBreak/>
        <w:br w:type="textWrapping" w:clear="all"/>
      </w:r>
      <w:r w:rsidR="00D64011">
        <w:rPr>
          <w:rFonts w:cs="Times New Roman" w:hint="eastAsia"/>
        </w:rPr>
        <w:t xml:space="preserve">3.6 </w:t>
      </w:r>
      <w:r w:rsidR="0097514A">
        <w:rPr>
          <w:rFonts w:cs="Times New Roman" w:hint="eastAsia"/>
        </w:rPr>
        <w:t>derby</w:t>
      </w:r>
      <w:r w:rsidR="0097514A">
        <w:rPr>
          <w:rFonts w:cs="Times New Roman" w:hint="eastAsia"/>
        </w:rPr>
        <w:t>数据库</w:t>
      </w:r>
      <w:r w:rsidR="00053D33">
        <w:rPr>
          <w:rFonts w:cs="Times New Roman" w:hint="eastAsia"/>
        </w:rPr>
        <w:t>和</w:t>
      </w:r>
      <w:r w:rsidR="00053D33">
        <w:rPr>
          <w:rFonts w:cs="Times New Roman" w:hint="eastAsia"/>
        </w:rPr>
        <w:t>jetty</w:t>
      </w:r>
      <w:r w:rsidR="00053D33">
        <w:rPr>
          <w:rFonts w:cs="Times New Roman" w:hint="eastAsia"/>
        </w:rPr>
        <w:t>服务器</w:t>
      </w:r>
    </w:p>
    <w:p w:rsidR="0097514A" w:rsidRDefault="00744C85" w:rsidP="00744C85">
      <w:pPr>
        <w:ind w:firstLineChars="200" w:firstLine="480"/>
        <w:rPr>
          <w:rFonts w:cs="Times New Roman"/>
        </w:rPr>
      </w:pPr>
      <w:r>
        <w:rPr>
          <w:rFonts w:cs="Times New Roman" w:hint="eastAsia"/>
        </w:rPr>
        <w:t>derby</w:t>
      </w:r>
      <w:r>
        <w:rPr>
          <w:rFonts w:cs="Times New Roman" w:hint="eastAsia"/>
        </w:rPr>
        <w:t>数据库是由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Chars="200"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Chars="200"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Chars="200"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Chars="200"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Chars="200"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Default="00E56275" w:rsidP="0085719F">
      <w:pPr>
        <w:rPr>
          <w:rFonts w:cs="Times New Roman"/>
        </w:rPr>
      </w:pPr>
      <w:r>
        <w:rPr>
          <w:rFonts w:cs="Times New Roman" w:hint="eastAsia"/>
        </w:rPr>
        <w:t xml:space="preserve">3.7 </w:t>
      </w:r>
      <w:r w:rsidR="007526C9">
        <w:rPr>
          <w:rFonts w:cs="Times New Roman" w:hint="eastAsia"/>
        </w:rPr>
        <w:t>脚本</w:t>
      </w:r>
      <w:r w:rsidR="00907C85">
        <w:rPr>
          <w:rFonts w:cs="Times New Roman" w:hint="eastAsia"/>
        </w:rPr>
        <w:t>与动态语言</w:t>
      </w:r>
      <w:r w:rsidR="007526C9">
        <w:rPr>
          <w:rFonts w:cs="Times New Roman" w:hint="eastAsia"/>
        </w:rPr>
        <w:t>支持——</w:t>
      </w:r>
      <w:r w:rsidR="007526C9">
        <w:rPr>
          <w:rFonts w:cs="Times New Roman" w:hint="eastAsia"/>
        </w:rPr>
        <w:t>groovy</w:t>
      </w:r>
    </w:p>
    <w:p w:rsidR="007526C9" w:rsidRDefault="007526C9" w:rsidP="007526C9">
      <w:pPr>
        <w:ind w:firstLineChars="200"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Chars="200"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w:t>
      </w:r>
      <w:r w:rsidR="002B506D">
        <w:rPr>
          <w:rFonts w:cs="Times New Roman" w:hint="eastAsia"/>
        </w:rPr>
        <w:lastRenderedPageBreak/>
        <w:t>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Chars="200"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Pr>
          <w:rFonts w:cs="Times New Roman" w:hint="eastAsia"/>
        </w:rPr>
        <w:t>elp -&gt; install new software-&gt;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1D6D54">
      <w:pPr>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1D6D54">
      <w:pPr>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Chars="200"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p>
    <w:p w:rsidR="00E929B4" w:rsidRDefault="00F7454B" w:rsidP="004D1E0B">
      <w:pPr>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5C264F">
      <w:pPr>
        <w:jc w:val="center"/>
        <w:rPr>
          <w:rFonts w:cs="Times New Roman"/>
        </w:rPr>
      </w:pPr>
      <w:r>
        <w:rPr>
          <w:rFonts w:cs="Times New Roman" w:hint="eastAsia"/>
        </w:rPr>
        <w:t>图</w:t>
      </w:r>
      <w:r>
        <w:rPr>
          <w:rFonts w:cs="Times New Roman" w:hint="eastAsia"/>
        </w:rPr>
        <w:t xml:space="preserve"> groovy</w:t>
      </w:r>
      <w:r>
        <w:rPr>
          <w:rFonts w:cs="Times New Roman" w:hint="eastAsia"/>
        </w:rPr>
        <w:t>控制台实现</w:t>
      </w:r>
      <w:r>
        <w:rPr>
          <w:rFonts w:cs="Times New Roman" w:hint="eastAsia"/>
        </w:rPr>
        <w:t>repl</w:t>
      </w:r>
    </w:p>
    <w:p w:rsidR="00E106C3" w:rsidRDefault="00E106C3" w:rsidP="00C749C1">
      <w:pPr>
        <w:ind w:firstLineChars="200"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5574D8" w:rsidRDefault="005574D8" w:rsidP="005574D8">
      <w:pPr>
        <w:rPr>
          <w:rFonts w:cs="Times New Roman"/>
        </w:rPr>
      </w:pPr>
    </w:p>
    <w:p w:rsidR="00913CBB" w:rsidRPr="00F929B7" w:rsidRDefault="00913CBB" w:rsidP="005574D8">
      <w:pPr>
        <w:rPr>
          <w:rFonts w:cs="Times New Roman"/>
        </w:rPr>
      </w:pPr>
    </w:p>
    <w:p w:rsidR="00507ED2" w:rsidRDefault="00507ED2" w:rsidP="00375D9E">
      <w:pPr>
        <w:jc w:val="center"/>
      </w:pPr>
      <w:r>
        <w:rPr>
          <w:rFonts w:hint="eastAsia"/>
        </w:rPr>
        <w:t>4</w:t>
      </w:r>
      <w:r>
        <w:rPr>
          <w:rFonts w:hint="eastAsia"/>
        </w:rPr>
        <w:t>、仿真</w:t>
      </w:r>
      <w:r w:rsidR="004E7A41">
        <w:rPr>
          <w:rFonts w:hint="eastAsia"/>
        </w:rPr>
        <w:t>原理及</w:t>
      </w:r>
      <w:r w:rsidR="001E34C6">
        <w:rPr>
          <w:rFonts w:hint="eastAsia"/>
        </w:rPr>
        <w:t>调速系统</w:t>
      </w:r>
      <w:r w:rsidR="004E7A41">
        <w:rPr>
          <w:rFonts w:hint="eastAsia"/>
        </w:rPr>
        <w:t>模型</w:t>
      </w:r>
    </w:p>
    <w:p w:rsidR="00CF1953" w:rsidRDefault="00375D9E" w:rsidP="00375D9E">
      <w:pPr>
        <w:ind w:firstLineChars="200"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Default="001E34C6" w:rsidP="001E34C6">
      <w:r>
        <w:rPr>
          <w:rFonts w:hint="eastAsia"/>
        </w:rPr>
        <w:t>4.1</w:t>
      </w:r>
      <w:r>
        <w:rPr>
          <w:rFonts w:hint="eastAsia"/>
        </w:rPr>
        <w:t>控制系统仿真的原理</w:t>
      </w:r>
    </w:p>
    <w:p w:rsidR="001E34C6" w:rsidRDefault="000F41BB" w:rsidP="000F41BB">
      <w:pPr>
        <w:ind w:firstLineChars="200" w:firstLine="480"/>
      </w:pPr>
      <w:r>
        <w:rPr>
          <w:rFonts w:hint="eastAsia"/>
        </w:rPr>
        <w:t>仿真</w:t>
      </w:r>
      <w:r w:rsidR="001F109E">
        <w:rPr>
          <w:rFonts w:hint="eastAsia"/>
        </w:rPr>
        <w:t>活动</w:t>
      </w:r>
      <w:r>
        <w:rPr>
          <w:rFonts w:hint="eastAsia"/>
        </w:rPr>
        <w:t>的本质在于通过模型去模拟实际系统的表现。从历史发展来看，仿真包括物理仿真和数字仿真。物理仿真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F728B9" w:rsidP="000F41BB">
      <w:pPr>
        <w:ind w:firstLineChars="200" w:firstLine="480"/>
      </w:pPr>
      <w:r>
        <w:rPr>
          <w:rFonts w:hint="eastAsia"/>
        </w:rPr>
        <w:t>仿真的步骤一般如下图所示：</w:t>
      </w:r>
    </w:p>
    <w:p w:rsidR="00F728B9" w:rsidRDefault="00F728B9" w:rsidP="00F728B9">
      <w:pPr>
        <w:jc w:val="center"/>
      </w:pPr>
      <w:r>
        <w:object w:dxaOrig="7170" w:dyaOrig="905">
          <v:shape id="_x0000_i1027" type="#_x0000_t75" style="width:358.75pt;height:45.1pt" o:ole="">
            <v:imagedata r:id="rId16" o:title=""/>
          </v:shape>
          <o:OLEObject Type="Embed" ProgID="Visio.Drawing.11" ShapeID="_x0000_i1027" DrawAspect="Content" ObjectID="_1544451506" r:id="rId17"/>
        </w:object>
      </w:r>
    </w:p>
    <w:p w:rsidR="000C7FCA" w:rsidRDefault="000C7FCA" w:rsidP="00F728B9">
      <w:pPr>
        <w:jc w:val="center"/>
      </w:pPr>
      <w:r>
        <w:rPr>
          <w:rFonts w:hint="eastAsia"/>
        </w:rPr>
        <w:t>图</w:t>
      </w:r>
      <w:r>
        <w:rPr>
          <w:rFonts w:hint="eastAsia"/>
        </w:rPr>
        <w:t xml:space="preserve"> </w:t>
      </w:r>
      <w:r>
        <w:rPr>
          <w:rFonts w:hint="eastAsia"/>
        </w:rPr>
        <w:t>仿真的一般步骤</w:t>
      </w:r>
    </w:p>
    <w:p w:rsidR="00C14EBB" w:rsidRDefault="00C14EBB" w:rsidP="00AC6EE6">
      <w:pPr>
        <w:ind w:firstLineChars="200"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Chars="200"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Chars="200" w:firstLine="480"/>
      </w:pPr>
      <w:r>
        <w:rPr>
          <w:rFonts w:hint="eastAsia"/>
        </w:rPr>
        <w:t>水轮机调节系统属于动力系统，这种系统的数学模型一般可以由一组微分方程来表征。根据经典的控制理论，描述系统的微分方程组、控制方框图和状态方程之间可以相互转化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Chars="200" w:firstLine="480"/>
      </w:pPr>
      <w:r>
        <w:rPr>
          <w:rFonts w:hint="eastAsia"/>
        </w:rPr>
        <w:lastRenderedPageBreak/>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A051CA" w:rsidP="00A051CA">
      <w:r>
        <w:rPr>
          <w:rFonts w:hint="eastAsia"/>
        </w:rPr>
        <w:t>1.</w:t>
      </w:r>
      <w:r>
        <w:rPr>
          <w:rFonts w:hint="eastAsia"/>
        </w:rPr>
        <w:t>离散相似法</w:t>
      </w:r>
    </w:p>
    <w:p w:rsidR="00030E70" w:rsidRDefault="0035570C" w:rsidP="00AC6EE6">
      <w:pPr>
        <w:ind w:firstLineChars="200" w:firstLine="480"/>
      </w:pPr>
      <w:r>
        <w:rPr>
          <w:rFonts w:hint="eastAsia"/>
        </w:rPr>
        <w:t>设一线性定常系统的状态方程如下所示：</w:t>
      </w:r>
    </w:p>
    <w:p w:rsidR="0035570C" w:rsidRDefault="0045403B" w:rsidP="0035570C">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FD7D02">
        <w:rPr>
          <w:rFonts w:hint="eastAsia"/>
        </w:rPr>
        <w:t xml:space="preserve">  </w:t>
      </w:r>
      <w:r>
        <w:rPr>
          <w:rFonts w:hint="eastAsia"/>
        </w:rPr>
        <w:t xml:space="preserve">                           (4-1)</w:t>
      </w:r>
    </w:p>
    <w:p w:rsidR="0035570C" w:rsidRPr="0035570C" w:rsidRDefault="0045403B" w:rsidP="0035570C">
      <w:r>
        <w:rPr>
          <w:rFonts w:hint="eastAsia"/>
        </w:rPr>
        <w:t xml:space="preserve">                    </w:t>
      </w:r>
      <w:r w:rsidR="00FD7D02">
        <w:rPr>
          <w:rFonts w:hint="eastAsia"/>
        </w:rPr>
        <w:t xml:space="preserve">                         </w:t>
      </w:r>
      <w:r>
        <w:rPr>
          <w:rFonts w:hint="eastAsia"/>
        </w:rPr>
        <w:t xml:space="preserve">              </w:t>
      </w:r>
      <m:oMath>
        <m:r>
          <m:rPr>
            <m:sty m:val="p"/>
          </m:rPr>
          <w:rPr>
            <w:rFonts w:ascii="Cambria Math" w:hAnsi="Cambria Math"/>
          </w:rPr>
          <m:t>Y=CX+DU</m:t>
        </m:r>
      </m:oMath>
      <w:r>
        <w:rPr>
          <w:rFonts w:hint="eastAsia"/>
        </w:rPr>
        <w:t xml:space="preserve">                    </w:t>
      </w:r>
      <w:r w:rsidR="00FD7D02">
        <w:rPr>
          <w:rFonts w:hint="eastAsia"/>
        </w:rPr>
        <w:t xml:space="preserve">  </w:t>
      </w:r>
      <w:r>
        <w:rPr>
          <w:rFonts w:hint="eastAsia"/>
        </w:rPr>
        <w:t xml:space="preserve">                     (4-2)</w:t>
      </w:r>
    </w:p>
    <w:p w:rsidR="0035570C" w:rsidRDefault="0045403B" w:rsidP="00AC6EE6">
      <w:pPr>
        <w:ind w:firstLineChars="200" w:firstLine="480"/>
      </w:pPr>
      <w:r>
        <w:rPr>
          <w:rFonts w:hint="eastAsia"/>
        </w:rPr>
        <w:t>其方框图如下所示：</w:t>
      </w:r>
    </w:p>
    <w:p w:rsidR="002E4537" w:rsidRDefault="00B47D65" w:rsidP="002E4537">
      <w:pPr>
        <w:jc w:val="center"/>
      </w:pPr>
      <w:r>
        <w:object w:dxaOrig="7756" w:dyaOrig="2543">
          <v:shape id="_x0000_i1028" type="#_x0000_t75" style="width:338.1pt;height:110.8pt" o:ole="">
            <v:imagedata r:id="rId18" o:title=""/>
          </v:shape>
          <o:OLEObject Type="Embed" ProgID="Visio.Drawing.11" ShapeID="_x0000_i1028" DrawAspect="Content" ObjectID="_1544451507" r:id="rId19"/>
        </w:object>
      </w:r>
    </w:p>
    <w:p w:rsidR="002E4537" w:rsidRDefault="002E4537" w:rsidP="002E4537">
      <w:pPr>
        <w:jc w:val="center"/>
      </w:pPr>
      <w:r>
        <w:rPr>
          <w:rFonts w:hint="eastAsia"/>
        </w:rPr>
        <w:t>图</w:t>
      </w:r>
      <w:r>
        <w:rPr>
          <w:rFonts w:hint="eastAsia"/>
        </w:rPr>
        <w:t xml:space="preserve"> </w:t>
      </w:r>
      <w:r>
        <w:rPr>
          <w:rFonts w:hint="eastAsia"/>
        </w:rPr>
        <w:t>系统方框图</w:t>
      </w:r>
    </w:p>
    <w:p w:rsidR="00DF1B67" w:rsidRDefault="0045403B" w:rsidP="002E4537">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DF1B67">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124859">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DF1B67">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Chars="200"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124859">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124859">
      <w:r>
        <w:rPr>
          <w:rFonts w:hint="eastAsia"/>
        </w:rPr>
        <w:t>其中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124859">
      <w:r>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Chars="200"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EB2B38">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Chars="200" w:firstLine="480"/>
      </w:pPr>
      <w:r>
        <w:rPr>
          <w:rFonts w:hint="eastAsia"/>
        </w:rPr>
        <w:t>利用微分计算规则，可以将上式改写为：</w:t>
      </w:r>
    </w:p>
    <w:p w:rsidR="00EB2B38" w:rsidRDefault="00C81A08" w:rsidP="00EB2B38">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Chars="200" w:firstLine="480"/>
      </w:pPr>
      <w:r>
        <w:rPr>
          <w:rFonts w:hint="eastAsia"/>
        </w:rPr>
        <w:t>上式两端同时积分并整理，可得：</w:t>
      </w:r>
    </w:p>
    <w:p w:rsidR="000F4C04" w:rsidRDefault="001C2A7E" w:rsidP="000F4C0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Chars="200" w:firstLine="480"/>
      </w:pPr>
      <w:r>
        <w:rPr>
          <w:rFonts w:hint="eastAsia"/>
        </w:rPr>
        <w:lastRenderedPageBreak/>
        <w:t>比较</w:t>
      </w:r>
      <w:r>
        <w:rPr>
          <w:rFonts w:hint="eastAsia"/>
        </w:rPr>
        <w:t>(4-5)</w:t>
      </w:r>
      <w:r>
        <w:rPr>
          <w:rFonts w:hint="eastAsia"/>
        </w:rPr>
        <w:t>式及</w:t>
      </w:r>
      <w:r>
        <w:rPr>
          <w:rFonts w:hint="eastAsia"/>
        </w:rPr>
        <w:t>(4-9)</w:t>
      </w:r>
      <w:r>
        <w:rPr>
          <w:rFonts w:hint="eastAsia"/>
        </w:rPr>
        <w:t>式，可以得到：</w:t>
      </w:r>
    </w:p>
    <w:p w:rsidR="001C2A7E" w:rsidRDefault="001C2A7E" w:rsidP="001C2A7E">
      <w:r>
        <w:rPr>
          <w:rFonts w:hint="eastAsia"/>
        </w:rPr>
        <w:t xml:space="preserve">               </w:t>
      </w:r>
      <w:r w:rsidR="00C479A2">
        <w:rPr>
          <w:rFonts w:hint="eastAsia"/>
        </w:rPr>
        <w:t xml:space="preserve">                                </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Chars="200"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710002">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Chars="200"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Chars="200"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293D00">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A(kT-</m:t>
                </m:r>
                <m:r>
                  <m:rPr>
                    <m:sty m:val="p"/>
                  </m:rPr>
                  <w:rPr>
                    <w:rFonts w:ascii="Cambria Math" w:hAnsi="Cambria Math"/>
                  </w:rPr>
                  <m:t>τ</m:t>
                </m:r>
                <m:r>
                  <m:rPr>
                    <m:sty m:val="p"/>
                  </m:rPr>
                  <w:rPr>
                    <w:rFonts w:ascii="Cambria Math" w:eastAsia="宋体" w:hAnsi="Cambria Math"/>
                  </w:rPr>
                  <m:t>)</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Chars="200" w:firstLine="480"/>
      </w:pPr>
      <w:r>
        <w:rPr>
          <w:rFonts w:hint="eastAsia"/>
        </w:rPr>
        <w:t>当</w:t>
      </w:r>
      <w:r>
        <w:rPr>
          <w:rFonts w:hint="eastAsia"/>
        </w:rPr>
        <w:t>t=(k+1)T</w:t>
      </w:r>
      <w:r>
        <w:rPr>
          <w:rFonts w:hint="eastAsia"/>
        </w:rPr>
        <w:t>时，有：</w:t>
      </w:r>
    </w:p>
    <w:p w:rsidR="00293D00" w:rsidRPr="00A416F5" w:rsidRDefault="00A416F5" w:rsidP="00293D00">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Chars="200" w:firstLine="480"/>
      </w:pPr>
      <w:r>
        <w:rPr>
          <w:rFonts w:hint="eastAsia"/>
        </w:rPr>
        <w:t>由上述两式得到系统离散解的递推格式为：</w:t>
      </w:r>
    </w:p>
    <w:p w:rsidR="00D02C39" w:rsidRPr="00293D00" w:rsidRDefault="00A72725" w:rsidP="00D02C39">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eastAsia="宋体" w:hAnsi="Cambria Math"/>
                  </w:rPr>
                </m:ctrlPr>
              </m:sSupPr>
              <m:e>
                <m:r>
                  <m:rPr>
                    <m:sty m:val="p"/>
                  </m:rPr>
                  <w:rPr>
                    <w:rFonts w:ascii="Cambria Math" w:eastAsia="宋体" w:hAnsi="Cambria Math"/>
                  </w:rPr>
                  <m:t>e</m:t>
                </m:r>
              </m:e>
              <m:sup>
                <m:r>
                  <m:rPr>
                    <m:sty m:val="p"/>
                  </m:rPr>
                  <w:rPr>
                    <w:rFonts w:ascii="Cambria Math" w:eastAsia="宋体"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Chars="200"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F48C0">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eastAsia="宋体" w:hAnsi="Cambria Math" w:hint="eastAsia"/>
          </w:rPr>
          <m:t>≤</m:t>
        </m:r>
        <m:r>
          <m:rPr>
            <m:sty m:val="p"/>
          </m:rPr>
          <w:rPr>
            <w:rFonts w:ascii="Cambria Math" w:eastAsia="宋体"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Chars="200" w:firstLine="480"/>
      </w:pPr>
      <w:r>
        <w:rPr>
          <w:rFonts w:hint="eastAsia"/>
        </w:rPr>
        <w:t>上式带入</w:t>
      </w:r>
      <w:r>
        <w:rPr>
          <w:rFonts w:hint="eastAsia"/>
        </w:rPr>
        <w:t>(4-14)</w:t>
      </w:r>
      <w:r>
        <w:rPr>
          <w:rFonts w:hint="eastAsia"/>
        </w:rPr>
        <w:t>式可得：</w:t>
      </w:r>
    </w:p>
    <w:p w:rsidR="007F48C0" w:rsidRDefault="00C479A2" w:rsidP="007F48C0">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ctrlPr>
              <w:rPr>
                <w:rFonts w:ascii="Cambria Math" w:eastAsia="宋体" w:hAnsi="Cambria Math"/>
              </w:rPr>
            </m:ctrlPr>
          </m:e>
        </m:d>
        <m:r>
          <m:rPr>
            <m:sty m:val="p"/>
          </m:rPr>
          <w:rPr>
            <w:rFonts w:ascii="Cambria Math" w:eastAsia="宋体"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Chars="200" w:firstLine="480"/>
      </w:pPr>
      <w:r>
        <w:rPr>
          <w:rFonts w:hint="eastAsia"/>
        </w:rPr>
        <w:t>令上式中</w:t>
      </w:r>
      <m:oMath>
        <m:r>
          <m:rPr>
            <m:sty m:val="p"/>
          </m:rPr>
          <w:rPr>
            <w:rFonts w:ascii="Cambria Math" w:eastAsia="宋体"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eastAsia="宋体" w:hAnsi="Cambria Math"/>
              </w:rPr>
            </m:ctrlPr>
          </m:sSubPr>
          <m:e>
            <m:r>
              <m:rPr>
                <m:sty m:val="p"/>
              </m:rPr>
              <w:rPr>
                <w:rFonts w:ascii="Cambria Math" w:eastAsia="宋体" w:hAnsi="Cambria Math" w:hint="eastAsia"/>
              </w:rPr>
              <m:t>Φ</m:t>
            </m:r>
          </m:e>
          <m:sub>
            <m:r>
              <m:rPr>
                <m:sty m:val="p"/>
              </m:rPr>
              <w:rPr>
                <w:rFonts w:ascii="Cambria Math" w:eastAsia="宋体"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1964DB" w:rsidP="007F48C0">
      <w:r>
        <w:rPr>
          <w:rFonts w:hint="eastAsia"/>
        </w:rPr>
        <w:t>2.</w:t>
      </w:r>
      <w:r>
        <w:rPr>
          <w:rFonts w:hint="eastAsia"/>
        </w:rPr>
        <w:t>数值积分法</w:t>
      </w:r>
    </w:p>
    <w:p w:rsidR="001964DB" w:rsidRDefault="00375B30" w:rsidP="00375B30">
      <w:pPr>
        <w:ind w:firstLineChars="200"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Chars="200" w:firstLine="480"/>
      </w:pPr>
      <w:r>
        <w:rPr>
          <w:rFonts w:hint="eastAsia"/>
        </w:rPr>
        <w:t>重写离散相似法中的系统如下：</w:t>
      </w:r>
    </w:p>
    <w:p w:rsidR="00013FE4" w:rsidRDefault="00013FE4" w:rsidP="00013FE4">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013FE4">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Chars="200" w:firstLine="480"/>
      </w:pPr>
      <w:r>
        <w:rPr>
          <w:rFonts w:hint="eastAsia"/>
        </w:rPr>
        <w:t>由系统的结构可知：</w:t>
      </w:r>
    </w:p>
    <w:p w:rsidR="00F050D0" w:rsidRPr="00F050D0" w:rsidRDefault="00F050D0" w:rsidP="00013FE4">
      <w:r>
        <w:rPr>
          <w:rFonts w:hint="eastAsia"/>
        </w:rPr>
        <w:lastRenderedPageBreak/>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Chars="200"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013FE4">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013FE4">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Chars="200"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283F27">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Chars="200" w:firstLine="480"/>
      </w:pPr>
      <w:r>
        <w:rPr>
          <w:rFonts w:hint="eastAsia"/>
        </w:rPr>
        <w:t>于是，对积分</w:t>
      </w:r>
      <m:oMath>
        <m:nary>
          <m:naryPr>
            <m:limLoc m:val="subSup"/>
            <m:ctrlPr>
              <w:rPr>
                <w:rFonts w:ascii="Cambria Math" w:eastAsia="宋体" w:hAnsi="Cambria Math"/>
              </w:rPr>
            </m:ctrlPr>
          </m:naryPr>
          <m:sub>
            <m:r>
              <m:rPr>
                <m:sty m:val="p"/>
              </m:rPr>
              <w:rPr>
                <w:rFonts w:ascii="Cambria Math" w:eastAsia="宋体"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Chars="200" w:firstLine="480"/>
      </w:pPr>
      <w:r>
        <w:rPr>
          <w:rFonts w:hint="eastAsia"/>
        </w:rPr>
        <w:t>当采用欧拉法时，使用零阶保持器，对偏差的离散处理为</w:t>
      </w:r>
    </w:p>
    <w:p w:rsidR="004C1296" w:rsidRDefault="004C1296" w:rsidP="004C1296">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Chars="200" w:firstLine="480"/>
      </w:pPr>
      <w:r>
        <w:rPr>
          <w:rFonts w:hint="eastAsia"/>
        </w:rPr>
        <w:t>上式带入</w:t>
      </w:r>
      <w:r>
        <w:rPr>
          <w:rFonts w:hint="eastAsia"/>
        </w:rPr>
        <w:t>(4-20)</w:t>
      </w:r>
      <w:r>
        <w:rPr>
          <w:rFonts w:hint="eastAsia"/>
        </w:rPr>
        <w:t>可得：</w:t>
      </w:r>
    </w:p>
    <w:p w:rsidR="001327B0" w:rsidRDefault="001327B0" w:rsidP="004C1296">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r>
          <m:rPr>
            <m:sty m:val="p"/>
          </m:rPr>
          <w:rPr>
            <w:rFonts w:ascii="Cambria Math" w:eastAsia="宋体" w:hAnsi="Cambria Math"/>
          </w:rPr>
          <m:t>Te(kT)</m:t>
        </m:r>
      </m:oMath>
      <w:r>
        <w:rPr>
          <w:rFonts w:hint="eastAsia"/>
        </w:rPr>
        <w:t xml:space="preserve">                               (4-22)</w:t>
      </w:r>
    </w:p>
    <w:p w:rsidR="001327B0" w:rsidRDefault="001327B0" w:rsidP="001327B0">
      <w:pPr>
        <w:ind w:firstLineChars="200" w:firstLine="480"/>
      </w:pPr>
      <w:r>
        <w:rPr>
          <w:rFonts w:hint="eastAsia"/>
        </w:rPr>
        <w:t>简记为：</w:t>
      </w:r>
    </w:p>
    <w:p w:rsidR="001327B0" w:rsidRDefault="001327B0" w:rsidP="001327B0">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m:t>
        </m:r>
        <m:r>
          <m:rPr>
            <m:sty m:val="p"/>
          </m:rPr>
          <w:rPr>
            <w:rFonts w:ascii="Cambria Math" w:eastAsia="宋体" w:hAnsi="Cambria Math"/>
          </w:rPr>
          <m:t>Te(k)</m:t>
        </m:r>
      </m:oMath>
      <w:r>
        <w:rPr>
          <w:rFonts w:hint="eastAsia"/>
        </w:rPr>
        <w:t xml:space="preserve">                                  (4-23)</w:t>
      </w:r>
    </w:p>
    <w:p w:rsidR="001327B0" w:rsidRDefault="0067761D" w:rsidP="0067761D">
      <w:pPr>
        <w:ind w:firstLineChars="200"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Pr>
          <w:rFonts w:hint="eastAsia"/>
        </w:rPr>
        <w:t xml:space="preserve">      (4-24)</w:t>
      </w:r>
    </w:p>
    <w:p w:rsidR="0067761D" w:rsidRPr="0035570C" w:rsidRDefault="0067761D" w:rsidP="0067761D">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Chars="200" w:firstLine="480"/>
      </w:pPr>
      <w:r>
        <w:rPr>
          <w:rFonts w:hint="eastAsia"/>
        </w:rPr>
        <w:t>上文从理论上考察了控制系统</w:t>
      </w:r>
      <w:r w:rsidR="007D3494">
        <w:rPr>
          <w:rFonts w:hint="eastAsia"/>
        </w:rPr>
        <w:t>仿真的方法，然而，使用计算机编制程序进行计算还需要将上述理论转化为对机器友好的仿真算法。</w:t>
      </w:r>
    </w:p>
    <w:p w:rsidR="001E34C6" w:rsidRDefault="001E34C6" w:rsidP="001E34C6">
      <w:r>
        <w:rPr>
          <w:rFonts w:hint="eastAsia"/>
        </w:rPr>
        <w:t>4.2</w:t>
      </w:r>
      <w:r w:rsidR="00F45B8A">
        <w:rPr>
          <w:rFonts w:hint="eastAsia"/>
        </w:rPr>
        <w:t>控制系统的仿真算法</w:t>
      </w:r>
    </w:p>
    <w:p w:rsidR="009C5D03" w:rsidRDefault="009C5D03" w:rsidP="001E34C6">
      <w:r>
        <w:rPr>
          <w:rFonts w:hint="eastAsia"/>
        </w:rPr>
        <w:t>1</w:t>
      </w:r>
      <w:r>
        <w:rPr>
          <w:rFonts w:hint="eastAsia"/>
        </w:rPr>
        <w:t>、离散相似法</w:t>
      </w:r>
    </w:p>
    <w:p w:rsidR="00F45B8A" w:rsidRDefault="00207807" w:rsidP="00207807">
      <w:pPr>
        <w:ind w:firstLineChars="200" w:firstLine="480"/>
      </w:pPr>
      <w:r>
        <w:rPr>
          <w:rFonts w:hint="eastAsia"/>
        </w:rPr>
        <w:t>在计算过程中，可以选取几个基本的模块作为标准，然后将其他的模块转化为这种基本模块，简化问题的求解。例如，对具有传递函数</w:t>
      </w:r>
    </w:p>
    <w:p w:rsidR="00207807" w:rsidRDefault="00497AF4"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207807" w:rsidRDefault="00207807" w:rsidP="001E34C6">
      <w:r>
        <w:rPr>
          <w:rFonts w:hint="eastAsia"/>
        </w:rPr>
        <w:t>的系统，可以拆分为一个积分环节和一个惯性环节相连的等效系统：</w:t>
      </w:r>
    </w:p>
    <w:p w:rsidR="00207807" w:rsidRDefault="00497AF4" w:rsidP="001E34C6">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D1116C" w:rsidRDefault="00D1116C" w:rsidP="00D1116C">
      <w:r>
        <w:rPr>
          <w:rFonts w:hint="eastAsia"/>
        </w:rPr>
        <w:lastRenderedPageBreak/>
        <w:t>再分别对上述两个环节进行离散化处理。</w:t>
      </w:r>
    </w:p>
    <w:p w:rsidR="00FE3847" w:rsidRDefault="00D1116C" w:rsidP="00D1116C">
      <w:pPr>
        <w:ind w:firstLineChars="200" w:firstLine="480"/>
      </w:pPr>
      <w:r>
        <w:rPr>
          <w:rFonts w:hint="eastAsia"/>
        </w:rPr>
        <w:t>在这里，我们选取如下的两个模块作为基本模块：</w:t>
      </w:r>
    </w:p>
    <w:p w:rsidR="002575E4" w:rsidRDefault="00460C71" w:rsidP="006519A4">
      <w:pPr>
        <w:jc w:val="center"/>
      </w:pPr>
      <w:r>
        <w:object w:dxaOrig="1872" w:dyaOrig="735">
          <v:shape id="_x0000_i1029" type="#_x0000_t75" style="width:93.9pt;height:36.3pt" o:ole="">
            <v:imagedata r:id="rId20" o:title=""/>
          </v:shape>
          <o:OLEObject Type="Embed" ProgID="Visio.Drawing.11" ShapeID="_x0000_i1029" DrawAspect="Content" ObjectID="_1544451508" r:id="rId21"/>
        </w:object>
      </w:r>
    </w:p>
    <w:p w:rsidR="006519A4" w:rsidRDefault="006519A4" w:rsidP="006519A4">
      <w:pPr>
        <w:jc w:val="center"/>
      </w:pPr>
      <w:r>
        <w:rPr>
          <w:rFonts w:hint="eastAsia"/>
        </w:rPr>
        <w:t>图</w:t>
      </w:r>
      <w:r>
        <w:rPr>
          <w:rFonts w:hint="eastAsia"/>
        </w:rPr>
        <w:t xml:space="preserve"> </w:t>
      </w:r>
      <w:r>
        <w:rPr>
          <w:rFonts w:hint="eastAsia"/>
        </w:rPr>
        <w:t>积分环节</w:t>
      </w:r>
    </w:p>
    <w:p w:rsidR="00D1116C" w:rsidRDefault="002575E4" w:rsidP="006519A4">
      <w:pPr>
        <w:jc w:val="center"/>
      </w:pPr>
      <w:r>
        <w:object w:dxaOrig="1872" w:dyaOrig="735">
          <v:shape id="_x0000_i1030" type="#_x0000_t75" style="width:93.9pt;height:36.3pt" o:ole="">
            <v:imagedata r:id="rId22" o:title=""/>
          </v:shape>
          <o:OLEObject Type="Embed" ProgID="Visio.Drawing.11" ShapeID="_x0000_i1030" DrawAspect="Content" ObjectID="_1544451509" r:id="rId23"/>
        </w:object>
      </w:r>
    </w:p>
    <w:p w:rsidR="006519A4" w:rsidRPr="00D1116C" w:rsidRDefault="006519A4" w:rsidP="006519A4">
      <w:pPr>
        <w:jc w:val="center"/>
      </w:pPr>
      <w:r>
        <w:rPr>
          <w:rFonts w:hint="eastAsia"/>
        </w:rPr>
        <w:t>图</w:t>
      </w:r>
      <w:r>
        <w:rPr>
          <w:rFonts w:hint="eastAsia"/>
        </w:rPr>
        <w:t xml:space="preserve"> </w:t>
      </w:r>
      <w:r>
        <w:rPr>
          <w:rFonts w:hint="eastAsia"/>
        </w:rPr>
        <w:t>惯性环节</w:t>
      </w:r>
    </w:p>
    <w:p w:rsidR="00D1116C" w:rsidRDefault="00D1116C" w:rsidP="00D1116C">
      <w:pPr>
        <w:ind w:firstLineChars="200" w:firstLine="480"/>
      </w:pPr>
      <w:r>
        <w:rPr>
          <w:rFonts w:hint="eastAsia"/>
        </w:rPr>
        <w:t>对于积分环节，其微分方程</w:t>
      </w:r>
      <w:r w:rsidR="00EC1E7E">
        <w:rPr>
          <w:rFonts w:hint="eastAsia"/>
        </w:rPr>
        <w:t>表述</w:t>
      </w:r>
      <w:r>
        <w:rPr>
          <w:rFonts w:hint="eastAsia"/>
        </w:rPr>
        <w:t>如下：</w:t>
      </w:r>
    </w:p>
    <w:p w:rsidR="00D1116C" w:rsidRDefault="00497AF4" w:rsidP="001E34C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Chars="200"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497AF4" w:rsidP="001E34C6">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1E34C6">
      <w:r>
        <w:rPr>
          <w:rFonts w:hint="eastAsia"/>
        </w:rPr>
        <w:t>可知，使用零阶保持器进行离散化，积分环节的差分方程为：</w:t>
      </w:r>
    </w:p>
    <w:p w:rsidR="00D1116C" w:rsidRDefault="00D1116C" w:rsidP="001E34C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Chars="200" w:firstLine="480"/>
      </w:pPr>
      <w:r>
        <w:rPr>
          <w:rFonts w:hint="eastAsia"/>
        </w:rPr>
        <w:t>同理可得，对于惯性环节，其</w:t>
      </w:r>
      <w:r w:rsidR="002D2F56">
        <w:rPr>
          <w:rFonts w:hint="eastAsia"/>
        </w:rPr>
        <w:t>微分方程和离散化的差分方程分别为：</w:t>
      </w:r>
    </w:p>
    <w:p w:rsidR="002D2F56" w:rsidRDefault="00497AF4" w:rsidP="002D2F56">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2D2F56">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Chars="200"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901737" w:rsidRDefault="00901737" w:rsidP="00901737">
      <w:r>
        <w:rPr>
          <w:rFonts w:hint="eastAsia"/>
        </w:rPr>
        <w:t>2.</w:t>
      </w:r>
      <w:r>
        <w:rPr>
          <w:rFonts w:hint="eastAsia"/>
        </w:rPr>
        <w:t>数值积分法</w:t>
      </w:r>
    </w:p>
    <w:p w:rsidR="00901737" w:rsidRDefault="00901737" w:rsidP="00901737"/>
    <w:p w:rsidR="002D2F56" w:rsidRDefault="004B5331" w:rsidP="002575E4">
      <w:pPr>
        <w:ind w:firstLineChars="200" w:firstLine="480"/>
      </w:pPr>
      <w:r>
        <w:rPr>
          <w:rFonts w:hint="eastAsia"/>
        </w:rPr>
        <w:t>利用上述模块化、系统等效转换的思路，可以得到基本的仿真流程</w:t>
      </w:r>
      <w:r w:rsidR="002575E4">
        <w:rPr>
          <w:rFonts w:hint="eastAsia"/>
        </w:rPr>
        <w:t>如图所示：</w:t>
      </w:r>
    </w:p>
    <w:p w:rsidR="00D1116C" w:rsidRDefault="007A4AD6" w:rsidP="00941343">
      <w:pPr>
        <w:jc w:val="center"/>
      </w:pPr>
      <w:r>
        <w:object w:dxaOrig="5582" w:dyaOrig="5554">
          <v:shape id="_x0000_i1031" type="#_x0000_t75" style="width:267.95pt;height:266.1pt" o:ole="">
            <v:imagedata r:id="rId24" o:title=""/>
          </v:shape>
          <o:OLEObject Type="Embed" ProgID="Visio.Drawing.11" ShapeID="_x0000_i1031" DrawAspect="Content" ObjectID="_1544451510" r:id="rId25"/>
        </w:object>
      </w:r>
    </w:p>
    <w:p w:rsidR="00941343" w:rsidRPr="00207807" w:rsidRDefault="00941343" w:rsidP="00941343">
      <w:pPr>
        <w:jc w:val="center"/>
      </w:pPr>
      <w:r>
        <w:rPr>
          <w:rFonts w:hint="eastAsia"/>
        </w:rPr>
        <w:t>图</w:t>
      </w:r>
      <w:r>
        <w:rPr>
          <w:rFonts w:hint="eastAsia"/>
        </w:rPr>
        <w:t xml:space="preserve"> </w:t>
      </w:r>
      <w:r w:rsidR="004B5331">
        <w:rPr>
          <w:rFonts w:hint="eastAsia"/>
        </w:rPr>
        <w:t>基本仿真流程</w:t>
      </w:r>
    </w:p>
    <w:p w:rsidR="00F45B8A" w:rsidRDefault="00F45B8A" w:rsidP="001E34C6">
      <w:r>
        <w:rPr>
          <w:rFonts w:hint="eastAsia"/>
        </w:rPr>
        <w:t>4.3</w:t>
      </w:r>
      <w:r w:rsidR="00AB1E4A">
        <w:rPr>
          <w:rFonts w:hint="eastAsia"/>
        </w:rPr>
        <w:t>控制系统仿真程序的实现</w:t>
      </w:r>
    </w:p>
    <w:p w:rsidR="00AB1E4A" w:rsidRDefault="00B12211" w:rsidP="00B12211">
      <w:pPr>
        <w:ind w:firstLineChars="200" w:firstLine="480"/>
      </w:pPr>
      <w:r>
        <w:rPr>
          <w:rFonts w:hint="eastAsia"/>
        </w:rPr>
        <w:t>依照上个小节的流程和算法，可以利用任何一种高级语言编制程序进行仿真计算。但是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Chars="200" w:firstLine="480"/>
      </w:pPr>
      <w:r>
        <w:rPr>
          <w:rFonts w:hint="eastAsia"/>
        </w:rPr>
        <w:t>采用离散相似法进行仿真计算时，复杂的系统最终都转化为了由一个个较小模块组成的简单系统。显然，针对单一复杂系统的过程化程序可以通过模块化封装的思路，“分治”地处理成可以进行复用的针对一组类似系统的通用型程序。</w:t>
      </w:r>
      <w:r w:rsidR="00560800">
        <w:rPr>
          <w:rFonts w:hint="eastAsia"/>
        </w:rPr>
        <w:t>这正是基于</w:t>
      </w:r>
      <w:r w:rsidR="00560800">
        <w:rPr>
          <w:rFonts w:hint="eastAsia"/>
        </w:rPr>
        <w:t>matlab</w:t>
      </w:r>
      <w:r w:rsidR="00560800">
        <w:rPr>
          <w:rFonts w:hint="eastAsia"/>
        </w:rPr>
        <w:t>的</w:t>
      </w:r>
      <w:r w:rsidR="00560800">
        <w:rPr>
          <w:rFonts w:hint="eastAsia"/>
        </w:rPr>
        <w:t>simulink</w:t>
      </w:r>
      <w:r w:rsidR="00560800">
        <w:rPr>
          <w:rFonts w:hint="eastAsia"/>
        </w:rPr>
        <w:t>仿真程序成功的原因之一。在</w:t>
      </w:r>
      <w:r w:rsidR="00560800">
        <w:rPr>
          <w:rFonts w:hint="eastAsia"/>
        </w:rPr>
        <w:t>java</w:t>
      </w:r>
      <w:r w:rsidR="00560800">
        <w:rPr>
          <w:rFonts w:hint="eastAsia"/>
        </w:rPr>
        <w:t>这种对于面向对象的开发范式提供良好支持的</w:t>
      </w:r>
      <w:r w:rsidR="00A46440">
        <w:rPr>
          <w:rFonts w:hint="eastAsia"/>
        </w:rPr>
        <w:t>语言当中，如何较好地对仿真程序进行封装，已经有过比较多的探讨。</w:t>
      </w:r>
    </w:p>
    <w:p w:rsidR="00BA404F" w:rsidRDefault="00501406" w:rsidP="00B12211">
      <w:pPr>
        <w:ind w:firstLineChars="200" w:firstLine="480"/>
      </w:pPr>
      <w:r>
        <w:rPr>
          <w:rFonts w:hint="eastAsia"/>
        </w:rPr>
        <w:t>文献《控制系统数字仿真技术》采用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p>
    <w:p w:rsidR="004F42F9" w:rsidRDefault="009B2F9F" w:rsidP="00B12211">
      <w:pPr>
        <w:ind w:firstLineChars="200"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p>
    <w:p w:rsidR="00BA404F" w:rsidRDefault="00BA404F" w:rsidP="00B12211">
      <w:pPr>
        <w:ind w:firstLineChars="200"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Pr>
          <w:rFonts w:hint="eastAsia"/>
        </w:rPr>
        <w:t>很多基于</w:t>
      </w:r>
      <w:r>
        <w:rPr>
          <w:rFonts w:hint="eastAsia"/>
        </w:rPr>
        <w:t>simulink</w:t>
      </w:r>
      <w:r>
        <w:rPr>
          <w:rFonts w:hint="eastAsia"/>
        </w:rPr>
        <w:t>的仿真程序。这些程序为了兼顾业务</w:t>
      </w:r>
      <w:r w:rsidR="00CB566E">
        <w:rPr>
          <w:rFonts w:hint="eastAsia"/>
        </w:rPr>
        <w:t>开发</w:t>
      </w:r>
      <w:r>
        <w:rPr>
          <w:rFonts w:hint="eastAsia"/>
        </w:rPr>
        <w:t>的简便和用户界面的美观，采用了其他平台（如</w:t>
      </w:r>
      <w:r>
        <w:rPr>
          <w:rFonts w:hint="eastAsia"/>
        </w:rPr>
        <w:t>java</w:t>
      </w:r>
      <w:r>
        <w:rPr>
          <w:rFonts w:hint="eastAsia"/>
        </w:rPr>
        <w:t>和</w:t>
      </w:r>
      <w:r>
        <w:rPr>
          <w:rFonts w:hint="eastAsia"/>
        </w:rPr>
        <w:t>C#</w:t>
      </w:r>
      <w:r>
        <w:rPr>
          <w:rFonts w:hint="eastAsia"/>
        </w:rPr>
        <w:t>）调用</w:t>
      </w:r>
      <w:r>
        <w:rPr>
          <w:rFonts w:hint="eastAsia"/>
        </w:rPr>
        <w:t>simulink</w:t>
      </w:r>
      <w:r>
        <w:rPr>
          <w:rFonts w:hint="eastAsia"/>
        </w:rPr>
        <w:t>的方式。</w:t>
      </w:r>
      <w:r w:rsidR="00CB566E">
        <w:rPr>
          <w:rFonts w:hint="eastAsia"/>
        </w:rPr>
        <w:t>很显然，这种方式舍弃了程序的性能，而且开发出来的程序加入了对</w:t>
      </w:r>
      <w:r w:rsidR="00CB566E">
        <w:rPr>
          <w:rFonts w:hint="eastAsia"/>
        </w:rPr>
        <w:t>matlab</w:t>
      </w:r>
      <w:r w:rsidR="00CB566E">
        <w:rPr>
          <w:rFonts w:hint="eastAsia"/>
        </w:rPr>
        <w:t>核心程序的依赖，难以部署。仅仅为了用户界面就作出上述妥协是不可取的。使用基于</w:t>
      </w:r>
      <w:r w:rsidR="00CB566E">
        <w:rPr>
          <w:rFonts w:hint="eastAsia"/>
        </w:rPr>
        <w:t>matlab</w:t>
      </w:r>
      <w:r w:rsidR="00CB566E">
        <w:rPr>
          <w:rFonts w:hint="eastAsia"/>
        </w:rPr>
        <w:t>的</w:t>
      </w:r>
      <w:r w:rsidR="00CB566E">
        <w:rPr>
          <w:rFonts w:hint="eastAsia"/>
        </w:rPr>
        <w:t>ui</w:t>
      </w:r>
      <w:r w:rsidR="00CB566E">
        <w:rPr>
          <w:rFonts w:hint="eastAsia"/>
        </w:rPr>
        <w:t>程序或开发新的</w:t>
      </w:r>
      <w:r w:rsidR="00CB566E">
        <w:rPr>
          <w:rFonts w:hint="eastAsia"/>
        </w:rPr>
        <w:t>simulink</w:t>
      </w:r>
      <w:r w:rsidR="00CB566E">
        <w:rPr>
          <w:rFonts w:hint="eastAsia"/>
        </w:rPr>
        <w:t>插件包是更好的方法。</w:t>
      </w:r>
    </w:p>
    <w:p w:rsidR="00E96227" w:rsidRDefault="00E96227" w:rsidP="00703BF5">
      <w:pPr>
        <w:jc w:val="center"/>
      </w:pPr>
      <w:r>
        <w:rPr>
          <w:noProof/>
        </w:rPr>
        <w:drawing>
          <wp:inline distT="0" distB="0" distL="0" distR="0">
            <wp:extent cx="2984500" cy="1294130"/>
            <wp:effectExtent l="1905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703BF5" w:rsidRDefault="00703BF5" w:rsidP="00703BF5">
      <w:pPr>
        <w:jc w:val="center"/>
      </w:pPr>
      <w:r>
        <w:rPr>
          <w:rFonts w:hint="eastAsia"/>
        </w:rPr>
        <w:t>图</w:t>
      </w:r>
      <w:r>
        <w:rPr>
          <w:rFonts w:hint="eastAsia"/>
        </w:rPr>
        <w:t xml:space="preserve"> </w:t>
      </w:r>
      <w:r>
        <w:rPr>
          <w:rFonts w:hint="eastAsia"/>
        </w:rPr>
        <w:t>简单的</w:t>
      </w:r>
      <w:r w:rsidR="00665199">
        <w:rPr>
          <w:rFonts w:hint="eastAsia"/>
        </w:rPr>
        <w:t>simulink</w:t>
      </w:r>
      <w:r>
        <w:rPr>
          <w:rFonts w:hint="eastAsia"/>
        </w:rPr>
        <w:t>惯性环节</w:t>
      </w:r>
    </w:p>
    <w:p w:rsidR="00703BF5" w:rsidRDefault="00703BF5" w:rsidP="00703BF5">
      <w:r>
        <w:rPr>
          <w:rFonts w:hint="eastAsia"/>
        </w:rPr>
        <w:t>代码</w:t>
      </w:r>
      <w:r>
        <w:rPr>
          <w:rFonts w:hint="eastAsia"/>
        </w:rPr>
        <w:t xml:space="preserve"> </w:t>
      </w:r>
      <w:r>
        <w:rPr>
          <w:rFonts w:hint="eastAsia"/>
        </w:rPr>
        <w:t>图</w:t>
      </w:r>
      <w:r w:rsidR="0040034E">
        <w:rPr>
          <w:rFonts w:hint="eastAsia"/>
        </w:rPr>
        <w:t>所示</w:t>
      </w:r>
      <w:r>
        <w:rPr>
          <w:rFonts w:hint="eastAsia"/>
        </w:rPr>
        <w:t>模型生成的</w:t>
      </w:r>
      <w:r>
        <w:rPr>
          <w:rFonts w:hint="eastAsia"/>
        </w:rPr>
        <w:t>.mdl</w:t>
      </w:r>
      <w:r>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E96227" w:rsidRPr="004561D6" w:rsidTr="00703BF5">
        <w:trPr>
          <w:jc w:val="center"/>
        </w:trPr>
        <w:tc>
          <w:tcPr>
            <w:tcW w:w="0" w:type="auto"/>
          </w:tcPr>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"Constant"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[150, 100, 180, 130]</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"Scope"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[385, 99, 415, 131]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NamePlacement</w:t>
            </w:r>
            <w:r w:rsidRPr="004561D6">
              <w:rPr>
                <w:rFonts w:ascii="Courier New" w:hAnsi="Courier New" w:cs="Courier New"/>
                <w:sz w:val="21"/>
                <w:szCs w:val="21"/>
              </w:rPr>
              <w:tab/>
              <w:t xml:space="preserve">      "alternate"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Location</w:t>
            </w:r>
            <w:r w:rsidRPr="004561D6">
              <w:rPr>
                <w:rFonts w:ascii="Courier New" w:hAnsi="Courier New" w:cs="Courier New"/>
                <w:sz w:val="21"/>
                <w:szCs w:val="21"/>
              </w:rPr>
              <w:tab/>
            </w:r>
            <w:r w:rsidRPr="004561D6">
              <w:rPr>
                <w:rFonts w:ascii="Courier New" w:hAnsi="Courier New" w:cs="Courier New"/>
                <w:sz w:val="21"/>
                <w:szCs w:val="21"/>
              </w:rPr>
              <w:tab/>
              <w:t xml:space="preserve">      [270, 365, 594, 604]</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Open</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NumInputPorts</w:t>
            </w:r>
            <w:r w:rsidRPr="004561D6">
              <w:rPr>
                <w:rFonts w:ascii="Courier New" w:hAnsi="Courier New" w:cs="Courier New"/>
                <w:sz w:val="21"/>
                <w:szCs w:val="21"/>
              </w:rPr>
              <w:tab/>
              <w:t xml:space="preserve">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List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ListType</w:t>
            </w:r>
            <w:r w:rsidRPr="004561D6">
              <w:rPr>
                <w:rFonts w:ascii="Courier New" w:hAnsi="Courier New" w:cs="Courier New"/>
                <w:sz w:val="21"/>
                <w:szCs w:val="21"/>
              </w:rPr>
              <w:tab/>
            </w:r>
            <w:r w:rsidRPr="004561D6">
              <w:rPr>
                <w:rFonts w:ascii="Courier New" w:hAnsi="Courier New" w:cs="Courier New"/>
                <w:sz w:val="21"/>
                <w:szCs w:val="21"/>
              </w:rPr>
              <w:tab/>
              <w:t>AxesTitles</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ab/>
              <w:t>axes1</w:t>
            </w:r>
            <w:r w:rsidRPr="004561D6">
              <w:rPr>
                <w:rFonts w:ascii="Courier New" w:hAnsi="Courier New" w:cs="Courier New"/>
                <w:sz w:val="21"/>
                <w:szCs w:val="21"/>
              </w:rPr>
              <w:tab/>
            </w:r>
            <w:r w:rsidRPr="004561D6">
              <w:rPr>
                <w:rFonts w:ascii="Courier New" w:hAnsi="Courier New" w:cs="Courier New"/>
                <w:sz w:val="21"/>
                <w:szCs w:val="21"/>
              </w:rPr>
              <w:tab/>
            </w:r>
            <w:r w:rsidRPr="004561D6">
              <w:rPr>
                <w:rFonts w:ascii="Courier New" w:hAnsi="Courier New" w:cs="Courier New"/>
                <w:sz w:val="21"/>
                <w:szCs w:val="21"/>
              </w:rPr>
              <w:tab/>
              <w:t>"%&lt;SignalLabel&gt;"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SaveToWorkspace</w:t>
            </w:r>
            <w:r w:rsidRPr="004561D6">
              <w:rPr>
                <w:rFonts w:ascii="Courier New" w:hAnsi="Courier New" w:cs="Courier New"/>
                <w:sz w:val="21"/>
                <w:szCs w:val="21"/>
              </w:rPr>
              <w:tab/>
              <w:t xml:space="preserve">      on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SaveName</w:t>
            </w:r>
            <w:r w:rsidRPr="004561D6">
              <w:rPr>
                <w:rFonts w:ascii="Courier New" w:hAnsi="Courier New" w:cs="Courier New"/>
                <w:sz w:val="21"/>
                <w:szCs w:val="21"/>
              </w:rPr>
              <w:tab/>
            </w:r>
            <w:r w:rsidRPr="004561D6">
              <w:rPr>
                <w:rFonts w:ascii="Courier New" w:hAnsi="Courier New" w:cs="Courier New"/>
                <w:sz w:val="21"/>
                <w:szCs w:val="21"/>
              </w:rPr>
              <w:tab/>
              <w:t xml:space="preserve">      "inertia_out"</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DataFormat</w:t>
            </w:r>
            <w:r w:rsidRPr="004561D6">
              <w:rPr>
                <w:rFonts w:ascii="Courier New" w:hAnsi="Courier New" w:cs="Courier New"/>
                <w:sz w:val="21"/>
                <w:szCs w:val="21"/>
              </w:rPr>
              <w:tab/>
              <w:t xml:space="preserve">      "Array"</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LimitDataPoints</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"Sum"</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Ports</w:t>
            </w:r>
            <w:r w:rsidRPr="004561D6">
              <w:rPr>
                <w:rFonts w:ascii="Courier New" w:hAnsi="Courier New" w:cs="Courier New"/>
                <w:sz w:val="21"/>
                <w:szCs w:val="21"/>
              </w:rPr>
              <w:tab/>
            </w:r>
            <w:r w:rsidRPr="004561D6">
              <w:rPr>
                <w:rFonts w:ascii="Courier New" w:hAnsi="Courier New" w:cs="Courier New"/>
                <w:sz w:val="21"/>
                <w:szCs w:val="21"/>
              </w:rPr>
              <w:tab/>
              <w:t xml:space="preserve">      [2,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[215, 105, 235, 125]</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ShowName</w:t>
            </w:r>
            <w:r w:rsidRPr="004561D6">
              <w:rPr>
                <w:rFonts w:ascii="Courier New" w:hAnsi="Courier New" w:cs="Courier New"/>
                <w:sz w:val="21"/>
                <w:szCs w:val="21"/>
              </w:rPr>
              <w:tab/>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IconShape</w:t>
            </w:r>
            <w:r w:rsidRPr="004561D6">
              <w:rPr>
                <w:rFonts w:ascii="Courier New" w:hAnsi="Courier New" w:cs="Courier New"/>
                <w:sz w:val="21"/>
                <w:szCs w:val="21"/>
              </w:rPr>
              <w:tab/>
            </w:r>
            <w:r w:rsidRPr="004561D6">
              <w:rPr>
                <w:rFonts w:ascii="Courier New" w:hAnsi="Courier New" w:cs="Courier New"/>
                <w:sz w:val="21"/>
                <w:szCs w:val="21"/>
              </w:rPr>
              <w:tab/>
              <w:t xml:space="preserve">      "round"</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w:t>
            </w:r>
            <w:r w:rsidRPr="004561D6">
              <w:rPr>
                <w:rFonts w:ascii="Courier New" w:hAnsi="Courier New" w:cs="Courier New"/>
                <w:sz w:val="21"/>
                <w:szCs w:val="21"/>
              </w:rPr>
              <w:tab/>
            </w:r>
            <w:r w:rsidRPr="004561D6">
              <w:rPr>
                <w:rFonts w:ascii="Courier New" w:hAnsi="Courier New" w:cs="Courier New"/>
                <w:sz w:val="21"/>
                <w:szCs w:val="21"/>
              </w:rPr>
              <w:tab/>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InputSameDT</w:t>
            </w:r>
            <w:r w:rsidRPr="004561D6">
              <w:rPr>
                <w:rFonts w:ascii="Courier New" w:hAnsi="Courier New" w:cs="Courier New"/>
                <w:sz w:val="21"/>
                <w:szCs w:val="21"/>
              </w:rPr>
              <w:tab/>
              <w:t xml:space="preserve">      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OutDataTypeMode</w:t>
            </w:r>
            <w:r w:rsidRPr="004561D6">
              <w:rPr>
                <w:rFonts w:ascii="Courier New" w:hAnsi="Courier New" w:cs="Courier New"/>
                <w:sz w:val="21"/>
                <w:szCs w:val="21"/>
              </w:rPr>
              <w:tab/>
              <w:t xml:space="preserve">      "Inherit via internal rule"</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SaturateOnIntegerOverflow</w:t>
            </w:r>
            <w:r w:rsidRPr="004561D6">
              <w:rPr>
                <w:rFonts w:ascii="Courier New" w:hAnsi="Courier New" w:cs="Courier New"/>
                <w:sz w:val="21"/>
                <w:szCs w:val="21"/>
              </w:rPr>
              <w:tab/>
              <w:t>off</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Block {</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lastRenderedPageBreak/>
              <w:t xml:space="preserve">      BlockType</w:t>
            </w:r>
            <w:r w:rsidRPr="004561D6">
              <w:rPr>
                <w:rFonts w:ascii="Courier New" w:hAnsi="Courier New" w:cs="Courier New"/>
                <w:sz w:val="21"/>
                <w:szCs w:val="21"/>
              </w:rPr>
              <w:tab/>
            </w:r>
            <w:r w:rsidRPr="004561D6">
              <w:rPr>
                <w:rFonts w:ascii="Courier New" w:hAnsi="Courier New" w:cs="Courier New"/>
                <w:sz w:val="21"/>
                <w:szCs w:val="21"/>
              </w:rPr>
              <w:tab/>
              <w:t xml:space="preserve">      TransferFcn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Name</w:t>
            </w:r>
            <w:r w:rsidRPr="004561D6">
              <w:rPr>
                <w:rFonts w:ascii="Courier New" w:hAnsi="Courier New" w:cs="Courier New"/>
                <w:sz w:val="21"/>
                <w:szCs w:val="21"/>
              </w:rPr>
              <w:tab/>
            </w:r>
            <w:r w:rsidRPr="004561D6">
              <w:rPr>
                <w:rFonts w:ascii="Courier New" w:hAnsi="Courier New" w:cs="Courier New"/>
                <w:sz w:val="21"/>
                <w:szCs w:val="21"/>
              </w:rPr>
              <w:tab/>
              <w:t xml:space="preserve">      "Transfer Fcn"</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Position</w:t>
            </w:r>
            <w:r w:rsidRPr="004561D6">
              <w:rPr>
                <w:rFonts w:ascii="Courier New" w:hAnsi="Courier New" w:cs="Courier New"/>
                <w:sz w:val="21"/>
                <w:szCs w:val="21"/>
              </w:rPr>
              <w:tab/>
            </w:r>
            <w:r w:rsidRPr="004561D6">
              <w:rPr>
                <w:rFonts w:ascii="Courier New" w:hAnsi="Courier New" w:cs="Courier New"/>
                <w:sz w:val="21"/>
                <w:szCs w:val="21"/>
              </w:rPr>
              <w:tab/>
              <w:t xml:space="preserve">      [260, 97, 320, 133]</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Denominator</w:t>
            </w:r>
            <w:r w:rsidRPr="004561D6">
              <w:rPr>
                <w:rFonts w:ascii="Courier New" w:hAnsi="Courier New" w:cs="Courier New"/>
                <w:sz w:val="21"/>
                <w:szCs w:val="21"/>
              </w:rPr>
              <w:tab/>
              <w:t xml:space="preserve">      "[0.1 1]"</w:t>
            </w:r>
          </w:p>
          <w:p w:rsidR="00E96227" w:rsidRPr="004561D6" w:rsidRDefault="00E96227" w:rsidP="00E96227">
            <w:pPr>
              <w:rPr>
                <w:rFonts w:ascii="Courier New" w:hAnsi="Courier New" w:cs="Courier New"/>
                <w:sz w:val="21"/>
                <w:szCs w:val="21"/>
              </w:rPr>
            </w:pPr>
            <w:r w:rsidRPr="004561D6">
              <w:rPr>
                <w:rFonts w:ascii="Courier New" w:hAnsi="Courier New" w:cs="Courier New"/>
                <w:sz w:val="21"/>
                <w:szCs w:val="21"/>
              </w:rPr>
              <w:t xml:space="preserve">    }</w:t>
            </w:r>
          </w:p>
        </w:tc>
      </w:tr>
    </w:tbl>
    <w:p w:rsidR="00703BF5" w:rsidRDefault="00703BF5" w:rsidP="00703BF5"/>
    <w:p w:rsidR="00AF76B4" w:rsidRDefault="00775EAF" w:rsidP="00B12211">
      <w:pPr>
        <w:ind w:firstLineChars="200" w:firstLine="480"/>
      </w:pPr>
      <w:r>
        <w:rPr>
          <w:rFonts w:hint="eastAsia"/>
        </w:rPr>
        <w:t>通过</w:t>
      </w:r>
      <w:r w:rsidR="00796FF5">
        <w:rPr>
          <w:rFonts w:hint="eastAsia"/>
        </w:rPr>
        <w:t>对相关资料的研究，</w:t>
      </w:r>
      <w:r w:rsidR="00032E6F">
        <w:rPr>
          <w:rFonts w:hint="eastAsia"/>
        </w:rPr>
        <w:t>从客观的要求上来看，</w:t>
      </w:r>
      <w:r w:rsidR="004B3491">
        <w:rPr>
          <w:rFonts w:hint="eastAsia"/>
        </w:rPr>
        <w:t>除了遵循面向对象开发的基本原则以外，</w:t>
      </w:r>
      <w:r w:rsidR="004C7EB6">
        <w:rPr>
          <w:rFonts w:hint="eastAsia"/>
        </w:rPr>
        <w:t>仿真</w:t>
      </w:r>
      <w:r w:rsidR="00032E6F">
        <w:rPr>
          <w:rFonts w:hint="eastAsia"/>
        </w:rPr>
        <w:t>程序应当满足以下约束：</w:t>
      </w:r>
    </w:p>
    <w:p w:rsidR="009A0576" w:rsidRDefault="009A0576" w:rsidP="009A0576">
      <w:pPr>
        <w:ind w:firstLineChars="200" w:firstLine="480"/>
      </w:pPr>
      <w:r>
        <w:rPr>
          <w:rFonts w:hint="eastAsia"/>
        </w:rPr>
        <w:t>（</w:t>
      </w:r>
      <w:r>
        <w:rPr>
          <w:rFonts w:hint="eastAsia"/>
        </w:rPr>
        <w:t>1</w:t>
      </w:r>
      <w:r>
        <w:rPr>
          <w:rFonts w:hint="eastAsia"/>
        </w:rPr>
        <w:t>）对功能的约束。为了支撑水轮机调速系统仿真的上层功能，需要提供足够的仿真基础模块，如表所示。</w:t>
      </w:r>
    </w:p>
    <w:p w:rsidR="009A0576" w:rsidRDefault="009A0576" w:rsidP="009A0576">
      <w:pPr>
        <w:jc w:val="center"/>
      </w:pPr>
      <w:r>
        <w:rPr>
          <w:rFonts w:hint="eastAsia"/>
        </w:rPr>
        <w:t>表</w:t>
      </w:r>
      <w:r>
        <w:rPr>
          <w:rFonts w:hint="eastAsia"/>
        </w:rPr>
        <w:t xml:space="preserve"> </w:t>
      </w:r>
      <w:r>
        <w:rPr>
          <w:rFonts w:hint="eastAsia"/>
        </w:rPr>
        <w:t>仿真程序的基础模块</w:t>
      </w:r>
    </w:p>
    <w:tbl>
      <w:tblPr>
        <w:tblStyle w:val="a4"/>
        <w:tblW w:w="0" w:type="auto"/>
        <w:tblLook w:val="04A0"/>
      </w:tblPr>
      <w:tblGrid>
        <w:gridCol w:w="2840"/>
        <w:gridCol w:w="2841"/>
        <w:gridCol w:w="2841"/>
      </w:tblGrid>
      <w:tr w:rsidR="009A0576" w:rsidTr="00FE5663">
        <w:tc>
          <w:tcPr>
            <w:tcW w:w="2840" w:type="dxa"/>
            <w:vAlign w:val="center"/>
          </w:tcPr>
          <w:p w:rsidR="009A0576" w:rsidRDefault="009A0576" w:rsidP="00FE5663">
            <w:pPr>
              <w:jc w:val="center"/>
            </w:pPr>
            <w:r>
              <w:rPr>
                <w:rFonts w:hint="eastAsia"/>
              </w:rPr>
              <w:t>模块类型</w:t>
            </w:r>
          </w:p>
        </w:tc>
        <w:tc>
          <w:tcPr>
            <w:tcW w:w="2841" w:type="dxa"/>
            <w:vAlign w:val="center"/>
          </w:tcPr>
          <w:p w:rsidR="009A0576" w:rsidRDefault="009A0576" w:rsidP="00FE5663">
            <w:pPr>
              <w:jc w:val="center"/>
            </w:pPr>
            <w:r>
              <w:rPr>
                <w:rFonts w:hint="eastAsia"/>
              </w:rPr>
              <w:t>说明</w:t>
            </w:r>
          </w:p>
        </w:tc>
        <w:tc>
          <w:tcPr>
            <w:tcW w:w="2841" w:type="dxa"/>
            <w:vAlign w:val="center"/>
          </w:tcPr>
          <w:p w:rsidR="009A0576" w:rsidRDefault="009A0576" w:rsidP="00FE5663">
            <w:pPr>
              <w:jc w:val="center"/>
            </w:pPr>
            <w:r>
              <w:rPr>
                <w:rFonts w:hint="eastAsia"/>
              </w:rPr>
              <w:t>举例</w:t>
            </w:r>
          </w:p>
        </w:tc>
      </w:tr>
      <w:tr w:rsidR="009A0576" w:rsidTr="00FE5663">
        <w:tc>
          <w:tcPr>
            <w:tcW w:w="2840" w:type="dxa"/>
          </w:tcPr>
          <w:p w:rsidR="009A0576" w:rsidRDefault="009A0576" w:rsidP="00FE5663">
            <w:r>
              <w:rPr>
                <w:rFonts w:hint="eastAsia"/>
              </w:rPr>
              <w:t>信号源（</w:t>
            </w:r>
            <w:r>
              <w:rPr>
                <w:rFonts w:hint="eastAsia"/>
              </w:rPr>
              <w:t>Source</w:t>
            </w:r>
            <w:r>
              <w:rPr>
                <w:rFonts w:hint="eastAsia"/>
              </w:rPr>
              <w:t>）</w:t>
            </w:r>
          </w:p>
        </w:tc>
        <w:tc>
          <w:tcPr>
            <w:tcW w:w="2841" w:type="dxa"/>
          </w:tcPr>
          <w:p w:rsidR="009A0576" w:rsidRDefault="009A0576" w:rsidP="00FE5663">
            <w:r>
              <w:rPr>
                <w:rFonts w:hint="eastAsia"/>
              </w:rPr>
              <w:t>提供标准输入和随机输入的模块及接口</w:t>
            </w:r>
          </w:p>
        </w:tc>
        <w:tc>
          <w:tcPr>
            <w:tcW w:w="2841" w:type="dxa"/>
          </w:tcPr>
          <w:p w:rsidR="009A0576" w:rsidRPr="00647A86" w:rsidRDefault="009A0576" w:rsidP="00FE5663">
            <w:r>
              <w:rPr>
                <w:rFonts w:hint="eastAsia"/>
              </w:rPr>
              <w:t>阶跃信号源，斜坡信号源</w:t>
            </w:r>
          </w:p>
        </w:tc>
      </w:tr>
      <w:tr w:rsidR="009A0576" w:rsidTr="00FE5663">
        <w:tc>
          <w:tcPr>
            <w:tcW w:w="2840" w:type="dxa"/>
          </w:tcPr>
          <w:p w:rsidR="009A0576" w:rsidRPr="00647A86" w:rsidRDefault="009A0576" w:rsidP="00FE5663">
            <w:r>
              <w:rPr>
                <w:rFonts w:hint="eastAsia"/>
              </w:rPr>
              <w:t>线性控制（</w:t>
            </w:r>
            <w:r>
              <w:rPr>
                <w:rFonts w:hint="eastAsia"/>
              </w:rPr>
              <w:t>Linear Controller</w:t>
            </w:r>
            <w:r>
              <w:rPr>
                <w:rFonts w:hint="eastAsia"/>
              </w:rPr>
              <w:t>）模块</w:t>
            </w:r>
          </w:p>
        </w:tc>
        <w:tc>
          <w:tcPr>
            <w:tcW w:w="2841" w:type="dxa"/>
          </w:tcPr>
          <w:p w:rsidR="009A0576" w:rsidRDefault="009A0576" w:rsidP="00FE5663">
            <w:r>
              <w:rPr>
                <w:rFonts w:hint="eastAsia"/>
              </w:rPr>
              <w:t>典型的控制模块</w:t>
            </w:r>
          </w:p>
        </w:tc>
        <w:tc>
          <w:tcPr>
            <w:tcW w:w="2841" w:type="dxa"/>
          </w:tcPr>
          <w:p w:rsidR="009A0576" w:rsidRDefault="009A0576" w:rsidP="00FE5663">
            <w:r>
              <w:rPr>
                <w:rFonts w:hint="eastAsia"/>
              </w:rPr>
              <w:t>积分环节，放大器，惯性环节，分式型传函</w:t>
            </w:r>
          </w:p>
        </w:tc>
      </w:tr>
      <w:tr w:rsidR="009A0576" w:rsidTr="00FE5663">
        <w:tc>
          <w:tcPr>
            <w:tcW w:w="2840" w:type="dxa"/>
          </w:tcPr>
          <w:p w:rsidR="009A0576" w:rsidRDefault="009A0576" w:rsidP="00FE5663">
            <w:r>
              <w:rPr>
                <w:rFonts w:hint="eastAsia"/>
              </w:rPr>
              <w:t>非线性控制模块</w:t>
            </w:r>
          </w:p>
        </w:tc>
        <w:tc>
          <w:tcPr>
            <w:tcW w:w="2841" w:type="dxa"/>
          </w:tcPr>
          <w:p w:rsidR="009A0576" w:rsidRDefault="009A0576" w:rsidP="00FE5663">
            <w:r>
              <w:rPr>
                <w:rFonts w:hint="eastAsia"/>
              </w:rPr>
              <w:t>典型的非线性环节</w:t>
            </w:r>
          </w:p>
        </w:tc>
        <w:tc>
          <w:tcPr>
            <w:tcW w:w="2841" w:type="dxa"/>
          </w:tcPr>
          <w:p w:rsidR="009A0576" w:rsidRPr="00647A86" w:rsidRDefault="009A0576" w:rsidP="00FE5663">
            <w:r>
              <w:rPr>
                <w:rFonts w:hint="eastAsia"/>
              </w:rPr>
              <w:t>迟滞环节，死区环节</w:t>
            </w:r>
          </w:p>
        </w:tc>
      </w:tr>
      <w:tr w:rsidR="009A0576" w:rsidTr="00FE5663">
        <w:tc>
          <w:tcPr>
            <w:tcW w:w="2840" w:type="dxa"/>
          </w:tcPr>
          <w:p w:rsidR="009A0576" w:rsidRDefault="009A0576" w:rsidP="00FE5663">
            <w:r>
              <w:rPr>
                <w:rFonts w:hint="eastAsia"/>
              </w:rPr>
              <w:t>联结（</w:t>
            </w:r>
            <w:r>
              <w:rPr>
                <w:rFonts w:hint="eastAsia"/>
              </w:rPr>
              <w:t>joint</w:t>
            </w:r>
            <w:r>
              <w:rPr>
                <w:rFonts w:hint="eastAsia"/>
              </w:rPr>
              <w:t>）模块</w:t>
            </w:r>
          </w:p>
        </w:tc>
        <w:tc>
          <w:tcPr>
            <w:tcW w:w="2841" w:type="dxa"/>
          </w:tcPr>
          <w:p w:rsidR="009A0576" w:rsidRPr="00647A86" w:rsidRDefault="009A0576" w:rsidP="00FE5663">
            <w:r>
              <w:rPr>
                <w:rFonts w:hint="eastAsia"/>
              </w:rPr>
              <w:t>联结其他模块的模块</w:t>
            </w:r>
          </w:p>
        </w:tc>
        <w:tc>
          <w:tcPr>
            <w:tcW w:w="2841" w:type="dxa"/>
          </w:tcPr>
          <w:p w:rsidR="009A0576" w:rsidRDefault="009A0576" w:rsidP="00FE5663">
            <w:r>
              <w:rPr>
                <w:rFonts w:hint="eastAsia"/>
              </w:rPr>
              <w:t>加法器，乘法器</w:t>
            </w:r>
          </w:p>
        </w:tc>
      </w:tr>
      <w:tr w:rsidR="009A0576" w:rsidTr="00FE5663">
        <w:tc>
          <w:tcPr>
            <w:tcW w:w="2840" w:type="dxa"/>
          </w:tcPr>
          <w:p w:rsidR="009A0576" w:rsidRDefault="009A0576" w:rsidP="00FE5663">
            <w:r>
              <w:rPr>
                <w:rFonts w:hint="eastAsia"/>
              </w:rPr>
              <w:t>记录模块</w:t>
            </w:r>
          </w:p>
        </w:tc>
        <w:tc>
          <w:tcPr>
            <w:tcW w:w="2841" w:type="dxa"/>
          </w:tcPr>
          <w:p w:rsidR="009A0576" w:rsidRDefault="009A0576" w:rsidP="00FE5663">
            <w:r>
              <w:rPr>
                <w:rFonts w:hint="eastAsia"/>
              </w:rPr>
              <w:t>记录数据</w:t>
            </w:r>
          </w:p>
        </w:tc>
        <w:tc>
          <w:tcPr>
            <w:tcW w:w="2841" w:type="dxa"/>
          </w:tcPr>
          <w:p w:rsidR="009A0576" w:rsidRDefault="009A0576" w:rsidP="00FE5663">
            <w:r>
              <w:rPr>
                <w:rFonts w:hint="eastAsia"/>
              </w:rPr>
              <w:t>示波器</w:t>
            </w:r>
          </w:p>
        </w:tc>
      </w:tr>
      <w:tr w:rsidR="009A0576" w:rsidTr="00FE5663">
        <w:tc>
          <w:tcPr>
            <w:tcW w:w="2840" w:type="dxa"/>
          </w:tcPr>
          <w:p w:rsidR="009A0576" w:rsidRDefault="009A0576" w:rsidP="00FE5663">
            <w:r>
              <w:rPr>
                <w:rFonts w:hint="eastAsia"/>
              </w:rPr>
              <w:t>自定义模块</w:t>
            </w:r>
          </w:p>
        </w:tc>
        <w:tc>
          <w:tcPr>
            <w:tcW w:w="2841" w:type="dxa"/>
          </w:tcPr>
          <w:p w:rsidR="009A0576" w:rsidRDefault="009A0576" w:rsidP="00FE5663">
            <w:r>
              <w:rPr>
                <w:rFonts w:hint="eastAsia"/>
              </w:rPr>
              <w:t>用户自定义模块的行为，输入和输出</w:t>
            </w:r>
          </w:p>
        </w:tc>
        <w:tc>
          <w:tcPr>
            <w:tcW w:w="2841" w:type="dxa"/>
          </w:tcPr>
          <w:p w:rsidR="009A0576" w:rsidRPr="008B5C6A" w:rsidRDefault="009A0576" w:rsidP="00FE5663"/>
        </w:tc>
      </w:tr>
      <w:tr w:rsidR="009A0576" w:rsidTr="00FE5663">
        <w:tc>
          <w:tcPr>
            <w:tcW w:w="2840" w:type="dxa"/>
          </w:tcPr>
          <w:p w:rsidR="009A0576" w:rsidRDefault="009A0576" w:rsidP="00FE5663">
            <w:r>
              <w:rPr>
                <w:rFonts w:hint="eastAsia"/>
              </w:rPr>
              <w:t>开关模块</w:t>
            </w:r>
          </w:p>
        </w:tc>
        <w:tc>
          <w:tcPr>
            <w:tcW w:w="2841" w:type="dxa"/>
          </w:tcPr>
          <w:p w:rsidR="009A0576" w:rsidRDefault="009A0576" w:rsidP="00FE5663">
            <w:r>
              <w:rPr>
                <w:rFonts w:hint="eastAsia"/>
              </w:rPr>
              <w:t>按时间对某模块的输入输出进行控制。</w:t>
            </w:r>
          </w:p>
        </w:tc>
        <w:tc>
          <w:tcPr>
            <w:tcW w:w="2841" w:type="dxa"/>
          </w:tcPr>
          <w:p w:rsidR="009A0576" w:rsidRPr="008B5C6A" w:rsidRDefault="009A0576" w:rsidP="00FE5663">
            <w:r>
              <w:rPr>
                <w:rFonts w:hint="eastAsia"/>
              </w:rPr>
              <w:t>定时开启开关，定时关闭开关</w:t>
            </w:r>
          </w:p>
        </w:tc>
      </w:tr>
    </w:tbl>
    <w:p w:rsidR="00032E6F" w:rsidRDefault="00032E6F" w:rsidP="00B12211">
      <w:pPr>
        <w:ind w:firstLineChars="200"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Chars="200"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Chars="200"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Chars="200"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Chars="200"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相类似的模式对程序的结构进行组织。在开发方法上，采取一种快速原型的开发方法，通过</w:t>
      </w:r>
      <w:r w:rsidR="00E94D0E">
        <w:rPr>
          <w:rFonts w:hint="eastAsia"/>
        </w:rPr>
        <w:t>反复</w:t>
      </w:r>
      <w:r w:rsidR="00796FF5">
        <w:rPr>
          <w:rFonts w:hint="eastAsia"/>
        </w:rPr>
        <w:t>迭代</w:t>
      </w:r>
      <w:r w:rsidR="004A53C3">
        <w:rPr>
          <w:rFonts w:hint="eastAsia"/>
        </w:rPr>
        <w:t>与重构</w:t>
      </w:r>
      <w:r w:rsidR="0005449A">
        <w:rPr>
          <w:rFonts w:hint="eastAsia"/>
        </w:rPr>
        <w:t>，首先就着重</w:t>
      </w:r>
      <w:r w:rsidR="00796FF5">
        <w:rPr>
          <w:rFonts w:hint="eastAsia"/>
        </w:rPr>
        <w:t>实现程序的核心仿真计算功能，再逐步</w:t>
      </w:r>
      <w:r w:rsidR="0005449A">
        <w:rPr>
          <w:rFonts w:hint="eastAsia"/>
        </w:rPr>
        <w:t>地添加其他</w:t>
      </w:r>
      <w:r w:rsidR="00D67D0A">
        <w:rPr>
          <w:rFonts w:hint="eastAsia"/>
        </w:rPr>
        <w:t>辅助功能</w:t>
      </w:r>
      <w:r w:rsidR="00796FF5">
        <w:rPr>
          <w:rFonts w:hint="eastAsia"/>
        </w:rPr>
        <w:t>。</w:t>
      </w:r>
      <w:r w:rsidR="0005449A">
        <w:rPr>
          <w:rFonts w:hint="eastAsia"/>
        </w:rPr>
        <w:t>在迭</w:t>
      </w:r>
      <w:r w:rsidR="0005449A">
        <w:rPr>
          <w:rFonts w:hint="eastAsia"/>
        </w:rPr>
        <w:lastRenderedPageBreak/>
        <w:t>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Default="00AB1E4A" w:rsidP="001E34C6">
      <w:r>
        <w:rPr>
          <w:rFonts w:hint="eastAsia"/>
        </w:rPr>
        <w:t>4.4</w:t>
      </w:r>
      <w:r>
        <w:rPr>
          <w:rFonts w:hint="eastAsia"/>
        </w:rPr>
        <w:t>水轮机调速系统模型</w:t>
      </w:r>
    </w:p>
    <w:p w:rsidR="005E4DA9" w:rsidRPr="00AB1E4A" w:rsidRDefault="005E4DA9" w:rsidP="001E34C6">
      <w:r>
        <w:rPr>
          <w:rFonts w:hint="eastAsia"/>
        </w:rPr>
        <w:t xml:space="preserve">1 </w:t>
      </w:r>
      <w:r>
        <w:rPr>
          <w:rFonts w:hint="eastAsia"/>
        </w:rPr>
        <w:t>线性模型</w:t>
      </w:r>
    </w:p>
    <w:p w:rsidR="00CF1953" w:rsidRDefault="0053551C" w:rsidP="003C634B">
      <w:pPr>
        <w:ind w:firstLineChars="200" w:firstLine="480"/>
      </w:pPr>
      <w:r>
        <w:rPr>
          <w:rFonts w:hint="eastAsia"/>
        </w:rPr>
        <w:t>水轮机调速系统可以使用控制模型进行描述。其主要结构如下图所示：</w:t>
      </w:r>
    </w:p>
    <w:p w:rsidR="00CF1953" w:rsidRDefault="002300E0" w:rsidP="003C634B">
      <w:pPr>
        <w:jc w:val="center"/>
      </w:pPr>
      <w:r>
        <w:object w:dxaOrig="9964" w:dyaOrig="1749">
          <v:shape id="_x0000_i1032" type="#_x0000_t75" style="width:437pt;height:77pt" o:ole="">
            <v:imagedata r:id="rId27" o:title=""/>
          </v:shape>
          <o:OLEObject Type="Embed" ProgID="Visio.Drawing.11" ShapeID="_x0000_i1032" DrawAspect="Content" ObjectID="_1544451511" r:id="rId28"/>
        </w:object>
      </w:r>
      <w:r w:rsidR="003C634B">
        <w:rPr>
          <w:rFonts w:hint="eastAsia"/>
        </w:rPr>
        <w:t>图</w:t>
      </w:r>
      <w:r w:rsidR="003C634B">
        <w:rPr>
          <w:rFonts w:hint="eastAsia"/>
        </w:rPr>
        <w:t xml:space="preserve"> </w:t>
      </w:r>
      <w:r w:rsidR="003C634B">
        <w:rPr>
          <w:rFonts w:hint="eastAsia"/>
        </w:rPr>
        <w:t>调速系统结构</w:t>
      </w:r>
    </w:p>
    <w:p w:rsidR="00EA636B" w:rsidRDefault="00EA636B" w:rsidP="00EA636B">
      <w:pPr>
        <w:ind w:firstLineChars="200" w:firstLine="480"/>
      </w:pPr>
      <w:r>
        <w:rPr>
          <w:rFonts w:hint="eastAsia"/>
        </w:rPr>
        <w:t>如上图所示，完整的调速系统包括引水系统，调速器，执行机构（接力器），水轮发电机组。遵循面向对象的思考方式，应对上述环节分别采用相应的模型，单独进行描述。</w:t>
      </w:r>
    </w:p>
    <w:p w:rsidR="00D223F7" w:rsidRDefault="00D223F7" w:rsidP="00EA636B">
      <w:pPr>
        <w:ind w:firstLineChars="200" w:firstLine="480"/>
      </w:pPr>
      <w:r>
        <w:rPr>
          <w:rFonts w:hint="eastAsia"/>
        </w:rPr>
        <w:t>文献《</w:t>
      </w:r>
      <w:r w:rsidR="00016211">
        <w:rPr>
          <w:rFonts w:hint="eastAsia"/>
        </w:rPr>
        <w:t>水轮机自动调节</w:t>
      </w:r>
      <w:r>
        <w:rPr>
          <w:rFonts w:hint="eastAsia"/>
        </w:rPr>
        <w:t>》给出了一种微机调速器模型。</w:t>
      </w:r>
    </w:p>
    <w:p w:rsidR="00D223F7" w:rsidRPr="00D223F7" w:rsidRDefault="00D223F7" w:rsidP="00B02027">
      <w:pPr>
        <w:ind w:firstLineChars="200" w:firstLine="480"/>
      </w:pPr>
      <w:r>
        <w:rPr>
          <w:rFonts w:hint="eastAsia"/>
        </w:rPr>
        <w:t>压力引水系统：</w:t>
      </w:r>
    </w:p>
    <w:p w:rsidR="00B61910" w:rsidRDefault="0040034E" w:rsidP="00B61910">
      <w:pPr>
        <w:jc w:val="center"/>
      </w:pPr>
      <w:r>
        <w:object w:dxaOrig="2305" w:dyaOrig="557">
          <v:shape id="_x0000_i1033" type="#_x0000_t75" style="width:146.5pt;height:35.05pt" o:ole="">
            <v:imagedata r:id="rId29" o:title=""/>
          </v:shape>
          <o:OLEObject Type="Embed" ProgID="Visio.Drawing.11" ShapeID="_x0000_i1033" DrawAspect="Content" ObjectID="_1544451512" r:id="rId30"/>
        </w:object>
      </w:r>
    </w:p>
    <w:p w:rsidR="00B61910" w:rsidRDefault="00B61910" w:rsidP="00B61910">
      <w:pPr>
        <w:jc w:val="center"/>
      </w:pPr>
      <w:r>
        <w:rPr>
          <w:rFonts w:hint="eastAsia"/>
        </w:rPr>
        <w:t>图</w:t>
      </w:r>
      <w:r>
        <w:rPr>
          <w:rFonts w:hint="eastAsia"/>
        </w:rPr>
        <w:t xml:space="preserve"> </w:t>
      </w:r>
      <w:r>
        <w:rPr>
          <w:rFonts w:hint="eastAsia"/>
        </w:rPr>
        <w:t>压力引水系统模型</w:t>
      </w:r>
    </w:p>
    <w:p w:rsidR="00D223F7" w:rsidRDefault="00597887" w:rsidP="00B02027">
      <w:pPr>
        <w:ind w:firstLineChars="200" w:firstLine="480"/>
      </w:pPr>
      <w:r>
        <w:rPr>
          <w:rFonts w:hint="eastAsia"/>
        </w:rPr>
        <w:t>执行机构</w:t>
      </w:r>
      <w:r w:rsidR="002300E0">
        <w:rPr>
          <w:rFonts w:hint="eastAsia"/>
        </w:rPr>
        <w:t>经过简化处理，可以近似看成一个随动系统</w:t>
      </w:r>
      <w:r w:rsidR="00D223F7">
        <w:rPr>
          <w:rFonts w:hint="eastAsia"/>
        </w:rPr>
        <w:t>：</w:t>
      </w:r>
    </w:p>
    <w:p w:rsidR="000345D9" w:rsidRDefault="008E5D16" w:rsidP="00597887">
      <w:pPr>
        <w:jc w:val="center"/>
      </w:pPr>
      <w:r>
        <w:object w:dxaOrig="1957" w:dyaOrig="679">
          <v:shape id="_x0000_i1034" type="#_x0000_t75" style="width:97.65pt;height:33.8pt" o:ole="">
            <v:imagedata r:id="rId31" o:title=""/>
          </v:shape>
          <o:OLEObject Type="Embed" ProgID="Visio.Drawing.11" ShapeID="_x0000_i1034" DrawAspect="Content" ObjectID="_1544451513" r:id="rId32"/>
        </w:object>
      </w:r>
    </w:p>
    <w:p w:rsidR="00597887" w:rsidRPr="00597887" w:rsidRDefault="00597887" w:rsidP="00597887">
      <w:pPr>
        <w:jc w:val="center"/>
      </w:pPr>
      <w:r>
        <w:rPr>
          <w:rFonts w:hint="eastAsia"/>
        </w:rPr>
        <w:t>图</w:t>
      </w:r>
      <w:r>
        <w:rPr>
          <w:rFonts w:hint="eastAsia"/>
        </w:rPr>
        <w:t xml:space="preserve"> </w:t>
      </w:r>
      <w:r>
        <w:rPr>
          <w:rFonts w:hint="eastAsia"/>
        </w:rPr>
        <w:t>随动系统</w:t>
      </w:r>
    </w:p>
    <w:p w:rsidR="000345D9" w:rsidRDefault="00D223F7" w:rsidP="00B02027">
      <w:pPr>
        <w:ind w:firstLineChars="200" w:firstLine="480"/>
      </w:pPr>
      <w:r>
        <w:rPr>
          <w:rFonts w:hint="eastAsia"/>
        </w:rPr>
        <w:t>引水系统及水轮机</w:t>
      </w:r>
      <w:r w:rsidR="00613066">
        <w:rPr>
          <w:rFonts w:hint="eastAsia"/>
        </w:rPr>
        <w:t>系统模型：</w:t>
      </w:r>
    </w:p>
    <w:p w:rsidR="00597887" w:rsidRDefault="00DA2342" w:rsidP="00DA2342">
      <w:pPr>
        <w:jc w:val="center"/>
      </w:pPr>
      <w:r>
        <w:object w:dxaOrig="6225" w:dyaOrig="1548">
          <v:shape id="_x0000_i1035" type="#_x0000_t75" style="width:311.15pt;height:77pt" o:ole="">
            <v:imagedata r:id="rId33" o:title=""/>
          </v:shape>
          <o:OLEObject Type="Embed" ProgID="Visio.Drawing.11" ShapeID="_x0000_i1035" DrawAspect="Content" ObjectID="_1544451514" r:id="rId34"/>
        </w:object>
      </w:r>
    </w:p>
    <w:p w:rsidR="005A633C" w:rsidRDefault="005A633C" w:rsidP="00DA2342">
      <w:pPr>
        <w:jc w:val="center"/>
      </w:pPr>
      <w:r>
        <w:rPr>
          <w:rFonts w:hint="eastAsia"/>
        </w:rPr>
        <w:t>图</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2300E0">
      <w:pPr>
        <w:jc w:val="center"/>
      </w:pPr>
      <w:r>
        <w:object w:dxaOrig="3091" w:dyaOrig="1153">
          <v:shape id="_x0000_i1036" type="#_x0000_t75" style="width:155.25pt;height:57.6pt" o:ole="">
            <v:imagedata r:id="rId35" o:title=""/>
          </v:shape>
          <o:OLEObject Type="Embed" ProgID="Visio.Drawing.11" ShapeID="_x0000_i1036" DrawAspect="Content" ObjectID="_1544451515" r:id="rId36"/>
        </w:object>
      </w:r>
    </w:p>
    <w:p w:rsidR="002300E0" w:rsidRDefault="002300E0" w:rsidP="002300E0">
      <w:pPr>
        <w:jc w:val="center"/>
      </w:pPr>
      <w:r>
        <w:rPr>
          <w:rFonts w:hint="eastAsia"/>
        </w:rPr>
        <w:t>图</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线性化数学模型如图所示。</w:t>
      </w:r>
    </w:p>
    <w:p w:rsidR="00EB6242" w:rsidRDefault="00E937EE" w:rsidP="00EB6242">
      <w:pPr>
        <w:jc w:val="center"/>
      </w:pPr>
      <w:r>
        <w:object w:dxaOrig="9825" w:dyaOrig="3061">
          <v:shape id="_x0000_i1037" type="#_x0000_t75" style="width:426.35pt;height:132.1pt" o:ole="">
            <v:imagedata r:id="rId37" o:title=""/>
          </v:shape>
          <o:OLEObject Type="Embed" ProgID="Visio.Drawing.11" ShapeID="_x0000_i1037" DrawAspect="Content" ObjectID="_1544451516" r:id="rId38"/>
        </w:object>
      </w:r>
      <w:r w:rsidR="00EB6242">
        <w:rPr>
          <w:rFonts w:hint="eastAsia"/>
        </w:rPr>
        <w:t>图</w:t>
      </w:r>
      <w:r w:rsidR="00EB6242">
        <w:rPr>
          <w:rFonts w:hint="eastAsia"/>
        </w:rPr>
        <w:t xml:space="preserve"> </w:t>
      </w:r>
      <w:r w:rsidR="00EB6242">
        <w:rPr>
          <w:rFonts w:hint="eastAsia"/>
        </w:rPr>
        <w:t>调速系统线性化模型</w:t>
      </w:r>
    </w:p>
    <w:p w:rsidR="00DE1BB8" w:rsidRDefault="00FF1888" w:rsidP="00D63E06">
      <w:r>
        <w:rPr>
          <w:rFonts w:hint="eastAsia"/>
        </w:rPr>
        <w:t>需要注意的时，上述线性化模型在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要进行大波动过程下的暂态仿真，还需要在上述模型的基础上，引入如下的模型。</w:t>
      </w:r>
    </w:p>
    <w:p w:rsidR="00853E56" w:rsidRDefault="008E5D16" w:rsidP="00D63E06">
      <w:r>
        <w:rPr>
          <w:rFonts w:hint="eastAsia"/>
        </w:rPr>
        <w:t xml:space="preserve">4.5 </w:t>
      </w:r>
      <w:r>
        <w:rPr>
          <w:rFonts w:hint="eastAsia"/>
        </w:rPr>
        <w:t>小结</w:t>
      </w:r>
    </w:p>
    <w:p w:rsidR="008E5D16" w:rsidRDefault="008E5D16" w:rsidP="008E5D16">
      <w:pPr>
        <w:ind w:firstLineChars="200"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Chars="200"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缺点在于保持器数量越多，算法的精度越低。针对该算法的上述特点，可以很方便的使用它来实现初期的原型开发，在需要确保精度的场景中，再考虑使用数值积分方法中更为精确的龙格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Chars="200" w:firstLine="480"/>
      </w:pPr>
      <w:r>
        <w:rPr>
          <w:rFonts w:hint="eastAsia"/>
        </w:rPr>
        <w:t>本章提出了将</w:t>
      </w:r>
      <w:r w:rsidR="00A01F7A">
        <w:rPr>
          <w:rFonts w:hint="eastAsia"/>
        </w:rPr>
        <w:t>敏捷建模、</w:t>
      </w:r>
      <w:r>
        <w:rPr>
          <w:rFonts w:hint="eastAsia"/>
        </w:rPr>
        <w:t>快速迭代</w:t>
      </w:r>
      <w:r w:rsidR="00A01F7A">
        <w:rPr>
          <w:rFonts w:hint="eastAsia"/>
        </w:rPr>
        <w:t>的</w:t>
      </w:r>
      <w:r>
        <w:rPr>
          <w:rFonts w:hint="eastAsia"/>
        </w:rPr>
        <w:t>开发方法运用到</w:t>
      </w:r>
      <w:r w:rsidR="00273415">
        <w:rPr>
          <w:rFonts w:hint="eastAsia"/>
        </w:rPr>
        <w:t>工程领域软件的开发之中。</w:t>
      </w:r>
      <w:r w:rsidR="00A01F7A">
        <w:rPr>
          <w:rFonts w:hint="eastAsia"/>
        </w:rPr>
        <w:t>探讨了这一过程的可能性和方法论。在带有研究性质的项目之中，对需求的理解不是一成不变、一蹴而就的，对研究对象的了解是不断加深、日渐成熟的。这正是可以使用迭代方法的基础所在。</w:t>
      </w:r>
    </w:p>
    <w:p w:rsidR="00AF2974" w:rsidRDefault="00AF2974" w:rsidP="008E5D16">
      <w:pPr>
        <w:ind w:firstLineChars="200" w:firstLine="480"/>
      </w:pPr>
      <w:r>
        <w:rPr>
          <w:rFonts w:hint="eastAsia"/>
        </w:rPr>
        <w:t>敏捷过程提倡的四个核心原则：</w:t>
      </w:r>
    </w:p>
    <w:p w:rsidR="00094A42" w:rsidRDefault="00AF2974" w:rsidP="00AF2974">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AF2974">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AF2974">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AF2974">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AF2974" w:rsidP="00AF2974">
      <w:r>
        <w:rPr>
          <w:rFonts w:hint="eastAsia"/>
        </w:rPr>
        <w:lastRenderedPageBreak/>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Chars="200" w:firstLine="480"/>
      </w:pPr>
      <w:r>
        <w:rPr>
          <w:rFonts w:hint="eastAsia"/>
        </w:rPr>
        <w:t>本章还给出了用于水轮机调速系统仿真的数学模型。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044F1" w:rsidRDefault="00A044F1"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Default="00CB566E" w:rsidP="00930FE9"/>
    <w:p w:rsidR="00CB566E" w:rsidRPr="00853E56" w:rsidRDefault="00CB566E" w:rsidP="00930FE9"/>
    <w:p w:rsidR="00081517" w:rsidRDefault="00507ED2" w:rsidP="00715258">
      <w:pPr>
        <w:jc w:val="center"/>
      </w:pPr>
      <w:r>
        <w:rPr>
          <w:rFonts w:hint="eastAsia"/>
        </w:rPr>
        <w:lastRenderedPageBreak/>
        <w:t>5</w:t>
      </w:r>
      <w:r w:rsidR="00EA76FF">
        <w:rPr>
          <w:rFonts w:hint="eastAsia"/>
        </w:rPr>
        <w:t>、</w:t>
      </w:r>
      <w:r w:rsidR="0022405E">
        <w:rPr>
          <w:rFonts w:hint="eastAsia"/>
        </w:rPr>
        <w:t>程序原型及快速</w:t>
      </w:r>
      <w:r w:rsidR="00072072">
        <w:rPr>
          <w:rFonts w:hint="eastAsia"/>
        </w:rPr>
        <w:t>迭代</w:t>
      </w:r>
      <w:r w:rsidR="0022405E">
        <w:rPr>
          <w:rFonts w:hint="eastAsia"/>
        </w:rPr>
        <w:t>开发</w:t>
      </w:r>
    </w:p>
    <w:p w:rsidR="008E5D16" w:rsidRDefault="004A2D0B" w:rsidP="004A2D0B">
      <w:pPr>
        <w:ind w:firstLineChars="200" w:firstLine="480"/>
      </w:pPr>
      <w:r>
        <w:rPr>
          <w:rFonts w:hint="eastAsia"/>
        </w:rPr>
        <w:t>敏捷的关键在于迅速得到可以运行的软件即原型，并通过对</w:t>
      </w:r>
      <w:r w:rsidR="00BD078A">
        <w:rPr>
          <w:rFonts w:hint="eastAsia"/>
        </w:rPr>
        <w:t>原型的迭代，添加增量型的变化，仅</w:t>
      </w:r>
      <w:r>
        <w:rPr>
          <w:rFonts w:hint="eastAsia"/>
        </w:rPr>
        <w:t>在必要的时候开发刚好满足需要的文档。</w:t>
      </w:r>
      <w:r w:rsidR="00BD078A">
        <w:rPr>
          <w:rFonts w:hint="eastAsia"/>
        </w:rPr>
        <w:t>对于</w:t>
      </w:r>
      <w:r w:rsidR="00BD078A">
        <w:rPr>
          <w:rFonts w:hint="eastAsia"/>
        </w:rPr>
        <w:t>demo</w:t>
      </w:r>
      <w:r w:rsidR="00BD078A">
        <w:rPr>
          <w:rFonts w:hint="eastAsia"/>
        </w:rPr>
        <w:t>项目而言，可以先采用过程化的脚本实现简单的仿真模型，再给出面向对象的实现，并不断加入新的功能和选项，最终得到完整的程序。</w:t>
      </w:r>
    </w:p>
    <w:p w:rsidR="00695D00" w:rsidRDefault="00695D00" w:rsidP="00695D00">
      <w:r>
        <w:rPr>
          <w:rFonts w:hint="eastAsia"/>
        </w:rPr>
        <w:t xml:space="preserve">5.1 </w:t>
      </w:r>
      <w:r>
        <w:rPr>
          <w:rFonts w:hint="eastAsia"/>
        </w:rPr>
        <w:t>最初的</w:t>
      </w:r>
      <w:r w:rsidR="00291E60">
        <w:rPr>
          <w:rFonts w:hint="eastAsia"/>
        </w:rPr>
        <w:t>groovy</w:t>
      </w:r>
      <w:r>
        <w:rPr>
          <w:rFonts w:hint="eastAsia"/>
        </w:rPr>
        <w:t>代码</w:t>
      </w:r>
    </w:p>
    <w:p w:rsidR="00695D00" w:rsidRDefault="00695D00" w:rsidP="00E937EE">
      <w:pPr>
        <w:ind w:firstLineChars="200" w:firstLine="480"/>
      </w:pPr>
      <w:r>
        <w:rPr>
          <w:rFonts w:hint="eastAsia"/>
        </w:rPr>
        <w:t>首先，采用最简单的惯性环节，输入同样采用最简单的阶跃函数，系统的方框图和程序的计算流程如图所示</w:t>
      </w:r>
      <w:r w:rsidR="00E937EE">
        <w:rPr>
          <w:rFonts w:hint="eastAsia"/>
        </w:rPr>
        <w:t>。</w:t>
      </w:r>
    </w:p>
    <w:p w:rsidR="00695D00" w:rsidRPr="00695D00" w:rsidRDefault="007E192D" w:rsidP="003F5871">
      <w:pPr>
        <w:jc w:val="center"/>
      </w:pPr>
      <w:r>
        <w:object w:dxaOrig="2245" w:dyaOrig="694">
          <v:shape id="_x0000_i1038" type="#_x0000_t75" style="width:112.05pt;height:34.45pt" o:ole="">
            <v:imagedata r:id="rId39" o:title=""/>
          </v:shape>
          <o:OLEObject Type="Embed" ProgID="Visio.Drawing.11" ShapeID="_x0000_i1038" DrawAspect="Content" ObjectID="_1544451517" r:id="rId40"/>
        </w:object>
      </w:r>
    </w:p>
    <w:p w:rsidR="008E5D16" w:rsidRDefault="003F5871" w:rsidP="003F5871">
      <w:pPr>
        <w:jc w:val="center"/>
      </w:pPr>
      <w:r>
        <w:rPr>
          <w:rFonts w:hint="eastAsia"/>
        </w:rPr>
        <w:t>图</w:t>
      </w:r>
      <w:r>
        <w:rPr>
          <w:rFonts w:hint="eastAsia"/>
        </w:rPr>
        <w:t xml:space="preserve"> </w:t>
      </w:r>
      <w:r>
        <w:rPr>
          <w:rFonts w:hint="eastAsia"/>
        </w:rPr>
        <w:t>简单的惯性环节</w:t>
      </w:r>
    </w:p>
    <w:p w:rsidR="008E5D16" w:rsidRDefault="00B47D65" w:rsidP="003F5871">
      <w:pPr>
        <w:jc w:val="center"/>
      </w:pPr>
      <w:r>
        <w:object w:dxaOrig="3532" w:dyaOrig="3201">
          <v:shape id="_x0000_i1039" type="#_x0000_t75" style="width:176.55pt;height:160.3pt" o:ole="">
            <v:imagedata r:id="rId41" o:title=""/>
          </v:shape>
          <o:OLEObject Type="Embed" ProgID="Visio.Drawing.11" ShapeID="_x0000_i1039" DrawAspect="Content" ObjectID="_1544451518" r:id="rId42"/>
        </w:object>
      </w:r>
    </w:p>
    <w:p w:rsidR="003F5871" w:rsidRDefault="003F5871" w:rsidP="003F5871">
      <w:pPr>
        <w:jc w:val="center"/>
      </w:pPr>
      <w:r>
        <w:rPr>
          <w:rFonts w:hint="eastAsia"/>
        </w:rPr>
        <w:t>图</w:t>
      </w:r>
      <w:r>
        <w:rPr>
          <w:rFonts w:hint="eastAsia"/>
        </w:rPr>
        <w:t xml:space="preserve"> </w:t>
      </w:r>
      <w:r>
        <w:rPr>
          <w:rFonts w:hint="eastAsia"/>
        </w:rPr>
        <w:t>程序计算流程</w:t>
      </w:r>
    </w:p>
    <w:p w:rsidR="006D0FA6" w:rsidRDefault="006D0FA6" w:rsidP="006D0FA6">
      <w:pPr>
        <w:ind w:firstLineChars="200" w:firstLine="480"/>
      </w:pPr>
      <w:r>
        <w:rPr>
          <w:rFonts w:hint="eastAsia"/>
        </w:rPr>
        <w:t>采用离散相似法离散化后的模型为：</w:t>
      </w:r>
    </w:p>
    <w:p w:rsidR="006D0FA6" w:rsidRDefault="006D0FA6" w:rsidP="006D0FA6">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6D0FA6">
      <w:r>
        <w:rPr>
          <w:rFonts w:hint="eastAsia"/>
        </w:rPr>
        <w:t>式中，</w:t>
      </w:r>
      <w:r>
        <w:rPr>
          <w:rFonts w:hint="eastAsia"/>
        </w:rPr>
        <w:t>T</w:t>
      </w:r>
      <w:r>
        <w:rPr>
          <w:rFonts w:hint="eastAsia"/>
        </w:rPr>
        <w:t>为仿真步长。</w:t>
      </w:r>
    </w:p>
    <w:p w:rsidR="008E5D16" w:rsidRDefault="00332F6F" w:rsidP="00332F6F">
      <w:pPr>
        <w:ind w:firstLineChars="200" w:firstLine="480"/>
      </w:pPr>
      <w:r>
        <w:rPr>
          <w:rFonts w:hint="eastAsia"/>
        </w:rPr>
        <w:t>相应的代码如下：</w:t>
      </w:r>
    </w:p>
    <w:p w:rsidR="000726DB" w:rsidRDefault="000726DB" w:rsidP="002A7CD6">
      <w:pPr>
        <w:jc w:val="center"/>
      </w:pPr>
      <w:r>
        <w:rPr>
          <w:rFonts w:hint="eastAsia"/>
        </w:rPr>
        <w:t>代码</w:t>
      </w:r>
      <w:r>
        <w:rPr>
          <w:rFonts w:hint="eastAsia"/>
        </w:rPr>
        <w:t xml:space="preserve"> </w:t>
      </w:r>
      <w:r w:rsidR="00400743">
        <w:rPr>
          <w:rFonts w:hint="eastAsia"/>
        </w:rPr>
        <w:t>惯性环节仿真计算</w:t>
      </w:r>
      <w:r w:rsidR="00806968">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start=System.currentTimeMillis()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dt=0.2 //</w:t>
            </w:r>
            <w:r w:rsidRPr="00AB47FF">
              <w:rPr>
                <w:rFonts w:ascii="Courier New" w:hAnsi="Courier New" w:cs="Courier New" w:hint="eastAsia"/>
                <w:sz w:val="21"/>
                <w:szCs w:val="21"/>
              </w:rPr>
              <w:t>仿真间隔</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totalTime=10 //seconds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e=Math.E;</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n=totalTime/dt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time=[] //</w:t>
            </w:r>
            <w:r w:rsidRPr="00AB47FF">
              <w:rPr>
                <w:rFonts w:ascii="Courier New" w:hAnsi="Courier New" w:cs="Courier New" w:hint="eastAsia"/>
                <w:sz w:val="21"/>
                <w:szCs w:val="21"/>
              </w:rPr>
              <w:t>仿真时间</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u=[] //</w:t>
            </w:r>
            <w:r w:rsidRPr="00AB47FF">
              <w:rPr>
                <w:rFonts w:ascii="Courier New" w:hAnsi="Courier New" w:cs="Courier New" w:hint="eastAsia"/>
                <w:sz w:val="21"/>
                <w:szCs w:val="21"/>
              </w:rPr>
              <w:t>阶跃输入</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lastRenderedPageBreak/>
              <w:tab/>
              <w:t>time+=k*dt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u+=1.0</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def K=1.0 //</w:t>
            </w:r>
            <w:r w:rsidRPr="00AB47FF">
              <w:rPr>
                <w:rFonts w:ascii="Courier New" w:hAnsi="Courier New" w:cs="Courier New" w:hint="eastAsia"/>
                <w:sz w:val="21"/>
                <w:szCs w:val="21"/>
              </w:rPr>
              <w:t>惯性环节</w:t>
            </w:r>
            <w:r w:rsidRPr="00AB47FF">
              <w:rPr>
                <w:rFonts w:ascii="Courier New" w:hAnsi="Courier New" w:cs="Courier New" w:hint="eastAsia"/>
                <w:sz w:val="21"/>
                <w:szCs w:val="21"/>
              </w:rPr>
              <w:t>1/(1+0.1*s)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T=0.</w:t>
            </w:r>
            <w:r w:rsidR="00986EFB">
              <w:rPr>
                <w:rFonts w:ascii="Courier New" w:hAnsi="Courier New" w:cs="Courier New" w:hint="eastAsia"/>
                <w:sz w:val="21"/>
                <w:szCs w:val="21"/>
              </w:rPr>
              <w:t>0</w:t>
            </w:r>
            <w:r w:rsidRPr="00AB47FF">
              <w:rPr>
                <w:rFonts w:ascii="Courier New" w:hAnsi="Courier New" w:cs="Courier New"/>
                <w:sz w:val="21"/>
                <w:szCs w:val="21"/>
              </w:rPr>
              <w:t>1</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out=[]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out[0]=0</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c2=K*(1-e**(-dt/T))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(1..&lt;n).each{k-&gt;</w:t>
            </w: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ab/>
              <w:t>//</w:t>
            </w:r>
            <w:r w:rsidRPr="00AB47FF">
              <w:rPr>
                <w:rFonts w:ascii="Courier New" w:hAnsi="Courier New" w:cs="Courier New" w:hint="eastAsia"/>
                <w:sz w:val="21"/>
                <w:szCs w:val="21"/>
              </w:rPr>
              <w:t>迭代</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double d= c1*out[k-1]+c2*u[k]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out+=d</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end=System.currentTimeMillis()</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println "it costs ${end-start} ms"</w:t>
            </w:r>
          </w:p>
          <w:p w:rsidR="00AB47FF" w:rsidRPr="00AB47FF" w:rsidRDefault="00AB47FF" w:rsidP="00AB47FF">
            <w:pPr>
              <w:rPr>
                <w:rFonts w:ascii="Courier New" w:hAnsi="Courier New" w:cs="Courier New"/>
                <w:sz w:val="21"/>
                <w:szCs w:val="21"/>
              </w:rPr>
            </w:pPr>
          </w:p>
          <w:p w:rsidR="00AB47FF" w:rsidRPr="00AB47FF" w:rsidRDefault="00AB47FF" w:rsidP="00AB47FF">
            <w:pPr>
              <w:rPr>
                <w:rFonts w:ascii="Courier New" w:hAnsi="Courier New" w:cs="Courier New"/>
                <w:sz w:val="21"/>
                <w:szCs w:val="21"/>
              </w:rPr>
            </w:pPr>
            <w:r w:rsidRPr="00AB47FF">
              <w:rPr>
                <w:rFonts w:ascii="Courier New" w:hAnsi="Courier New" w:cs="Courier New" w:hint="eastAsia"/>
                <w:sz w:val="21"/>
                <w:szCs w:val="21"/>
              </w:rPr>
              <w:t>println out[1..&lt;10] //</w:t>
            </w:r>
            <w:r w:rsidRPr="00AB47FF">
              <w:rPr>
                <w:rFonts w:ascii="Courier New" w:hAnsi="Courier New" w:cs="Courier New" w:hint="eastAsia"/>
                <w:sz w:val="21"/>
                <w:szCs w:val="21"/>
              </w:rPr>
              <w:t>输出结果打印</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path='C:\\out.txt'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def pw=new PrintWriter(path)</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(0..&lt;n).each{k-&gt;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ab/>
              <w:t>pw.println("${time[k]} ${out[k]}")</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w:t>
            </w:r>
          </w:p>
          <w:p w:rsidR="00AB47FF" w:rsidRPr="00AB47FF" w:rsidRDefault="00AB47FF" w:rsidP="00AB47FF">
            <w:pPr>
              <w:rPr>
                <w:rFonts w:ascii="Courier New" w:hAnsi="Courier New" w:cs="Courier New"/>
                <w:sz w:val="21"/>
                <w:szCs w:val="21"/>
              </w:rPr>
            </w:pPr>
            <w:r w:rsidRPr="00AB47FF">
              <w:rPr>
                <w:rFonts w:ascii="Courier New" w:hAnsi="Courier New" w:cs="Courier New"/>
                <w:sz w:val="21"/>
                <w:szCs w:val="21"/>
              </w:rPr>
              <w:t>pw.flush()</w:t>
            </w:r>
          </w:p>
          <w:p w:rsidR="000726DB" w:rsidRPr="00D92D43" w:rsidRDefault="00AB47FF" w:rsidP="00AB47FF">
            <w:pPr>
              <w:rPr>
                <w:rFonts w:ascii="Courier New" w:hAnsi="Courier New" w:cs="Courier New"/>
                <w:sz w:val="21"/>
                <w:szCs w:val="21"/>
              </w:rPr>
            </w:pPr>
            <w:r w:rsidRPr="00AB47FF">
              <w:rPr>
                <w:rFonts w:ascii="Courier New" w:hAnsi="Courier New" w:cs="Courier New"/>
                <w:sz w:val="21"/>
                <w:szCs w:val="21"/>
              </w:rPr>
              <w:t>pw.close()</w:t>
            </w:r>
          </w:p>
        </w:tc>
      </w:tr>
    </w:tbl>
    <w:p w:rsidR="00806968" w:rsidRDefault="00806968" w:rsidP="00806968"/>
    <w:p w:rsidR="008E5D16" w:rsidRDefault="008E00E2" w:rsidP="008E00E2">
      <w:pPr>
        <w:ind w:firstLineChars="200" w:firstLine="480"/>
      </w:pPr>
      <w:r>
        <w:rPr>
          <w:rFonts w:hint="eastAsia"/>
        </w:rPr>
        <w:t>程序的输出如下图所示：</w:t>
      </w:r>
    </w:p>
    <w:p w:rsidR="008E00E2" w:rsidRDefault="008214F0" w:rsidP="008E00E2">
      <w:pPr>
        <w:jc w:val="center"/>
      </w:pPr>
      <w:r>
        <w:rPr>
          <w:noProof/>
        </w:rPr>
        <w:drawing>
          <wp:inline distT="0" distB="0" distL="0" distR="0">
            <wp:extent cx="3298866" cy="315993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srcRect/>
                    <a:stretch>
                      <a:fillRect/>
                    </a:stretch>
                  </pic:blipFill>
                  <pic:spPr bwMode="auto">
                    <a:xfrm>
                      <a:off x="0" y="0"/>
                      <a:ext cx="3300091" cy="3161105"/>
                    </a:xfrm>
                    <a:prstGeom prst="rect">
                      <a:avLst/>
                    </a:prstGeom>
                    <a:noFill/>
                    <a:ln w="9525">
                      <a:noFill/>
                      <a:miter lim="800000"/>
                      <a:headEnd/>
                      <a:tailEnd/>
                    </a:ln>
                  </pic:spPr>
                </pic:pic>
              </a:graphicData>
            </a:graphic>
          </wp:inline>
        </w:drawing>
      </w:r>
    </w:p>
    <w:p w:rsidR="008E00E2" w:rsidRDefault="008E00E2" w:rsidP="008E00E2">
      <w:pPr>
        <w:jc w:val="center"/>
      </w:pPr>
      <w:r>
        <w:rPr>
          <w:rFonts w:hint="eastAsia"/>
        </w:rPr>
        <w:t>图</w:t>
      </w:r>
      <w:r>
        <w:rPr>
          <w:rFonts w:hint="eastAsia"/>
        </w:rPr>
        <w:t xml:space="preserve"> </w:t>
      </w:r>
      <w:r>
        <w:rPr>
          <w:rFonts w:hint="eastAsia"/>
        </w:rPr>
        <w:t>程序输出</w:t>
      </w:r>
    </w:p>
    <w:p w:rsidR="008E5D16" w:rsidRDefault="006B7544" w:rsidP="006B7544">
      <w:pPr>
        <w:ind w:firstLineChars="200" w:firstLine="480"/>
      </w:pPr>
      <w:r>
        <w:rPr>
          <w:rFonts w:hint="eastAsia"/>
        </w:rPr>
        <w:lastRenderedPageBreak/>
        <w:t>值得注意的是，上述程序</w:t>
      </w:r>
      <w:r w:rsidR="001C4873">
        <w:rPr>
          <w:rFonts w:hint="eastAsia"/>
        </w:rPr>
        <w:t>运行耗时为</w:t>
      </w:r>
      <w:r w:rsidR="008214F0">
        <w:rPr>
          <w:rFonts w:hint="eastAsia"/>
        </w:rPr>
        <w:t>199</w:t>
      </w:r>
      <w:r w:rsidR="001C4873">
        <w:rPr>
          <w:rFonts w:hint="eastAsia"/>
        </w:rPr>
        <w:t>ms</w:t>
      </w:r>
      <w:r w:rsidR="001C4873">
        <w:rPr>
          <w:rFonts w:hint="eastAsia"/>
        </w:rPr>
        <w:t>，</w:t>
      </w:r>
      <w:r>
        <w:rPr>
          <w:rFonts w:hint="eastAsia"/>
        </w:rPr>
        <w:t>在第二次及之后的运行中消耗的时间</w:t>
      </w:r>
      <w:r w:rsidR="001C4873">
        <w:rPr>
          <w:rFonts w:hint="eastAsia"/>
        </w:rPr>
        <w:t>保持</w:t>
      </w:r>
      <w:r>
        <w:rPr>
          <w:rFonts w:hint="eastAsia"/>
        </w:rPr>
        <w:t>在</w:t>
      </w:r>
      <w:r w:rsidR="008214F0">
        <w:rPr>
          <w:rFonts w:hint="eastAsia"/>
        </w:rPr>
        <w:t>2</w:t>
      </w:r>
      <w:r>
        <w:rPr>
          <w:rFonts w:hint="eastAsia"/>
        </w:rPr>
        <w:t>5ms</w:t>
      </w:r>
      <w:r>
        <w:rPr>
          <w:rFonts w:hint="eastAsia"/>
        </w:rPr>
        <w:t>左右，</w:t>
      </w:r>
      <w:r w:rsidR="001C4873">
        <w:rPr>
          <w:rFonts w:hint="eastAsia"/>
        </w:rPr>
        <w:t>这是</w:t>
      </w:r>
      <w:r>
        <w:rPr>
          <w:rFonts w:hint="eastAsia"/>
        </w:rPr>
        <w:t>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sidR="001C4873">
        <w:rPr>
          <w:rFonts w:hint="eastAsia"/>
        </w:rPr>
        <w:t>上，</w:t>
      </w:r>
      <w:r>
        <w:rPr>
          <w:rFonts w:hint="eastAsia"/>
        </w:rPr>
        <w:t>在计算机</w:t>
      </w:r>
      <w:r>
        <w:rPr>
          <w:rFonts w:hint="eastAsia"/>
        </w:rPr>
        <w:t>2</w:t>
      </w:r>
      <w:r>
        <w:rPr>
          <w:rFonts w:hint="eastAsia"/>
        </w:rPr>
        <w:t>上进行</w:t>
      </w:r>
      <w:r w:rsidR="001C4873">
        <w:rPr>
          <w:rFonts w:hint="eastAsia"/>
        </w:rPr>
        <w:t>相同的</w:t>
      </w:r>
      <w:r>
        <w:rPr>
          <w:rFonts w:hint="eastAsia"/>
        </w:rPr>
        <w:t>试验时，耗时为</w:t>
      </w:r>
      <w:r>
        <w:rPr>
          <w:rFonts w:hint="eastAsia"/>
        </w:rPr>
        <w:t>3ms</w:t>
      </w:r>
      <w:r>
        <w:rPr>
          <w:rFonts w:hint="eastAsia"/>
        </w:rPr>
        <w:t>左右，这是二者配置的差异带来的性能差异。</w:t>
      </w:r>
    </w:p>
    <w:p w:rsidR="001C4873" w:rsidRDefault="001C4873" w:rsidP="006B7544">
      <w:pPr>
        <w:ind w:firstLineChars="200" w:firstLine="480"/>
      </w:pPr>
      <w:r>
        <w:rPr>
          <w:rFonts w:hint="eastAsia"/>
        </w:rPr>
        <w:t>程序输出打印到文本文件中如图所示。</w:t>
      </w:r>
    </w:p>
    <w:p w:rsidR="008E5D16" w:rsidRDefault="007E192D" w:rsidP="001C4873">
      <w:pPr>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1C4873">
      <w:pPr>
        <w:jc w:val="center"/>
      </w:pPr>
      <w:r>
        <w:rPr>
          <w:rFonts w:hint="eastAsia"/>
        </w:rPr>
        <w:t>图</w:t>
      </w:r>
      <w:r>
        <w:rPr>
          <w:rFonts w:hint="eastAsia"/>
        </w:rPr>
        <w:t xml:space="preserve"> </w:t>
      </w:r>
      <w:r>
        <w:rPr>
          <w:rFonts w:hint="eastAsia"/>
        </w:rPr>
        <w:t>文本输出</w:t>
      </w:r>
    </w:p>
    <w:p w:rsidR="008E5D16" w:rsidRDefault="002A7CD6" w:rsidP="00786ED5">
      <w:pPr>
        <w:ind w:firstLineChars="200"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A76635">
      <w:pPr>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A76635">
      <w:pPr>
        <w:jc w:val="center"/>
      </w:pPr>
      <w:r>
        <w:rPr>
          <w:rFonts w:hint="eastAsia"/>
        </w:rPr>
        <w:t>图</w:t>
      </w:r>
      <w:r>
        <w:rPr>
          <w:rFonts w:hint="eastAsia"/>
        </w:rPr>
        <w:t xml:space="preserve"> simulink</w:t>
      </w:r>
      <w:r>
        <w:rPr>
          <w:rFonts w:hint="eastAsia"/>
        </w:rPr>
        <w:t>惯性环节模型</w:t>
      </w:r>
    </w:p>
    <w:p w:rsidR="008E5D16" w:rsidRDefault="00A76635" w:rsidP="00A76635">
      <w:pPr>
        <w:ind w:firstLineChars="200" w:firstLine="480"/>
      </w:pPr>
      <w:r>
        <w:rPr>
          <w:rFonts w:hint="eastAsia"/>
        </w:rPr>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F95C65">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95C65">
      <w:pPr>
        <w:jc w:val="center"/>
      </w:pPr>
      <w:r>
        <w:rPr>
          <w:rFonts w:hint="eastAsia"/>
        </w:rPr>
        <w:t>图</w:t>
      </w:r>
      <w:r>
        <w:rPr>
          <w:rFonts w:hint="eastAsia"/>
        </w:rPr>
        <w:t xml:space="preserve"> simulink</w:t>
      </w:r>
      <w:r>
        <w:rPr>
          <w:rFonts w:hint="eastAsia"/>
        </w:rPr>
        <w:t>仿真配置</w:t>
      </w:r>
    </w:p>
    <w:p w:rsidR="00C10D6A" w:rsidRDefault="00C10D6A" w:rsidP="00A76635">
      <w:pPr>
        <w:ind w:firstLineChars="200" w:firstLine="480"/>
      </w:pPr>
      <w:r>
        <w:rPr>
          <w:rFonts w:hint="eastAsia"/>
        </w:rPr>
        <w:lastRenderedPageBreak/>
        <w:t>编写如下的</w:t>
      </w:r>
      <w:r>
        <w:rPr>
          <w:rFonts w:hint="eastAsia"/>
        </w:rPr>
        <w:t>matlab</w:t>
      </w:r>
      <w:r>
        <w:rPr>
          <w:rFonts w:hint="eastAsia"/>
        </w:rPr>
        <w:t>函数，</w:t>
      </w:r>
      <w:r w:rsidR="007E48B8">
        <w:rPr>
          <w:rFonts w:hint="eastAsia"/>
        </w:rPr>
        <w:t>绘制图形</w:t>
      </w:r>
      <w:r>
        <w:rPr>
          <w:rFonts w:hint="eastAsia"/>
        </w:rPr>
        <w:t>对每次仿真的结果进行对比。</w:t>
      </w:r>
      <w:r w:rsidR="00BA4595">
        <w:rPr>
          <w:rFonts w:hint="eastAsia"/>
        </w:rPr>
        <w:t>在本例中使用</w:t>
      </w:r>
      <w:r w:rsidR="00BA4595">
        <w:rPr>
          <w:rFonts w:hint="eastAsia"/>
        </w:rPr>
        <w:t>compare(inertiaOut)</w:t>
      </w:r>
      <w:r w:rsidR="00BA4595">
        <w:rPr>
          <w:rFonts w:hint="eastAsia"/>
        </w:rPr>
        <w:t>得到如图所示的对比曲线图。</w:t>
      </w:r>
    </w:p>
    <w:p w:rsidR="00BA4595" w:rsidRDefault="00BA4595" w:rsidP="00BA4595">
      <w:pPr>
        <w:jc w:val="center"/>
      </w:pPr>
      <w:r>
        <w:rPr>
          <w:rFonts w:hint="eastAsia"/>
        </w:rPr>
        <w:t>代码</w:t>
      </w:r>
      <w:r>
        <w:rPr>
          <w:rFonts w:hint="eastAsia"/>
        </w:rPr>
        <w:t xml:space="preserve"> </w:t>
      </w:r>
      <w:r>
        <w:rPr>
          <w:rFonts w:hint="eastAsia"/>
        </w:rPr>
        <w:t>绘制曲线仿真结果进行对比的函数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function compare(a)</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out=importdata('C:\\out.txt');</w:t>
            </w:r>
          </w:p>
          <w:p w:rsidR="00C10D6A" w:rsidRPr="00BA4595" w:rsidRDefault="00C10D6A" w:rsidP="00BA4595">
            <w:pPr>
              <w:ind w:firstLineChars="100" w:firstLine="210"/>
              <w:rPr>
                <w:rFonts w:ascii="Courier New" w:hAnsi="Courier New" w:cs="Courier New"/>
                <w:sz w:val="21"/>
                <w:szCs w:val="21"/>
              </w:rPr>
            </w:pPr>
            <w:r w:rsidRPr="00BA4595">
              <w:rPr>
                <w:rFonts w:ascii="Courier New" w:hAnsi="Courier New" w:cs="Courier New"/>
                <w:sz w:val="21"/>
                <w:szCs w:val="21"/>
              </w:rPr>
              <w:t>plot(a(:,1),a(:,2),'red -',out(:,1),out(:,2),'blue --');</w:t>
            </w:r>
          </w:p>
          <w:p w:rsidR="00C10D6A" w:rsidRPr="00BA4595" w:rsidRDefault="00C10D6A" w:rsidP="00C10D6A">
            <w:pPr>
              <w:rPr>
                <w:rFonts w:ascii="Courier New" w:hAnsi="Courier New" w:cs="Courier New"/>
                <w:sz w:val="21"/>
                <w:szCs w:val="21"/>
              </w:rPr>
            </w:pPr>
            <w:r w:rsidRPr="00BA4595">
              <w:rPr>
                <w:rFonts w:ascii="Courier New" w:hAnsi="Courier New" w:cs="Courier New"/>
                <w:sz w:val="21"/>
                <w:szCs w:val="21"/>
              </w:rPr>
              <w:t>end</w:t>
            </w:r>
          </w:p>
        </w:tc>
      </w:tr>
    </w:tbl>
    <w:p w:rsidR="00BA4595" w:rsidRDefault="007E192D" w:rsidP="00DC21AD">
      <w:pPr>
        <w:jc w:val="center"/>
      </w:pPr>
      <w:r>
        <w:rPr>
          <w:noProof/>
        </w:rPr>
        <w:drawing>
          <wp:inline distT="0" distB="0" distL="0" distR="0">
            <wp:extent cx="3240985" cy="2612077"/>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srcRect/>
                    <a:stretch>
                      <a:fillRect/>
                    </a:stretch>
                  </pic:blipFill>
                  <pic:spPr bwMode="auto">
                    <a:xfrm>
                      <a:off x="0" y="0"/>
                      <a:ext cx="3241732" cy="2612679"/>
                    </a:xfrm>
                    <a:prstGeom prst="rect">
                      <a:avLst/>
                    </a:prstGeom>
                    <a:noFill/>
                    <a:ln w="9525">
                      <a:noFill/>
                      <a:miter lim="800000"/>
                      <a:headEnd/>
                      <a:tailEnd/>
                    </a:ln>
                  </pic:spPr>
                </pic:pic>
              </a:graphicData>
            </a:graphic>
          </wp:inline>
        </w:drawing>
      </w:r>
    </w:p>
    <w:p w:rsidR="00BA4595" w:rsidRDefault="00DC21AD" w:rsidP="00DC21AD">
      <w:pPr>
        <w:jc w:val="center"/>
      </w:pPr>
      <w:r>
        <w:rPr>
          <w:rFonts w:hint="eastAsia"/>
        </w:rPr>
        <w:t>图</w:t>
      </w:r>
      <w:r>
        <w:rPr>
          <w:rFonts w:hint="eastAsia"/>
        </w:rPr>
        <w:t xml:space="preserve"> dt=0.01s</w:t>
      </w:r>
      <w:r>
        <w:rPr>
          <w:rFonts w:hint="eastAsia"/>
        </w:rPr>
        <w:t>仿真结果对比</w:t>
      </w:r>
    </w:p>
    <w:p w:rsidR="008E5D16" w:rsidRDefault="008E5D16" w:rsidP="008B3968"/>
    <w:p w:rsidR="006428CA" w:rsidRPr="003038EE" w:rsidRDefault="006428CA" w:rsidP="006428CA">
      <w:pPr>
        <w:jc w:val="center"/>
      </w:pPr>
      <w:r w:rsidRPr="006428CA">
        <w:rPr>
          <w:noProof/>
        </w:rPr>
        <w:drawing>
          <wp:inline distT="0" distB="0" distL="0" distR="0">
            <wp:extent cx="3272790" cy="2559209"/>
            <wp:effectExtent l="19050" t="0" r="3810"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srcRect/>
                    <a:stretch>
                      <a:fillRect/>
                    </a:stretch>
                  </pic:blipFill>
                  <pic:spPr bwMode="auto">
                    <a:xfrm>
                      <a:off x="0" y="0"/>
                      <a:ext cx="3272789" cy="2559208"/>
                    </a:xfrm>
                    <a:prstGeom prst="rect">
                      <a:avLst/>
                    </a:prstGeom>
                    <a:noFill/>
                    <a:ln w="9525">
                      <a:noFill/>
                      <a:miter lim="800000"/>
                      <a:headEnd/>
                      <a:tailEnd/>
                    </a:ln>
                  </pic:spPr>
                </pic:pic>
              </a:graphicData>
            </a:graphic>
          </wp:inline>
        </w:drawing>
      </w:r>
    </w:p>
    <w:p w:rsidR="008E5D16" w:rsidRDefault="00DC21AD" w:rsidP="00DC21AD">
      <w:pPr>
        <w:jc w:val="center"/>
      </w:pPr>
      <w:r>
        <w:rPr>
          <w:rFonts w:hint="eastAsia"/>
        </w:rPr>
        <w:t>图</w:t>
      </w:r>
      <w:r>
        <w:rPr>
          <w:rFonts w:hint="eastAsia"/>
        </w:rPr>
        <w:t xml:space="preserve"> dt=0.</w:t>
      </w:r>
      <w:r w:rsidR="004C3CF9">
        <w:rPr>
          <w:rFonts w:hint="eastAsia"/>
        </w:rPr>
        <w:t>2</w:t>
      </w:r>
      <w:r>
        <w:rPr>
          <w:rFonts w:hint="eastAsia"/>
        </w:rPr>
        <w:t>s</w:t>
      </w:r>
      <w:r>
        <w:rPr>
          <w:rFonts w:hint="eastAsia"/>
        </w:rPr>
        <w:t>时的仿真结果对比</w:t>
      </w:r>
    </w:p>
    <w:p w:rsidR="008E5D16" w:rsidRDefault="009576A9" w:rsidP="009576A9">
      <w:pPr>
        <w:ind w:firstLineChars="200" w:firstLine="480"/>
      </w:pPr>
      <w:r>
        <w:rPr>
          <w:rFonts w:hint="eastAsia"/>
        </w:rPr>
        <w:t>可以看出，当仿真步长增大</w:t>
      </w:r>
      <w:r>
        <w:rPr>
          <w:rFonts w:hint="eastAsia"/>
        </w:rPr>
        <w:t>10</w:t>
      </w:r>
      <w:r>
        <w:rPr>
          <w:rFonts w:hint="eastAsia"/>
        </w:rPr>
        <w:t>倍时，仿真精度有所下降。</w:t>
      </w:r>
    </w:p>
    <w:p w:rsidR="004E2D68" w:rsidRDefault="004E2D68" w:rsidP="009576A9">
      <w:pPr>
        <w:ind w:firstLineChars="200" w:firstLine="480"/>
      </w:pPr>
      <w:r>
        <w:rPr>
          <w:rFonts w:hint="eastAsia"/>
        </w:rPr>
        <w:t>现在，我们已经有了程序的第一个版本。虽然采用的模型十分简单，仿真的过程式代码也无法被复用，但至少，我们实实在在看到了程序运行的结果。</w:t>
      </w:r>
      <w:r>
        <w:rPr>
          <w:rFonts w:hint="eastAsia"/>
        </w:rPr>
        <w:lastRenderedPageBreak/>
        <w:t>这多少给了我们一些信心。接下来，在我们进一步丰富这个简单的程序之前，先来看一下它的</w:t>
      </w:r>
      <w:r>
        <w:rPr>
          <w:rFonts w:hint="eastAsia"/>
        </w:rPr>
        <w:t>java</w:t>
      </w:r>
      <w:r>
        <w:rPr>
          <w:rFonts w:hint="eastAsia"/>
        </w:rPr>
        <w:t>版本，观察一下两种语言的异同。</w:t>
      </w:r>
    </w:p>
    <w:p w:rsidR="008E5D16" w:rsidRDefault="00291E60" w:rsidP="008E5D16">
      <w:r>
        <w:rPr>
          <w:rFonts w:hint="eastAsia"/>
        </w:rPr>
        <w:t xml:space="preserve">5.2 </w:t>
      </w:r>
      <w:r>
        <w:rPr>
          <w:rFonts w:hint="eastAsia"/>
        </w:rPr>
        <w:t>最初的</w:t>
      </w:r>
      <w:r>
        <w:rPr>
          <w:rFonts w:hint="eastAsia"/>
        </w:rPr>
        <w:t>java</w:t>
      </w:r>
      <w:r>
        <w:rPr>
          <w:rFonts w:hint="eastAsia"/>
        </w:rPr>
        <w:t>代码</w:t>
      </w:r>
    </w:p>
    <w:p w:rsidR="002F6FBF" w:rsidRDefault="002F6FBF" w:rsidP="002F6FBF">
      <w:pPr>
        <w:ind w:firstLineChars="200" w:firstLine="480"/>
      </w:pPr>
      <w:r>
        <w:rPr>
          <w:rFonts w:hint="eastAsia"/>
        </w:rPr>
        <w:t>上个小节中的仿真程序的</w:t>
      </w:r>
      <w:r>
        <w:rPr>
          <w:rFonts w:hint="eastAsia"/>
        </w:rPr>
        <w:t>java</w:t>
      </w:r>
      <w:r>
        <w:rPr>
          <w:rFonts w:hint="eastAsia"/>
        </w:rPr>
        <w:t>版本如代码所示。代码完成了和代码完全相同的功能，</w:t>
      </w:r>
      <w:r w:rsidR="00145A4D">
        <w:rPr>
          <w:rFonts w:hint="eastAsia"/>
        </w:rPr>
        <w:t>仿真的主体程序如方法</w:t>
      </w:r>
      <w:r w:rsidR="00145A4D">
        <w:rPr>
          <w:rFonts w:hint="eastAsia"/>
        </w:rPr>
        <w:t>simulate</w:t>
      </w:r>
      <w:r w:rsidR="00145A4D">
        <w:rPr>
          <w:rFonts w:hint="eastAsia"/>
        </w:rPr>
        <w:t>所示。</w:t>
      </w:r>
    </w:p>
    <w:p w:rsidR="00B06626" w:rsidRDefault="00B06626" w:rsidP="00B06626">
      <w:pPr>
        <w:jc w:val="center"/>
      </w:pPr>
      <w:r>
        <w:rPr>
          <w:rFonts w:hint="eastAsia"/>
        </w:rPr>
        <w:t>代码</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30"/>
      </w:tblGrid>
      <w:tr w:rsidR="00B5419F" w:rsidRPr="005331B0" w:rsidTr="0008333C">
        <w:trPr>
          <w:jc w:val="center"/>
        </w:trPr>
        <w:tc>
          <w:tcPr>
            <w:tcW w:w="8330" w:type="dxa"/>
          </w:tcPr>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package zte.hx.simulation.demo;</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zte.hx.simulation.util.PrintUtil;</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import zte.hx.util.TestUtil;</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public class InertiaTest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time;</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double[] out;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public static void main(String[] args)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TestUtil.timeIt(() -&gt; simulate());</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计时</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TestUtil.printFirst(out,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PrintUtil.printTo("C:\\out.txt", w -&gt; {</w:t>
            </w:r>
            <w:r w:rsidR="002479BF">
              <w:rPr>
                <w:rFonts w:ascii="Courier New" w:hAnsi="Courier New" w:cs="Courier New" w:hint="eastAsia"/>
                <w:sz w:val="21"/>
                <w:szCs w:val="21"/>
              </w:rPr>
              <w:t xml:space="preserve"> // </w:t>
            </w:r>
            <w:r w:rsidR="002479BF">
              <w:rPr>
                <w:rFonts w:ascii="Courier New" w:hAnsi="Courier New" w:cs="Courier New" w:hint="eastAsia"/>
                <w:sz w:val="21"/>
                <w:szCs w:val="21"/>
              </w:rPr>
              <w:t>打印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for (int i = 0; i &lt; time.length;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w.println(String.format("%f %f", time[i], out[i]));</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private static void simulate() {</w:t>
            </w:r>
          </w:p>
          <w:p w:rsidR="005331B0" w:rsidRPr="005331B0" w:rsidRDefault="00190F89" w:rsidP="005331B0">
            <w:pPr>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double dt = 0.01;</w:t>
            </w:r>
            <w:r>
              <w:rPr>
                <w:rFonts w:ascii="Courier New" w:hAnsi="Courier New" w:cs="Courier New" w:hint="eastAsia"/>
                <w:sz w:val="21"/>
                <w:szCs w:val="21"/>
              </w:rPr>
              <w:t xml:space="preserve"> </w:t>
            </w:r>
            <w:r>
              <w:rPr>
                <w:rFonts w:ascii="Courier New" w:hAnsi="Courier New" w:cs="Courier New"/>
                <w:sz w:val="21"/>
                <w:szCs w:val="21"/>
              </w:rPr>
              <w:t>//</w:t>
            </w:r>
            <w:r w:rsidR="00595D06">
              <w:rPr>
                <w:rFonts w:ascii="Courier New" w:hAnsi="Courier New" w:cs="Courier New" w:hint="eastAsia"/>
                <w:sz w:val="21"/>
                <w:szCs w:val="21"/>
              </w:rPr>
              <w:t xml:space="preserve"> </w:t>
            </w:r>
            <w:r>
              <w:rPr>
                <w:rFonts w:ascii="Courier New" w:hAnsi="Courier New" w:cs="Courier New" w:hint="eastAsia"/>
                <w:sz w:val="21"/>
                <w:szCs w:val="21"/>
              </w:rPr>
              <w:t>仿真配置</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totalTime = </w:t>
            </w:r>
            <w:r w:rsidR="004779E8">
              <w:rPr>
                <w:rFonts w:ascii="Courier New" w:hAnsi="Courier New" w:cs="Courier New" w:hint="eastAsia"/>
                <w:sz w:val="21"/>
                <w:szCs w:val="21"/>
              </w:rPr>
              <w:t>10</w:t>
            </w:r>
            <w:r w:rsidRPr="005331B0">
              <w:rPr>
                <w:rFonts w:ascii="Courier New" w:hAnsi="Courier New" w:cs="Courier New"/>
                <w:sz w:val="21"/>
                <w:szCs w:val="21"/>
              </w:rPr>
              <w:t>;</w:t>
            </w:r>
            <w:r w:rsidR="004779E8">
              <w:rPr>
                <w:rFonts w:ascii="Courier New" w:hAnsi="Courier New" w:cs="Courier New" w:hint="eastAsia"/>
                <w:sz w:val="21"/>
                <w:szCs w:val="21"/>
              </w:rPr>
              <w:t xml:space="preserve"> //</w:t>
            </w:r>
            <w:r w:rsidR="004779E8">
              <w:rPr>
                <w:rFonts w:ascii="Courier New" w:hAnsi="Courier New" w:cs="Courier New"/>
                <w:sz w:val="21"/>
                <w:szCs w:val="21"/>
              </w:rPr>
              <w:t>second</w:t>
            </w:r>
            <w:r w:rsidR="004779E8">
              <w:rPr>
                <w:rFonts w:ascii="Courier New" w:hAnsi="Courier New" w:cs="Courier New" w:hint="eastAsia"/>
                <w:sz w:val="21"/>
                <w:szCs w:val="21"/>
              </w:rPr>
              <w:t>s</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int n = (int) (totalTime / dt);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time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007E4A5E" w:rsidRPr="007E4A5E">
              <w:rPr>
                <w:rFonts w:ascii="Courier New" w:hAnsi="Courier New" w:cs="Courier New"/>
                <w:sz w:val="21"/>
                <w:szCs w:val="21"/>
              </w:rPr>
              <w:t xml:space="preserve">double[] </w:t>
            </w:r>
            <w:r w:rsidRPr="005331B0">
              <w:rPr>
                <w:rFonts w:ascii="Courier New" w:hAnsi="Courier New" w:cs="Courier New"/>
                <w:sz w:val="21"/>
                <w:szCs w:val="21"/>
              </w:rPr>
              <w:t>in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i = 0; i &lt; n; ++i) {</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time[i] = i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in[i]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K = 1.0;</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T = 1.0;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 = new double[n];</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out[0] = 0;</w:t>
            </w:r>
          </w:p>
          <w:p w:rsidR="005331B0" w:rsidRPr="005331B0" w:rsidRDefault="005331B0" w:rsidP="005331B0">
            <w:pPr>
              <w:rPr>
                <w:rFonts w:ascii="Courier New" w:hAnsi="Courier New" w:cs="Courier New"/>
                <w:sz w:val="21"/>
                <w:szCs w:val="21"/>
              </w:rPr>
            </w:pP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 xml:space="preserve">double c1 = </w:t>
            </w:r>
            <w:r w:rsidR="00D874A1">
              <w:rPr>
                <w:rFonts w:ascii="Courier New" w:hAnsi="Courier New" w:cs="Courier New" w:hint="eastAsia"/>
                <w:sz w:val="21"/>
                <w:szCs w:val="21"/>
              </w:rPr>
              <w:t>1</w:t>
            </w:r>
            <w:r w:rsidRPr="005331B0">
              <w:rPr>
                <w:rFonts w:ascii="Courier New" w:hAnsi="Courier New" w:cs="Courier New"/>
                <w:sz w:val="21"/>
                <w:szCs w:val="21"/>
              </w:rPr>
              <w:t xml:space="preserve"> / (T + dt);</w:t>
            </w:r>
            <w:r w:rsidR="00145A4D">
              <w:rPr>
                <w:rFonts w:ascii="Courier New" w:hAnsi="Courier New" w:cs="Courier New" w:hint="eastAsia"/>
                <w:sz w:val="21"/>
                <w:szCs w:val="21"/>
              </w:rPr>
              <w:t xml:space="preserve"> //</w:t>
            </w:r>
            <w:r w:rsidR="00595D06">
              <w:rPr>
                <w:rFonts w:ascii="Courier New" w:hAnsi="Courier New" w:cs="Courier New" w:hint="eastAsia"/>
                <w:sz w:val="21"/>
                <w:szCs w:val="21"/>
              </w:rPr>
              <w:t xml:space="preserve"> </w:t>
            </w:r>
            <w:r w:rsidR="00145A4D">
              <w:rPr>
                <w:rFonts w:ascii="Courier New" w:hAnsi="Courier New" w:cs="Courier New" w:hint="eastAsia"/>
                <w:sz w:val="21"/>
                <w:szCs w:val="21"/>
              </w:rPr>
              <w:t>缓存系数</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double c2 = K * dt / (T + dt);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for (int k = 1; k &lt; n; ++k) {</w:t>
            </w:r>
            <w:r w:rsidR="00F04156">
              <w:rPr>
                <w:rFonts w:ascii="Courier New" w:hAnsi="Courier New" w:cs="Courier New" w:hint="eastAsia"/>
                <w:sz w:val="21"/>
                <w:szCs w:val="21"/>
              </w:rPr>
              <w:t xml:space="preserve"> //</w:t>
            </w:r>
            <w:r w:rsidR="000E357A">
              <w:rPr>
                <w:rFonts w:ascii="Courier New" w:hAnsi="Courier New" w:cs="Courier New" w:hint="eastAsia"/>
                <w:sz w:val="21"/>
                <w:szCs w:val="21"/>
              </w:rPr>
              <w:t xml:space="preserve"> </w:t>
            </w:r>
            <w:r w:rsidR="00F04156">
              <w:rPr>
                <w:rFonts w:ascii="Courier New" w:hAnsi="Courier New" w:cs="Courier New" w:hint="eastAsia"/>
                <w:sz w:val="21"/>
                <w:szCs w:val="21"/>
              </w:rPr>
              <w:t>迭代</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r>
            <w:r w:rsidRPr="005331B0">
              <w:rPr>
                <w:rFonts w:ascii="Courier New" w:hAnsi="Courier New" w:cs="Courier New"/>
                <w:sz w:val="21"/>
                <w:szCs w:val="21"/>
              </w:rPr>
              <w:tab/>
              <w:t>out[k] = c1 * out[k - 1] + c2 * in[k];</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r>
            <w:r w:rsidRPr="005331B0">
              <w:rPr>
                <w:rFonts w:ascii="Courier New" w:hAnsi="Courier New" w:cs="Courier New"/>
                <w:sz w:val="21"/>
                <w:szCs w:val="21"/>
              </w:rPr>
              <w:tab/>
              <w:t>}</w:t>
            </w:r>
          </w:p>
          <w:p w:rsidR="005331B0" w:rsidRPr="005331B0" w:rsidRDefault="005331B0" w:rsidP="005331B0">
            <w:pPr>
              <w:rPr>
                <w:rFonts w:ascii="Courier New" w:hAnsi="Courier New" w:cs="Courier New"/>
                <w:sz w:val="21"/>
                <w:szCs w:val="21"/>
              </w:rPr>
            </w:pPr>
            <w:r w:rsidRPr="005331B0">
              <w:rPr>
                <w:rFonts w:ascii="Courier New" w:hAnsi="Courier New" w:cs="Courier New"/>
                <w:sz w:val="21"/>
                <w:szCs w:val="21"/>
              </w:rPr>
              <w:tab/>
              <w:t>}</w:t>
            </w:r>
          </w:p>
          <w:p w:rsidR="00B5419F" w:rsidRPr="005331B0" w:rsidRDefault="005331B0" w:rsidP="005331B0">
            <w:pPr>
              <w:rPr>
                <w:rFonts w:ascii="Courier New" w:hAnsi="Courier New" w:cs="Courier New"/>
                <w:sz w:val="21"/>
                <w:szCs w:val="21"/>
              </w:rPr>
            </w:pPr>
            <w:r w:rsidRPr="005331B0">
              <w:rPr>
                <w:rFonts w:ascii="Courier New" w:hAnsi="Courier New" w:cs="Courier New"/>
                <w:sz w:val="21"/>
                <w:szCs w:val="21"/>
              </w:rPr>
              <w:lastRenderedPageBreak/>
              <w:t>}</w:t>
            </w:r>
          </w:p>
        </w:tc>
      </w:tr>
    </w:tbl>
    <w:p w:rsidR="00291E60" w:rsidRDefault="00291E60" w:rsidP="008E5D16"/>
    <w:p w:rsidR="00003992" w:rsidRDefault="00BE5EA0" w:rsidP="00BE5EA0">
      <w:pPr>
        <w:ind w:firstLineChars="200" w:firstLine="480"/>
      </w:pPr>
      <w:r>
        <w:rPr>
          <w:rFonts w:hint="eastAsia"/>
        </w:rPr>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Chars="200" w:firstLine="480"/>
      </w:pPr>
      <w:r>
        <w:rPr>
          <w:rFonts w:hint="eastAsia"/>
        </w:rPr>
        <w:t>如</w:t>
      </w:r>
      <w:r>
        <w:rPr>
          <w:rFonts w:hint="eastAsia"/>
        </w:rPr>
        <w:t>3.7</w:t>
      </w:r>
      <w:r>
        <w:rPr>
          <w:rFonts w:hint="eastAsia"/>
        </w:rPr>
        <w:t>节中讨论的，</w:t>
      </w:r>
      <w:r>
        <w:rPr>
          <w:rFonts w:hint="eastAsia"/>
        </w:rPr>
        <w:t>java</w:t>
      </w:r>
      <w:r>
        <w:rPr>
          <w:rFonts w:hint="eastAsia"/>
        </w:rPr>
        <w:t>的强类型更加严谨，能够有效的借助编译器的能力在编译时而不是运行时就找出绝大多数和类型相关的错误。而动态语言（如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746A7F">
        <w:rPr>
          <w:rFonts w:hint="eastAsia"/>
        </w:rPr>
        <w:t>从开发的经验来看，如果使用</w:t>
      </w:r>
      <w:r w:rsidR="00746A7F">
        <w:rPr>
          <w:rFonts w:hint="eastAsia"/>
        </w:rPr>
        <w:t>groovy</w:t>
      </w:r>
      <w:r w:rsidR="00746A7F">
        <w:rPr>
          <w:rFonts w:hint="eastAsia"/>
        </w:rPr>
        <w:t>来开发底层业务的模型，长时间的接触动态类型会使开发者迷失在“类型灾”之中。所以，使用类似的语言进行原型、脚本等规模较小的程序的开发，才能更好地发挥其优势。</w:t>
      </w:r>
    </w:p>
    <w:p w:rsidR="00293740" w:rsidRDefault="00691592" w:rsidP="00691592">
      <w:pPr>
        <w:ind w:firstLineChars="200" w:firstLine="480"/>
      </w:pPr>
      <w:r>
        <w:rPr>
          <w:rFonts w:hint="eastAsia"/>
        </w:rPr>
        <w:t>此外，从运行的结果（如图）来看，</w:t>
      </w:r>
      <w:r>
        <w:rPr>
          <w:rFonts w:hint="eastAsia"/>
        </w:rPr>
        <w:t>java</w:t>
      </w:r>
      <w:r>
        <w:rPr>
          <w:rFonts w:hint="eastAsia"/>
        </w:rPr>
        <w:t>代码仿真</w:t>
      </w:r>
      <w:r>
        <w:rPr>
          <w:rFonts w:hint="eastAsia"/>
        </w:rPr>
        <w:t>10s</w:t>
      </w:r>
      <w:r>
        <w:rPr>
          <w:rFonts w:hint="eastAsia"/>
        </w:rPr>
        <w:t>的耗时小于</w:t>
      </w:r>
      <w:r>
        <w:rPr>
          <w:rFonts w:hint="eastAsia"/>
        </w:rPr>
        <w:t>1ms</w:t>
      </w:r>
      <w:r>
        <w:rPr>
          <w:rFonts w:hint="eastAsia"/>
        </w:rPr>
        <w:t>，可见二者的性能差异十分明显。值得一提的是，把仿真时长从</w:t>
      </w:r>
      <w:r>
        <w:rPr>
          <w:rFonts w:hint="eastAsia"/>
        </w:rPr>
        <w:t>10s</w:t>
      </w:r>
      <w:r>
        <w:rPr>
          <w:rFonts w:hint="eastAsia"/>
        </w:rPr>
        <w:t>调整至</w:t>
      </w:r>
      <w:r>
        <w:rPr>
          <w:rFonts w:hint="eastAsia"/>
        </w:rPr>
        <w:t>300s</w:t>
      </w:r>
      <w:r>
        <w:rPr>
          <w:rFonts w:hint="eastAsia"/>
        </w:rPr>
        <w:t>到</w:t>
      </w:r>
      <w:r>
        <w:rPr>
          <w:rFonts w:hint="eastAsia"/>
        </w:rPr>
        <w:t>1000s</w:t>
      </w:r>
      <w:r>
        <w:rPr>
          <w:rFonts w:hint="eastAsia"/>
        </w:rPr>
        <w:t>，程序运行时间最大不超过</w:t>
      </w:r>
      <w:r>
        <w:rPr>
          <w:rFonts w:hint="eastAsia"/>
        </w:rPr>
        <w:t>10ms</w:t>
      </w:r>
      <w:r>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p>
    <w:p w:rsidR="00B47D65" w:rsidRDefault="00293740" w:rsidP="00691592">
      <w:pPr>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691592">
      <w:pPr>
        <w:jc w:val="center"/>
      </w:pPr>
      <w:r>
        <w:rPr>
          <w:rFonts w:hint="eastAsia"/>
        </w:rPr>
        <w:t>图</w:t>
      </w:r>
      <w:r>
        <w:rPr>
          <w:rFonts w:hint="eastAsia"/>
        </w:rPr>
        <w:t xml:space="preserve"> java</w:t>
      </w:r>
      <w:r>
        <w:rPr>
          <w:rFonts w:hint="eastAsia"/>
        </w:rPr>
        <w:t>版本的运行结果</w:t>
      </w:r>
    </w:p>
    <w:p w:rsidR="00EC34BD" w:rsidRDefault="0053216D" w:rsidP="0053216D">
      <w:pPr>
        <w:ind w:firstLineChars="200"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B80FC8">
      <w:pPr>
        <w:jc w:val="center"/>
      </w:pPr>
      <w:r>
        <w:rPr>
          <w:rFonts w:hint="eastAsia"/>
        </w:rPr>
        <w:t>代码</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void timeIt(Container container) {</w:t>
            </w:r>
          </w:p>
          <w:p w:rsidR="001F75E5" w:rsidRPr="001F75E5" w:rsidRDefault="001F75E5" w:rsidP="001F75E5">
            <w:pPr>
              <w:rPr>
                <w:rFonts w:ascii="Courier New" w:hAnsi="Courier New" w:cs="Courier New"/>
                <w:sz w:val="21"/>
                <w:szCs w:val="21"/>
              </w:rPr>
            </w:pPr>
            <w:r>
              <w:rPr>
                <w:rFonts w:ascii="Courier New" w:hAnsi="Courier New" w:cs="Courier New"/>
                <w:sz w:val="21"/>
                <w:szCs w:val="21"/>
              </w:rPr>
              <w:tab/>
            </w:r>
            <w:r w:rsidRPr="001F75E5">
              <w:rPr>
                <w:rFonts w:ascii="Courier New" w:hAnsi="Courier New" w:cs="Courier New"/>
                <w:sz w:val="21"/>
                <w:szCs w:val="21"/>
              </w:rPr>
              <w:t>print("...it begins...");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start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end;</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try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container.process();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end = System.currentTimeMillis();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 catch (Exception e)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r>
            <w:r w:rsidRPr="001F75E5">
              <w:rPr>
                <w:rFonts w:ascii="Courier New" w:hAnsi="Courier New" w:cs="Courier New"/>
                <w:sz w:val="21"/>
                <w:szCs w:val="21"/>
              </w:rPr>
              <w:tab/>
              <w:t>print("error occured: " + e.getMessage());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lastRenderedPageBreak/>
              <w:tab/>
            </w:r>
            <w:r w:rsidRPr="001F75E5">
              <w:rPr>
                <w:rFonts w:ascii="Courier New" w:hAnsi="Courier New" w:cs="Courier New"/>
                <w:sz w:val="21"/>
                <w:szCs w:val="21"/>
              </w:rPr>
              <w:tab/>
              <w:t>return;</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ends...");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long cost = (end - start);</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print("...it costs: " + cost + "ms...");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p w:rsidR="001F75E5" w:rsidRPr="001F75E5" w:rsidRDefault="001F75E5" w:rsidP="001F75E5">
            <w:pPr>
              <w:rPr>
                <w:rFonts w:ascii="Courier New" w:hAnsi="Courier New" w:cs="Courier New"/>
                <w:sz w:val="21"/>
                <w:szCs w:val="21"/>
              </w:rPr>
            </w:pP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@FunctionalInterface</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public static interface Container {</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ab/>
              <w:t>void process();</w:t>
            </w:r>
          </w:p>
          <w:p w:rsidR="001F75E5" w:rsidRPr="001F75E5" w:rsidRDefault="001F75E5" w:rsidP="001F75E5">
            <w:pPr>
              <w:rPr>
                <w:rFonts w:ascii="Courier New" w:hAnsi="Courier New" w:cs="Courier New"/>
                <w:sz w:val="21"/>
                <w:szCs w:val="21"/>
              </w:rPr>
            </w:pPr>
            <w:r w:rsidRPr="001F75E5">
              <w:rPr>
                <w:rFonts w:ascii="Courier New" w:hAnsi="Courier New" w:cs="Courier New"/>
                <w:sz w:val="21"/>
                <w:szCs w:val="21"/>
              </w:rPr>
              <w:t>}</w:t>
            </w:r>
          </w:p>
        </w:tc>
      </w:tr>
    </w:tbl>
    <w:p w:rsidR="001F75E5" w:rsidRDefault="00EA10AC" w:rsidP="00EA10AC">
      <w:pPr>
        <w:jc w:val="center"/>
      </w:pPr>
      <w:r>
        <w:rPr>
          <w:rFonts w:hint="eastAsia"/>
        </w:rPr>
        <w:lastRenderedPageBreak/>
        <w:t>代码</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class PrintUtil {</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path='C:\\out.txt</w:t>
            </w:r>
            <w:r w:rsidR="00142F80"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printTo(path,Printer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def pw=new PrintWriter(path)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p.print(pw)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pw.flush()</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pw.close()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static def print(Printer 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r>
            <w:r w:rsidRPr="00BA26A6">
              <w:rPr>
                <w:rFonts w:ascii="Courier New" w:hAnsi="Courier New" w:cs="Courier New"/>
                <w:sz w:val="21"/>
                <w:szCs w:val="21"/>
              </w:rPr>
              <w:tab/>
              <w:t>printTo(path,p)</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p w:rsidR="00EA10AC" w:rsidRPr="00BA26A6" w:rsidRDefault="00EA10AC" w:rsidP="00EA10AC">
            <w:pPr>
              <w:rPr>
                <w:rFonts w:ascii="Courier New" w:hAnsi="Courier New" w:cs="Courier New"/>
                <w:sz w:val="21"/>
                <w:szCs w:val="21"/>
              </w:rPr>
            </w:pP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@FunctionalInterface</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interface Printer{</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ab/>
              <w:t>void print(PrintWriter pw)</w:t>
            </w:r>
          </w:p>
          <w:p w:rsidR="00EA10AC" w:rsidRPr="00BA26A6" w:rsidRDefault="00EA10AC" w:rsidP="00EA10AC">
            <w:pPr>
              <w:rPr>
                <w:rFonts w:ascii="Courier New" w:hAnsi="Courier New" w:cs="Courier New"/>
                <w:sz w:val="21"/>
                <w:szCs w:val="21"/>
              </w:rPr>
            </w:pPr>
            <w:r w:rsidRPr="00BA26A6">
              <w:rPr>
                <w:rFonts w:ascii="Courier New" w:hAnsi="Courier New" w:cs="Courier New"/>
                <w:sz w:val="21"/>
                <w:szCs w:val="21"/>
              </w:rPr>
              <w:t>}</w:t>
            </w:r>
          </w:p>
        </w:tc>
      </w:tr>
    </w:tbl>
    <w:p w:rsidR="008E5D16" w:rsidRDefault="008E5D16" w:rsidP="008E5D16"/>
    <w:p w:rsidR="00691592" w:rsidRDefault="00F653E8" w:rsidP="00F75D3F">
      <w:pPr>
        <w:ind w:firstLineChars="200" w:firstLine="480"/>
      </w:pPr>
      <w:r>
        <w:rPr>
          <w:rFonts w:hint="eastAsia"/>
        </w:rPr>
        <w:t>从敏捷开发的思想出发，上述代码并不是</w:t>
      </w:r>
      <w:r w:rsidR="003E6F5B">
        <w:rPr>
          <w:rFonts w:hint="eastAsia"/>
        </w:rPr>
        <w:t>事先</w:t>
      </w:r>
      <w:r w:rsidR="00981FC3">
        <w:rPr>
          <w:rFonts w:hint="eastAsia"/>
        </w:rPr>
        <w:t>计划的产物，</w:t>
      </w:r>
      <w:r w:rsidR="002417B5">
        <w:rPr>
          <w:rFonts w:hint="eastAsia"/>
        </w:rPr>
        <w:t>文档和设计不会事先告诉开发人员有这么一段代码（如果有，很可能属于“过度设计”了），</w:t>
      </w:r>
      <w:r w:rsidR="00981FC3">
        <w:rPr>
          <w:rFonts w:hint="eastAsia"/>
        </w:rPr>
        <w:t>而是在开发过程中不断遇到类似的逻辑，于是提炼并</w:t>
      </w:r>
      <w:r>
        <w:rPr>
          <w:rFonts w:hint="eastAsia"/>
        </w:rPr>
        <w:t>封装</w:t>
      </w:r>
      <w:r w:rsidR="00981FC3">
        <w:rPr>
          <w:rFonts w:hint="eastAsia"/>
        </w:rPr>
        <w:t>出来的“模块”</w:t>
      </w:r>
      <w:r>
        <w:rPr>
          <w:rFonts w:hint="eastAsia"/>
        </w:rPr>
        <w:t>。</w:t>
      </w:r>
      <w:r w:rsidR="00F75D3F">
        <w:rPr>
          <w:rFonts w:hint="eastAsia"/>
        </w:rPr>
        <w:t>事实上，代码</w:t>
      </w:r>
      <w:r w:rsidR="00F75D3F">
        <w:rPr>
          <w:rFonts w:hint="eastAsia"/>
        </w:rPr>
        <w:t>1</w:t>
      </w:r>
      <w:r w:rsidR="00F75D3F">
        <w:rPr>
          <w:rFonts w:hint="eastAsia"/>
        </w:rPr>
        <w:t>源于对性能测试的一个简单但又不断重复的代码片段，代码</w:t>
      </w:r>
      <w:r w:rsidR="00F75D3F">
        <w:rPr>
          <w:rFonts w:hint="eastAsia"/>
        </w:rPr>
        <w:t>2</w:t>
      </w:r>
      <w:r w:rsidR="00F75D3F">
        <w:rPr>
          <w:rFonts w:hint="eastAsia"/>
        </w:rPr>
        <w:t>则是</w:t>
      </w:r>
      <w:r w:rsidR="00F75D3F">
        <w:rPr>
          <w:rFonts w:hint="eastAsia"/>
        </w:rPr>
        <w:t>demo</w:t>
      </w:r>
      <w:r w:rsidR="00F75D3F">
        <w:rPr>
          <w:rFonts w:hint="eastAsia"/>
        </w:rPr>
        <w:t>项目开发过程中预计到的将会不断出现的一段代码。</w:t>
      </w:r>
      <w:r w:rsidR="00981FC3">
        <w:rPr>
          <w:rFonts w:hint="eastAsia"/>
        </w:rPr>
        <w:t>两段代码都用于测试阶段。</w:t>
      </w:r>
      <w:r w:rsidR="002417B5">
        <w:rPr>
          <w:rFonts w:hint="eastAsia"/>
        </w:rPr>
        <w:t>如果</w:t>
      </w:r>
      <w:r w:rsidR="00890D98">
        <w:rPr>
          <w:rFonts w:hint="eastAsia"/>
        </w:rPr>
        <w:t>有需要“复制粘贴”的地方，在重复代码把事情弄得更糟糕之前，不如先考虑一下类似上面的“全局函数”。</w:t>
      </w:r>
    </w:p>
    <w:p w:rsidR="009D0198" w:rsidRDefault="009D0198" w:rsidP="00F75D3F">
      <w:pPr>
        <w:ind w:firstLineChars="200" w:firstLine="480"/>
      </w:pPr>
      <w:r>
        <w:rPr>
          <w:rFonts w:hint="eastAsia"/>
        </w:rPr>
        <w:t>下面，是我们迈出增量式、迭代式开发的第一步了，为了说明开发的思路，</w:t>
      </w:r>
      <w:r w:rsidR="00184E75">
        <w:rPr>
          <w:rFonts w:hint="eastAsia"/>
        </w:rPr>
        <w:t>接下来的两步都会迈得足够小。</w:t>
      </w:r>
    </w:p>
    <w:p w:rsidR="00691592" w:rsidRDefault="009D0198" w:rsidP="008E5D16">
      <w:r>
        <w:rPr>
          <w:rFonts w:hint="eastAsia"/>
        </w:rPr>
        <w:t>5.3</w:t>
      </w:r>
      <w:r w:rsidR="00184E75">
        <w:rPr>
          <w:rFonts w:hint="eastAsia"/>
        </w:rPr>
        <w:t xml:space="preserve"> </w:t>
      </w:r>
      <w:r w:rsidR="004C4567">
        <w:rPr>
          <w:rFonts w:hint="eastAsia"/>
        </w:rPr>
        <w:t>第一次</w:t>
      </w:r>
      <w:r w:rsidR="00184E75">
        <w:rPr>
          <w:rFonts w:hint="eastAsia"/>
        </w:rPr>
        <w:t>迭代</w:t>
      </w:r>
    </w:p>
    <w:p w:rsidR="00CC1853" w:rsidRDefault="00CC1853" w:rsidP="00771EA9">
      <w:pPr>
        <w:ind w:firstLineChars="200"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加入一个新的环节，如图所示</w:t>
      </w:r>
      <w:r w:rsidR="00771EA9">
        <w:rPr>
          <w:rFonts w:hint="eastAsia"/>
        </w:rPr>
        <w:t>。</w:t>
      </w:r>
    </w:p>
    <w:p w:rsidR="003E4761" w:rsidRDefault="00771EA9" w:rsidP="00AA3968">
      <w:pPr>
        <w:jc w:val="center"/>
      </w:pPr>
      <w:r>
        <w:object w:dxaOrig="3005" w:dyaOrig="764">
          <v:shape id="_x0000_i1040" type="#_x0000_t75" style="width:150.25pt;height:38.2pt" o:ole="">
            <v:imagedata r:id="rId50" o:title=""/>
          </v:shape>
          <o:OLEObject Type="Embed" ProgID="Visio.Drawing.11" ShapeID="_x0000_i1040" DrawAspect="Content" ObjectID="_1544451519" r:id="rId51"/>
        </w:object>
      </w:r>
    </w:p>
    <w:p w:rsidR="00AA3968" w:rsidRDefault="00AA3968" w:rsidP="00AA3968">
      <w:pPr>
        <w:jc w:val="center"/>
      </w:pPr>
      <w:r>
        <w:rPr>
          <w:rFonts w:hint="eastAsia"/>
        </w:rPr>
        <w:t>图</w:t>
      </w:r>
      <w:r>
        <w:rPr>
          <w:rFonts w:hint="eastAsia"/>
        </w:rPr>
        <w:t xml:space="preserve"> </w:t>
      </w:r>
      <w:r>
        <w:rPr>
          <w:rFonts w:hint="eastAsia"/>
        </w:rPr>
        <w:t>第一步迭代的模型</w:t>
      </w:r>
    </w:p>
    <w:p w:rsidR="00184E75" w:rsidRDefault="00771EA9" w:rsidP="006D0FA6">
      <w:pPr>
        <w:ind w:firstLineChars="200" w:firstLine="480"/>
      </w:pPr>
      <w:r>
        <w:rPr>
          <w:rFonts w:hint="eastAsia"/>
        </w:rPr>
        <w:lastRenderedPageBreak/>
        <w:t>采用离散相似法离散化后的模型为：</w:t>
      </w:r>
    </w:p>
    <w:p w:rsidR="00771EA9" w:rsidRDefault="00497AF4"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497AF4" w:rsidP="008E5D1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Default="00EC6AD9" w:rsidP="008E5D16">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Chars="200"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都是可行的。</w:t>
      </w:r>
    </w:p>
    <w:p w:rsidR="00691592" w:rsidRDefault="00D6280E" w:rsidP="00DC0F30">
      <w:pPr>
        <w:ind w:firstLineChars="200" w:firstLine="480"/>
      </w:pPr>
      <w:r>
        <w:rPr>
          <w:rFonts w:hint="eastAsia"/>
        </w:rPr>
        <w:t>代码的变化仅仅是添加了一个新的配置和计算过程。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Default="00D6280E" w:rsidP="00D6280E">
      <w:pPr>
        <w:jc w:val="center"/>
      </w:pPr>
      <w:r>
        <w:rPr>
          <w:rFonts w:hint="eastAsia"/>
        </w:rPr>
        <w:t>代码</w:t>
      </w:r>
      <w:r>
        <w:rPr>
          <w:rFonts w:hint="eastAsia"/>
        </w:rPr>
        <w:t xml:space="preserve"> </w:t>
      </w:r>
      <w:r>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95"/>
      </w:tblGrid>
      <w:tr w:rsidR="00D6280E" w:rsidRPr="00D6280E" w:rsidTr="00D6280E">
        <w:trPr>
          <w:jc w:val="center"/>
        </w:trPr>
        <w:tc>
          <w:tcPr>
            <w:tcW w:w="0" w:type="auto"/>
          </w:tcPr>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ty=0.5</w:t>
            </w:r>
            <w:r>
              <w:rPr>
                <w:rFonts w:ascii="Courier New" w:hAnsi="Courier New" w:cs="Courier New" w:hint="eastAsia"/>
                <w:sz w:val="21"/>
                <w:szCs w:val="21"/>
              </w:rPr>
              <w:t xml:space="preserve"> // </w:t>
            </w:r>
            <w:r>
              <w:rPr>
                <w:rFonts w:ascii="Courier New" w:hAnsi="Courier New" w:cs="Courier New" w:hint="eastAsia"/>
                <w:sz w:val="21"/>
                <w:szCs w:val="21"/>
              </w:rPr>
              <w:t>配置</w:t>
            </w:r>
          </w:p>
          <w:p w:rsidR="00D6280E" w:rsidRPr="00D6280E" w:rsidRDefault="008F37EC" w:rsidP="00D6280E">
            <w:pPr>
              <w:rPr>
                <w:rFonts w:ascii="Courier New" w:hAnsi="Courier New" w:cs="Courier New"/>
                <w:sz w:val="21"/>
                <w:szCs w:val="21"/>
              </w:rPr>
            </w:pPr>
            <w:r>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def x2=[]</w:t>
            </w:r>
            <w:r>
              <w:rPr>
                <w:rFonts w:ascii="Courier New" w:hAnsi="Courier New" w:cs="Courier New" w:hint="eastAsia"/>
                <w:sz w:val="21"/>
                <w:szCs w:val="21"/>
              </w:rPr>
              <w:t xml:space="preserve"> // </w:t>
            </w:r>
            <w:r>
              <w:rPr>
                <w:rFonts w:ascii="Courier New" w:hAnsi="Courier New" w:cs="Courier New" w:hint="eastAsia"/>
                <w:sz w:val="21"/>
                <w:szCs w:val="21"/>
              </w:rPr>
              <w:t>初始化</w:t>
            </w:r>
          </w:p>
          <w:p w:rsidR="00D6280E" w:rsidRDefault="00D6280E" w:rsidP="00D6280E">
            <w:pPr>
              <w:rPr>
                <w:rFonts w:ascii="Courier New" w:hAnsi="Courier New" w:cs="Courier New"/>
                <w:sz w:val="21"/>
                <w:szCs w:val="21"/>
              </w:rPr>
            </w:pPr>
            <w:r w:rsidRPr="00D6280E">
              <w:rPr>
                <w:rFonts w:ascii="Courier New" w:hAnsi="Courier New" w:cs="Courier New"/>
                <w:sz w:val="21"/>
                <w:szCs w:val="21"/>
              </w:rPr>
              <w:t>x2[0]=0</w:t>
            </w:r>
          </w:p>
          <w:p w:rsidR="00D6280E" w:rsidRDefault="00F75DFD" w:rsidP="00D6280E">
            <w:pPr>
              <w:rPr>
                <w:rFonts w:ascii="Courier New" w:hAnsi="Courier New" w:cs="Courier New" w:hint="eastAsia"/>
                <w:sz w:val="21"/>
                <w:szCs w:val="21"/>
              </w:rPr>
            </w:pPr>
            <w:r w:rsidRPr="00F75DFD">
              <w:rPr>
                <w:rFonts w:ascii="Courier New" w:hAnsi="Courier New" w:cs="Courier New"/>
                <w:sz w:val="21"/>
                <w:szCs w:val="21"/>
              </w:rPr>
              <w:t>def c2=2*dt</w:t>
            </w:r>
          </w:p>
          <w:p w:rsidR="008F37EC" w:rsidRPr="00D6280E" w:rsidRDefault="008F37EC" w:rsidP="00D6280E">
            <w:pPr>
              <w:rPr>
                <w:rFonts w:ascii="Courier New" w:hAnsi="Courier New" w:cs="Courier New"/>
                <w:sz w:val="21"/>
                <w:szCs w:val="21"/>
              </w:rPr>
            </w:pPr>
            <w:r>
              <w:rPr>
                <w:rFonts w:ascii="Courier New" w:hAnsi="Courier New" w:cs="Courier New" w:hint="eastAsia"/>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(1..n).eachWithIndex{a,k-&gt;</w:t>
            </w:r>
            <w:r>
              <w:rPr>
                <w:rFonts w:ascii="Courier New" w:hAnsi="Courier New" w:cs="Courier New" w:hint="eastAsia"/>
                <w:sz w:val="21"/>
                <w:szCs w:val="21"/>
              </w:rPr>
              <w:t xml:space="preserve"> // </w:t>
            </w:r>
            <w:r>
              <w:rPr>
                <w:rFonts w:ascii="Courier New" w:hAnsi="Courier New" w:cs="Courier New" w:hint="eastAsia"/>
                <w:sz w:val="21"/>
                <w:szCs w:val="21"/>
              </w:rPr>
              <w:t>迭代</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ab/>
              <w:t>x2[k]=(x2[k-1]+</w:t>
            </w:r>
            <w:r w:rsidR="00F75DFD">
              <w:rPr>
                <w:rFonts w:ascii="Courier New" w:hAnsi="Courier New" w:cs="Courier New" w:hint="eastAsia"/>
                <w:sz w:val="21"/>
                <w:szCs w:val="21"/>
              </w:rPr>
              <w:t>c2</w:t>
            </w:r>
            <w:r w:rsidRPr="00D6280E">
              <w:rPr>
                <w:rFonts w:ascii="Courier New" w:hAnsi="Courier New" w:cs="Courier New"/>
                <w:sz w:val="21"/>
                <w:szCs w:val="21"/>
              </w:rPr>
              <w:t>*x1[k]).trunc(4)</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p w:rsidR="00D6280E" w:rsidRPr="00D6280E" w:rsidRDefault="00D6280E" w:rsidP="00D6280E">
            <w:pPr>
              <w:rPr>
                <w:rFonts w:ascii="Courier New" w:hAnsi="Courier New" w:cs="Courier New"/>
                <w:sz w:val="21"/>
                <w:szCs w:val="21"/>
              </w:rPr>
            </w:pPr>
            <w:r w:rsidRPr="00D6280E">
              <w:rPr>
                <w:rFonts w:ascii="Courier New" w:hAnsi="Courier New" w:cs="Courier New"/>
                <w:sz w:val="21"/>
                <w:szCs w:val="21"/>
              </w:rPr>
              <w:t>…</w:t>
            </w:r>
          </w:p>
        </w:tc>
      </w:tr>
    </w:tbl>
    <w:p w:rsidR="00691592" w:rsidRDefault="000D79D6" w:rsidP="00E52313">
      <w:pPr>
        <w:ind w:firstLineChars="200"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的结果为：</w:t>
      </w:r>
    </w:p>
    <w:p w:rsidR="00691592" w:rsidRDefault="003B4708" w:rsidP="003B4708">
      <w:pPr>
        <w:jc w:val="center"/>
      </w:pPr>
      <w:r>
        <w:rPr>
          <w:noProof/>
        </w:rPr>
        <w:drawing>
          <wp:inline distT="0" distB="0" distL="0" distR="0">
            <wp:extent cx="3400425" cy="2734708"/>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3402770" cy="2736594"/>
                    </a:xfrm>
                    <a:prstGeom prst="rect">
                      <a:avLst/>
                    </a:prstGeom>
                    <a:noFill/>
                    <a:ln w="9525">
                      <a:noFill/>
                      <a:miter lim="800000"/>
                      <a:headEnd/>
                      <a:tailEnd/>
                    </a:ln>
                  </pic:spPr>
                </pic:pic>
              </a:graphicData>
            </a:graphic>
          </wp:inline>
        </w:drawing>
      </w:r>
    </w:p>
    <w:p w:rsidR="003B4708" w:rsidRDefault="003B4708" w:rsidP="003B4708">
      <w:pPr>
        <w:jc w:val="center"/>
      </w:pPr>
      <w:r>
        <w:rPr>
          <w:rFonts w:hint="eastAsia"/>
        </w:rPr>
        <w:t>图</w:t>
      </w:r>
      <w:r>
        <w:rPr>
          <w:rFonts w:hint="eastAsia"/>
        </w:rPr>
        <w:t xml:space="preserve"> </w:t>
      </w:r>
      <w:r>
        <w:rPr>
          <w:rFonts w:hint="eastAsia"/>
        </w:rPr>
        <w:t>简单串连环节的仿真结果</w:t>
      </w:r>
    </w:p>
    <w:p w:rsidR="00691592" w:rsidRDefault="00F06095" w:rsidP="008E5D16">
      <w:r>
        <w:rPr>
          <w:rFonts w:hint="eastAsia"/>
        </w:rPr>
        <w:t xml:space="preserve">5.4 </w:t>
      </w:r>
      <w:r w:rsidR="004C4567">
        <w:rPr>
          <w:rFonts w:hint="eastAsia"/>
        </w:rPr>
        <w:t>第二次</w:t>
      </w:r>
      <w:r>
        <w:rPr>
          <w:rFonts w:hint="eastAsia"/>
        </w:rPr>
        <w:t>迭代</w:t>
      </w:r>
    </w:p>
    <w:p w:rsidR="00C32526" w:rsidRDefault="00C32526" w:rsidP="00C32526">
      <w:pPr>
        <w:ind w:firstLineChars="200" w:firstLine="480"/>
      </w:pPr>
      <w:r>
        <w:rPr>
          <w:rFonts w:hint="eastAsia"/>
        </w:rPr>
        <w:lastRenderedPageBreak/>
        <w:t>这个小节中我们再次前进一小步，将“第一次迭代”中的模型闭环，就得到如图所示的模型。</w:t>
      </w:r>
    </w:p>
    <w:p w:rsidR="00691592" w:rsidRDefault="00DA013C" w:rsidP="00C32526">
      <w:pPr>
        <w:jc w:val="center"/>
        <w:rPr>
          <w:rFonts w:hint="eastAsia"/>
        </w:rPr>
      </w:pPr>
      <w:r>
        <w:object w:dxaOrig="4076" w:dyaOrig="1032">
          <v:shape id="_x0000_i1041" type="#_x0000_t75" style="width:204.1pt;height:51.35pt" o:ole="">
            <v:imagedata r:id="rId53" o:title=""/>
          </v:shape>
          <o:OLEObject Type="Embed" ProgID="Visio.Drawing.11" ShapeID="_x0000_i1041" DrawAspect="Content" ObjectID="_1544451520" r:id="rId54"/>
        </w:object>
      </w:r>
    </w:p>
    <w:p w:rsidR="00165913" w:rsidRDefault="00165913" w:rsidP="00C32526">
      <w:pPr>
        <w:jc w:val="center"/>
        <w:rPr>
          <w:rFonts w:hint="eastAsia"/>
        </w:rPr>
      </w:pPr>
      <w:r>
        <w:t>图</w:t>
      </w:r>
      <w:r>
        <w:rPr>
          <w:rFonts w:hint="eastAsia"/>
        </w:rPr>
        <w:t xml:space="preserve"> </w:t>
      </w:r>
      <w:r>
        <w:rPr>
          <w:rFonts w:hint="eastAsia"/>
        </w:rPr>
        <w:t>简单的闭环模型</w:t>
      </w:r>
    </w:p>
    <w:p w:rsidR="00BA26A6" w:rsidRDefault="00C32526" w:rsidP="00C32526">
      <w:pPr>
        <w:ind w:firstLineChars="200" w:firstLine="480"/>
      </w:pPr>
      <w:r>
        <w:rPr>
          <w:rFonts w:hint="eastAsia"/>
        </w:rPr>
        <w:t>依旧采用离散相似法，得到离散化的模型为：</w:t>
      </w:r>
    </w:p>
    <w:p w:rsidR="00C32526" w:rsidRDefault="00C32526" w:rsidP="00C32526">
      <w:pPr>
        <w:ind w:firstLineChars="200" w:firstLine="480"/>
      </w:pPr>
      <m:oMathPara>
        <m:oMath>
          <m:r>
            <m:rPr>
              <m:sty m:val="p"/>
            </m:rPr>
            <w:rPr>
              <w:rFonts w:ascii="Cambria Math" w:hAnsi="Cambria Math"/>
            </w:rPr>
            <m:t>err(k)=u</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497AF4"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m:t>
          </m:r>
        </m:oMath>
      </m:oMathPara>
    </w:p>
    <w:p w:rsidR="00C32526" w:rsidRPr="00771EA9" w:rsidRDefault="00497AF4" w:rsidP="00C32526">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C32526" w:rsidRDefault="00C32526" w:rsidP="00C32526">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691592" w:rsidRDefault="0023087D" w:rsidP="0023087D">
      <w:pPr>
        <w:ind w:firstLineChars="200" w:firstLine="480"/>
      </w:pPr>
      <w:r>
        <w:rPr>
          <w:rFonts w:hint="eastAsia"/>
        </w:rPr>
        <w:t>由模型可知，引入一个求和模块之后，对算法产生了较大的影响，这体现在对计算过程引入了新的限制。在迭代的过程中，要求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，需要先求误差</w:t>
      </w:r>
      <m:oMath>
        <m:r>
          <m:rPr>
            <m:sty m:val="p"/>
          </m:rPr>
          <w:rPr>
            <w:rFonts w:ascii="Cambria Math" w:hAnsi="Cambria Math"/>
          </w:rPr>
          <m:t>err(k)</m:t>
        </m:r>
      </m:oMath>
      <w:r w:rsidR="007B5E42">
        <w:rPr>
          <w:rFonts w:hint="eastAsia"/>
        </w:rPr>
        <w:t>，而要求得</w:t>
      </w:r>
      <w:r w:rsidR="007B5E42">
        <w:rPr>
          <w:rFonts w:hint="eastAsia"/>
        </w:rPr>
        <w:t>err(k)</w:t>
      </w:r>
      <w:r w:rsidR="007B5E42">
        <w:rPr>
          <w:rFonts w:hint="eastAsia"/>
        </w:rPr>
        <w:t>，需要先求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w:r>
        <w:rPr>
          <w:rFonts w:hint="eastAsia"/>
        </w:rPr>
        <w:t>。</w:t>
      </w:r>
      <w:r w:rsidR="005D7A94">
        <w:rPr>
          <w:rFonts w:hint="eastAsia"/>
        </w:rPr>
        <w:t>由此可知，加入某些</w:t>
      </w:r>
      <w:r>
        <w:rPr>
          <w:rFonts w:hint="eastAsia"/>
        </w:rPr>
        <w:t>模块对迭代时的</w:t>
      </w:r>
      <w:r w:rsidR="005D7A94">
        <w:rPr>
          <w:rFonts w:hint="eastAsia"/>
        </w:rPr>
        <w:t>算法</w:t>
      </w:r>
      <w:r>
        <w:rPr>
          <w:rFonts w:hint="eastAsia"/>
        </w:rPr>
        <w:t>会产生影响，在开发通用的仿真程序时，必须考虑到这一点。</w:t>
      </w:r>
    </w:p>
    <w:p w:rsidR="005D7A94" w:rsidRDefault="005D7A94" w:rsidP="0023087D">
      <w:pPr>
        <w:ind w:firstLineChars="200" w:firstLine="480"/>
      </w:pPr>
      <w:r>
        <w:rPr>
          <w:rFonts w:hint="eastAsia"/>
        </w:rPr>
        <w:t>尽管存在上述的影响，从代码上来看，改变</w:t>
      </w:r>
      <w:r w:rsidR="008F4DC5">
        <w:rPr>
          <w:rFonts w:hint="eastAsia"/>
        </w:rPr>
        <w:t>比较小，因为我们的步伐也比较小</w:t>
      </w:r>
      <w:r>
        <w:rPr>
          <w:rFonts w:hint="eastAsia"/>
        </w:rPr>
        <w:t>。</w:t>
      </w:r>
    </w:p>
    <w:p w:rsidR="008F4DC5" w:rsidRPr="00C32526" w:rsidRDefault="008F4DC5" w:rsidP="008F4DC5">
      <w:pPr>
        <w:jc w:val="center"/>
      </w:pPr>
      <w:r>
        <w:rPr>
          <w:rFonts w:hint="eastAsia"/>
        </w:rPr>
        <w:t>代码</w:t>
      </w:r>
      <w:r>
        <w:rPr>
          <w:rFonts w:hint="eastAsia"/>
        </w:rPr>
        <w:t xml:space="preserve"> </w:t>
      </w:r>
      <w:r>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57"/>
      </w:tblGrid>
      <w:tr w:rsidR="008F4DC5" w:rsidRPr="008F4DC5" w:rsidTr="008F4DC5">
        <w:trPr>
          <w:jc w:val="center"/>
        </w:trPr>
        <w:tc>
          <w:tcPr>
            <w:tcW w:w="0" w:type="auto"/>
          </w:tcPr>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err=[]</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err[0]=u[0]-x2[0]</w:t>
            </w:r>
          </w:p>
          <w:p w:rsidR="008F4DC5" w:rsidRDefault="008F37EC" w:rsidP="008F4DC5">
            <w:pPr>
              <w:rPr>
                <w:rFonts w:ascii="Courier New" w:hAnsi="Courier New" w:cs="Courier New"/>
                <w:sz w:val="21"/>
                <w:szCs w:val="21"/>
              </w:rPr>
            </w:pPr>
            <w:r>
              <w:rPr>
                <w:rFonts w:ascii="Courier New" w:hAnsi="Courier New" w:cs="Courier New" w:hint="eastAsia"/>
                <w:sz w:val="21"/>
                <w:szCs w:val="21"/>
              </w:rPr>
              <w: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c11=e**(-10*T)//buffered coefficient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def c12=1-e**(-10*T)</w:t>
            </w:r>
          </w:p>
          <w:p w:rsidR="008F4DC5" w:rsidRDefault="008F4DC5" w:rsidP="008F4DC5">
            <w:pPr>
              <w:rPr>
                <w:rFonts w:ascii="Courier New" w:hAnsi="Courier New" w:cs="Courier New"/>
                <w:sz w:val="21"/>
                <w:szCs w:val="21"/>
              </w:rPr>
            </w:pPr>
            <w:r w:rsidRPr="008F4DC5">
              <w:rPr>
                <w:rFonts w:ascii="Courier New" w:hAnsi="Courier New" w:cs="Courier New"/>
                <w:sz w:val="21"/>
                <w:szCs w:val="21"/>
              </w:rPr>
              <w:t>def c21=2*T</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(1..n).each{k -&gt;</w:t>
            </w:r>
          </w:p>
          <w:p w:rsidR="008F4DC5" w:rsidRPr="008F4DC5" w:rsidRDefault="008F4DC5" w:rsidP="008F4DC5">
            <w:pPr>
              <w:rPr>
                <w:rFonts w:ascii="Courier New" w:hAnsi="Courier New" w:cs="Courier New"/>
                <w:sz w:val="21"/>
                <w:szCs w:val="21"/>
              </w:rPr>
            </w:pPr>
            <w:r>
              <w:rPr>
                <w:rFonts w:ascii="Courier New" w:hAnsi="Courier New" w:cs="Courier New"/>
                <w:sz w:val="21"/>
                <w:szCs w:val="21"/>
              </w:rPr>
              <w:tab/>
              <w:t>x2[k]</w:t>
            </w:r>
            <w:r w:rsidRPr="008F4DC5">
              <w:rPr>
                <w:rFonts w:ascii="Courier New" w:hAnsi="Courier New" w:cs="Courier New"/>
                <w:sz w:val="21"/>
                <w:szCs w:val="21"/>
              </w:rPr>
              <w:t>=x2[k-1]+c21*x1[k-1]</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err[k]=u[k]-x2[k] // iteration</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x1[k]=c11*x1[k-1]+c12*err[k]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ab/>
              <w:t>y[k]=x2[k]</w:t>
            </w:r>
          </w:p>
          <w:p w:rsidR="008F4DC5" w:rsidRPr="008F4DC5" w:rsidRDefault="008F4DC5" w:rsidP="008F4DC5">
            <w:pPr>
              <w:rPr>
                <w:rFonts w:ascii="Courier New" w:hAnsi="Courier New" w:cs="Courier New"/>
                <w:sz w:val="21"/>
                <w:szCs w:val="21"/>
              </w:rPr>
            </w:pPr>
            <w:r w:rsidRPr="008F4DC5">
              <w:rPr>
                <w:rFonts w:ascii="Courier New" w:hAnsi="Courier New" w:cs="Courier New"/>
                <w:sz w:val="21"/>
                <w:szCs w:val="21"/>
              </w:rPr>
              <w:t>}</w:t>
            </w:r>
          </w:p>
          <w:p w:rsidR="008F4DC5" w:rsidRPr="008F4DC5" w:rsidRDefault="008F37EC" w:rsidP="008F4DC5">
            <w:pPr>
              <w:rPr>
                <w:rFonts w:ascii="Courier New" w:hAnsi="Courier New" w:cs="Courier New"/>
                <w:sz w:val="21"/>
                <w:szCs w:val="21"/>
              </w:rPr>
            </w:pPr>
            <w:r>
              <w:rPr>
                <w:rFonts w:ascii="Courier New" w:hAnsi="Courier New" w:cs="Courier New" w:hint="eastAsia"/>
                <w:sz w:val="21"/>
                <w:szCs w:val="21"/>
              </w:rPr>
              <w:t>...</w:t>
            </w:r>
          </w:p>
        </w:tc>
      </w:tr>
    </w:tbl>
    <w:p w:rsidR="00691592" w:rsidRDefault="000D79D6" w:rsidP="000D79D6">
      <w:pPr>
        <w:ind w:firstLineChars="200" w:firstLine="480"/>
      </w:pPr>
      <w:r>
        <w:rPr>
          <w:rFonts w:hint="eastAsia"/>
        </w:rPr>
        <w:t>与</w:t>
      </w:r>
      <w:r>
        <w:rPr>
          <w:rFonts w:hint="eastAsia"/>
        </w:rPr>
        <w:t>simulink</w:t>
      </w:r>
      <w:r>
        <w:rPr>
          <w:rFonts w:hint="eastAsia"/>
        </w:rPr>
        <w:t>仿真对比的结果如图所示。</w:t>
      </w:r>
      <w:r w:rsidR="00790F61">
        <w:rPr>
          <w:rFonts w:hint="eastAsia"/>
        </w:rPr>
        <w:t>可以看出，仿真结果有比较高的精度，通过对曲线放大可以看出结果精确到小数点后第二位。</w:t>
      </w:r>
    </w:p>
    <w:p w:rsidR="00691592" w:rsidRDefault="000D79D6" w:rsidP="000D79D6">
      <w:pPr>
        <w:jc w:val="center"/>
      </w:pPr>
      <w:r>
        <w:rPr>
          <w:rFonts w:hint="eastAsia"/>
          <w:noProof/>
        </w:rPr>
        <w:lastRenderedPageBreak/>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srcRect/>
                    <a:stretch>
                      <a:fillRect/>
                    </a:stretch>
                  </pic:blipFill>
                  <pic:spPr bwMode="auto">
                    <a:xfrm>
                      <a:off x="0" y="0"/>
                      <a:ext cx="3243169" cy="2571067"/>
                    </a:xfrm>
                    <a:prstGeom prst="rect">
                      <a:avLst/>
                    </a:prstGeom>
                    <a:noFill/>
                    <a:ln w="9525">
                      <a:noFill/>
                      <a:miter lim="800000"/>
                      <a:headEnd/>
                      <a:tailEnd/>
                    </a:ln>
                  </pic:spPr>
                </pic:pic>
              </a:graphicData>
            </a:graphic>
          </wp:inline>
        </w:drawing>
      </w:r>
    </w:p>
    <w:p w:rsidR="000D79D6" w:rsidRDefault="00790F61" w:rsidP="00790F61">
      <w:pPr>
        <w:jc w:val="center"/>
      </w:pPr>
      <w:r>
        <w:rPr>
          <w:rFonts w:hint="eastAsia"/>
        </w:rPr>
        <w:t>图</w:t>
      </w:r>
      <w:r>
        <w:rPr>
          <w:rFonts w:hint="eastAsia"/>
        </w:rPr>
        <w:t xml:space="preserve"> </w:t>
      </w:r>
      <w:r>
        <w:rPr>
          <w:rFonts w:hint="eastAsia"/>
        </w:rPr>
        <w:t>简单闭环系统的仿真结果</w:t>
      </w:r>
    </w:p>
    <w:p w:rsidR="000D79D6" w:rsidRDefault="00F506C0" w:rsidP="008E5D16">
      <w:r>
        <w:rPr>
          <w:rFonts w:hint="eastAsia"/>
        </w:rPr>
        <w:t xml:space="preserve">5.5 </w:t>
      </w:r>
      <w:r>
        <w:rPr>
          <w:rFonts w:hint="eastAsia"/>
        </w:rPr>
        <w:t>是时候模块化了</w:t>
      </w:r>
    </w:p>
    <w:p w:rsidR="000D79D6" w:rsidRDefault="00C510B2" w:rsidP="00C510B2">
      <w:pPr>
        <w:ind w:firstLineChars="200" w:firstLine="480"/>
        <w:rPr>
          <w:rFonts w:hint="eastAsia"/>
        </w:rPr>
      </w:pPr>
      <w:r>
        <w:rPr>
          <w:rFonts w:hint="eastAsia"/>
        </w:rPr>
        <w:t>连续三个系统的仿真计算，已经可以让我们“嗅到”重复的味道了。如同反复被指出的，重复意味着可以被重构。前面代码中的“省略号”，都是可以封装的相同的模板代码；而不同的代码，也可以抽出共性用“类模板”来建模；剩下的看似没有共同点的代码，可以通过一些编程手段来刻画。总之，不断地重构，直到重复被尽可能地消除掉。</w:t>
      </w:r>
    </w:p>
    <w:p w:rsidR="001335E4" w:rsidRDefault="001335E4" w:rsidP="005C1BB1">
      <w:pPr>
        <w:ind w:firstLineChars="200"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5C1BB1">
        <w:rPr>
          <w:rFonts w:hint="eastAsia"/>
        </w:rPr>
        <w:t>）、惯性块儿（</w:t>
      </w:r>
      <w:r w:rsidR="005C1BB1">
        <w:rPr>
          <w:rFonts w:hint="eastAsia"/>
        </w:rPr>
        <w:t>Block</w:t>
      </w:r>
      <w:r w:rsidR="005C1BB1">
        <w:rPr>
          <w:rFonts w:hint="eastAsia"/>
        </w:rPr>
        <w:t>）和这两者之间的连接线（</w:t>
      </w:r>
      <w:r w:rsidR="005C1BB1">
        <w:rPr>
          <w:rFonts w:hint="eastAsia"/>
        </w:rPr>
        <w:t>Line</w:t>
      </w:r>
      <w:r w:rsidR="005C1BB1">
        <w:rPr>
          <w:rFonts w:hint="eastAsia"/>
        </w:rPr>
        <w:t>）。从对象的观点来看，输出源驱动惯性块运动并发生状态变化。从数据的角度来看，</w:t>
      </w:r>
      <w:r w:rsidR="00E0540E">
        <w:rPr>
          <w:rFonts w:hint="eastAsia"/>
        </w:rPr>
        <w:t>输出源的数据变化规律已知，并且通过连接线传到惯性环节，惯性环节就像一个黑箱子，将输入进行转化后输出。</w:t>
      </w:r>
    </w:p>
    <w:p w:rsidR="005C1BB1" w:rsidRPr="00695D00" w:rsidRDefault="005C1BB1" w:rsidP="005C1BB1">
      <w:pPr>
        <w:jc w:val="center"/>
      </w:pPr>
      <w:r>
        <w:object w:dxaOrig="2245" w:dyaOrig="694">
          <v:shape id="_x0000_i1042" type="#_x0000_t75" style="width:112.05pt;height:34.45pt" o:ole="">
            <v:imagedata r:id="rId39" o:title=""/>
          </v:shape>
          <o:OLEObject Type="Embed" ProgID="Visio.Drawing.11" ShapeID="_x0000_i1042" DrawAspect="Content" ObjectID="_1544451521" r:id="rId56"/>
        </w:object>
      </w:r>
    </w:p>
    <w:p w:rsidR="005C1BB1" w:rsidRDefault="005C1BB1" w:rsidP="005C1BB1">
      <w:pPr>
        <w:jc w:val="center"/>
      </w:pPr>
      <w:r>
        <w:rPr>
          <w:rFonts w:hint="eastAsia"/>
        </w:rPr>
        <w:t>图</w:t>
      </w:r>
      <w:r>
        <w:rPr>
          <w:rFonts w:hint="eastAsia"/>
        </w:rPr>
        <w:t xml:space="preserve"> </w:t>
      </w:r>
      <w:r>
        <w:rPr>
          <w:rFonts w:hint="eastAsia"/>
        </w:rPr>
        <w:t>简单的惯性环节</w:t>
      </w:r>
    </w:p>
    <w:p w:rsidR="000D79D6" w:rsidRDefault="00E0540E" w:rsidP="0001068A">
      <w:pPr>
        <w:ind w:firstLineChars="200"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，就像面向对象分析中那样。但是我们显然比这做得更多，因为我们已经有了前面的三次尝试，所以，得到上面的结论更加自然。使用类进行建模。</w:t>
      </w:r>
    </w:p>
    <w:p w:rsidR="00C32526" w:rsidRDefault="00C32526" w:rsidP="00790F61"/>
    <w:p w:rsidR="00790F61" w:rsidRDefault="00790F61" w:rsidP="00790F61"/>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C32526" w:rsidRDefault="00C32526" w:rsidP="008E5D16"/>
    <w:p w:rsidR="00081517" w:rsidRDefault="000D440C" w:rsidP="00715258">
      <w:pPr>
        <w:jc w:val="center"/>
      </w:pPr>
      <w:r>
        <w:rPr>
          <w:rFonts w:hint="eastAsia"/>
        </w:rPr>
        <w:t>6</w:t>
      </w:r>
      <w:r w:rsidR="00EA76FF">
        <w:rPr>
          <w:rFonts w:hint="eastAsia"/>
        </w:rPr>
        <w:t>、</w:t>
      </w:r>
      <w:r w:rsidR="00081517">
        <w:rPr>
          <w:rFonts w:hint="eastAsia"/>
        </w:rPr>
        <w:t>仿真程序的应用</w:t>
      </w:r>
    </w:p>
    <w:sectPr w:rsidR="00081517"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20E4" w:rsidRDefault="00B120E4" w:rsidP="002852B2">
      <w:pPr>
        <w:spacing w:after="0"/>
      </w:pPr>
      <w:r>
        <w:separator/>
      </w:r>
    </w:p>
  </w:endnote>
  <w:endnote w:type="continuationSeparator" w:id="0">
    <w:p w:rsidR="00B120E4" w:rsidRDefault="00B120E4" w:rsidP="002852B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20E4" w:rsidRDefault="00B120E4" w:rsidP="002852B2">
      <w:pPr>
        <w:spacing w:after="0"/>
      </w:pPr>
      <w:r>
        <w:separator/>
      </w:r>
    </w:p>
  </w:footnote>
  <w:footnote w:type="continuationSeparator" w:id="0">
    <w:p w:rsidR="00B120E4" w:rsidRDefault="00B120E4" w:rsidP="002852B2">
      <w:pPr>
        <w:spacing w:after="0"/>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720"/>
  <w:characterSpacingControl w:val="doNotCompress"/>
  <w:footnotePr>
    <w:footnote w:id="-1"/>
    <w:footnote w:id="0"/>
  </w:footnotePr>
  <w:endnotePr>
    <w:endnote w:id="-1"/>
    <w:endnote w:id="0"/>
  </w:endnotePr>
  <w:compat>
    <w:useFELayout/>
  </w:compat>
  <w:rsids>
    <w:rsidRoot w:val="00D31D50"/>
    <w:rsid w:val="00003992"/>
    <w:rsid w:val="0001068A"/>
    <w:rsid w:val="00012FA8"/>
    <w:rsid w:val="00013129"/>
    <w:rsid w:val="00013FE4"/>
    <w:rsid w:val="00016211"/>
    <w:rsid w:val="0002222B"/>
    <w:rsid w:val="00023C4A"/>
    <w:rsid w:val="00025571"/>
    <w:rsid w:val="00030CA4"/>
    <w:rsid w:val="00030E70"/>
    <w:rsid w:val="00032E6F"/>
    <w:rsid w:val="000345D9"/>
    <w:rsid w:val="00034E67"/>
    <w:rsid w:val="0003669A"/>
    <w:rsid w:val="000379D5"/>
    <w:rsid w:val="00041C5A"/>
    <w:rsid w:val="00042E75"/>
    <w:rsid w:val="000438EB"/>
    <w:rsid w:val="000510AB"/>
    <w:rsid w:val="00053D33"/>
    <w:rsid w:val="00053E08"/>
    <w:rsid w:val="0005449A"/>
    <w:rsid w:val="00054717"/>
    <w:rsid w:val="00060A79"/>
    <w:rsid w:val="00064D53"/>
    <w:rsid w:val="00064DF5"/>
    <w:rsid w:val="00065A06"/>
    <w:rsid w:val="00071C4D"/>
    <w:rsid w:val="00072072"/>
    <w:rsid w:val="000726DB"/>
    <w:rsid w:val="00073C43"/>
    <w:rsid w:val="00081517"/>
    <w:rsid w:val="00082484"/>
    <w:rsid w:val="0008333C"/>
    <w:rsid w:val="000835EB"/>
    <w:rsid w:val="00083995"/>
    <w:rsid w:val="00085FE9"/>
    <w:rsid w:val="0009007A"/>
    <w:rsid w:val="00094215"/>
    <w:rsid w:val="00094A42"/>
    <w:rsid w:val="000A0BF2"/>
    <w:rsid w:val="000A1883"/>
    <w:rsid w:val="000A3288"/>
    <w:rsid w:val="000A3E71"/>
    <w:rsid w:val="000A5FE5"/>
    <w:rsid w:val="000B11F9"/>
    <w:rsid w:val="000B4223"/>
    <w:rsid w:val="000C0022"/>
    <w:rsid w:val="000C23C4"/>
    <w:rsid w:val="000C2FD9"/>
    <w:rsid w:val="000C517B"/>
    <w:rsid w:val="000C53E1"/>
    <w:rsid w:val="000C5B93"/>
    <w:rsid w:val="000C7FCA"/>
    <w:rsid w:val="000D42CE"/>
    <w:rsid w:val="000D440C"/>
    <w:rsid w:val="000D77A8"/>
    <w:rsid w:val="000D79D6"/>
    <w:rsid w:val="000D7C82"/>
    <w:rsid w:val="000E26B6"/>
    <w:rsid w:val="000E357A"/>
    <w:rsid w:val="000E54FA"/>
    <w:rsid w:val="000F0434"/>
    <w:rsid w:val="000F41BB"/>
    <w:rsid w:val="000F4ACB"/>
    <w:rsid w:val="000F4C04"/>
    <w:rsid w:val="000F5382"/>
    <w:rsid w:val="001027E6"/>
    <w:rsid w:val="00114BEB"/>
    <w:rsid w:val="001205FC"/>
    <w:rsid w:val="001223F9"/>
    <w:rsid w:val="00124859"/>
    <w:rsid w:val="001327B0"/>
    <w:rsid w:val="001335E4"/>
    <w:rsid w:val="00133E7C"/>
    <w:rsid w:val="00142F80"/>
    <w:rsid w:val="00145A4D"/>
    <w:rsid w:val="0015026E"/>
    <w:rsid w:val="00154450"/>
    <w:rsid w:val="001566B6"/>
    <w:rsid w:val="0016089A"/>
    <w:rsid w:val="00165913"/>
    <w:rsid w:val="00166B58"/>
    <w:rsid w:val="00170653"/>
    <w:rsid w:val="00170D8E"/>
    <w:rsid w:val="001724FA"/>
    <w:rsid w:val="001749ED"/>
    <w:rsid w:val="00176C4A"/>
    <w:rsid w:val="001805B0"/>
    <w:rsid w:val="00184E75"/>
    <w:rsid w:val="00186181"/>
    <w:rsid w:val="00190F89"/>
    <w:rsid w:val="001920D8"/>
    <w:rsid w:val="00194DFE"/>
    <w:rsid w:val="001964DB"/>
    <w:rsid w:val="001B6625"/>
    <w:rsid w:val="001B7B40"/>
    <w:rsid w:val="001C2A7E"/>
    <w:rsid w:val="001C2FF2"/>
    <w:rsid w:val="001C4873"/>
    <w:rsid w:val="001C4ACC"/>
    <w:rsid w:val="001C68AD"/>
    <w:rsid w:val="001D03B1"/>
    <w:rsid w:val="001D09D9"/>
    <w:rsid w:val="001D6D54"/>
    <w:rsid w:val="001E151D"/>
    <w:rsid w:val="001E34C6"/>
    <w:rsid w:val="001E442C"/>
    <w:rsid w:val="001E645C"/>
    <w:rsid w:val="001F109E"/>
    <w:rsid w:val="001F75E5"/>
    <w:rsid w:val="00207807"/>
    <w:rsid w:val="002137B3"/>
    <w:rsid w:val="00221160"/>
    <w:rsid w:val="00223EDC"/>
    <w:rsid w:val="0022405E"/>
    <w:rsid w:val="002300E0"/>
    <w:rsid w:val="0023087D"/>
    <w:rsid w:val="00235059"/>
    <w:rsid w:val="002417B5"/>
    <w:rsid w:val="00242323"/>
    <w:rsid w:val="0024291C"/>
    <w:rsid w:val="002479BF"/>
    <w:rsid w:val="0025183F"/>
    <w:rsid w:val="002575E4"/>
    <w:rsid w:val="00273415"/>
    <w:rsid w:val="00273F81"/>
    <w:rsid w:val="00275EE4"/>
    <w:rsid w:val="0027635C"/>
    <w:rsid w:val="00280501"/>
    <w:rsid w:val="00283F27"/>
    <w:rsid w:val="002852B2"/>
    <w:rsid w:val="0028674E"/>
    <w:rsid w:val="00286F4E"/>
    <w:rsid w:val="002914BB"/>
    <w:rsid w:val="00291E60"/>
    <w:rsid w:val="00293740"/>
    <w:rsid w:val="00293D00"/>
    <w:rsid w:val="002971C5"/>
    <w:rsid w:val="00297D31"/>
    <w:rsid w:val="002A2C44"/>
    <w:rsid w:val="002A5BA8"/>
    <w:rsid w:val="002A7CD6"/>
    <w:rsid w:val="002B19C6"/>
    <w:rsid w:val="002B22B2"/>
    <w:rsid w:val="002B506D"/>
    <w:rsid w:val="002C0382"/>
    <w:rsid w:val="002C0F3C"/>
    <w:rsid w:val="002C1650"/>
    <w:rsid w:val="002D0BDF"/>
    <w:rsid w:val="002D2F56"/>
    <w:rsid w:val="002D31AC"/>
    <w:rsid w:val="002D67D0"/>
    <w:rsid w:val="002D78D2"/>
    <w:rsid w:val="002D7E59"/>
    <w:rsid w:val="002E4537"/>
    <w:rsid w:val="002F1CB3"/>
    <w:rsid w:val="002F6FBF"/>
    <w:rsid w:val="003015A5"/>
    <w:rsid w:val="003038EE"/>
    <w:rsid w:val="0030532A"/>
    <w:rsid w:val="00312B9F"/>
    <w:rsid w:val="0031401A"/>
    <w:rsid w:val="00323B43"/>
    <w:rsid w:val="00331D74"/>
    <w:rsid w:val="00332F6F"/>
    <w:rsid w:val="00334EC1"/>
    <w:rsid w:val="00343934"/>
    <w:rsid w:val="00344E37"/>
    <w:rsid w:val="003502A3"/>
    <w:rsid w:val="003539C8"/>
    <w:rsid w:val="00355376"/>
    <w:rsid w:val="0035570C"/>
    <w:rsid w:val="00357F16"/>
    <w:rsid w:val="0036557A"/>
    <w:rsid w:val="00365B1F"/>
    <w:rsid w:val="00375B30"/>
    <w:rsid w:val="00375D9E"/>
    <w:rsid w:val="00376A29"/>
    <w:rsid w:val="003775E6"/>
    <w:rsid w:val="00383601"/>
    <w:rsid w:val="00386AE5"/>
    <w:rsid w:val="00387A76"/>
    <w:rsid w:val="003927F2"/>
    <w:rsid w:val="00393608"/>
    <w:rsid w:val="00396D72"/>
    <w:rsid w:val="0039727F"/>
    <w:rsid w:val="003B373D"/>
    <w:rsid w:val="003B4708"/>
    <w:rsid w:val="003B581B"/>
    <w:rsid w:val="003C0ADA"/>
    <w:rsid w:val="003C634B"/>
    <w:rsid w:val="003C78AB"/>
    <w:rsid w:val="003C7D2A"/>
    <w:rsid w:val="003D2D3B"/>
    <w:rsid w:val="003D37D8"/>
    <w:rsid w:val="003D6F5D"/>
    <w:rsid w:val="003E4761"/>
    <w:rsid w:val="003E51F3"/>
    <w:rsid w:val="003E6F5B"/>
    <w:rsid w:val="003F5871"/>
    <w:rsid w:val="003F6678"/>
    <w:rsid w:val="003F76BF"/>
    <w:rsid w:val="0040034E"/>
    <w:rsid w:val="00400743"/>
    <w:rsid w:val="00404963"/>
    <w:rsid w:val="0041002A"/>
    <w:rsid w:val="004101AF"/>
    <w:rsid w:val="00410631"/>
    <w:rsid w:val="0041281D"/>
    <w:rsid w:val="00413E20"/>
    <w:rsid w:val="0041732F"/>
    <w:rsid w:val="00420E31"/>
    <w:rsid w:val="00426133"/>
    <w:rsid w:val="00433B8C"/>
    <w:rsid w:val="004343C5"/>
    <w:rsid w:val="00435164"/>
    <w:rsid w:val="004358AB"/>
    <w:rsid w:val="00443C79"/>
    <w:rsid w:val="0045344A"/>
    <w:rsid w:val="0045403B"/>
    <w:rsid w:val="00455430"/>
    <w:rsid w:val="004561D6"/>
    <w:rsid w:val="00460C71"/>
    <w:rsid w:val="00464B2F"/>
    <w:rsid w:val="00471E06"/>
    <w:rsid w:val="0047440B"/>
    <w:rsid w:val="004745F7"/>
    <w:rsid w:val="00474F82"/>
    <w:rsid w:val="004779E8"/>
    <w:rsid w:val="00480600"/>
    <w:rsid w:val="004853EB"/>
    <w:rsid w:val="0048756A"/>
    <w:rsid w:val="004967CD"/>
    <w:rsid w:val="00497AF4"/>
    <w:rsid w:val="004A0E77"/>
    <w:rsid w:val="004A0F61"/>
    <w:rsid w:val="004A14EA"/>
    <w:rsid w:val="004A2D0B"/>
    <w:rsid w:val="004A53C3"/>
    <w:rsid w:val="004A5A7D"/>
    <w:rsid w:val="004B3491"/>
    <w:rsid w:val="004B4A08"/>
    <w:rsid w:val="004B5331"/>
    <w:rsid w:val="004C1296"/>
    <w:rsid w:val="004C3CF9"/>
    <w:rsid w:val="004C4567"/>
    <w:rsid w:val="004C7EB6"/>
    <w:rsid w:val="004D1E0B"/>
    <w:rsid w:val="004D4244"/>
    <w:rsid w:val="004E2D68"/>
    <w:rsid w:val="004E695F"/>
    <w:rsid w:val="004E708D"/>
    <w:rsid w:val="004E73D8"/>
    <w:rsid w:val="004E7A41"/>
    <w:rsid w:val="004F1589"/>
    <w:rsid w:val="004F3353"/>
    <w:rsid w:val="004F42F9"/>
    <w:rsid w:val="004F6A36"/>
    <w:rsid w:val="00501406"/>
    <w:rsid w:val="00507ED2"/>
    <w:rsid w:val="005171AA"/>
    <w:rsid w:val="00522FBD"/>
    <w:rsid w:val="0053216D"/>
    <w:rsid w:val="005331B0"/>
    <w:rsid w:val="0053551C"/>
    <w:rsid w:val="00545925"/>
    <w:rsid w:val="0054621D"/>
    <w:rsid w:val="00555A8B"/>
    <w:rsid w:val="005574D8"/>
    <w:rsid w:val="00560800"/>
    <w:rsid w:val="00562EFA"/>
    <w:rsid w:val="00574AE0"/>
    <w:rsid w:val="005750D2"/>
    <w:rsid w:val="00590F4A"/>
    <w:rsid w:val="0059109B"/>
    <w:rsid w:val="00593D21"/>
    <w:rsid w:val="00594845"/>
    <w:rsid w:val="00595A87"/>
    <w:rsid w:val="00595AA0"/>
    <w:rsid w:val="00595D06"/>
    <w:rsid w:val="00597887"/>
    <w:rsid w:val="005A253C"/>
    <w:rsid w:val="005A5275"/>
    <w:rsid w:val="005A5C3F"/>
    <w:rsid w:val="005A633C"/>
    <w:rsid w:val="005B0F9C"/>
    <w:rsid w:val="005B23AA"/>
    <w:rsid w:val="005B5A94"/>
    <w:rsid w:val="005B7C4E"/>
    <w:rsid w:val="005C0118"/>
    <w:rsid w:val="005C1BB1"/>
    <w:rsid w:val="005C264F"/>
    <w:rsid w:val="005C5253"/>
    <w:rsid w:val="005C745F"/>
    <w:rsid w:val="005D4C4F"/>
    <w:rsid w:val="005D7A94"/>
    <w:rsid w:val="005E4DA9"/>
    <w:rsid w:val="005E4F57"/>
    <w:rsid w:val="005E7B17"/>
    <w:rsid w:val="005F56E3"/>
    <w:rsid w:val="005F580C"/>
    <w:rsid w:val="00602999"/>
    <w:rsid w:val="0060396D"/>
    <w:rsid w:val="00605127"/>
    <w:rsid w:val="00611A5C"/>
    <w:rsid w:val="00613066"/>
    <w:rsid w:val="00613955"/>
    <w:rsid w:val="00623B2C"/>
    <w:rsid w:val="00630FBC"/>
    <w:rsid w:val="00634343"/>
    <w:rsid w:val="006364CF"/>
    <w:rsid w:val="00636BBE"/>
    <w:rsid w:val="006428CA"/>
    <w:rsid w:val="0064518E"/>
    <w:rsid w:val="00647A86"/>
    <w:rsid w:val="006519A4"/>
    <w:rsid w:val="0066294C"/>
    <w:rsid w:val="00665199"/>
    <w:rsid w:val="0067581F"/>
    <w:rsid w:val="0067761D"/>
    <w:rsid w:val="006814C1"/>
    <w:rsid w:val="00684C3C"/>
    <w:rsid w:val="00690AAC"/>
    <w:rsid w:val="00691592"/>
    <w:rsid w:val="00693018"/>
    <w:rsid w:val="00694543"/>
    <w:rsid w:val="00694E33"/>
    <w:rsid w:val="00695D00"/>
    <w:rsid w:val="006A246C"/>
    <w:rsid w:val="006A2E6F"/>
    <w:rsid w:val="006A6832"/>
    <w:rsid w:val="006A7DC3"/>
    <w:rsid w:val="006B671D"/>
    <w:rsid w:val="006B7544"/>
    <w:rsid w:val="006D0FA6"/>
    <w:rsid w:val="006D2231"/>
    <w:rsid w:val="006D781D"/>
    <w:rsid w:val="006D7E35"/>
    <w:rsid w:val="006E6516"/>
    <w:rsid w:val="006F09AA"/>
    <w:rsid w:val="006F2AE6"/>
    <w:rsid w:val="006F56CD"/>
    <w:rsid w:val="006F5AE1"/>
    <w:rsid w:val="00703BF5"/>
    <w:rsid w:val="00705DB5"/>
    <w:rsid w:val="00710002"/>
    <w:rsid w:val="007116DF"/>
    <w:rsid w:val="00715258"/>
    <w:rsid w:val="00723BF2"/>
    <w:rsid w:val="00726C29"/>
    <w:rsid w:val="0072754B"/>
    <w:rsid w:val="00733D3A"/>
    <w:rsid w:val="00735A8C"/>
    <w:rsid w:val="00743A69"/>
    <w:rsid w:val="00743E52"/>
    <w:rsid w:val="00744C85"/>
    <w:rsid w:val="00745DE4"/>
    <w:rsid w:val="00746A7F"/>
    <w:rsid w:val="007526C9"/>
    <w:rsid w:val="00754F42"/>
    <w:rsid w:val="00771EA9"/>
    <w:rsid w:val="00775EAF"/>
    <w:rsid w:val="007774EB"/>
    <w:rsid w:val="00781BC3"/>
    <w:rsid w:val="00783CEC"/>
    <w:rsid w:val="00786BEF"/>
    <w:rsid w:val="00786ED5"/>
    <w:rsid w:val="00790D7A"/>
    <w:rsid w:val="00790F61"/>
    <w:rsid w:val="0079212C"/>
    <w:rsid w:val="00796FF5"/>
    <w:rsid w:val="007A15A9"/>
    <w:rsid w:val="007A4AD6"/>
    <w:rsid w:val="007B0280"/>
    <w:rsid w:val="007B5E42"/>
    <w:rsid w:val="007B6A99"/>
    <w:rsid w:val="007C131B"/>
    <w:rsid w:val="007C3E8A"/>
    <w:rsid w:val="007C7D52"/>
    <w:rsid w:val="007D3494"/>
    <w:rsid w:val="007E1400"/>
    <w:rsid w:val="007E192D"/>
    <w:rsid w:val="007E1B31"/>
    <w:rsid w:val="007E424F"/>
    <w:rsid w:val="007E48B8"/>
    <w:rsid w:val="007E4A5E"/>
    <w:rsid w:val="007E4C63"/>
    <w:rsid w:val="007E5E9F"/>
    <w:rsid w:val="007E6C9B"/>
    <w:rsid w:val="007F01D3"/>
    <w:rsid w:val="007F20E6"/>
    <w:rsid w:val="007F48C0"/>
    <w:rsid w:val="007F6D11"/>
    <w:rsid w:val="007F73E7"/>
    <w:rsid w:val="00806968"/>
    <w:rsid w:val="00810A49"/>
    <w:rsid w:val="00815C47"/>
    <w:rsid w:val="0081783A"/>
    <w:rsid w:val="00817A4F"/>
    <w:rsid w:val="008214F0"/>
    <w:rsid w:val="008228CC"/>
    <w:rsid w:val="00845067"/>
    <w:rsid w:val="00850274"/>
    <w:rsid w:val="00853E56"/>
    <w:rsid w:val="00854C77"/>
    <w:rsid w:val="0085719F"/>
    <w:rsid w:val="00861BDD"/>
    <w:rsid w:val="00864B97"/>
    <w:rsid w:val="008658AE"/>
    <w:rsid w:val="008660D2"/>
    <w:rsid w:val="008674BE"/>
    <w:rsid w:val="00877B91"/>
    <w:rsid w:val="0088090A"/>
    <w:rsid w:val="00881140"/>
    <w:rsid w:val="00882245"/>
    <w:rsid w:val="00884488"/>
    <w:rsid w:val="00890641"/>
    <w:rsid w:val="00890D98"/>
    <w:rsid w:val="0089125F"/>
    <w:rsid w:val="008920FA"/>
    <w:rsid w:val="00892D24"/>
    <w:rsid w:val="008950EF"/>
    <w:rsid w:val="008B3968"/>
    <w:rsid w:val="008B4627"/>
    <w:rsid w:val="008B5C6A"/>
    <w:rsid w:val="008B620B"/>
    <w:rsid w:val="008B72C9"/>
    <w:rsid w:val="008B7726"/>
    <w:rsid w:val="008C3E72"/>
    <w:rsid w:val="008D2DE6"/>
    <w:rsid w:val="008D68EF"/>
    <w:rsid w:val="008E00E2"/>
    <w:rsid w:val="008E5B8B"/>
    <w:rsid w:val="008E5D16"/>
    <w:rsid w:val="008F37EC"/>
    <w:rsid w:val="008F4BA2"/>
    <w:rsid w:val="008F4C68"/>
    <w:rsid w:val="008F4DC5"/>
    <w:rsid w:val="00901737"/>
    <w:rsid w:val="00901FC1"/>
    <w:rsid w:val="00906A1E"/>
    <w:rsid w:val="00907945"/>
    <w:rsid w:val="00907C85"/>
    <w:rsid w:val="00913CBB"/>
    <w:rsid w:val="00914F97"/>
    <w:rsid w:val="0091763F"/>
    <w:rsid w:val="0092162B"/>
    <w:rsid w:val="00930FE9"/>
    <w:rsid w:val="00934203"/>
    <w:rsid w:val="009376E9"/>
    <w:rsid w:val="009408F1"/>
    <w:rsid w:val="00941343"/>
    <w:rsid w:val="00944D7A"/>
    <w:rsid w:val="00945D12"/>
    <w:rsid w:val="0095602A"/>
    <w:rsid w:val="009576A9"/>
    <w:rsid w:val="00957996"/>
    <w:rsid w:val="009629C9"/>
    <w:rsid w:val="00970B68"/>
    <w:rsid w:val="0097118A"/>
    <w:rsid w:val="00974EDC"/>
    <w:rsid w:val="0097514A"/>
    <w:rsid w:val="00977E01"/>
    <w:rsid w:val="00981FC3"/>
    <w:rsid w:val="00982691"/>
    <w:rsid w:val="00986EFB"/>
    <w:rsid w:val="009A0576"/>
    <w:rsid w:val="009A2A67"/>
    <w:rsid w:val="009A5087"/>
    <w:rsid w:val="009A7AB8"/>
    <w:rsid w:val="009B2F9F"/>
    <w:rsid w:val="009C5D03"/>
    <w:rsid w:val="009D0198"/>
    <w:rsid w:val="009D53E8"/>
    <w:rsid w:val="009E09CE"/>
    <w:rsid w:val="009E1A46"/>
    <w:rsid w:val="009E29BC"/>
    <w:rsid w:val="009E48AB"/>
    <w:rsid w:val="009F0595"/>
    <w:rsid w:val="009F0B19"/>
    <w:rsid w:val="009F0E9B"/>
    <w:rsid w:val="009F3E01"/>
    <w:rsid w:val="00A00F74"/>
    <w:rsid w:val="00A01F7A"/>
    <w:rsid w:val="00A030F8"/>
    <w:rsid w:val="00A044F1"/>
    <w:rsid w:val="00A051CA"/>
    <w:rsid w:val="00A05EDA"/>
    <w:rsid w:val="00A10410"/>
    <w:rsid w:val="00A14C41"/>
    <w:rsid w:val="00A17C96"/>
    <w:rsid w:val="00A208B2"/>
    <w:rsid w:val="00A31816"/>
    <w:rsid w:val="00A335B5"/>
    <w:rsid w:val="00A36381"/>
    <w:rsid w:val="00A36C0A"/>
    <w:rsid w:val="00A37651"/>
    <w:rsid w:val="00A416F5"/>
    <w:rsid w:val="00A42BCC"/>
    <w:rsid w:val="00A44041"/>
    <w:rsid w:val="00A46440"/>
    <w:rsid w:val="00A50F25"/>
    <w:rsid w:val="00A541BB"/>
    <w:rsid w:val="00A6152A"/>
    <w:rsid w:val="00A61729"/>
    <w:rsid w:val="00A63E6F"/>
    <w:rsid w:val="00A6434F"/>
    <w:rsid w:val="00A72725"/>
    <w:rsid w:val="00A74292"/>
    <w:rsid w:val="00A748E4"/>
    <w:rsid w:val="00A76635"/>
    <w:rsid w:val="00A83065"/>
    <w:rsid w:val="00A85C47"/>
    <w:rsid w:val="00A87AE2"/>
    <w:rsid w:val="00A96F07"/>
    <w:rsid w:val="00AA29B0"/>
    <w:rsid w:val="00AA3968"/>
    <w:rsid w:val="00AA5908"/>
    <w:rsid w:val="00AA6549"/>
    <w:rsid w:val="00AB0DCE"/>
    <w:rsid w:val="00AB1E4A"/>
    <w:rsid w:val="00AB47FF"/>
    <w:rsid w:val="00AC0E22"/>
    <w:rsid w:val="00AC6EE6"/>
    <w:rsid w:val="00AC7775"/>
    <w:rsid w:val="00AD2A1C"/>
    <w:rsid w:val="00AD5314"/>
    <w:rsid w:val="00AF2974"/>
    <w:rsid w:val="00AF3F95"/>
    <w:rsid w:val="00AF4661"/>
    <w:rsid w:val="00AF52F7"/>
    <w:rsid w:val="00AF6A06"/>
    <w:rsid w:val="00AF6F60"/>
    <w:rsid w:val="00AF76B4"/>
    <w:rsid w:val="00B01002"/>
    <w:rsid w:val="00B02027"/>
    <w:rsid w:val="00B05E52"/>
    <w:rsid w:val="00B06626"/>
    <w:rsid w:val="00B07E36"/>
    <w:rsid w:val="00B120E4"/>
    <w:rsid w:val="00B12211"/>
    <w:rsid w:val="00B1345C"/>
    <w:rsid w:val="00B13468"/>
    <w:rsid w:val="00B1363C"/>
    <w:rsid w:val="00B1376B"/>
    <w:rsid w:val="00B17D80"/>
    <w:rsid w:val="00B20C88"/>
    <w:rsid w:val="00B303F4"/>
    <w:rsid w:val="00B32DB8"/>
    <w:rsid w:val="00B453C8"/>
    <w:rsid w:val="00B464E3"/>
    <w:rsid w:val="00B47D65"/>
    <w:rsid w:val="00B5419F"/>
    <w:rsid w:val="00B60505"/>
    <w:rsid w:val="00B61910"/>
    <w:rsid w:val="00B62AE0"/>
    <w:rsid w:val="00B748A4"/>
    <w:rsid w:val="00B80D15"/>
    <w:rsid w:val="00B80FC8"/>
    <w:rsid w:val="00B82A01"/>
    <w:rsid w:val="00B84ABD"/>
    <w:rsid w:val="00B86F5E"/>
    <w:rsid w:val="00B87CF5"/>
    <w:rsid w:val="00B92B70"/>
    <w:rsid w:val="00B9637C"/>
    <w:rsid w:val="00BA26A6"/>
    <w:rsid w:val="00BA404F"/>
    <w:rsid w:val="00BA4595"/>
    <w:rsid w:val="00BA6B38"/>
    <w:rsid w:val="00BB1271"/>
    <w:rsid w:val="00BB2DFB"/>
    <w:rsid w:val="00BB36A8"/>
    <w:rsid w:val="00BB5071"/>
    <w:rsid w:val="00BB5889"/>
    <w:rsid w:val="00BB769B"/>
    <w:rsid w:val="00BC07EE"/>
    <w:rsid w:val="00BC72C8"/>
    <w:rsid w:val="00BC74BC"/>
    <w:rsid w:val="00BD078A"/>
    <w:rsid w:val="00BD39B7"/>
    <w:rsid w:val="00BD6052"/>
    <w:rsid w:val="00BD7EE8"/>
    <w:rsid w:val="00BE2F5C"/>
    <w:rsid w:val="00BE4E14"/>
    <w:rsid w:val="00BE5EA0"/>
    <w:rsid w:val="00BF2E8F"/>
    <w:rsid w:val="00BF3CBB"/>
    <w:rsid w:val="00BF510C"/>
    <w:rsid w:val="00C01815"/>
    <w:rsid w:val="00C01A17"/>
    <w:rsid w:val="00C03C9E"/>
    <w:rsid w:val="00C10D6A"/>
    <w:rsid w:val="00C13E6B"/>
    <w:rsid w:val="00C14EBB"/>
    <w:rsid w:val="00C20035"/>
    <w:rsid w:val="00C21608"/>
    <w:rsid w:val="00C241AF"/>
    <w:rsid w:val="00C24355"/>
    <w:rsid w:val="00C27DC4"/>
    <w:rsid w:val="00C302C7"/>
    <w:rsid w:val="00C32526"/>
    <w:rsid w:val="00C32B4E"/>
    <w:rsid w:val="00C364C4"/>
    <w:rsid w:val="00C36CC0"/>
    <w:rsid w:val="00C37F8E"/>
    <w:rsid w:val="00C402B2"/>
    <w:rsid w:val="00C429B0"/>
    <w:rsid w:val="00C433C6"/>
    <w:rsid w:val="00C44F65"/>
    <w:rsid w:val="00C4501E"/>
    <w:rsid w:val="00C479A2"/>
    <w:rsid w:val="00C510B2"/>
    <w:rsid w:val="00C5704C"/>
    <w:rsid w:val="00C61C40"/>
    <w:rsid w:val="00C6382C"/>
    <w:rsid w:val="00C66764"/>
    <w:rsid w:val="00C749C1"/>
    <w:rsid w:val="00C74E4E"/>
    <w:rsid w:val="00C80D1B"/>
    <w:rsid w:val="00C81A08"/>
    <w:rsid w:val="00C831CE"/>
    <w:rsid w:val="00C870A4"/>
    <w:rsid w:val="00C92B49"/>
    <w:rsid w:val="00CA7D3B"/>
    <w:rsid w:val="00CB566E"/>
    <w:rsid w:val="00CC1853"/>
    <w:rsid w:val="00CC5352"/>
    <w:rsid w:val="00CE1CDF"/>
    <w:rsid w:val="00CE22A9"/>
    <w:rsid w:val="00CF13E6"/>
    <w:rsid w:val="00CF1953"/>
    <w:rsid w:val="00CF2739"/>
    <w:rsid w:val="00CF7BDE"/>
    <w:rsid w:val="00D02C39"/>
    <w:rsid w:val="00D1116C"/>
    <w:rsid w:val="00D145D5"/>
    <w:rsid w:val="00D223F7"/>
    <w:rsid w:val="00D22DAA"/>
    <w:rsid w:val="00D25904"/>
    <w:rsid w:val="00D30449"/>
    <w:rsid w:val="00D31D50"/>
    <w:rsid w:val="00D32D8E"/>
    <w:rsid w:val="00D4372D"/>
    <w:rsid w:val="00D46442"/>
    <w:rsid w:val="00D529BD"/>
    <w:rsid w:val="00D615E6"/>
    <w:rsid w:val="00D6280E"/>
    <w:rsid w:val="00D63E06"/>
    <w:rsid w:val="00D64011"/>
    <w:rsid w:val="00D67C97"/>
    <w:rsid w:val="00D67D0A"/>
    <w:rsid w:val="00D70245"/>
    <w:rsid w:val="00D71359"/>
    <w:rsid w:val="00D73976"/>
    <w:rsid w:val="00D764FA"/>
    <w:rsid w:val="00D81A66"/>
    <w:rsid w:val="00D83200"/>
    <w:rsid w:val="00D85EF6"/>
    <w:rsid w:val="00D874A1"/>
    <w:rsid w:val="00D92D43"/>
    <w:rsid w:val="00D92FF6"/>
    <w:rsid w:val="00DA013C"/>
    <w:rsid w:val="00DA20F3"/>
    <w:rsid w:val="00DA2342"/>
    <w:rsid w:val="00DA4425"/>
    <w:rsid w:val="00DA6548"/>
    <w:rsid w:val="00DA6C0B"/>
    <w:rsid w:val="00DB5084"/>
    <w:rsid w:val="00DC0F30"/>
    <w:rsid w:val="00DC21AD"/>
    <w:rsid w:val="00DC309A"/>
    <w:rsid w:val="00DC3747"/>
    <w:rsid w:val="00DC4E6F"/>
    <w:rsid w:val="00DC792E"/>
    <w:rsid w:val="00DC7E2C"/>
    <w:rsid w:val="00DD2152"/>
    <w:rsid w:val="00DD362D"/>
    <w:rsid w:val="00DD3FB7"/>
    <w:rsid w:val="00DE1BB8"/>
    <w:rsid w:val="00DE75A3"/>
    <w:rsid w:val="00DF1B67"/>
    <w:rsid w:val="00DF7D20"/>
    <w:rsid w:val="00E04A26"/>
    <w:rsid w:val="00E0540E"/>
    <w:rsid w:val="00E106C3"/>
    <w:rsid w:val="00E21543"/>
    <w:rsid w:val="00E27CB3"/>
    <w:rsid w:val="00E36149"/>
    <w:rsid w:val="00E36C68"/>
    <w:rsid w:val="00E425BB"/>
    <w:rsid w:val="00E461BF"/>
    <w:rsid w:val="00E51DE1"/>
    <w:rsid w:val="00E52313"/>
    <w:rsid w:val="00E56275"/>
    <w:rsid w:val="00E5798F"/>
    <w:rsid w:val="00E766CB"/>
    <w:rsid w:val="00E80872"/>
    <w:rsid w:val="00E81A51"/>
    <w:rsid w:val="00E8211F"/>
    <w:rsid w:val="00E87803"/>
    <w:rsid w:val="00E929B4"/>
    <w:rsid w:val="00E937EE"/>
    <w:rsid w:val="00E94D0E"/>
    <w:rsid w:val="00E96227"/>
    <w:rsid w:val="00EA10AC"/>
    <w:rsid w:val="00EA1D71"/>
    <w:rsid w:val="00EA56FA"/>
    <w:rsid w:val="00EA5CCA"/>
    <w:rsid w:val="00EA636B"/>
    <w:rsid w:val="00EA73C8"/>
    <w:rsid w:val="00EA76FF"/>
    <w:rsid w:val="00EB0A98"/>
    <w:rsid w:val="00EB17FF"/>
    <w:rsid w:val="00EB2B38"/>
    <w:rsid w:val="00EB6242"/>
    <w:rsid w:val="00EB75AB"/>
    <w:rsid w:val="00EC1E7E"/>
    <w:rsid w:val="00EC34BD"/>
    <w:rsid w:val="00EC4BC3"/>
    <w:rsid w:val="00EC526B"/>
    <w:rsid w:val="00EC6756"/>
    <w:rsid w:val="00EC6AD9"/>
    <w:rsid w:val="00ED0CE0"/>
    <w:rsid w:val="00ED7489"/>
    <w:rsid w:val="00EE1A41"/>
    <w:rsid w:val="00EE5A65"/>
    <w:rsid w:val="00F04156"/>
    <w:rsid w:val="00F050D0"/>
    <w:rsid w:val="00F06095"/>
    <w:rsid w:val="00F065CE"/>
    <w:rsid w:val="00F13324"/>
    <w:rsid w:val="00F24672"/>
    <w:rsid w:val="00F45B8A"/>
    <w:rsid w:val="00F47EED"/>
    <w:rsid w:val="00F506C0"/>
    <w:rsid w:val="00F51870"/>
    <w:rsid w:val="00F56FA3"/>
    <w:rsid w:val="00F62CA7"/>
    <w:rsid w:val="00F639B4"/>
    <w:rsid w:val="00F653E8"/>
    <w:rsid w:val="00F70D1A"/>
    <w:rsid w:val="00F71159"/>
    <w:rsid w:val="00F728B9"/>
    <w:rsid w:val="00F7454B"/>
    <w:rsid w:val="00F75D3F"/>
    <w:rsid w:val="00F75DFD"/>
    <w:rsid w:val="00F76570"/>
    <w:rsid w:val="00F81551"/>
    <w:rsid w:val="00F929B7"/>
    <w:rsid w:val="00F94E4B"/>
    <w:rsid w:val="00F95C65"/>
    <w:rsid w:val="00F97497"/>
    <w:rsid w:val="00FA09C3"/>
    <w:rsid w:val="00FA5CB0"/>
    <w:rsid w:val="00FB2FCB"/>
    <w:rsid w:val="00FB6EFC"/>
    <w:rsid w:val="00FC65A1"/>
    <w:rsid w:val="00FD55A8"/>
    <w:rsid w:val="00FD7D02"/>
    <w:rsid w:val="00FE1F7A"/>
    <w:rsid w:val="00FE3847"/>
    <w:rsid w:val="00FE5663"/>
    <w:rsid w:val="00FF188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E1A46"/>
    <w:pPr>
      <w:adjustRightInd w:val="0"/>
      <w:snapToGrid w:val="0"/>
      <w:spacing w:line="240" w:lineRule="auto"/>
    </w:pPr>
    <w:rPr>
      <w:rFonts w:ascii="Times New Roman" w:eastAsiaTheme="minorEastAsia" w:hAnsi="Times New Roman"/>
      <w:sz w:val="24"/>
    </w:rPr>
  </w:style>
  <w:style w:type="paragraph" w:styleId="2">
    <w:name w:val="heading 2"/>
    <w:basedOn w:val="a"/>
    <w:next w:val="a"/>
    <w:link w:val="2Char"/>
    <w:uiPriority w:val="9"/>
    <w:unhideWhenUsed/>
    <w:qFormat/>
    <w:rsid w:val="00B010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639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B0100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639B4"/>
    <w:rPr>
      <w:rFonts w:ascii="Tahoma" w:eastAsiaTheme="minorEastAsia" w:hAnsi="Tahoma"/>
      <w:b/>
      <w:bCs/>
      <w:sz w:val="32"/>
      <w:szCs w:val="32"/>
    </w:rPr>
  </w:style>
  <w:style w:type="paragraph" w:styleId="a3">
    <w:name w:val="Document Map"/>
    <w:basedOn w:val="a"/>
    <w:link w:val="Char"/>
    <w:uiPriority w:val="99"/>
    <w:semiHidden/>
    <w:unhideWhenUsed/>
    <w:rsid w:val="00094215"/>
    <w:rPr>
      <w:rFonts w:ascii="宋体" w:eastAsia="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pPr>
      <w:spacing w:after="0"/>
    </w:pPr>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basedOn w:val="a"/>
    <w:link w:val="Char1"/>
    <w:uiPriority w:val="99"/>
    <w:semiHidden/>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basedOn w:val="a0"/>
    <w:link w:val="a8"/>
    <w:uiPriority w:val="99"/>
    <w:semiHidden/>
    <w:rsid w:val="002852B2"/>
    <w:rPr>
      <w:rFonts w:ascii="Times New Roman" w:eastAsiaTheme="minorEastAsia" w:hAnsi="Times New Roman"/>
      <w:sz w:val="18"/>
      <w:szCs w:val="18"/>
    </w:rPr>
  </w:style>
  <w:style w:type="paragraph" w:styleId="a9">
    <w:name w:val="footer"/>
    <w:basedOn w:val="a"/>
    <w:link w:val="Char2"/>
    <w:uiPriority w:val="99"/>
    <w:semiHidden/>
    <w:unhideWhenUsed/>
    <w:rsid w:val="002852B2"/>
    <w:pPr>
      <w:tabs>
        <w:tab w:val="center" w:pos="4153"/>
        <w:tab w:val="right" w:pos="8306"/>
      </w:tabs>
    </w:pPr>
    <w:rPr>
      <w:sz w:val="18"/>
      <w:szCs w:val="18"/>
    </w:rPr>
  </w:style>
  <w:style w:type="character" w:customStyle="1" w:styleId="Char2">
    <w:name w:val="页脚 Char"/>
    <w:basedOn w:val="a0"/>
    <w:link w:val="a9"/>
    <w:uiPriority w:val="99"/>
    <w:semiHidden/>
    <w:rsid w:val="002852B2"/>
    <w:rPr>
      <w:rFonts w:ascii="Times New Roman" w:eastAsiaTheme="minorEastAsia" w:hAnsi="Times New Roman"/>
      <w:sz w:val="18"/>
      <w:szCs w:val="18"/>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png"/><Relationship Id="rId39" Type="http://schemas.openxmlformats.org/officeDocument/2006/relationships/image" Target="media/image20.e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image" Target="media/image32.png"/><Relationship Id="rId7" Type="http://schemas.openxmlformats.org/officeDocument/2006/relationships/image" Target="media/image2.emf"/><Relationship Id="rId12" Type="http://schemas.openxmlformats.org/officeDocument/2006/relationships/image" Target="media/image5.jpe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emf"/><Relationship Id="rId38" Type="http://schemas.openxmlformats.org/officeDocument/2006/relationships/oleObject" Target="embeddings/oleObject13.bin"/><Relationship Id="rId46"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oleObject" Target="embeddings/oleObject17.bin"/><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2.bin"/><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19.emf"/><Relationship Id="rId40" Type="http://schemas.openxmlformats.org/officeDocument/2006/relationships/oleObject" Target="embeddings/oleObject14.bin"/><Relationship Id="rId45" Type="http://schemas.openxmlformats.org/officeDocument/2006/relationships/image" Target="media/image24.png"/><Relationship Id="rId53" Type="http://schemas.openxmlformats.org/officeDocument/2006/relationships/image" Target="media/image31.emf"/><Relationship Id="rId58"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0.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localhost:8080/Simulation/get-person.action" TargetMode="External"/><Relationship Id="rId22" Type="http://schemas.openxmlformats.org/officeDocument/2006/relationships/image" Target="media/image11.emf"/><Relationship Id="rId27" Type="http://schemas.openxmlformats.org/officeDocument/2006/relationships/image" Target="media/image14.emf"/><Relationship Id="rId30" Type="http://schemas.openxmlformats.org/officeDocument/2006/relationships/oleObject" Target="embeddings/oleObject9.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oleObject" Target="embeddings/oleObject18.bin"/><Relationship Id="rId8" Type="http://schemas.openxmlformats.org/officeDocument/2006/relationships/oleObject" Target="embeddings/oleObject1.bin"/><Relationship Id="rId51" Type="http://schemas.openxmlformats.org/officeDocument/2006/relationships/oleObject" Target="embeddings/oleObject16.bin"/><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3066</TotalTime>
  <Pages>39</Pages>
  <Words>4805</Words>
  <Characters>27392</Characters>
  <Application>Microsoft Office Word</Application>
  <DocSecurity>0</DocSecurity>
  <Lines>228</Lines>
  <Paragraphs>64</Paragraphs>
  <ScaleCrop>false</ScaleCrop>
  <Company/>
  <LinksUpToDate>false</LinksUpToDate>
  <CharactersWithSpaces>32133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30</cp:revision>
  <dcterms:created xsi:type="dcterms:W3CDTF">2008-09-11T17:20:00Z</dcterms:created>
  <dcterms:modified xsi:type="dcterms:W3CDTF">2016-12-28T09:29:00Z</dcterms:modified>
</cp:coreProperties>
</file>