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D582" w14:textId="50AB6CC7" w:rsidR="00CC2656" w:rsidRDefault="00F867CC" w:rsidP="00F867CC">
      <w:pPr>
        <w:pStyle w:val="1"/>
        <w:jc w:val="center"/>
      </w:pPr>
      <w:r>
        <w:rPr>
          <w:rFonts w:hint="eastAsia"/>
        </w:rPr>
        <w:t>宿舍管理系统需求分析</w:t>
      </w:r>
    </w:p>
    <w:p w14:paraId="5B78EE5A" w14:textId="2AC002BA" w:rsidR="00F867CC" w:rsidRDefault="00F867CC" w:rsidP="00F867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F867CC">
        <w:rPr>
          <w:rFonts w:ascii="微软雅黑" w:eastAsia="微软雅黑" w:hAnsi="微软雅黑" w:hint="eastAsia"/>
          <w:sz w:val="32"/>
          <w:szCs w:val="32"/>
        </w:rPr>
        <w:t>引言</w:t>
      </w:r>
    </w:p>
    <w:p w14:paraId="2335616E" w14:textId="7A663D38" w:rsidR="00F867CC" w:rsidRDefault="00F867CC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1.1编写目的</w:t>
      </w:r>
    </w:p>
    <w:p w14:paraId="3F477618" w14:textId="740C2E67" w:rsidR="005B50B7" w:rsidRDefault="005B50B7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学生宿舍管理系统对于一个学校来说是必不可少的组成部分。目前好多学校还停留在宿舍管理人员手工记录数据的最初阶段，手工记录对于规模小的学校来说还勉强可以接受，但对于学生信息量比较庞大，需要记录存档的数据比较多的高校来说，人工记录是相当麻烦的。而且当查找某条记录时，由于数据量庞大，还只能靠人工去一条条的查找，这样不但麻烦还浪费了许多时间，效率也比较低。</w:t>
      </w:r>
      <w:r>
        <w:rPr>
          <w:rFonts w:hint="eastAsia"/>
          <w:color w:val="000000"/>
          <w:sz w:val="20"/>
          <w:szCs w:val="20"/>
          <w:shd w:val="clear" w:color="auto" w:fill="FFFFFF"/>
        </w:rPr>
        <w:t>学生宿舍管理系统采用的是计算机化管理，系统做的尽量人性化，使用者会感到操作非常方便，管理人员需要做的就是将数据输入到系统的数据库中去。由于数据库存储容量相当大，而且比较稳定，适合较长时间的保存，也不容易丢失。这无疑是为信息存储量比较大的学校提供了一个方便、快捷的操作方式。本系统具有运行速度快、安全性高、稳定性好的优点，并且具备完善的报表生成、修改功能，能够快速的查询学校所需的住宿信息。</w:t>
      </w:r>
    </w:p>
    <w:p w14:paraId="1DEA058B" w14:textId="125D0927" w:rsidR="00F867CC" w:rsidRDefault="00F867CC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1.2项目背景</w:t>
      </w:r>
    </w:p>
    <w:p w14:paraId="1634C7A8" w14:textId="01DC2B23" w:rsidR="005B50B7" w:rsidRPr="00F867CC" w:rsidRDefault="005B50B7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当今社会是飞速进步的世界，原始的记录方式已经被社会所淘汰了，计算机化管理正是适应时代的产物。信息世界永远不会是一个平静的世界，当一种技术不能满足需求时，就会有新的技术诞生并取代旧技术。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世纪的今天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信息社会占着主流地位，计算机在各行各业中的运用已经得到普及，自动化、信息化的管理越来越广泛应用于各个领域。我们针对如此，设计了一套学生宿舍管理系统。</w:t>
      </w:r>
    </w:p>
    <w:p w14:paraId="206D80FA" w14:textId="5827D568" w:rsidR="00F867CC" w:rsidRDefault="00F867CC" w:rsidP="00F867C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F867CC">
        <w:rPr>
          <w:rFonts w:ascii="微软雅黑" w:eastAsia="微软雅黑" w:hAnsi="微软雅黑" w:hint="eastAsia"/>
          <w:sz w:val="32"/>
          <w:szCs w:val="32"/>
        </w:rPr>
        <w:t>项目概述</w:t>
      </w:r>
    </w:p>
    <w:p w14:paraId="0B32D6D8" w14:textId="009FA5B3" w:rsidR="00F867CC" w:rsidRDefault="00F867CC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2.1软件的描述</w:t>
      </w:r>
    </w:p>
    <w:p w14:paraId="07A479FB" w14:textId="0C894619" w:rsidR="005B50B7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学生住在宿舍楼中，每栋楼都有若干个老师和宿舍管理人员负责本宿舍楼的日常管理。</w:t>
      </w:r>
    </w:p>
    <w:p w14:paraId="0952E8F4" w14:textId="1843988B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1学生基本信息：</w:t>
      </w:r>
    </w:p>
    <w:p w14:paraId="743FBE05" w14:textId="5F39ABCD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入校时，每位同学都有唯一的学号，并被分配到指定的宿舍楼和制订的宿舍，</w:t>
      </w:r>
    </w:p>
    <w:p w14:paraId="4280AE8A" w14:textId="60ECBBC8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2宿舍的基本信息：</w:t>
      </w:r>
    </w:p>
    <w:p w14:paraId="74ECCC48" w14:textId="24DBA92B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每间宿舍有唯一的宿舍号</w:t>
      </w:r>
    </w:p>
    <w:p w14:paraId="19F58E98" w14:textId="56ECBB32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3宿舍财产的基本信息</w:t>
      </w:r>
    </w:p>
    <w:p w14:paraId="52D64B59" w14:textId="2B5DF0B2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每个宿舍的财产属于学校，比如电灯，床铺，柜子，桌椅等，为了对不同的财产进行区分，每种财产分配不同的财产号。这样有利于财产的保修和管理。</w:t>
      </w:r>
    </w:p>
    <w:p w14:paraId="4DE7AAF7" w14:textId="425CA4EC" w:rsidR="005C037B" w:rsidRDefault="005C037B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4保修的基本信息：</w:t>
      </w:r>
    </w:p>
    <w:p w14:paraId="772FC341" w14:textId="06685637" w:rsidR="005C037B" w:rsidRDefault="003B3BAD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宿舍楼中经常出项财产的损失，比如灯泡坏了等，这时，同学们需要将财产损失的情况报告给宿舍楼管理员，以便学校派人进行维修。这时，需要记录保修的宿舍号和损失的财产编号，同时记录保修的时间和原因。当财产的财产维修完毕，记录解决时间，表示保修成功解决。</w:t>
      </w:r>
    </w:p>
    <w:p w14:paraId="6BC01E4C" w14:textId="77BAD84A" w:rsidR="003B3BAD" w:rsidRDefault="003B3BAD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>5夜归的基本信息：</w:t>
      </w:r>
    </w:p>
    <w:p w14:paraId="56089813" w14:textId="696D2C0C" w:rsidR="003B3BAD" w:rsidRDefault="003B3BAD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宿舍楼在指定的时间关门，若有同学晚于关门时间回宿舍，需通知宿舍楼管理员，同时应记录晚归学生姓名，宿舍号，时间和晚归原因，以利于学校的管理和查证。</w:t>
      </w:r>
    </w:p>
    <w:p w14:paraId="1C3FC2A5" w14:textId="19229122" w:rsidR="003B3BAD" w:rsidRDefault="003B3BAD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 w:rsidR="00766602">
        <w:rPr>
          <w:rFonts w:hint="eastAsia"/>
          <w:color w:val="000000"/>
          <w:sz w:val="20"/>
          <w:szCs w:val="20"/>
          <w:shd w:val="clear" w:color="auto" w:fill="FFFFFF"/>
        </w:rPr>
        <w:t>离校的基本信息：</w:t>
      </w:r>
    </w:p>
    <w:p w14:paraId="5E26808B" w14:textId="72047247" w:rsidR="00766602" w:rsidRDefault="00766602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每当放寒假或暑假时，同学们大部分都会回家，这时，为了加强学校对学生放假期间安全的管理，离校的同学应记录离校时间，待返校时记录返校时间，以便学校的查证和管理</w:t>
      </w:r>
    </w:p>
    <w:p w14:paraId="3502C311" w14:textId="2FA10874" w:rsidR="00F867CC" w:rsidRDefault="00F867CC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2.2用户特征</w:t>
      </w:r>
    </w:p>
    <w:p w14:paraId="4FCE0AF4" w14:textId="6468EB59" w:rsidR="00766602" w:rsidRDefault="00766602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2.21宿舍楼管理员：</w:t>
      </w:r>
    </w:p>
    <w:p w14:paraId="28199132" w14:textId="21168BA5" w:rsidR="00766602" w:rsidRPr="00446B3D" w:rsidRDefault="00766602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信息要求：</w:t>
      </w:r>
    </w:p>
    <w:p w14:paraId="78F7F99A" w14:textId="46AFF3DD" w:rsidR="00766602" w:rsidRPr="00446B3D" w:rsidRDefault="00766602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宿舍楼管理员能查询上面提到的宿舍楼的相关信息，包括某一学号的学生在宿舍楼住宿的详细信息，。以利于对整个宿舍楼的全面管理。</w:t>
      </w:r>
    </w:p>
    <w:p w14:paraId="672B3E26" w14:textId="179F0E93" w:rsidR="00766602" w:rsidRPr="00446B3D" w:rsidRDefault="00766602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处理要求：</w:t>
      </w:r>
    </w:p>
    <w:p w14:paraId="4BFECD6E" w14:textId="4D9CBDB7" w:rsidR="00766602" w:rsidRPr="00446B3D" w:rsidRDefault="00766602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当学生基本信息发生变化时，宿舍楼管理员能对其进行修改。比如，某同学搬到其他宿舍中去，他们在本宿舍的相关的记录就应删去，或者同学转换专业，他们记录中院系</w:t>
      </w:r>
      <w:r w:rsidR="00634334" w:rsidRPr="00446B3D">
        <w:rPr>
          <w:rFonts w:hint="eastAsia"/>
          <w:color w:val="000000"/>
          <w:sz w:val="20"/>
          <w:szCs w:val="20"/>
          <w:shd w:val="clear" w:color="auto" w:fill="FFFFFF"/>
        </w:rPr>
        <w:t>的信息也要作相应的修改等。</w:t>
      </w:r>
    </w:p>
    <w:p w14:paraId="1126F82A" w14:textId="58D65DDF" w:rsidR="00634334" w:rsidRPr="00446B3D" w:rsidRDefault="00634334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安全性与完整性要求：</w:t>
      </w:r>
    </w:p>
    <w:p w14:paraId="32DC1738" w14:textId="11CC282D" w:rsidR="00634334" w:rsidRPr="00446B3D" w:rsidRDefault="00634334" w:rsidP="00F867CC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系统应设置访问用户的标识鉴别是否是合法用户，并要求合法用户设置其密码，保证用户身份不被盗用；</w:t>
      </w:r>
    </w:p>
    <w:p w14:paraId="602DF600" w14:textId="26AA3A9A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系统应对不同的数据设置不同的访问级别，限制访问用户可查询和处理数据的类别和内容；</w:t>
      </w:r>
    </w:p>
    <w:p w14:paraId="6B96FD9C" w14:textId="19B87B20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系统应对不同的用户设置不同的权限，区分不同的用户，如普通用户，管理员。</w:t>
      </w:r>
    </w:p>
    <w:p w14:paraId="55583059" w14:textId="06D2CBEA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  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各种信息记录的完整性，信息记录内容不能为空。</w:t>
      </w:r>
    </w:p>
    <w:p w14:paraId="5FE57565" w14:textId="3CE4CF60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各种数据间相互联系的正确性。</w:t>
      </w:r>
    </w:p>
    <w:p w14:paraId="30F46FA4" w14:textId="78F6CFC8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相同的数据在不同记录中的一致性。</w:t>
      </w:r>
    </w:p>
    <w:p w14:paraId="2F8E34ED" w14:textId="77F1C3CB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本宿舍楼的学生：</w:t>
      </w:r>
    </w:p>
    <w:p w14:paraId="10F13218" w14:textId="7BD73C11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信息 要求：</w:t>
      </w:r>
    </w:p>
    <w:p w14:paraId="0B284068" w14:textId="3A37835A" w:rsidR="00634334" w:rsidRPr="00446B3D" w:rsidRDefault="00634334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本宿舍楼的学生能查询其所在的宿舍的所有信息，能查询</w:t>
      </w:r>
      <w:r w:rsidR="00B01997" w:rsidRPr="00446B3D">
        <w:rPr>
          <w:rFonts w:hint="eastAsia"/>
          <w:color w:val="000000"/>
          <w:sz w:val="20"/>
          <w:szCs w:val="20"/>
          <w:shd w:val="clear" w:color="auto" w:fill="FFFFFF"/>
        </w:rPr>
        <w:t>自己的晚归记录与离返校的记录。</w:t>
      </w:r>
    </w:p>
    <w:p w14:paraId="7EB6D4CE" w14:textId="4775A6C6" w:rsidR="00B01997" w:rsidRPr="00446B3D" w:rsidRDefault="00B01997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处理要求：</w:t>
      </w:r>
    </w:p>
    <w:p w14:paraId="078BDC9D" w14:textId="473D8362" w:rsidR="00B01997" w:rsidRPr="00446B3D" w:rsidRDefault="00B01997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本宿舍楼的学生能在</w:t>
      </w:r>
      <w:r w:rsidR="00C25C2B" w:rsidRPr="00446B3D">
        <w:rPr>
          <w:rFonts w:hint="eastAsia"/>
          <w:color w:val="000000"/>
          <w:sz w:val="20"/>
          <w:szCs w:val="20"/>
          <w:shd w:val="clear" w:color="auto" w:fill="FFFFFF"/>
        </w:rPr>
        <w:t>保修信息表插入保修信息，表示本宿舍的财产发生了损毁需要学校派人维修。</w:t>
      </w:r>
    </w:p>
    <w:p w14:paraId="1DE62A42" w14:textId="7E2C2C7B" w:rsidR="00C25C2B" w:rsidRPr="00446B3D" w:rsidRDefault="00C25C2B" w:rsidP="00446B3D">
      <w:pPr>
        <w:pStyle w:val="a3"/>
        <w:ind w:left="840" w:firstLineChars="0" w:firstLine="0"/>
        <w:rPr>
          <w:color w:val="000000"/>
          <w:sz w:val="20"/>
          <w:szCs w:val="20"/>
          <w:shd w:val="clear" w:color="auto" w:fill="FFFFFF"/>
        </w:rPr>
      </w:pP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46B3D">
        <w:rPr>
          <w:color w:val="000000"/>
          <w:sz w:val="20"/>
          <w:szCs w:val="20"/>
          <w:shd w:val="clear" w:color="auto" w:fill="FFFFFF"/>
        </w:rPr>
        <w:t xml:space="preserve">     </w:t>
      </w:r>
      <w:r w:rsidRPr="00446B3D">
        <w:rPr>
          <w:rFonts w:hint="eastAsia"/>
          <w:color w:val="000000"/>
          <w:sz w:val="20"/>
          <w:szCs w:val="20"/>
          <w:shd w:val="clear" w:color="auto" w:fill="FFFFFF"/>
        </w:rPr>
        <w:t>学生离校时，能在离返校时间表中插入离校时间；学生返校时，能在离返校时间表中插入返校时间，表示已经回校。</w:t>
      </w:r>
    </w:p>
    <w:p w14:paraId="27071CA2" w14:textId="50BCF62D" w:rsidR="00634334" w:rsidRPr="00634334" w:rsidRDefault="00634334" w:rsidP="0063433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     </w:t>
      </w:r>
    </w:p>
    <w:p w14:paraId="3C9D5C2D" w14:textId="01856B90" w:rsidR="00F867CC" w:rsidRPr="00F867CC" w:rsidRDefault="00F867CC" w:rsidP="00F867CC">
      <w:pPr>
        <w:pStyle w:val="a3"/>
        <w:ind w:left="840" w:firstLineChars="0" w:firstLine="0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sectPr w:rsidR="00F867CC" w:rsidRPr="00F8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ED4"/>
    <w:multiLevelType w:val="hybridMultilevel"/>
    <w:tmpl w:val="720EE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602B2"/>
    <w:multiLevelType w:val="hybridMultilevel"/>
    <w:tmpl w:val="6BC4DA90"/>
    <w:lvl w:ilvl="0" w:tplc="CAD6221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56"/>
    <w:rsid w:val="003B3BAD"/>
    <w:rsid w:val="00446B3D"/>
    <w:rsid w:val="005865A0"/>
    <w:rsid w:val="005B50B7"/>
    <w:rsid w:val="005C037B"/>
    <w:rsid w:val="00634334"/>
    <w:rsid w:val="00766602"/>
    <w:rsid w:val="00A13705"/>
    <w:rsid w:val="00B01997"/>
    <w:rsid w:val="00C25C2B"/>
    <w:rsid w:val="00CC2656"/>
    <w:rsid w:val="00F8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F4B7"/>
  <w15:chartTrackingRefBased/>
  <w15:docId w15:val="{30935B57-87FB-4E0B-96A7-FC8BB04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7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67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867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</dc:creator>
  <cp:keywords/>
  <dc:description/>
  <cp:lastModifiedBy>jiao</cp:lastModifiedBy>
  <cp:revision>4</cp:revision>
  <dcterms:created xsi:type="dcterms:W3CDTF">2019-09-27T02:28:00Z</dcterms:created>
  <dcterms:modified xsi:type="dcterms:W3CDTF">2019-10-08T01:07:00Z</dcterms:modified>
</cp:coreProperties>
</file>