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F9" w:rsidRPr="004471F9" w:rsidRDefault="004471F9" w:rsidP="004471F9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4471F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List,Set,Map</w:t>
      </w:r>
      <w:proofErr w:type="spellEnd"/>
      <w:r w:rsidRPr="004471F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用法以及区别</w:t>
      </w:r>
    </w:p>
    <w:p w:rsidR="00AB30A0" w:rsidRDefault="00AB30A0">
      <w:pPr>
        <w:rPr>
          <w:rFonts w:hint="eastAsia"/>
        </w:rPr>
      </w:pPr>
    </w:p>
    <w:p w:rsidR="004471F9" w:rsidRPr="004471F9" w:rsidRDefault="004471F9" w:rsidP="004471F9">
      <w:pPr>
        <w:widowControl/>
        <w:jc w:val="left"/>
        <w:rPr>
          <w:rFonts w:eastAsia="宋体" w:cstheme="minorHAnsi"/>
          <w:kern w:val="0"/>
          <w:szCs w:val="21"/>
        </w:rPr>
      </w:pPr>
      <w:proofErr w:type="spellStart"/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List,Set,Map</w:t>
      </w:r>
      <w:proofErr w:type="spellEnd"/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是否继承自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接口？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 </w:t>
      </w:r>
      <w:r w:rsidRPr="004471F9">
        <w:rPr>
          <w:rFonts w:eastAsia="宋体" w:cstheme="minorHAnsi"/>
          <w:color w:val="454545"/>
          <w:kern w:val="0"/>
          <w:szCs w:val="21"/>
        </w:rPr>
        <w:br/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答：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List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，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Set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是，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Map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不是。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 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是最基本的集合接口，一个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代表一组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Object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，即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的元素。一些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允许相同的元素而另一些不行。一些能排序而另一些不行。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Java JDK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不能提供直接继承自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的类，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Java JDK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提供的类都是继承自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的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"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子接口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"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，如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:List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和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Set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。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 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br/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注意：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Map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没有继承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Collection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接口，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Map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提供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key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到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value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的映射。一个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Map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中不能包含相同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key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，每个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key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只能映射一个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value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。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Map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接口提供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3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种集合的视图，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Map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的内容可以被</w:t>
      </w:r>
      <w:proofErr w:type="gramStart"/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当做</w:t>
      </w:r>
      <w:proofErr w:type="gramEnd"/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一组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key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集合，一组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value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集合，或者一组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key-value</w:t>
      </w:r>
      <w:r w:rsidRPr="004471F9">
        <w:rPr>
          <w:rFonts w:eastAsia="宋体" w:hAnsi="Helvetica" w:cstheme="minorHAnsi"/>
          <w:color w:val="454545"/>
          <w:kern w:val="0"/>
          <w:szCs w:val="21"/>
          <w:shd w:val="clear" w:color="auto" w:fill="FFFFFF"/>
        </w:rPr>
        <w:t>映射。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t> </w:t>
      </w:r>
      <w:r w:rsidRPr="004471F9">
        <w:rPr>
          <w:rFonts w:eastAsia="宋体" w:cstheme="minorHAnsi"/>
          <w:color w:val="454545"/>
          <w:kern w:val="0"/>
          <w:szCs w:val="21"/>
          <w:shd w:val="clear" w:color="auto" w:fill="FFFFFF"/>
        </w:rPr>
        <w:br/>
      </w:r>
    </w:p>
    <w:p w:rsidR="004471F9" w:rsidRPr="004471F9" w:rsidRDefault="004471F9" w:rsidP="004471F9">
      <w:pPr>
        <w:widowControl/>
        <w:shd w:val="clear" w:color="auto" w:fill="FFFFFF"/>
        <w:spacing w:line="301" w:lineRule="atLeast"/>
        <w:jc w:val="left"/>
        <w:rPr>
          <w:rFonts w:eastAsia="微软雅黑" w:cstheme="minorHAnsi"/>
          <w:color w:val="454545"/>
          <w:kern w:val="0"/>
          <w:szCs w:val="21"/>
        </w:rPr>
      </w:pP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proofErr w:type="gramStart"/>
      <w:r w:rsidRPr="004471F9">
        <w:rPr>
          <w:rFonts w:eastAsia="微软雅黑" w:hAnsi="微软雅黑" w:cstheme="minorHAnsi"/>
          <w:color w:val="333333"/>
          <w:kern w:val="0"/>
          <w:szCs w:val="21"/>
        </w:rPr>
        <w:t>按对象</w:t>
      </w:r>
      <w:proofErr w:type="gramEnd"/>
      <w:r w:rsidRPr="004471F9">
        <w:rPr>
          <w:rFonts w:eastAsia="微软雅黑" w:hAnsi="微软雅黑" w:cstheme="minorHAnsi"/>
          <w:color w:val="333333"/>
          <w:kern w:val="0"/>
          <w:szCs w:val="21"/>
        </w:rPr>
        <w:t>进入的顺序保存对象，不做排序或编辑操作。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对每个对象只接受一次，并使用自己内部的排序方法</w:t>
      </w:r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通常，你只关心某个元素是否属于</w:t>
      </w:r>
      <w:r w:rsidRPr="004471F9">
        <w:rPr>
          <w:rFonts w:eastAsia="微软雅黑" w:cstheme="minorHAnsi"/>
          <w:color w:val="333333"/>
          <w:kern w:val="0"/>
          <w:szCs w:val="21"/>
        </w:rPr>
        <w:t>Set,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而不关心它的顺序</w:t>
      </w:r>
      <w:r w:rsidRPr="004471F9">
        <w:rPr>
          <w:rFonts w:eastAsia="微软雅黑" w:cstheme="minorHAnsi"/>
          <w:color w:val="333333"/>
          <w:kern w:val="0"/>
          <w:szCs w:val="21"/>
        </w:rPr>
        <w:t>--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否则应该使用</w:t>
      </w:r>
      <w:r w:rsidRPr="004471F9">
        <w:rPr>
          <w:rFonts w:eastAsia="微软雅黑" w:cstheme="minorHAnsi"/>
          <w:color w:val="333333"/>
          <w:kern w:val="0"/>
          <w:szCs w:val="21"/>
        </w:rPr>
        <w:t>List)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同样对每个元素保存一份，但这是</w:t>
      </w:r>
      <w:proofErr w:type="gramStart"/>
      <w:r w:rsidRPr="004471F9">
        <w:rPr>
          <w:rFonts w:eastAsia="微软雅黑" w:hAnsi="微软雅黑" w:cstheme="minorHAnsi"/>
          <w:color w:val="333333"/>
          <w:kern w:val="0"/>
          <w:szCs w:val="21"/>
        </w:rPr>
        <w:t>基于</w:t>
      </w:r>
      <w:r w:rsidRPr="004471F9">
        <w:rPr>
          <w:rFonts w:eastAsia="微软雅黑" w:cstheme="minorHAnsi"/>
          <w:color w:val="333333"/>
          <w:kern w:val="0"/>
          <w:szCs w:val="21"/>
        </w:rPr>
        <w:t>"</w:t>
      </w:r>
      <w:proofErr w:type="gramEnd"/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"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的，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也有内置的排序，因而不关心元素添加的顺序。如果添加元素的顺序对你很重要，应该使用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LinkedHashSet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或者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.</w:t>
      </w:r>
      <w:r w:rsidRPr="004471F9">
        <w:rPr>
          <w:rFonts w:eastAsia="微软雅黑" w:cstheme="minorHAnsi"/>
          <w:color w:val="454545"/>
          <w:kern w:val="0"/>
          <w:szCs w:val="21"/>
        </w:rPr>
        <w:br/>
      </w:r>
    </w:p>
    <w:p w:rsidR="004471F9" w:rsidRPr="004471F9" w:rsidRDefault="004471F9" w:rsidP="004471F9">
      <w:pPr>
        <w:widowControl/>
        <w:shd w:val="clear" w:color="auto" w:fill="FFFFFF"/>
        <w:spacing w:line="301" w:lineRule="atLeast"/>
        <w:jc w:val="left"/>
        <w:rPr>
          <w:rFonts w:eastAsia="微软雅黑" w:cstheme="minorHAnsi"/>
          <w:color w:val="454545"/>
          <w:kern w:val="0"/>
          <w:szCs w:val="21"/>
        </w:rPr>
      </w:pPr>
      <w:r w:rsidRPr="004471F9">
        <w:rPr>
          <w:rFonts w:eastAsia="微软雅黑" w:hAnsi="Helvetica" w:cstheme="minorHAnsi"/>
          <w:color w:val="333333"/>
          <w:kern w:val="0"/>
          <w:szCs w:val="21"/>
        </w:rPr>
        <w:t>详细介绍：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>List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特点：元素有放入顺序，元素可重复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>Map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特点：元素按键值对存储，无放入顺序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>Set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特点：元素无放入顺序，元素不可重复（注意：元素虽然无放入顺序，但是元素在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中的位置是有该元素的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HashCode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决定的，其位置其实是固定的）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>List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接口有三个实现类：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LinkedList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，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，</w:t>
      </w:r>
      <w:r w:rsidRPr="004471F9">
        <w:rPr>
          <w:rFonts w:eastAsia="微软雅黑" w:cstheme="minorHAnsi"/>
          <w:color w:val="333333"/>
          <w:kern w:val="0"/>
          <w:szCs w:val="21"/>
        </w:rPr>
        <w:t>Vector </w:t>
      </w:r>
      <w:r w:rsidRPr="004471F9">
        <w:rPr>
          <w:rFonts w:eastAsia="微软雅黑" w:cstheme="minorHAnsi"/>
          <w:color w:val="333333"/>
          <w:kern w:val="0"/>
          <w:szCs w:val="21"/>
        </w:rPr>
        <w:br/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LinkedList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：底层基于链表实现，链表内存是散乱的，每一个元素存储本身内存地址的同时还存储下一个元素的地址。链表增删快，查找慢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和</w:t>
      </w:r>
      <w:r w:rsidRPr="004471F9">
        <w:rPr>
          <w:rFonts w:eastAsia="微软雅黑" w:cstheme="minorHAnsi"/>
          <w:color w:val="333333"/>
          <w:kern w:val="0"/>
          <w:szCs w:val="21"/>
        </w:rPr>
        <w:t>Vector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的区别：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是非线程安全的，效率高；</w:t>
      </w:r>
      <w:r w:rsidRPr="004471F9">
        <w:rPr>
          <w:rFonts w:eastAsia="微软雅黑" w:cstheme="minorHAnsi"/>
          <w:color w:val="333333"/>
          <w:kern w:val="0"/>
          <w:szCs w:val="21"/>
        </w:rPr>
        <w:t>Vector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是基于线程安全的，效率低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>Set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接口有两个实现类：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HashSet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底层由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实现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，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LinkedHashSet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SortedSet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接口有一个实现类：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TreeSet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（底层由平衡二叉树实现）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>Query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接口有一个实现类：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LinkList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>Map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接口有三个实现类：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，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HashTable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，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 xml:space="preserve"> 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非线程安全，高效，支持</w:t>
      </w:r>
      <w:r w:rsidRPr="004471F9">
        <w:rPr>
          <w:rFonts w:eastAsia="微软雅黑" w:cstheme="minorHAnsi"/>
          <w:color w:val="333333"/>
          <w:kern w:val="0"/>
          <w:szCs w:val="21"/>
        </w:rPr>
        <w:t>null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；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HashTable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线程安全，低效，不支持</w:t>
      </w:r>
      <w:r w:rsidRPr="004471F9">
        <w:rPr>
          <w:rFonts w:eastAsia="微软雅黑" w:cstheme="minorHAnsi"/>
          <w:color w:val="333333"/>
          <w:kern w:val="0"/>
          <w:szCs w:val="21"/>
        </w:rPr>
        <w:t>null </w:t>
      </w:r>
      <w:r w:rsidRPr="004471F9">
        <w:rPr>
          <w:rFonts w:eastAsia="微软雅黑" w:cstheme="minorHAnsi"/>
          <w:color w:val="333333"/>
          <w:kern w:val="0"/>
          <w:szCs w:val="21"/>
        </w:rPr>
        <w:br/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lastRenderedPageBreak/>
        <w:t>SortedMap</w:t>
      </w:r>
      <w:proofErr w:type="spellEnd"/>
      <w:r w:rsidRPr="004471F9">
        <w:rPr>
          <w:rFonts w:eastAsia="微软雅黑" w:hAnsi="Helvetica" w:cstheme="minorHAnsi"/>
          <w:color w:val="333333"/>
          <w:kern w:val="0"/>
          <w:szCs w:val="21"/>
        </w:rPr>
        <w:t>有一个实现类：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TreeMap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其实最主要的是，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是用来处理序列的，而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是用来处理集的。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是知道的，存储的是键值对</w:t>
      </w:r>
      <w:r w:rsidRPr="004471F9">
        <w:rPr>
          <w:rFonts w:eastAsia="微软雅黑" w:cstheme="minorHAnsi"/>
          <w:color w:val="333333"/>
          <w:kern w:val="0"/>
          <w:szCs w:val="21"/>
        </w:rPr>
        <w:t> </w:t>
      </w:r>
      <w:r w:rsidRPr="004471F9">
        <w:rPr>
          <w:rFonts w:eastAsia="微软雅黑" w:cstheme="minorHAnsi"/>
          <w:color w:val="333333"/>
          <w:kern w:val="0"/>
          <w:szCs w:val="21"/>
        </w:rPr>
        <w:br/>
        <w:t xml:space="preserve">set 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一般无序不重复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.map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kv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结构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 list 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有序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 </w:t>
      </w:r>
      <w:r w:rsidRPr="004471F9">
        <w:rPr>
          <w:rFonts w:eastAsia="微软雅黑" w:hAnsi="Helvetica" w:cstheme="minorHAnsi"/>
          <w:color w:val="333333"/>
          <w:kern w:val="0"/>
          <w:szCs w:val="21"/>
        </w:rPr>
        <w:t>。</w:t>
      </w:r>
      <w:r w:rsidRPr="004471F9">
        <w:rPr>
          <w:rFonts w:eastAsia="微软雅黑" w:cstheme="minorHAnsi"/>
          <w:color w:val="333333"/>
          <w:kern w:val="0"/>
          <w:szCs w:val="21"/>
        </w:rPr>
        <w:br/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cstheme="minorHAnsi"/>
          <w:b/>
          <w:bCs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b/>
          <w:bCs/>
          <w:color w:val="333333"/>
          <w:kern w:val="0"/>
          <w:szCs w:val="21"/>
        </w:rPr>
        <w:t>的功能方法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实际上有两种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List: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一种是基本的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,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其优点在于随机访问元素，另一种是更强大的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LinkedList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,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它并不是为快速随机访问设计的，而是具有一套更通用的方法。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List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次序是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最重要的特点：它保证维护元素特定的顺序。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为</w:t>
      </w:r>
      <w:r w:rsidRPr="004471F9">
        <w:rPr>
          <w:rFonts w:eastAsia="微软雅黑" w:cstheme="minorHAnsi"/>
          <w:color w:val="333333"/>
          <w:kern w:val="0"/>
          <w:szCs w:val="21"/>
        </w:rPr>
        <w:t>Collection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添加了许多方法，使得能够向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中间插入与移除元素</w:t>
      </w:r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这只推荐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LinkedList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使用。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一个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可以生成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ListIterator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,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使用它可以从两个方向遍历</w:t>
      </w:r>
      <w:r w:rsidRPr="004471F9">
        <w:rPr>
          <w:rFonts w:eastAsia="微软雅黑" w:cstheme="minorHAnsi"/>
          <w:color w:val="333333"/>
          <w:kern w:val="0"/>
          <w:szCs w:val="21"/>
        </w:rPr>
        <w:t>List,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也可以从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中间插入和移除元素。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由数组实现的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。允许对元素进行快速随机访问，但是向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中间插入与移除元素的速度很慢。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ListIterator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只应该用来由后向前遍历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,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而不是用来插入和移除元素。因为那比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LinkedList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开销要大很多。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LinkedList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对顺序访问进行了优化，向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中间插入与删除的开销并不大。随机访问则相对较慢。</w:t>
      </w:r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使用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代替。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还具有下列方法：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addFirst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(),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addLast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(),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getFirst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(),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getLast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(),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removeFirst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()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和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removeLast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(),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这些方法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 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没有在任何接口或基类中定义过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使得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LinkedList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可以当作堆栈、队列和双向队列使用。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b/>
          <w:bCs/>
          <w:color w:val="333333"/>
          <w:kern w:val="0"/>
          <w:szCs w:val="21"/>
        </w:rPr>
        <w:t xml:space="preserve">　　</w:t>
      </w:r>
      <w:r w:rsidRPr="004471F9">
        <w:rPr>
          <w:rFonts w:eastAsia="微软雅黑" w:cstheme="minorHAnsi"/>
          <w:b/>
          <w:bCs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b/>
          <w:bCs/>
          <w:color w:val="333333"/>
          <w:kern w:val="0"/>
          <w:szCs w:val="21"/>
        </w:rPr>
        <w:t>的功能方法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具有与</w:t>
      </w:r>
      <w:r w:rsidRPr="004471F9">
        <w:rPr>
          <w:rFonts w:eastAsia="微软雅黑" w:cstheme="minorHAnsi"/>
          <w:color w:val="333333"/>
          <w:kern w:val="0"/>
          <w:szCs w:val="21"/>
        </w:rPr>
        <w:t>Collection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完全一样的接口，因此没有任何额外的功能，不像前面有两个不同的</w:t>
      </w:r>
      <w:r w:rsidRPr="004471F9">
        <w:rPr>
          <w:rFonts w:eastAsia="微软雅黑" w:cstheme="minorHAnsi"/>
          <w:color w:val="333333"/>
          <w:kern w:val="0"/>
          <w:szCs w:val="21"/>
        </w:rPr>
        <w:t>List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。实际上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就是</w:t>
      </w:r>
      <w:r w:rsidRPr="004471F9">
        <w:rPr>
          <w:rFonts w:eastAsia="微软雅黑" w:cstheme="minorHAnsi"/>
          <w:color w:val="333333"/>
          <w:kern w:val="0"/>
          <w:szCs w:val="21"/>
        </w:rPr>
        <w:t>Collection,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只是行为不同。</w:t>
      </w:r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这是继承与多态思想的典型应用：表现不同的行为。</w:t>
      </w:r>
      <w:r w:rsidRPr="004471F9">
        <w:rPr>
          <w:rFonts w:eastAsia="微软雅黑" w:cstheme="minorHAnsi"/>
          <w:color w:val="333333"/>
          <w:kern w:val="0"/>
          <w:szCs w:val="21"/>
        </w:rPr>
        <w:t>)Set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不保存重复的元素</w:t>
      </w:r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至于如何判断元素相同则较为负责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Set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存入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的每个元素都必须是唯一的，因为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不保存重复元素。加入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的元素必须定义</w:t>
      </w:r>
      <w:r w:rsidRPr="004471F9">
        <w:rPr>
          <w:rFonts w:eastAsia="微软雅黑" w:cstheme="minorHAnsi"/>
          <w:color w:val="333333"/>
          <w:kern w:val="0"/>
          <w:szCs w:val="21"/>
        </w:rPr>
        <w:t>equals()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方法以确保对象的唯一性。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与</w:t>
      </w:r>
      <w:r w:rsidRPr="004471F9">
        <w:rPr>
          <w:rFonts w:eastAsia="微软雅黑" w:cstheme="minorHAnsi"/>
          <w:color w:val="333333"/>
          <w:kern w:val="0"/>
          <w:szCs w:val="21"/>
        </w:rPr>
        <w:t>Collection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有完全一样的接口。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接口不保证维护元素的次序。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HashSet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为快速查找设计的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。存入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HashSet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的对象必须定义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hashCode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TreeSet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保存次序的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Set,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底层为树结构。使用它可以从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中提取有序的序列。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LinkedHashSet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具有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HashSet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的查询速度，且内部使用链表维护元素的顺序</w:t>
      </w:r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插入的次序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。于是在使用迭代器遍历</w:t>
      </w:r>
      <w:r w:rsidRPr="004471F9">
        <w:rPr>
          <w:rFonts w:eastAsia="微软雅黑" w:cstheme="minorHAnsi"/>
          <w:color w:val="333333"/>
          <w:kern w:val="0"/>
          <w:szCs w:val="21"/>
        </w:rPr>
        <w:t>Set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时，结果会按元素插入的次序显示。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b/>
          <w:bCs/>
          <w:color w:val="333333"/>
          <w:kern w:val="0"/>
          <w:szCs w:val="21"/>
        </w:rPr>
        <w:lastRenderedPageBreak/>
        <w:t xml:space="preserve">　　</w:t>
      </w:r>
      <w:r w:rsidRPr="004471F9">
        <w:rPr>
          <w:rFonts w:eastAsia="微软雅黑" w:cstheme="minorHAnsi"/>
          <w:b/>
          <w:bCs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b/>
          <w:bCs/>
          <w:color w:val="333333"/>
          <w:kern w:val="0"/>
          <w:szCs w:val="21"/>
        </w:rPr>
        <w:t>的功能方法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方法</w:t>
      </w:r>
      <w:r w:rsidRPr="004471F9">
        <w:rPr>
          <w:rFonts w:eastAsia="微软雅黑" w:cstheme="minorHAnsi"/>
          <w:color w:val="333333"/>
          <w:kern w:val="0"/>
          <w:szCs w:val="21"/>
        </w:rPr>
        <w:t>put(Object key, Object value)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添加一个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值</w:t>
      </w:r>
      <w:r w:rsidRPr="004471F9">
        <w:rPr>
          <w:rFonts w:eastAsia="微软雅黑" w:cstheme="minorHAnsi"/>
          <w:color w:val="333333"/>
          <w:kern w:val="0"/>
          <w:szCs w:val="21"/>
        </w:rPr>
        <w:t>”(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想要得东西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和与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值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相关联的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”(key)(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使用它来查找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。方法</w:t>
      </w:r>
      <w:r w:rsidRPr="004471F9">
        <w:rPr>
          <w:rFonts w:eastAsia="微软雅黑" w:cstheme="minorHAnsi"/>
          <w:color w:val="333333"/>
          <w:kern w:val="0"/>
          <w:szCs w:val="21"/>
        </w:rPr>
        <w:t>get(Object key)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返回与给定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相关联的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值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。可以用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containsKey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和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containsValue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测试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中是否包含某个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或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值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。标准的</w:t>
      </w:r>
      <w:r w:rsidRPr="004471F9">
        <w:rPr>
          <w:rFonts w:eastAsia="微软雅黑" w:cstheme="minorHAnsi"/>
          <w:color w:val="333333"/>
          <w:kern w:val="0"/>
          <w:szCs w:val="21"/>
        </w:rPr>
        <w:t>Java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类库中包含了几种不同的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：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TreeMap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WeakHashMap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, 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IdentityHashMap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。它们都有同样的基本接口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，但是行为、效率、排序策略、保存对象的生命周期和判定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等价的策略等各不相同。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执行效率是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的一个大问题。看看</w:t>
      </w:r>
      <w:r w:rsidRPr="004471F9">
        <w:rPr>
          <w:rFonts w:eastAsia="微软雅黑" w:cstheme="minorHAnsi"/>
          <w:color w:val="333333"/>
          <w:kern w:val="0"/>
          <w:szCs w:val="21"/>
        </w:rPr>
        <w:t>get()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要做哪些事，就会明白为什么在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ArrayList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中搜索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是相当慢的。而这正是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提高速度的地方。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使用了特殊的值，称为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散列码</w:t>
      </w:r>
      <w:r w:rsidRPr="004471F9">
        <w:rPr>
          <w:rFonts w:eastAsia="微软雅黑" w:cstheme="minorHAnsi"/>
          <w:color w:val="333333"/>
          <w:kern w:val="0"/>
          <w:szCs w:val="21"/>
        </w:rPr>
        <w:t>”(hash code)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，来</w:t>
      </w:r>
      <w:proofErr w:type="gramStart"/>
      <w:r w:rsidRPr="004471F9">
        <w:rPr>
          <w:rFonts w:eastAsia="微软雅黑" w:hAnsi="微软雅黑" w:cstheme="minorHAnsi"/>
          <w:color w:val="333333"/>
          <w:kern w:val="0"/>
          <w:szCs w:val="21"/>
        </w:rPr>
        <w:t>取代对键的</w:t>
      </w:r>
      <w:proofErr w:type="gramEnd"/>
      <w:r w:rsidRPr="004471F9">
        <w:rPr>
          <w:rFonts w:eastAsia="微软雅黑" w:hAnsi="微软雅黑" w:cstheme="minorHAnsi"/>
          <w:color w:val="333333"/>
          <w:kern w:val="0"/>
          <w:szCs w:val="21"/>
        </w:rPr>
        <w:t>缓慢搜索。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散列码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是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相对唯一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用以代表对象的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int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值，它是通过将该对象的某些信息进行转换而生成的。所有</w:t>
      </w:r>
      <w:r w:rsidRPr="004471F9">
        <w:rPr>
          <w:rFonts w:eastAsia="微软雅黑" w:cstheme="minorHAnsi"/>
          <w:color w:val="333333"/>
          <w:kern w:val="0"/>
          <w:szCs w:val="21"/>
        </w:rPr>
        <w:t>Java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对象都能产生散列码，因为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hashCode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是定义</w:t>
      </w:r>
      <w:proofErr w:type="gramStart"/>
      <w:r w:rsidRPr="004471F9">
        <w:rPr>
          <w:rFonts w:eastAsia="微软雅黑" w:hAnsi="微软雅黑" w:cstheme="minorHAnsi"/>
          <w:color w:val="333333"/>
          <w:kern w:val="0"/>
          <w:szCs w:val="21"/>
        </w:rPr>
        <w:t>在基类</w:t>
      </w:r>
      <w:proofErr w:type="gramEnd"/>
      <w:r w:rsidRPr="004471F9">
        <w:rPr>
          <w:rFonts w:eastAsia="微软雅黑" w:cstheme="minorHAnsi"/>
          <w:color w:val="333333"/>
          <w:kern w:val="0"/>
          <w:szCs w:val="21"/>
        </w:rPr>
        <w:t>Object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中的方法。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就是使用对象的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hashCode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进行快速查询的。此方法能够显著提高性能。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Map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维护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键值对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的关联性，使你可以通过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查找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值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基于散列表的实现。插入和查询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键值对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的开销是固定的。可以通过构造</w:t>
      </w:r>
      <w:proofErr w:type="gramStart"/>
      <w:r w:rsidRPr="004471F9">
        <w:rPr>
          <w:rFonts w:eastAsia="微软雅黑" w:hAnsi="微软雅黑" w:cstheme="minorHAnsi"/>
          <w:color w:val="333333"/>
          <w:kern w:val="0"/>
          <w:szCs w:val="21"/>
        </w:rPr>
        <w:t>器设置</w:t>
      </w:r>
      <w:proofErr w:type="gramEnd"/>
      <w:r w:rsidRPr="004471F9">
        <w:rPr>
          <w:rFonts w:eastAsia="微软雅黑" w:hAnsi="微软雅黑" w:cstheme="minorHAnsi"/>
          <w:color w:val="333333"/>
          <w:kern w:val="0"/>
          <w:szCs w:val="21"/>
        </w:rPr>
        <w:t>容量</w:t>
      </w:r>
      <w:r w:rsidRPr="004471F9">
        <w:rPr>
          <w:rFonts w:eastAsia="微软雅黑" w:cstheme="minorHAnsi"/>
          <w:color w:val="333333"/>
          <w:kern w:val="0"/>
          <w:szCs w:val="21"/>
        </w:rPr>
        <w:t>capacity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和负载因子</w:t>
      </w:r>
      <w:r w:rsidRPr="004471F9">
        <w:rPr>
          <w:rFonts w:eastAsia="微软雅黑" w:cstheme="minorHAnsi"/>
          <w:color w:val="333333"/>
          <w:kern w:val="0"/>
          <w:szCs w:val="21"/>
        </w:rPr>
        <w:t>load factor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，以调整容器的性能。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LinkedHashMap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类似于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，但是迭代遍历它时，取得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键值对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的顺序是其插入次序，或者是最近最少使用</w:t>
      </w:r>
      <w:r w:rsidRPr="004471F9">
        <w:rPr>
          <w:rFonts w:eastAsia="微软雅黑" w:cstheme="minorHAnsi"/>
          <w:color w:val="333333"/>
          <w:kern w:val="0"/>
          <w:szCs w:val="21"/>
        </w:rPr>
        <w:t>(LRU)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的次序。只比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HashMap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慢一点。而在迭代访问时发而更快，因为它使用链表维护内部次序。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TreeMap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基于红黑树数据结构的实现。查看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或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键值对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时，它们会被排序</w:t>
      </w:r>
      <w:r w:rsidRPr="004471F9">
        <w:rPr>
          <w:rFonts w:eastAsia="微软雅黑" w:cstheme="minorHAnsi"/>
          <w:color w:val="333333"/>
          <w:kern w:val="0"/>
          <w:szCs w:val="21"/>
        </w:rPr>
        <w:t>(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次序由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Comparabel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或</w:t>
      </w:r>
      <w:r w:rsidRPr="004471F9">
        <w:rPr>
          <w:rFonts w:eastAsia="微软雅黑" w:cstheme="minorHAnsi"/>
          <w:color w:val="333333"/>
          <w:kern w:val="0"/>
          <w:szCs w:val="21"/>
        </w:rPr>
        <w:t>Comparator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决定</w:t>
      </w:r>
      <w:r w:rsidRPr="004471F9">
        <w:rPr>
          <w:rFonts w:eastAsia="微软雅黑" w:cstheme="minorHAnsi"/>
          <w:color w:val="333333"/>
          <w:kern w:val="0"/>
          <w:szCs w:val="21"/>
        </w:rPr>
        <w:t>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TreeMap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的特点在于，你得到的结果是经过排序的。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TreeMap</w:t>
      </w:r>
      <w:proofErr w:type="spellEnd"/>
      <w:r w:rsidRPr="004471F9">
        <w:rPr>
          <w:rFonts w:eastAsia="微软雅黑" w:hAnsi="微软雅黑" w:cstheme="minorHAnsi"/>
          <w:color w:val="333333"/>
          <w:kern w:val="0"/>
          <w:szCs w:val="21"/>
        </w:rPr>
        <w:t>是唯一的带有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subMap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>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方法的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，它可以返回</w:t>
      </w:r>
      <w:proofErr w:type="gramStart"/>
      <w:r w:rsidRPr="004471F9">
        <w:rPr>
          <w:rFonts w:eastAsia="微软雅黑" w:hAnsi="微软雅黑" w:cstheme="minorHAnsi"/>
          <w:color w:val="333333"/>
          <w:kern w:val="0"/>
          <w:szCs w:val="21"/>
        </w:rPr>
        <w:t>一</w:t>
      </w:r>
      <w:proofErr w:type="gramEnd"/>
      <w:r w:rsidRPr="004471F9">
        <w:rPr>
          <w:rFonts w:eastAsia="微软雅黑" w:hAnsi="微软雅黑" w:cstheme="minorHAnsi"/>
          <w:color w:val="333333"/>
          <w:kern w:val="0"/>
          <w:szCs w:val="21"/>
        </w:rPr>
        <w:t>个子树。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WeakHashMao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proofErr w:type="gramStart"/>
      <w:r w:rsidRPr="004471F9">
        <w:rPr>
          <w:rFonts w:eastAsia="微软雅黑" w:hAnsi="微软雅黑" w:cstheme="minorHAnsi"/>
          <w:color w:val="333333"/>
          <w:kern w:val="0"/>
          <w:szCs w:val="21"/>
        </w:rPr>
        <w:t>弱键</w:t>
      </w:r>
      <w:proofErr w:type="gramEnd"/>
      <w:r w:rsidRPr="004471F9">
        <w:rPr>
          <w:rFonts w:eastAsia="微软雅黑" w:cstheme="minorHAnsi"/>
          <w:color w:val="333333"/>
          <w:kern w:val="0"/>
          <w:szCs w:val="21"/>
        </w:rPr>
        <w:t>(weak key)Map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，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中使用的对象也被允许释放</w:t>
      </w:r>
      <w:r w:rsidRPr="004471F9">
        <w:rPr>
          <w:rFonts w:eastAsia="微软雅黑" w:cstheme="minorHAnsi"/>
          <w:color w:val="333333"/>
          <w:kern w:val="0"/>
          <w:szCs w:val="21"/>
        </w:rPr>
        <w:t xml:space="preserve">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这是为解决特殊问题设计的。如果没有</w:t>
      </w:r>
      <w:r w:rsidRPr="004471F9">
        <w:rPr>
          <w:rFonts w:eastAsia="微软雅黑" w:cstheme="minorHAnsi"/>
          <w:color w:val="333333"/>
          <w:kern w:val="0"/>
          <w:szCs w:val="21"/>
        </w:rPr>
        <w:t>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之外的引用指向某个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，则此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可以被垃圾收集器回收。</w:t>
      </w:r>
    </w:p>
    <w:p w:rsidR="004471F9" w:rsidRPr="004471F9" w:rsidRDefault="004471F9" w:rsidP="004471F9">
      <w:pPr>
        <w:widowControl/>
        <w:shd w:val="clear" w:color="auto" w:fill="FFFFFF"/>
        <w:spacing w:line="351" w:lineRule="atLeast"/>
        <w:rPr>
          <w:rFonts w:eastAsia="微软雅黑" w:cstheme="minorHAnsi"/>
          <w:color w:val="333333"/>
          <w:kern w:val="0"/>
          <w:szCs w:val="21"/>
        </w:rPr>
      </w:pPr>
      <w:r w:rsidRPr="004471F9">
        <w:rPr>
          <w:rFonts w:eastAsia="微软雅黑" w:hAnsi="微软雅黑" w:cstheme="minorHAnsi"/>
          <w:color w:val="333333"/>
          <w:kern w:val="0"/>
          <w:szCs w:val="21"/>
        </w:rPr>
        <w:t xml:space="preserve">　　</w:t>
      </w:r>
      <w:proofErr w:type="spellStart"/>
      <w:r w:rsidRPr="004471F9">
        <w:rPr>
          <w:rFonts w:eastAsia="微软雅黑" w:cstheme="minorHAnsi"/>
          <w:color w:val="333333"/>
          <w:kern w:val="0"/>
          <w:szCs w:val="21"/>
        </w:rPr>
        <w:t>IdentifyHashMap</w:t>
      </w:r>
      <w:proofErr w:type="spellEnd"/>
      <w:r w:rsidRPr="004471F9">
        <w:rPr>
          <w:rFonts w:eastAsia="微软雅黑" w:cstheme="minorHAnsi"/>
          <w:color w:val="333333"/>
          <w:kern w:val="0"/>
          <w:szCs w:val="21"/>
        </w:rPr>
        <w:t xml:space="preserve"> : 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使用</w:t>
      </w:r>
      <w:r w:rsidRPr="004471F9">
        <w:rPr>
          <w:rFonts w:eastAsia="微软雅黑" w:cstheme="minorHAnsi"/>
          <w:color w:val="333333"/>
          <w:kern w:val="0"/>
          <w:szCs w:val="21"/>
        </w:rPr>
        <w:t>==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代替</w:t>
      </w:r>
      <w:r w:rsidRPr="004471F9">
        <w:rPr>
          <w:rFonts w:eastAsia="微软雅黑" w:cstheme="minorHAnsi"/>
          <w:color w:val="333333"/>
          <w:kern w:val="0"/>
          <w:szCs w:val="21"/>
        </w:rPr>
        <w:t>equals()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对</w:t>
      </w:r>
      <w:r w:rsidRPr="004471F9">
        <w:rPr>
          <w:rFonts w:eastAsia="微软雅黑" w:cstheme="minorHAnsi"/>
          <w:color w:val="333333"/>
          <w:kern w:val="0"/>
          <w:szCs w:val="21"/>
        </w:rPr>
        <w:t>“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键</w:t>
      </w:r>
      <w:r w:rsidRPr="004471F9">
        <w:rPr>
          <w:rFonts w:eastAsia="微软雅黑" w:cstheme="minorHAnsi"/>
          <w:color w:val="333333"/>
          <w:kern w:val="0"/>
          <w:szCs w:val="21"/>
        </w:rPr>
        <w:t>”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作比较的</w:t>
      </w:r>
      <w:r w:rsidRPr="004471F9">
        <w:rPr>
          <w:rFonts w:eastAsia="微软雅黑" w:cstheme="minorHAnsi"/>
          <w:color w:val="333333"/>
          <w:kern w:val="0"/>
          <w:szCs w:val="21"/>
        </w:rPr>
        <w:t>hash map</w:t>
      </w:r>
      <w:r w:rsidRPr="004471F9">
        <w:rPr>
          <w:rFonts w:eastAsia="微软雅黑" w:hAnsi="微软雅黑" w:cstheme="minorHAnsi"/>
          <w:color w:val="333333"/>
          <w:kern w:val="0"/>
          <w:szCs w:val="21"/>
        </w:rPr>
        <w:t>。专为解决特殊问题而设计。</w:t>
      </w:r>
    </w:p>
    <w:p w:rsidR="004471F9" w:rsidRDefault="004471F9"/>
    <w:sectPr w:rsidR="004471F9" w:rsidSect="004471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FE3" w:rsidRDefault="00BE4FE3" w:rsidP="004471F9">
      <w:r>
        <w:separator/>
      </w:r>
    </w:p>
  </w:endnote>
  <w:endnote w:type="continuationSeparator" w:id="0">
    <w:p w:rsidR="00BE4FE3" w:rsidRDefault="00BE4FE3" w:rsidP="00447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FE3" w:rsidRDefault="00BE4FE3" w:rsidP="004471F9">
      <w:r>
        <w:separator/>
      </w:r>
    </w:p>
  </w:footnote>
  <w:footnote w:type="continuationSeparator" w:id="0">
    <w:p w:rsidR="00BE4FE3" w:rsidRDefault="00BE4FE3" w:rsidP="004471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1F9"/>
    <w:rsid w:val="004471F9"/>
    <w:rsid w:val="00AB30A0"/>
    <w:rsid w:val="00BE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0A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71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1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1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71F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47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7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2</cp:revision>
  <dcterms:created xsi:type="dcterms:W3CDTF">2017-11-06T07:20:00Z</dcterms:created>
  <dcterms:modified xsi:type="dcterms:W3CDTF">2017-11-06T07:21:00Z</dcterms:modified>
</cp:coreProperties>
</file>