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25B31C" w14:textId="77777777" w:rsidR="00FA5801" w:rsidRPr="00FA5801" w:rsidRDefault="00FA5801" w:rsidP="00FA5801">
      <w:pPr>
        <w:widowControl/>
        <w:shd w:val="clear" w:color="auto" w:fill="FFFFFF"/>
        <w:jc w:val="left"/>
        <w:outlineLvl w:val="0"/>
        <w:rPr>
          <w:rFonts w:ascii="微软雅黑" w:eastAsia="微软雅黑" w:hAnsi="微软雅黑" w:cs="宋体"/>
          <w:b/>
          <w:bCs/>
          <w:color w:val="000000"/>
          <w:kern w:val="36"/>
          <w:sz w:val="42"/>
          <w:szCs w:val="42"/>
        </w:rPr>
      </w:pPr>
      <w:r w:rsidRPr="00FA5801">
        <w:rPr>
          <w:rFonts w:ascii="微软雅黑" w:eastAsia="微软雅黑" w:hAnsi="微软雅黑" w:cs="宋体" w:hint="eastAsia"/>
          <w:b/>
          <w:bCs/>
          <w:color w:val="000000"/>
          <w:kern w:val="36"/>
          <w:sz w:val="42"/>
          <w:szCs w:val="42"/>
        </w:rPr>
        <w:t>集群,分布式，</w:t>
      </w:r>
      <w:proofErr w:type="gramStart"/>
      <w:r w:rsidRPr="00FA5801">
        <w:rPr>
          <w:rFonts w:ascii="微软雅黑" w:eastAsia="微软雅黑" w:hAnsi="微软雅黑" w:cs="宋体" w:hint="eastAsia"/>
          <w:b/>
          <w:bCs/>
          <w:color w:val="000000"/>
          <w:kern w:val="36"/>
          <w:sz w:val="42"/>
          <w:szCs w:val="42"/>
        </w:rPr>
        <w:t>微服务</w:t>
      </w:r>
      <w:proofErr w:type="gramEnd"/>
      <w:r w:rsidRPr="00FA5801">
        <w:rPr>
          <w:rFonts w:ascii="微软雅黑" w:eastAsia="微软雅黑" w:hAnsi="微软雅黑" w:cs="宋体" w:hint="eastAsia"/>
          <w:b/>
          <w:bCs/>
          <w:color w:val="000000"/>
          <w:kern w:val="36"/>
          <w:sz w:val="42"/>
          <w:szCs w:val="42"/>
        </w:rPr>
        <w:t>概念和区别理解</w:t>
      </w:r>
    </w:p>
    <w:p w14:paraId="1AA65805" w14:textId="77777777" w:rsidR="00FA5801" w:rsidRDefault="00FA5801" w:rsidP="00FA5801">
      <w:pPr>
        <w:pStyle w:val="4"/>
        <w:shd w:val="clear" w:color="auto" w:fill="FFFFFF"/>
        <w:spacing w:before="0" w:after="0" w:line="420" w:lineRule="atLeast"/>
        <w:rPr>
          <w:rFonts w:ascii="微软雅黑" w:eastAsia="微软雅黑" w:hAnsi="微软雅黑"/>
          <w:color w:val="4F4F4F"/>
          <w:sz w:val="30"/>
          <w:szCs w:val="30"/>
        </w:rPr>
      </w:pPr>
      <w:r>
        <w:rPr>
          <w:rStyle w:val="a3"/>
          <w:rFonts w:ascii="微软雅黑" w:eastAsia="微软雅黑" w:hAnsi="微软雅黑" w:hint="eastAsia"/>
          <w:b/>
          <w:bCs/>
          <w:color w:val="4F4F4F"/>
          <w:sz w:val="30"/>
          <w:szCs w:val="30"/>
        </w:rPr>
        <w:t>概念:</w:t>
      </w:r>
    </w:p>
    <w:p w14:paraId="7A8B73E8" w14:textId="77777777" w:rsidR="00FA5801" w:rsidRDefault="00FA5801" w:rsidP="00FA5801">
      <w:pPr>
        <w:pStyle w:val="a4"/>
        <w:shd w:val="clear" w:color="auto" w:fill="FFFFFF"/>
        <w:spacing w:before="0" w:beforeAutospacing="0" w:after="0" w:afterAutospacing="0" w:line="390" w:lineRule="atLeast"/>
        <w:rPr>
          <w:rFonts w:ascii="微软雅黑" w:eastAsia="微软雅黑" w:hAnsi="微软雅黑" w:hint="eastAsia"/>
          <w:color w:val="4D4D4D"/>
        </w:rPr>
      </w:pPr>
      <w:r>
        <w:rPr>
          <w:rStyle w:val="a3"/>
          <w:rFonts w:ascii="微软雅黑" w:eastAsia="微软雅黑" w:hAnsi="微软雅黑" w:hint="eastAsia"/>
          <w:color w:val="4D4D4D"/>
        </w:rPr>
        <w:t>集群是个物理形态，分布式是个工作方式。</w:t>
      </w:r>
    </w:p>
    <w:p w14:paraId="52EA7F0B" w14:textId="77777777" w:rsidR="00FA5801" w:rsidRDefault="00FA5801" w:rsidP="00FA5801">
      <w:pPr>
        <w:widowControl/>
        <w:numPr>
          <w:ilvl w:val="0"/>
          <w:numId w:val="1"/>
        </w:numPr>
        <w:shd w:val="clear" w:color="auto" w:fill="FFFFFF"/>
        <w:spacing w:before="120"/>
        <w:ind w:left="480"/>
        <w:jc w:val="left"/>
        <w:rPr>
          <w:rFonts w:ascii="微软雅黑" w:eastAsia="微软雅黑" w:hAnsi="微软雅黑" w:hint="eastAsia"/>
          <w:color w:val="333333"/>
        </w:rPr>
      </w:pPr>
      <w:r>
        <w:rPr>
          <w:rFonts w:ascii="微软雅黑" w:eastAsia="微软雅黑" w:hAnsi="微软雅黑" w:hint="eastAsia"/>
          <w:color w:val="333333"/>
        </w:rPr>
        <w:t>分布式：一个业务分拆多个子业务，部署在不同的服务器上</w:t>
      </w:r>
    </w:p>
    <w:p w14:paraId="0918BB44" w14:textId="77777777" w:rsidR="00FA5801" w:rsidRDefault="00FA5801" w:rsidP="00FA5801">
      <w:pPr>
        <w:widowControl/>
        <w:numPr>
          <w:ilvl w:val="0"/>
          <w:numId w:val="1"/>
        </w:numPr>
        <w:shd w:val="clear" w:color="auto" w:fill="FFFFFF"/>
        <w:spacing w:before="120"/>
        <w:ind w:left="480"/>
        <w:jc w:val="left"/>
        <w:rPr>
          <w:rFonts w:ascii="微软雅黑" w:eastAsia="微软雅黑" w:hAnsi="微软雅黑" w:hint="eastAsia"/>
          <w:color w:val="333333"/>
        </w:rPr>
      </w:pPr>
      <w:r>
        <w:rPr>
          <w:rFonts w:ascii="微软雅黑" w:eastAsia="微软雅黑" w:hAnsi="微软雅黑" w:hint="eastAsia"/>
          <w:color w:val="333333"/>
        </w:rPr>
        <w:t>集群：同一个业务，部署在多个服务器上</w:t>
      </w:r>
    </w:p>
    <w:p w14:paraId="14D4D342" w14:textId="77777777" w:rsidR="00FA5801" w:rsidRDefault="00FA5801" w:rsidP="00FA5801">
      <w:pPr>
        <w:pStyle w:val="a4"/>
        <w:shd w:val="clear" w:color="auto" w:fill="FFFFFF"/>
        <w:spacing w:before="0" w:beforeAutospacing="0" w:after="0" w:afterAutospacing="0" w:line="390" w:lineRule="atLeast"/>
        <w:rPr>
          <w:rFonts w:ascii="微软雅黑" w:eastAsia="微软雅黑" w:hAnsi="微软雅黑" w:hint="eastAsia"/>
          <w:color w:val="4D4D4D"/>
        </w:rPr>
      </w:pPr>
      <w:r>
        <w:rPr>
          <w:rFonts w:ascii="微软雅黑" w:eastAsia="微软雅黑" w:hAnsi="微软雅黑" w:hint="eastAsia"/>
          <w:color w:val="4D4D4D"/>
        </w:rPr>
        <w:t>1：</w:t>
      </w:r>
      <w:r>
        <w:rPr>
          <w:rStyle w:val="a3"/>
          <w:rFonts w:ascii="微软雅黑" w:eastAsia="微软雅黑" w:hAnsi="微软雅黑" w:hint="eastAsia"/>
          <w:color w:val="4D4D4D"/>
        </w:rPr>
        <w:t>分布式是指将不同的业务分布在不同的地方。而</w:t>
      </w:r>
      <w:proofErr w:type="gramStart"/>
      <w:r>
        <w:rPr>
          <w:rStyle w:val="a3"/>
          <w:rFonts w:ascii="微软雅黑" w:eastAsia="微软雅黑" w:hAnsi="微软雅黑" w:hint="eastAsia"/>
          <w:color w:val="4D4D4D"/>
        </w:rPr>
        <w:t>集群指</w:t>
      </w:r>
      <w:proofErr w:type="gramEnd"/>
      <w:r>
        <w:rPr>
          <w:rStyle w:val="a3"/>
          <w:rFonts w:ascii="微软雅黑" w:eastAsia="微软雅黑" w:hAnsi="微软雅黑" w:hint="eastAsia"/>
          <w:color w:val="4D4D4D"/>
        </w:rPr>
        <w:t>的是将几台服务器集中在一起，实现同一业务。</w:t>
      </w:r>
    </w:p>
    <w:p w14:paraId="43B93D41" w14:textId="77777777" w:rsidR="00FA5801" w:rsidRDefault="00FA5801" w:rsidP="00FA5801">
      <w:pPr>
        <w:pStyle w:val="a4"/>
        <w:shd w:val="clear" w:color="auto" w:fill="FFFFFF"/>
        <w:spacing w:before="0" w:beforeAutospacing="0" w:after="240" w:afterAutospacing="0" w:line="390" w:lineRule="atLeast"/>
        <w:rPr>
          <w:rFonts w:ascii="微软雅黑" w:eastAsia="微软雅黑" w:hAnsi="微软雅黑" w:hint="eastAsia"/>
          <w:color w:val="4D4D4D"/>
        </w:rPr>
      </w:pPr>
      <w:r>
        <w:rPr>
          <w:rFonts w:ascii="微软雅黑" w:eastAsia="微软雅黑" w:hAnsi="微软雅黑" w:hint="eastAsia"/>
          <w:color w:val="4D4D4D"/>
        </w:rPr>
        <w:t>分布式中的每一个节点，都可以做集群。而集群并不一定就是分布式的。</w:t>
      </w:r>
    </w:p>
    <w:p w14:paraId="346FBBE2" w14:textId="77777777" w:rsidR="00FA5801" w:rsidRDefault="00FA5801" w:rsidP="00FA5801">
      <w:pPr>
        <w:pStyle w:val="a4"/>
        <w:shd w:val="clear" w:color="auto" w:fill="FFFFFF"/>
        <w:spacing w:before="0" w:beforeAutospacing="0" w:after="240" w:afterAutospacing="0" w:line="390" w:lineRule="atLeast"/>
        <w:rPr>
          <w:rFonts w:ascii="微软雅黑" w:eastAsia="微软雅黑" w:hAnsi="微软雅黑" w:hint="eastAsia"/>
          <w:color w:val="4D4D4D"/>
        </w:rPr>
      </w:pPr>
      <w:r>
        <w:rPr>
          <w:rFonts w:ascii="微软雅黑" w:eastAsia="微软雅黑" w:hAnsi="微软雅黑" w:hint="eastAsia"/>
          <w:color w:val="4D4D4D"/>
        </w:rPr>
        <w:t>举例：就比如新浪网，访问的人多了，他可以做一个群集，前面放一个响应服务器，后面几台服务器完成同一业务，如果有业务访问的时候，响应服务器看哪台服务器的负载不是很重，就将给哪一台去完成。</w:t>
      </w:r>
    </w:p>
    <w:p w14:paraId="3D879BB4" w14:textId="77777777" w:rsidR="00FA5801" w:rsidRDefault="00FA5801" w:rsidP="00FA5801">
      <w:pPr>
        <w:pStyle w:val="a4"/>
        <w:shd w:val="clear" w:color="auto" w:fill="FFFFFF"/>
        <w:spacing w:before="0" w:beforeAutospacing="0" w:after="0" w:afterAutospacing="0" w:line="390" w:lineRule="atLeast"/>
        <w:rPr>
          <w:rFonts w:ascii="微软雅黑" w:eastAsia="微软雅黑" w:hAnsi="微软雅黑" w:hint="eastAsia"/>
          <w:color w:val="4D4D4D"/>
        </w:rPr>
      </w:pPr>
      <w:r>
        <w:rPr>
          <w:rFonts w:ascii="微软雅黑" w:eastAsia="微软雅黑" w:hAnsi="微软雅黑" w:hint="eastAsia"/>
          <w:color w:val="4D4D4D"/>
        </w:rPr>
        <w:t>而分布式，</w:t>
      </w:r>
      <w:proofErr w:type="gramStart"/>
      <w:r>
        <w:rPr>
          <w:rFonts w:ascii="微软雅黑" w:eastAsia="微软雅黑" w:hAnsi="微软雅黑" w:hint="eastAsia"/>
          <w:color w:val="4D4D4D"/>
        </w:rPr>
        <w:t>从窄意上</w:t>
      </w:r>
      <w:proofErr w:type="gramEnd"/>
      <w:r>
        <w:rPr>
          <w:rFonts w:ascii="微软雅黑" w:eastAsia="微软雅黑" w:hAnsi="微软雅黑" w:hint="eastAsia"/>
          <w:color w:val="4D4D4D"/>
        </w:rPr>
        <w:t>理解，也跟集群差不多，但是它的组织比较松散，不像集群，有一个组织性，</w:t>
      </w:r>
      <w:r>
        <w:rPr>
          <w:rStyle w:val="a3"/>
          <w:rFonts w:ascii="微软雅黑" w:eastAsia="微软雅黑" w:hAnsi="微软雅黑" w:hint="eastAsia"/>
          <w:color w:val="4D4D4D"/>
        </w:rPr>
        <w:t>一台服务器垮了，其它的服务器可以顶上来。</w:t>
      </w:r>
    </w:p>
    <w:p w14:paraId="166D10A0" w14:textId="77777777" w:rsidR="00FA5801" w:rsidRDefault="00FA5801" w:rsidP="00FA5801">
      <w:pPr>
        <w:pStyle w:val="a4"/>
        <w:shd w:val="clear" w:color="auto" w:fill="FFFFFF"/>
        <w:spacing w:before="0" w:beforeAutospacing="0" w:after="0" w:afterAutospacing="0" w:line="390" w:lineRule="atLeast"/>
        <w:rPr>
          <w:rFonts w:ascii="微软雅黑" w:eastAsia="微软雅黑" w:hAnsi="微软雅黑" w:hint="eastAsia"/>
          <w:color w:val="4D4D4D"/>
        </w:rPr>
      </w:pPr>
      <w:r>
        <w:rPr>
          <w:rStyle w:val="a3"/>
          <w:rFonts w:ascii="微软雅黑" w:eastAsia="微软雅黑" w:hAnsi="微软雅黑" w:hint="eastAsia"/>
          <w:color w:val="4D4D4D"/>
        </w:rPr>
        <w:t>分布式的每一个节点，都完成不同的业务，一个节点垮了，那这个业务就不可访问了。</w:t>
      </w:r>
    </w:p>
    <w:p w14:paraId="7123817F" w14:textId="77777777" w:rsidR="00FA5801" w:rsidRDefault="00FA5801" w:rsidP="00FA5801">
      <w:pPr>
        <w:pStyle w:val="a4"/>
        <w:shd w:val="clear" w:color="auto" w:fill="FFFFFF"/>
        <w:spacing w:before="0" w:beforeAutospacing="0" w:after="0" w:afterAutospacing="0" w:line="390" w:lineRule="atLeast"/>
        <w:rPr>
          <w:rFonts w:ascii="微软雅黑" w:eastAsia="微软雅黑" w:hAnsi="微软雅黑" w:hint="eastAsia"/>
          <w:color w:val="4D4D4D"/>
        </w:rPr>
      </w:pPr>
      <w:r>
        <w:rPr>
          <w:rFonts w:ascii="微软雅黑" w:eastAsia="微软雅黑" w:hAnsi="微软雅黑" w:hint="eastAsia"/>
          <w:color w:val="4D4D4D"/>
        </w:rPr>
        <w:t>2：简单说，</w:t>
      </w:r>
      <w:r>
        <w:rPr>
          <w:rStyle w:val="a3"/>
          <w:rFonts w:ascii="微软雅黑" w:eastAsia="微软雅黑" w:hAnsi="微软雅黑" w:hint="eastAsia"/>
          <w:color w:val="4D4D4D"/>
        </w:rPr>
        <w:t>分布式是以缩短单个任务的执行时间来提升效率的，而集群则是通过提高单位时间内执行的任务数来提升效率。</w:t>
      </w:r>
    </w:p>
    <w:p w14:paraId="7A2BC7E4" w14:textId="77777777" w:rsidR="00FA5801" w:rsidRDefault="00FA5801" w:rsidP="00FA5801">
      <w:pPr>
        <w:pStyle w:val="a4"/>
        <w:shd w:val="clear" w:color="auto" w:fill="FFFFFF"/>
        <w:spacing w:before="0" w:beforeAutospacing="0" w:after="240" w:afterAutospacing="0" w:line="390" w:lineRule="atLeast"/>
        <w:rPr>
          <w:rFonts w:ascii="微软雅黑" w:eastAsia="微软雅黑" w:hAnsi="微软雅黑" w:hint="eastAsia"/>
          <w:color w:val="4D4D4D"/>
        </w:rPr>
      </w:pPr>
      <w:r>
        <w:rPr>
          <w:rFonts w:ascii="微软雅黑" w:eastAsia="微软雅黑" w:hAnsi="微软雅黑" w:hint="eastAsia"/>
          <w:color w:val="4D4D4D"/>
        </w:rPr>
        <w:t>例如：如果一个任务由 10 个子任务组成，每个子任务单独执行需 1 小时，则在一台服务器上执行该任务需 10 小时。</w:t>
      </w:r>
    </w:p>
    <w:p w14:paraId="7CA05F40" w14:textId="77777777" w:rsidR="00FA5801" w:rsidRDefault="00FA5801" w:rsidP="00FA5801">
      <w:pPr>
        <w:pStyle w:val="a4"/>
        <w:shd w:val="clear" w:color="auto" w:fill="FFFFFF"/>
        <w:spacing w:before="0" w:beforeAutospacing="0" w:after="240" w:afterAutospacing="0" w:line="390" w:lineRule="atLeast"/>
        <w:rPr>
          <w:rFonts w:ascii="微软雅黑" w:eastAsia="微软雅黑" w:hAnsi="微软雅黑" w:hint="eastAsia"/>
          <w:color w:val="4D4D4D"/>
        </w:rPr>
      </w:pPr>
      <w:r>
        <w:rPr>
          <w:rFonts w:ascii="微软雅黑" w:eastAsia="微软雅黑" w:hAnsi="微软雅黑" w:hint="eastAsia"/>
          <w:color w:val="4D4D4D"/>
        </w:rPr>
        <w:t>采用分布式方案，提供 10 台服务器，每台服务器只负责处理</w:t>
      </w:r>
      <w:proofErr w:type="gramStart"/>
      <w:r>
        <w:rPr>
          <w:rFonts w:ascii="微软雅黑" w:eastAsia="微软雅黑" w:hAnsi="微软雅黑" w:hint="eastAsia"/>
          <w:color w:val="4D4D4D"/>
        </w:rPr>
        <w:t>一</w:t>
      </w:r>
      <w:proofErr w:type="gramEnd"/>
      <w:r>
        <w:rPr>
          <w:rFonts w:ascii="微软雅黑" w:eastAsia="微软雅黑" w:hAnsi="微软雅黑" w:hint="eastAsia"/>
          <w:color w:val="4D4D4D"/>
        </w:rPr>
        <w:t>个子任务，不考虑</w:t>
      </w:r>
      <w:proofErr w:type="gramStart"/>
      <w:r>
        <w:rPr>
          <w:rFonts w:ascii="微软雅黑" w:eastAsia="微软雅黑" w:hAnsi="微软雅黑" w:hint="eastAsia"/>
          <w:color w:val="4D4D4D"/>
        </w:rPr>
        <w:t>子任务</w:t>
      </w:r>
      <w:proofErr w:type="gramEnd"/>
      <w:r>
        <w:rPr>
          <w:rFonts w:ascii="微软雅黑" w:eastAsia="微软雅黑" w:hAnsi="微软雅黑" w:hint="eastAsia"/>
          <w:color w:val="4D4D4D"/>
        </w:rPr>
        <w:t>间的依赖关系，执行完这个任务只需一个小时。(这种工作模式的一个典型代表就是 Hadoop 的 Map/Reduce 分布式计算模型）</w:t>
      </w:r>
    </w:p>
    <w:p w14:paraId="2F7309F8" w14:textId="77777777" w:rsidR="00FA5801" w:rsidRDefault="00FA5801" w:rsidP="00FA5801">
      <w:pPr>
        <w:pStyle w:val="a4"/>
        <w:shd w:val="clear" w:color="auto" w:fill="FFFFFF"/>
        <w:spacing w:before="0" w:beforeAutospacing="0" w:after="240" w:afterAutospacing="0" w:line="390" w:lineRule="atLeast"/>
        <w:rPr>
          <w:rFonts w:ascii="微软雅黑" w:eastAsia="微软雅黑" w:hAnsi="微软雅黑" w:hint="eastAsia"/>
          <w:color w:val="4D4D4D"/>
        </w:rPr>
      </w:pPr>
      <w:r>
        <w:rPr>
          <w:rFonts w:ascii="微软雅黑" w:eastAsia="微软雅黑" w:hAnsi="微软雅黑" w:hint="eastAsia"/>
          <w:color w:val="4D4D4D"/>
        </w:rPr>
        <w:lastRenderedPageBreak/>
        <w:t xml:space="preserve">而采用集群方案，同样提供 10 台服务器，每台服务器都能独立处理这个任务。假设有 10 </w:t>
      </w:r>
      <w:proofErr w:type="gramStart"/>
      <w:r>
        <w:rPr>
          <w:rFonts w:ascii="微软雅黑" w:eastAsia="微软雅黑" w:hAnsi="微软雅黑" w:hint="eastAsia"/>
          <w:color w:val="4D4D4D"/>
        </w:rPr>
        <w:t>个</w:t>
      </w:r>
      <w:proofErr w:type="gramEnd"/>
      <w:r>
        <w:rPr>
          <w:rFonts w:ascii="微软雅黑" w:eastAsia="微软雅黑" w:hAnsi="微软雅黑" w:hint="eastAsia"/>
          <w:color w:val="4D4D4D"/>
        </w:rPr>
        <w:t xml:space="preserve">任务同时到达，10 </w:t>
      </w:r>
      <w:proofErr w:type="gramStart"/>
      <w:r>
        <w:rPr>
          <w:rFonts w:ascii="微软雅黑" w:eastAsia="微软雅黑" w:hAnsi="微软雅黑" w:hint="eastAsia"/>
          <w:color w:val="4D4D4D"/>
        </w:rPr>
        <w:t>个</w:t>
      </w:r>
      <w:proofErr w:type="gramEnd"/>
      <w:r>
        <w:rPr>
          <w:rFonts w:ascii="微软雅黑" w:eastAsia="微软雅黑" w:hAnsi="微软雅黑" w:hint="eastAsia"/>
          <w:color w:val="4D4D4D"/>
        </w:rPr>
        <w:t xml:space="preserve">服务器将同时工作，1 小时后，10 </w:t>
      </w:r>
      <w:proofErr w:type="gramStart"/>
      <w:r>
        <w:rPr>
          <w:rFonts w:ascii="微软雅黑" w:eastAsia="微软雅黑" w:hAnsi="微软雅黑" w:hint="eastAsia"/>
          <w:color w:val="4D4D4D"/>
        </w:rPr>
        <w:t>个</w:t>
      </w:r>
      <w:proofErr w:type="gramEnd"/>
      <w:r>
        <w:rPr>
          <w:rFonts w:ascii="微软雅黑" w:eastAsia="微软雅黑" w:hAnsi="微软雅黑" w:hint="eastAsia"/>
          <w:color w:val="4D4D4D"/>
        </w:rPr>
        <w:t>任务同时完成，这样，</w:t>
      </w:r>
      <w:proofErr w:type="gramStart"/>
      <w:r>
        <w:rPr>
          <w:rFonts w:ascii="微软雅黑" w:eastAsia="微软雅黑" w:hAnsi="微软雅黑" w:hint="eastAsia"/>
          <w:color w:val="4D4D4D"/>
        </w:rPr>
        <w:t>整身来看</w:t>
      </w:r>
      <w:proofErr w:type="gramEnd"/>
      <w:r>
        <w:rPr>
          <w:rFonts w:ascii="微软雅黑" w:eastAsia="微软雅黑" w:hAnsi="微软雅黑" w:hint="eastAsia"/>
          <w:color w:val="4D4D4D"/>
        </w:rPr>
        <w:t>，还是 1 小时内完成一个任务！</w:t>
      </w:r>
    </w:p>
    <w:p w14:paraId="6B524256" w14:textId="77777777" w:rsidR="00FA5801" w:rsidRDefault="00FA5801" w:rsidP="00FA5801">
      <w:pPr>
        <w:spacing w:before="360" w:after="360"/>
        <w:rPr>
          <w:rFonts w:ascii="宋体" w:eastAsia="宋体" w:hAnsi="宋体" w:hint="eastAsia"/>
        </w:rPr>
      </w:pPr>
      <w:r>
        <w:pict w14:anchorId="7655194E">
          <v:rect id="_x0000_i1025" style="width:0;height:1.5pt" o:hralign="center" o:hrstd="t" o:hrnoshade="t" o:hr="t" fillcolor="#333" stroked="f"/>
        </w:pict>
      </w:r>
    </w:p>
    <w:p w14:paraId="4DC7D5E0" w14:textId="77777777" w:rsidR="00FA5801" w:rsidRDefault="00FA5801" w:rsidP="00FA5801">
      <w:pPr>
        <w:pStyle w:val="a4"/>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好的设计应该是分布式和集群的结合，先分布式再集群，具体实现就是业务拆分成很多子业务，然后针对每个子业务进行集群部署，这样每个子业务如果出了问题，整个系统完全不会受影响。</w:t>
      </w:r>
    </w:p>
    <w:p w14:paraId="0664DD4D" w14:textId="77777777" w:rsidR="00FA5801" w:rsidRDefault="00FA5801" w:rsidP="00FA5801">
      <w:pPr>
        <w:pStyle w:val="a4"/>
        <w:shd w:val="clear" w:color="auto" w:fill="FFFFFF"/>
        <w:spacing w:before="0" w:beforeAutospacing="0" w:after="0" w:afterAutospacing="0" w:line="390" w:lineRule="atLeast"/>
        <w:rPr>
          <w:rFonts w:ascii="微软雅黑" w:eastAsia="微软雅黑" w:hAnsi="微软雅黑" w:hint="eastAsia"/>
          <w:color w:val="4D4D4D"/>
        </w:rPr>
      </w:pPr>
      <w:r>
        <w:rPr>
          <w:rFonts w:ascii="微软雅黑" w:eastAsia="微软雅黑" w:hAnsi="微软雅黑" w:hint="eastAsia"/>
          <w:color w:val="4D4D4D"/>
        </w:rPr>
        <w:t>另外，还有一个概念和分布式比较相似，那就是</w:t>
      </w:r>
      <w:r>
        <w:rPr>
          <w:rStyle w:val="a3"/>
          <w:rFonts w:ascii="微软雅黑" w:eastAsia="微软雅黑" w:hAnsi="微软雅黑" w:hint="eastAsia"/>
          <w:color w:val="4D4D4D"/>
        </w:rPr>
        <w:t>微服务。</w:t>
      </w:r>
    </w:p>
    <w:p w14:paraId="668A8E2A" w14:textId="77777777" w:rsidR="00FA5801" w:rsidRDefault="00FA5801" w:rsidP="00FA5801">
      <w:pPr>
        <w:pStyle w:val="a4"/>
        <w:shd w:val="clear" w:color="auto" w:fill="FFFFFF"/>
        <w:spacing w:before="0" w:beforeAutospacing="0" w:after="0" w:afterAutospacing="0" w:line="390" w:lineRule="atLeast"/>
        <w:rPr>
          <w:rFonts w:ascii="微软雅黑" w:eastAsia="微软雅黑" w:hAnsi="微软雅黑" w:hint="eastAsia"/>
          <w:color w:val="4D4D4D"/>
        </w:rPr>
      </w:pPr>
      <w:proofErr w:type="gramStart"/>
      <w:r>
        <w:rPr>
          <w:rStyle w:val="a3"/>
          <w:rFonts w:ascii="微软雅黑" w:eastAsia="微软雅黑" w:hAnsi="微软雅黑" w:hint="eastAsia"/>
          <w:color w:val="4D4D4D"/>
        </w:rPr>
        <w:t>微服务</w:t>
      </w:r>
      <w:proofErr w:type="gramEnd"/>
      <w:r>
        <w:rPr>
          <w:rStyle w:val="a3"/>
          <w:rFonts w:ascii="微软雅黑" w:eastAsia="微软雅黑" w:hAnsi="微软雅黑" w:hint="eastAsia"/>
          <w:color w:val="4D4D4D"/>
        </w:rPr>
        <w:t>是一种架构风格，一个大型复杂软件应用由一个或多个</w:t>
      </w:r>
      <w:proofErr w:type="gramStart"/>
      <w:r>
        <w:rPr>
          <w:rStyle w:val="a3"/>
          <w:rFonts w:ascii="微软雅黑" w:eastAsia="微软雅黑" w:hAnsi="微软雅黑" w:hint="eastAsia"/>
          <w:color w:val="4D4D4D"/>
        </w:rPr>
        <w:t>微服务</w:t>
      </w:r>
      <w:proofErr w:type="gramEnd"/>
      <w:r>
        <w:rPr>
          <w:rStyle w:val="a3"/>
          <w:rFonts w:ascii="微软雅黑" w:eastAsia="微软雅黑" w:hAnsi="微软雅黑" w:hint="eastAsia"/>
          <w:color w:val="4D4D4D"/>
        </w:rPr>
        <w:t>组成。系统中的</w:t>
      </w:r>
      <w:proofErr w:type="gramStart"/>
      <w:r>
        <w:rPr>
          <w:rStyle w:val="a3"/>
          <w:rFonts w:ascii="微软雅黑" w:eastAsia="微软雅黑" w:hAnsi="微软雅黑" w:hint="eastAsia"/>
          <w:color w:val="4D4D4D"/>
        </w:rPr>
        <w:t>各个微服务</w:t>
      </w:r>
      <w:proofErr w:type="gramEnd"/>
      <w:r>
        <w:rPr>
          <w:rStyle w:val="a3"/>
          <w:rFonts w:ascii="微软雅黑" w:eastAsia="微软雅黑" w:hAnsi="微软雅黑" w:hint="eastAsia"/>
          <w:color w:val="4D4D4D"/>
        </w:rPr>
        <w:t>可被独立部署，</w:t>
      </w:r>
      <w:proofErr w:type="gramStart"/>
      <w:r>
        <w:rPr>
          <w:rStyle w:val="a3"/>
          <w:rFonts w:ascii="微软雅黑" w:eastAsia="微软雅黑" w:hAnsi="微软雅黑" w:hint="eastAsia"/>
          <w:color w:val="4D4D4D"/>
        </w:rPr>
        <w:t>各个微服务</w:t>
      </w:r>
      <w:proofErr w:type="gramEnd"/>
      <w:r>
        <w:rPr>
          <w:rStyle w:val="a3"/>
          <w:rFonts w:ascii="微软雅黑" w:eastAsia="微软雅黑" w:hAnsi="微软雅黑" w:hint="eastAsia"/>
          <w:color w:val="4D4D4D"/>
        </w:rPr>
        <w:t>之间是松耦合的。每个</w:t>
      </w:r>
      <w:proofErr w:type="gramStart"/>
      <w:r>
        <w:rPr>
          <w:rStyle w:val="a3"/>
          <w:rFonts w:ascii="微软雅黑" w:eastAsia="微软雅黑" w:hAnsi="微软雅黑" w:hint="eastAsia"/>
          <w:color w:val="4D4D4D"/>
        </w:rPr>
        <w:t>微服务仅关注</w:t>
      </w:r>
      <w:proofErr w:type="gramEnd"/>
      <w:r>
        <w:rPr>
          <w:rStyle w:val="a3"/>
          <w:rFonts w:ascii="微软雅黑" w:eastAsia="微软雅黑" w:hAnsi="微软雅黑" w:hint="eastAsia"/>
          <w:color w:val="4D4D4D"/>
        </w:rPr>
        <w:t>于完成一件任务并很好地完成该任务。在所有情况下，每个任务代表着一个小的业务能力。</w:t>
      </w:r>
    </w:p>
    <w:p w14:paraId="6C7CCE20" w14:textId="77777777" w:rsidR="00FA5801" w:rsidRDefault="00FA5801" w:rsidP="00FA5801">
      <w:pPr>
        <w:rPr>
          <w:rFonts w:ascii="宋体" w:eastAsia="宋体" w:hAnsi="宋体" w:hint="eastAsia"/>
        </w:rPr>
      </w:pPr>
      <w:r>
        <w:rPr>
          <w:rFonts w:ascii="Arial" w:hAnsi="Arial" w:cs="Arial"/>
          <w:color w:val="333333"/>
          <w:szCs w:val="21"/>
        </w:rPr>
        <w:br/>
      </w:r>
    </w:p>
    <w:p w14:paraId="0AFC9EE9" w14:textId="77777777" w:rsidR="00FA5801" w:rsidRDefault="00FA5801" w:rsidP="00FA5801">
      <w:pPr>
        <w:pStyle w:val="2"/>
        <w:shd w:val="clear" w:color="auto" w:fill="FFFFFF"/>
        <w:spacing w:before="0" w:after="0" w:line="480" w:lineRule="atLeast"/>
        <w:rPr>
          <w:rFonts w:ascii="微软雅黑" w:eastAsia="微软雅黑" w:hAnsi="微软雅黑"/>
          <w:color w:val="4F4F4F"/>
        </w:rPr>
      </w:pPr>
      <w:bookmarkStart w:id="0" w:name="t1"/>
    </w:p>
    <w:p w14:paraId="1868F8BC" w14:textId="77777777" w:rsidR="00FA5801" w:rsidRDefault="00FA5801" w:rsidP="00FA5801">
      <w:pPr>
        <w:pStyle w:val="2"/>
        <w:shd w:val="clear" w:color="auto" w:fill="FFFFFF"/>
        <w:spacing w:before="0" w:after="0" w:line="480" w:lineRule="atLeast"/>
        <w:rPr>
          <w:rFonts w:ascii="微软雅黑" w:eastAsia="微软雅黑" w:hAnsi="微软雅黑" w:hint="eastAsia"/>
          <w:color w:val="4F4F4F"/>
        </w:rPr>
      </w:pPr>
      <w:bookmarkStart w:id="1" w:name="t2"/>
    </w:p>
    <w:p w14:paraId="0E1AFE98" w14:textId="77777777" w:rsidR="00FA5801" w:rsidRDefault="00FA5801" w:rsidP="00FA5801">
      <w:pPr>
        <w:pStyle w:val="2"/>
        <w:shd w:val="clear" w:color="auto" w:fill="FFFFFF"/>
        <w:spacing w:before="0" w:after="0" w:line="480" w:lineRule="atLeast"/>
        <w:rPr>
          <w:rFonts w:ascii="微软雅黑" w:eastAsia="微软雅黑" w:hAnsi="微软雅黑" w:hint="eastAsia"/>
          <w:color w:val="4F4F4F"/>
        </w:rPr>
      </w:pPr>
      <w:bookmarkStart w:id="2" w:name="t3"/>
      <w:r>
        <w:rPr>
          <w:rFonts w:ascii="微软雅黑" w:eastAsia="微软雅黑" w:hAnsi="微软雅黑" w:hint="eastAsia"/>
          <w:color w:val="4F4F4F"/>
        </w:rPr>
        <w:t>区别:</w:t>
      </w:r>
    </w:p>
    <w:p w14:paraId="3CA5CCD5" w14:textId="77777777" w:rsidR="00FA5801" w:rsidRDefault="00FA5801" w:rsidP="00FA5801">
      <w:pPr>
        <w:pStyle w:val="2"/>
        <w:shd w:val="clear" w:color="auto" w:fill="FFFFFF"/>
        <w:spacing w:before="0" w:after="0" w:line="480" w:lineRule="atLeast"/>
        <w:rPr>
          <w:rFonts w:ascii="微软雅黑" w:eastAsia="微软雅黑" w:hAnsi="微软雅黑" w:hint="eastAsia"/>
          <w:color w:val="4F4F4F"/>
        </w:rPr>
      </w:pPr>
      <w:bookmarkStart w:id="3" w:name="t4"/>
      <w:bookmarkEnd w:id="3"/>
    </w:p>
    <w:p w14:paraId="3FAFE963" w14:textId="77777777" w:rsidR="00FA5801" w:rsidRDefault="00FA5801" w:rsidP="00FA5801">
      <w:pPr>
        <w:pStyle w:val="2"/>
        <w:shd w:val="clear" w:color="auto" w:fill="FFFFFF"/>
        <w:spacing w:before="0" w:after="0" w:line="480" w:lineRule="atLeast"/>
        <w:rPr>
          <w:rFonts w:ascii="微软雅黑" w:eastAsia="微软雅黑" w:hAnsi="微软雅黑" w:hint="eastAsia"/>
          <w:color w:val="4F4F4F"/>
        </w:rPr>
      </w:pPr>
      <w:bookmarkStart w:id="4" w:name="t5"/>
      <w:bookmarkEnd w:id="4"/>
      <w:r>
        <w:rPr>
          <w:rFonts w:ascii="微软雅黑" w:eastAsia="微软雅黑" w:hAnsi="微软雅黑" w:hint="eastAsia"/>
          <w:color w:val="4F4F4F"/>
          <w:sz w:val="21"/>
          <w:szCs w:val="21"/>
        </w:rPr>
        <w:t>1.分布式</w:t>
      </w:r>
    </w:p>
    <w:p w14:paraId="5A9944EB" w14:textId="5AC94BF8" w:rsidR="00FA5801" w:rsidRDefault="00FA5801" w:rsidP="00FA5801">
      <w:pPr>
        <w:pStyle w:val="a4"/>
        <w:shd w:val="clear" w:color="auto" w:fill="FFFFFF"/>
        <w:spacing w:before="0" w:beforeAutospacing="0" w:after="0" w:afterAutospacing="0" w:line="390" w:lineRule="atLeast"/>
        <w:rPr>
          <w:rFonts w:ascii="微软雅黑" w:eastAsia="微软雅黑" w:hAnsi="微软雅黑" w:hint="eastAsia"/>
          <w:color w:val="4D4D4D"/>
          <w:sz w:val="21"/>
          <w:szCs w:val="21"/>
        </w:rPr>
      </w:pPr>
      <w:r>
        <w:rPr>
          <w:rFonts w:ascii="微软雅黑" w:eastAsia="微软雅黑" w:hAnsi="微软雅黑"/>
          <w:noProof/>
          <w:color w:val="4D4D4D"/>
          <w:sz w:val="21"/>
          <w:szCs w:val="21"/>
        </w:rPr>
        <w:drawing>
          <wp:inline distT="0" distB="0" distL="0" distR="0" wp14:anchorId="39B8B9ED" wp14:editId="5F3DA3FF">
            <wp:extent cx="5274310" cy="27311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731135"/>
                    </a:xfrm>
                    <a:prstGeom prst="rect">
                      <a:avLst/>
                    </a:prstGeom>
                    <a:noFill/>
                    <a:ln>
                      <a:noFill/>
                    </a:ln>
                  </pic:spPr>
                </pic:pic>
              </a:graphicData>
            </a:graphic>
          </wp:inline>
        </w:drawing>
      </w:r>
    </w:p>
    <w:p w14:paraId="44F5CFED" w14:textId="77777777" w:rsidR="00FA5801" w:rsidRDefault="00FA5801" w:rsidP="00FA5801">
      <w:pPr>
        <w:pStyle w:val="a4"/>
        <w:shd w:val="clear" w:color="auto" w:fill="FFFFFF"/>
        <w:spacing w:before="0" w:beforeAutospacing="0" w:after="240" w:afterAutospacing="0" w:line="390" w:lineRule="atLeast"/>
        <w:rPr>
          <w:rFonts w:ascii="微软雅黑" w:eastAsia="微软雅黑" w:hAnsi="微软雅黑" w:hint="eastAsia"/>
          <w:color w:val="4D4D4D"/>
          <w:sz w:val="21"/>
          <w:szCs w:val="21"/>
        </w:rPr>
      </w:pPr>
      <w:r>
        <w:rPr>
          <w:rFonts w:ascii="微软雅黑" w:eastAsia="微软雅黑" w:hAnsi="微软雅黑" w:hint="eastAsia"/>
          <w:color w:val="4D4D4D"/>
          <w:sz w:val="21"/>
          <w:szCs w:val="21"/>
        </w:rPr>
        <w:lastRenderedPageBreak/>
        <w:t>将一个大的系统划分为多个业务模块，业务模块分别部署到不同的机器上，各个业务模块之间通过接口进行数据交互。区别分布式的方式是根据不同机器不同业务。</w:t>
      </w:r>
    </w:p>
    <w:p w14:paraId="253687CC" w14:textId="77777777" w:rsidR="00FA5801" w:rsidRDefault="00FA5801" w:rsidP="00FA5801">
      <w:pPr>
        <w:pStyle w:val="a4"/>
        <w:shd w:val="clear" w:color="auto" w:fill="FFFFFF"/>
        <w:spacing w:before="0" w:beforeAutospacing="0" w:after="0" w:afterAutospacing="0" w:line="390" w:lineRule="atLeast"/>
        <w:rPr>
          <w:rFonts w:ascii="微软雅黑" w:eastAsia="微软雅黑" w:hAnsi="微软雅黑" w:hint="eastAsia"/>
          <w:color w:val="4D4D4D"/>
          <w:sz w:val="21"/>
          <w:szCs w:val="21"/>
        </w:rPr>
      </w:pPr>
      <w:r>
        <w:rPr>
          <w:rStyle w:val="a3"/>
          <w:rFonts w:ascii="微软雅黑" w:eastAsia="微软雅黑" w:hAnsi="微软雅黑" w:hint="eastAsia"/>
          <w:color w:val="4D4D4D"/>
          <w:sz w:val="21"/>
          <w:szCs w:val="21"/>
        </w:rPr>
        <w:t xml:space="preserve">上面：service A、B、C、D 分别是业务组件，通过API </w:t>
      </w:r>
      <w:proofErr w:type="spellStart"/>
      <w:r>
        <w:rPr>
          <w:rStyle w:val="a3"/>
          <w:rFonts w:ascii="微软雅黑" w:eastAsia="微软雅黑" w:hAnsi="微软雅黑" w:hint="eastAsia"/>
          <w:color w:val="4D4D4D"/>
          <w:sz w:val="21"/>
          <w:szCs w:val="21"/>
        </w:rPr>
        <w:t>Geteway</w:t>
      </w:r>
      <w:proofErr w:type="spellEnd"/>
      <w:r>
        <w:rPr>
          <w:rStyle w:val="a3"/>
          <w:rFonts w:ascii="微软雅黑" w:eastAsia="微软雅黑" w:hAnsi="微软雅黑" w:hint="eastAsia"/>
          <w:color w:val="4D4D4D"/>
          <w:sz w:val="21"/>
          <w:szCs w:val="21"/>
        </w:rPr>
        <w:t>进行业务访问。</w:t>
      </w:r>
    </w:p>
    <w:p w14:paraId="380468A3" w14:textId="77777777" w:rsidR="00FA5801" w:rsidRDefault="00FA5801" w:rsidP="00FA5801">
      <w:pPr>
        <w:pStyle w:val="a4"/>
        <w:shd w:val="clear" w:color="auto" w:fill="FFFFFF"/>
        <w:spacing w:before="0" w:beforeAutospacing="0" w:after="0" w:afterAutospacing="0" w:line="390" w:lineRule="atLeast"/>
        <w:rPr>
          <w:rFonts w:ascii="微软雅黑" w:eastAsia="微软雅黑" w:hAnsi="微软雅黑" w:hint="eastAsia"/>
          <w:color w:val="4D4D4D"/>
          <w:sz w:val="21"/>
          <w:szCs w:val="21"/>
        </w:rPr>
      </w:pPr>
      <w:r>
        <w:rPr>
          <w:rFonts w:ascii="微软雅黑" w:eastAsia="微软雅黑" w:hAnsi="微软雅黑" w:hint="eastAsia"/>
          <w:color w:val="4D4D4D"/>
          <w:sz w:val="21"/>
          <w:szCs w:val="21"/>
        </w:rPr>
        <w:t>注：分布式需要做好事务管理。</w:t>
      </w:r>
    </w:p>
    <w:p w14:paraId="1C2F12A7" w14:textId="77777777" w:rsidR="00FA5801" w:rsidRDefault="00FA5801" w:rsidP="00FA5801">
      <w:pPr>
        <w:pStyle w:val="a4"/>
        <w:shd w:val="clear" w:color="auto" w:fill="FFFFFF"/>
        <w:spacing w:before="0" w:beforeAutospacing="0" w:after="0" w:afterAutospacing="0" w:line="390" w:lineRule="atLeast"/>
        <w:rPr>
          <w:rFonts w:ascii="微软雅黑" w:eastAsia="微软雅黑" w:hAnsi="微软雅黑" w:hint="eastAsia"/>
          <w:color w:val="4D4D4D"/>
          <w:sz w:val="21"/>
          <w:szCs w:val="21"/>
        </w:rPr>
      </w:pPr>
      <w:r>
        <w:rPr>
          <w:rFonts w:ascii="微软雅黑" w:eastAsia="微软雅黑" w:hAnsi="微软雅黑" w:hint="eastAsia"/>
          <w:color w:val="4D4D4D"/>
          <w:sz w:val="21"/>
          <w:szCs w:val="21"/>
        </w:rPr>
        <w:t>分布式事务可参考：</w:t>
      </w:r>
      <w:hyperlink r:id="rId6" w:history="1">
        <w:proofErr w:type="gramStart"/>
        <w:r>
          <w:rPr>
            <w:rStyle w:val="a5"/>
            <w:rFonts w:ascii="微软雅黑" w:eastAsia="微软雅黑" w:hAnsi="微软雅黑" w:hint="eastAsia"/>
            <w:color w:val="CA0000"/>
            <w:sz w:val="21"/>
            <w:szCs w:val="21"/>
            <w:u w:val="none"/>
          </w:rPr>
          <w:t>微服务</w:t>
        </w:r>
        <w:proofErr w:type="gramEnd"/>
        <w:r>
          <w:rPr>
            <w:rStyle w:val="a5"/>
            <w:rFonts w:ascii="微软雅黑" w:eastAsia="微软雅黑" w:hAnsi="微软雅黑" w:hint="eastAsia"/>
            <w:color w:val="CA0000"/>
            <w:sz w:val="21"/>
            <w:szCs w:val="21"/>
            <w:u w:val="none"/>
          </w:rPr>
          <w:t>架构的分布式事务解决方案</w:t>
        </w:r>
      </w:hyperlink>
    </w:p>
    <w:bookmarkEnd w:id="0"/>
    <w:p w14:paraId="54EB578D" w14:textId="77777777" w:rsidR="00FA5801" w:rsidRDefault="00FA5801" w:rsidP="00FA5801">
      <w:pPr>
        <w:pStyle w:val="a4"/>
        <w:shd w:val="clear" w:color="auto" w:fill="FFFFFF"/>
        <w:spacing w:before="0" w:beforeAutospacing="0" w:after="0" w:afterAutospacing="0" w:line="390" w:lineRule="atLeast"/>
        <w:rPr>
          <w:rFonts w:ascii="微软雅黑" w:eastAsia="微软雅黑" w:hAnsi="微软雅黑" w:hint="eastAsia"/>
          <w:color w:val="4D4D4D"/>
        </w:rPr>
      </w:pPr>
      <w:r>
        <w:rPr>
          <w:rStyle w:val="a3"/>
          <w:rFonts w:ascii="微软雅黑" w:eastAsia="微软雅黑" w:hAnsi="微软雅黑" w:hint="eastAsia"/>
          <w:color w:val="4D4D4D"/>
          <w:sz w:val="21"/>
          <w:szCs w:val="21"/>
        </w:rPr>
        <w:t>2.集群模式</w:t>
      </w:r>
    </w:p>
    <w:p w14:paraId="638A8F9E" w14:textId="6922E86F" w:rsidR="00FA5801" w:rsidRDefault="00FA5801" w:rsidP="00FA5801">
      <w:pPr>
        <w:pStyle w:val="a4"/>
        <w:shd w:val="clear" w:color="auto" w:fill="FFFFFF"/>
        <w:spacing w:before="0" w:beforeAutospacing="0" w:after="0" w:afterAutospacing="0" w:line="390" w:lineRule="atLeast"/>
        <w:rPr>
          <w:rFonts w:ascii="微软雅黑" w:eastAsia="微软雅黑" w:hAnsi="微软雅黑" w:hint="eastAsia"/>
          <w:color w:val="4D4D4D"/>
          <w:sz w:val="21"/>
          <w:szCs w:val="21"/>
        </w:rPr>
      </w:pPr>
      <w:r>
        <w:rPr>
          <w:rFonts w:ascii="微软雅黑" w:eastAsia="微软雅黑" w:hAnsi="微软雅黑"/>
          <w:noProof/>
          <w:color w:val="4D4D4D"/>
          <w:sz w:val="21"/>
          <w:szCs w:val="21"/>
        </w:rPr>
        <w:drawing>
          <wp:inline distT="0" distB="0" distL="0" distR="0" wp14:anchorId="7EC184D9" wp14:editId="60EFC344">
            <wp:extent cx="5274310" cy="250317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503170"/>
                    </a:xfrm>
                    <a:prstGeom prst="rect">
                      <a:avLst/>
                    </a:prstGeom>
                    <a:noFill/>
                    <a:ln>
                      <a:noFill/>
                    </a:ln>
                  </pic:spPr>
                </pic:pic>
              </a:graphicData>
            </a:graphic>
          </wp:inline>
        </w:drawing>
      </w:r>
    </w:p>
    <w:p w14:paraId="55B4809B" w14:textId="77777777" w:rsidR="00FA5801" w:rsidRDefault="00FA5801" w:rsidP="00FA5801">
      <w:pPr>
        <w:pStyle w:val="a4"/>
        <w:shd w:val="clear" w:color="auto" w:fill="FFFFFF"/>
        <w:spacing w:before="0" w:beforeAutospacing="0" w:after="240" w:afterAutospacing="0" w:line="390" w:lineRule="atLeast"/>
        <w:rPr>
          <w:rFonts w:ascii="微软雅黑" w:eastAsia="微软雅黑" w:hAnsi="微软雅黑" w:hint="eastAsia"/>
          <w:color w:val="4D4D4D"/>
          <w:sz w:val="21"/>
          <w:szCs w:val="21"/>
        </w:rPr>
      </w:pPr>
      <w:r>
        <w:rPr>
          <w:rFonts w:ascii="微软雅黑" w:eastAsia="微软雅黑" w:hAnsi="微软雅黑" w:hint="eastAsia"/>
          <w:color w:val="4D4D4D"/>
          <w:sz w:val="21"/>
          <w:szCs w:val="21"/>
        </w:rPr>
        <w:t>集群模式是不同服务器部署同一套服务对外访问，实现服务的负载均衡。区别集群的方式是根据部署多台服务器业务是否相同。</w:t>
      </w:r>
    </w:p>
    <w:p w14:paraId="08B69CD8" w14:textId="77777777" w:rsidR="00FA5801" w:rsidRDefault="00FA5801" w:rsidP="00FA5801">
      <w:pPr>
        <w:pStyle w:val="a4"/>
        <w:shd w:val="clear" w:color="auto" w:fill="FFFFFF"/>
        <w:spacing w:before="0" w:beforeAutospacing="0" w:after="0" w:afterAutospacing="0" w:line="390" w:lineRule="atLeast"/>
        <w:rPr>
          <w:rFonts w:ascii="微软雅黑" w:eastAsia="微软雅黑" w:hAnsi="微软雅黑" w:hint="eastAsia"/>
          <w:color w:val="4D4D4D"/>
          <w:sz w:val="21"/>
          <w:szCs w:val="21"/>
        </w:rPr>
      </w:pPr>
      <w:r>
        <w:rPr>
          <w:rFonts w:ascii="微软雅黑" w:eastAsia="微软雅黑" w:hAnsi="微软雅黑" w:hint="eastAsia"/>
          <w:color w:val="4D4D4D"/>
          <w:sz w:val="21"/>
          <w:szCs w:val="21"/>
        </w:rPr>
        <w:t>注：集群模式需要做好session共享，确保在不同服务器切换的过程中不会因为没有获取到session而中止退出服务。</w:t>
      </w:r>
    </w:p>
    <w:p w14:paraId="60ABB879" w14:textId="77777777" w:rsidR="00FA5801" w:rsidRDefault="00FA5801" w:rsidP="00FA5801">
      <w:pPr>
        <w:pStyle w:val="a4"/>
        <w:shd w:val="clear" w:color="auto" w:fill="FFFFFF"/>
        <w:spacing w:before="0" w:beforeAutospacing="0" w:after="240" w:afterAutospacing="0" w:line="390" w:lineRule="atLeast"/>
        <w:rPr>
          <w:rFonts w:ascii="微软雅黑" w:eastAsia="微软雅黑" w:hAnsi="微软雅黑" w:hint="eastAsia"/>
          <w:color w:val="4D4D4D"/>
          <w:sz w:val="21"/>
          <w:szCs w:val="21"/>
        </w:rPr>
      </w:pPr>
      <w:r>
        <w:rPr>
          <w:rFonts w:ascii="微软雅黑" w:eastAsia="微软雅黑" w:hAnsi="微软雅黑" w:hint="eastAsia"/>
          <w:color w:val="4D4D4D"/>
          <w:sz w:val="21"/>
          <w:szCs w:val="21"/>
        </w:rPr>
        <w:t>一般配置Nginx*的负载容器实现：静态资源缓存、Session共享可以附带实现，Nginx支持5000个并发量。</w:t>
      </w:r>
    </w:p>
    <w:p w14:paraId="36D0E807" w14:textId="77777777" w:rsidR="00FA5801" w:rsidRDefault="00FA5801" w:rsidP="00FA5801">
      <w:pPr>
        <w:pStyle w:val="2"/>
        <w:shd w:val="clear" w:color="auto" w:fill="FFFFFF"/>
        <w:spacing w:before="0" w:after="0" w:line="480" w:lineRule="atLeast"/>
        <w:rPr>
          <w:rFonts w:ascii="微软雅黑" w:eastAsia="微软雅黑" w:hAnsi="微软雅黑" w:hint="eastAsia"/>
          <w:color w:val="4F4F4F"/>
          <w:sz w:val="36"/>
          <w:szCs w:val="36"/>
        </w:rPr>
      </w:pPr>
      <w:bookmarkStart w:id="5" w:name="t6"/>
      <w:bookmarkEnd w:id="1"/>
      <w:bookmarkEnd w:id="5"/>
      <w:r>
        <w:rPr>
          <w:rFonts w:ascii="微软雅黑" w:eastAsia="微软雅黑" w:hAnsi="微软雅黑" w:hint="eastAsia"/>
          <w:color w:val="4F4F4F"/>
          <w:sz w:val="21"/>
          <w:szCs w:val="21"/>
        </w:rPr>
        <w:t>3.分布式是否属于微服务？</w:t>
      </w:r>
    </w:p>
    <w:p w14:paraId="076227DE" w14:textId="77777777" w:rsidR="00FA5801" w:rsidRDefault="00FA5801" w:rsidP="00FA5801">
      <w:pPr>
        <w:pStyle w:val="a4"/>
        <w:shd w:val="clear" w:color="auto" w:fill="FFFFFF"/>
        <w:spacing w:before="0" w:beforeAutospacing="0" w:after="0" w:afterAutospacing="0" w:line="390" w:lineRule="atLeast"/>
        <w:rPr>
          <w:rFonts w:ascii="微软雅黑" w:eastAsia="微软雅黑" w:hAnsi="微软雅黑" w:hint="eastAsia"/>
          <w:color w:val="4D4D4D"/>
          <w:sz w:val="21"/>
          <w:szCs w:val="21"/>
        </w:rPr>
      </w:pPr>
      <w:r>
        <w:rPr>
          <w:rFonts w:ascii="微软雅黑" w:eastAsia="微软雅黑" w:hAnsi="微软雅黑" w:hint="eastAsia"/>
          <w:color w:val="4D4D4D"/>
          <w:sz w:val="21"/>
          <w:szCs w:val="21"/>
        </w:rPr>
        <w:t>答案是肯定的。</w:t>
      </w:r>
      <w:hyperlink r:id="rId8" w:tooltip="微服务知识库" w:history="1">
        <w:proofErr w:type="gramStart"/>
        <w:r>
          <w:rPr>
            <w:rStyle w:val="a5"/>
            <w:rFonts w:ascii="微软雅黑" w:eastAsia="微软雅黑" w:hAnsi="微软雅黑" w:hint="eastAsia"/>
            <w:b/>
            <w:bCs/>
            <w:color w:val="DF3434"/>
            <w:sz w:val="21"/>
            <w:szCs w:val="21"/>
            <w:u w:val="none"/>
          </w:rPr>
          <w:t>微服务</w:t>
        </w:r>
        <w:proofErr w:type="gramEnd"/>
      </w:hyperlink>
      <w:r>
        <w:rPr>
          <w:rFonts w:ascii="微软雅黑" w:eastAsia="微软雅黑" w:hAnsi="微软雅黑" w:hint="eastAsia"/>
          <w:color w:val="4D4D4D"/>
          <w:sz w:val="21"/>
          <w:szCs w:val="21"/>
        </w:rPr>
        <w:t>的意思也就是将模块拆分成一个独立的服务单元通过接口来实现数据的交互。</w:t>
      </w:r>
    </w:p>
    <w:p w14:paraId="5BA02286" w14:textId="77777777" w:rsidR="00FA5801" w:rsidRDefault="00FA5801" w:rsidP="00FA5801">
      <w:pPr>
        <w:pStyle w:val="2"/>
        <w:shd w:val="clear" w:color="auto" w:fill="FFFFFF"/>
        <w:spacing w:before="0" w:after="0" w:line="480" w:lineRule="atLeast"/>
        <w:rPr>
          <w:rFonts w:ascii="微软雅黑" w:eastAsia="微软雅黑" w:hAnsi="微软雅黑" w:hint="eastAsia"/>
          <w:color w:val="4F4F4F"/>
          <w:sz w:val="36"/>
          <w:szCs w:val="36"/>
        </w:rPr>
      </w:pPr>
      <w:bookmarkStart w:id="6" w:name="t7"/>
      <w:bookmarkEnd w:id="2"/>
      <w:bookmarkEnd w:id="6"/>
      <w:r>
        <w:rPr>
          <w:rFonts w:ascii="微软雅黑" w:eastAsia="微软雅黑" w:hAnsi="微软雅黑" w:hint="eastAsia"/>
          <w:color w:val="4F4F4F"/>
          <w:sz w:val="21"/>
          <w:szCs w:val="21"/>
        </w:rPr>
        <w:t>4.</w:t>
      </w:r>
      <w:proofErr w:type="gramStart"/>
      <w:r>
        <w:rPr>
          <w:rFonts w:ascii="微软雅黑" w:eastAsia="微软雅黑" w:hAnsi="微软雅黑" w:hint="eastAsia"/>
          <w:color w:val="4F4F4F"/>
          <w:sz w:val="21"/>
          <w:szCs w:val="21"/>
        </w:rPr>
        <w:t>微服务</w:t>
      </w:r>
      <w:proofErr w:type="gramEnd"/>
      <w:r>
        <w:rPr>
          <w:rFonts w:ascii="微软雅黑" w:eastAsia="微软雅黑" w:hAnsi="微软雅黑" w:hint="eastAsia"/>
          <w:color w:val="4F4F4F"/>
          <w:sz w:val="21"/>
          <w:szCs w:val="21"/>
        </w:rPr>
        <w:t>架构</w:t>
      </w:r>
    </w:p>
    <w:p w14:paraId="29595555" w14:textId="77777777" w:rsidR="00FA5801" w:rsidRDefault="00FA5801" w:rsidP="00FA5801">
      <w:pPr>
        <w:pStyle w:val="a4"/>
        <w:shd w:val="clear" w:color="auto" w:fill="FFFFFF"/>
        <w:spacing w:before="0" w:beforeAutospacing="0" w:after="0" w:afterAutospacing="0" w:line="390" w:lineRule="atLeast"/>
        <w:rPr>
          <w:rFonts w:ascii="微软雅黑" w:eastAsia="微软雅黑" w:hAnsi="微软雅黑" w:hint="eastAsia"/>
          <w:color w:val="4D4D4D"/>
          <w:sz w:val="21"/>
          <w:szCs w:val="21"/>
        </w:rPr>
      </w:pPr>
      <w:proofErr w:type="gramStart"/>
      <w:r>
        <w:rPr>
          <w:rFonts w:ascii="微软雅黑" w:eastAsia="微软雅黑" w:hAnsi="微软雅黑" w:hint="eastAsia"/>
          <w:color w:val="4D4D4D"/>
          <w:sz w:val="21"/>
          <w:szCs w:val="21"/>
        </w:rPr>
        <w:t>微服务</w:t>
      </w:r>
      <w:proofErr w:type="gramEnd"/>
      <w:r>
        <w:rPr>
          <w:rFonts w:ascii="微软雅黑" w:eastAsia="微软雅黑" w:hAnsi="微软雅黑" w:hint="eastAsia"/>
          <w:color w:val="4D4D4D"/>
          <w:sz w:val="21"/>
          <w:szCs w:val="21"/>
        </w:rPr>
        <w:t>的设计是为了不因为某个模块的升级和BUG影响现有的系统业务。</w:t>
      </w:r>
      <w:proofErr w:type="gramStart"/>
      <w:r>
        <w:rPr>
          <w:rFonts w:ascii="微软雅黑" w:eastAsia="微软雅黑" w:hAnsi="微软雅黑" w:hint="eastAsia"/>
          <w:color w:val="4D4D4D"/>
          <w:sz w:val="21"/>
          <w:szCs w:val="21"/>
        </w:rPr>
        <w:t>微服务</w:t>
      </w:r>
      <w:proofErr w:type="gramEnd"/>
      <w:r>
        <w:rPr>
          <w:rFonts w:ascii="微软雅黑" w:eastAsia="微软雅黑" w:hAnsi="微软雅黑" w:hint="eastAsia"/>
          <w:color w:val="4D4D4D"/>
          <w:sz w:val="21"/>
          <w:szCs w:val="21"/>
        </w:rPr>
        <w:t>与分布式的细微差别是，</w:t>
      </w:r>
      <w:proofErr w:type="gramStart"/>
      <w:r>
        <w:rPr>
          <w:rFonts w:ascii="微软雅黑" w:eastAsia="微软雅黑" w:hAnsi="微软雅黑" w:hint="eastAsia"/>
          <w:color w:val="4D4D4D"/>
          <w:sz w:val="21"/>
          <w:szCs w:val="21"/>
        </w:rPr>
        <w:t>微服务</w:t>
      </w:r>
      <w:proofErr w:type="gramEnd"/>
      <w:r>
        <w:rPr>
          <w:rFonts w:ascii="微软雅黑" w:eastAsia="微软雅黑" w:hAnsi="微软雅黑" w:hint="eastAsia"/>
          <w:color w:val="4D4D4D"/>
          <w:sz w:val="21"/>
          <w:szCs w:val="21"/>
        </w:rPr>
        <w:t>的应用不一定是分散在多个服务器上，他也可以是同一个服务器。</w:t>
      </w:r>
    </w:p>
    <w:p w14:paraId="632B71DF" w14:textId="63627C2D" w:rsidR="00FA5801" w:rsidRDefault="00FA5801" w:rsidP="00FA5801">
      <w:pPr>
        <w:pStyle w:val="a4"/>
        <w:shd w:val="clear" w:color="auto" w:fill="FFFFFF"/>
        <w:spacing w:before="0" w:beforeAutospacing="0" w:after="240" w:afterAutospacing="0" w:line="390" w:lineRule="atLeast"/>
        <w:rPr>
          <w:rFonts w:ascii="微软雅黑" w:eastAsia="微软雅黑" w:hAnsi="微软雅黑" w:hint="eastAsia"/>
          <w:color w:val="4D4D4D"/>
          <w:sz w:val="21"/>
          <w:szCs w:val="21"/>
        </w:rPr>
      </w:pPr>
      <w:r>
        <w:rPr>
          <w:rFonts w:ascii="微软雅黑" w:eastAsia="微软雅黑" w:hAnsi="微软雅黑"/>
          <w:noProof/>
          <w:color w:val="4D4D4D"/>
          <w:sz w:val="21"/>
          <w:szCs w:val="21"/>
        </w:rPr>
        <w:lastRenderedPageBreak/>
        <w:drawing>
          <wp:inline distT="0" distB="0" distL="0" distR="0" wp14:anchorId="61126B2C" wp14:editId="740E4B0F">
            <wp:extent cx="5274310" cy="24841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484120"/>
                    </a:xfrm>
                    <a:prstGeom prst="rect">
                      <a:avLst/>
                    </a:prstGeom>
                    <a:noFill/>
                    <a:ln>
                      <a:noFill/>
                    </a:ln>
                  </pic:spPr>
                </pic:pic>
              </a:graphicData>
            </a:graphic>
          </wp:inline>
        </w:drawing>
      </w:r>
    </w:p>
    <w:p w14:paraId="14BC699B" w14:textId="77777777" w:rsidR="00FA5801" w:rsidRDefault="00FA5801" w:rsidP="00FA5801">
      <w:pPr>
        <w:pStyle w:val="a4"/>
        <w:shd w:val="clear" w:color="auto" w:fill="FFFFFF"/>
        <w:spacing w:before="0" w:beforeAutospacing="0" w:after="0" w:afterAutospacing="0" w:line="390" w:lineRule="atLeast"/>
        <w:rPr>
          <w:rFonts w:ascii="微软雅黑" w:eastAsia="微软雅黑" w:hAnsi="微软雅黑" w:hint="eastAsia"/>
          <w:color w:val="4D4D4D"/>
          <w:sz w:val="21"/>
          <w:szCs w:val="21"/>
        </w:rPr>
      </w:pPr>
    </w:p>
    <w:p w14:paraId="1B2C20E0" w14:textId="77777777" w:rsidR="00FA5801" w:rsidRDefault="00FA5801" w:rsidP="00FA5801">
      <w:pPr>
        <w:pStyle w:val="a4"/>
        <w:shd w:val="clear" w:color="auto" w:fill="FFFFFF"/>
        <w:spacing w:before="0" w:beforeAutospacing="0" w:after="0" w:afterAutospacing="0" w:line="390" w:lineRule="atLeast"/>
        <w:rPr>
          <w:rFonts w:ascii="微软雅黑" w:eastAsia="微软雅黑" w:hAnsi="微软雅黑" w:hint="eastAsia"/>
          <w:color w:val="4D4D4D"/>
          <w:sz w:val="21"/>
          <w:szCs w:val="21"/>
        </w:rPr>
      </w:pPr>
      <w:r>
        <w:rPr>
          <w:rFonts w:ascii="微软雅黑" w:eastAsia="微软雅黑" w:hAnsi="微软雅黑" w:hint="eastAsia"/>
          <w:color w:val="4D4D4D"/>
          <w:sz w:val="21"/>
          <w:szCs w:val="21"/>
        </w:rPr>
        <w:t>分布式和微服的</w:t>
      </w:r>
      <w:hyperlink r:id="rId10" w:tooltip="大型网站架构知识库" w:history="1">
        <w:r>
          <w:rPr>
            <w:rStyle w:val="a5"/>
            <w:rFonts w:ascii="微软雅黑" w:eastAsia="微软雅黑" w:hAnsi="微软雅黑" w:hint="eastAsia"/>
            <w:b/>
            <w:bCs/>
            <w:color w:val="DF3434"/>
            <w:sz w:val="21"/>
            <w:szCs w:val="21"/>
            <w:u w:val="none"/>
          </w:rPr>
          <w:t>架构</w:t>
        </w:r>
      </w:hyperlink>
      <w:r>
        <w:rPr>
          <w:rFonts w:ascii="微软雅黑" w:eastAsia="微软雅黑" w:hAnsi="微软雅黑" w:hint="eastAsia"/>
          <w:color w:val="4D4D4D"/>
          <w:sz w:val="21"/>
          <w:szCs w:val="21"/>
        </w:rPr>
        <w:t>很相似，只是部署的方式不一样而已。</w:t>
      </w:r>
    </w:p>
    <w:p w14:paraId="2986987E" w14:textId="77777777" w:rsidR="004721CF" w:rsidRPr="00FA5801" w:rsidRDefault="004721CF">
      <w:bookmarkStart w:id="7" w:name="_GoBack"/>
      <w:bookmarkEnd w:id="7"/>
    </w:p>
    <w:sectPr w:rsidR="004721CF" w:rsidRPr="00FA5801" w:rsidSect="00FA5801">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DC2839"/>
    <w:multiLevelType w:val="multilevel"/>
    <w:tmpl w:val="92484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964"/>
    <w:rsid w:val="004721CF"/>
    <w:rsid w:val="00940964"/>
    <w:rsid w:val="00FA58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94D90A-D12B-4E38-A34D-A9175AF18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FA580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FA580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0"/>
    <w:uiPriority w:val="9"/>
    <w:semiHidden/>
    <w:unhideWhenUsed/>
    <w:qFormat/>
    <w:rsid w:val="00FA580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A5801"/>
    <w:rPr>
      <w:rFonts w:ascii="宋体" w:eastAsia="宋体" w:hAnsi="宋体" w:cs="宋体"/>
      <w:b/>
      <w:bCs/>
      <w:kern w:val="36"/>
      <w:sz w:val="48"/>
      <w:szCs w:val="48"/>
    </w:rPr>
  </w:style>
  <w:style w:type="character" w:customStyle="1" w:styleId="20">
    <w:name w:val="标题 2 字符"/>
    <w:basedOn w:val="a0"/>
    <w:link w:val="2"/>
    <w:uiPriority w:val="9"/>
    <w:semiHidden/>
    <w:rsid w:val="00FA5801"/>
    <w:rPr>
      <w:rFonts w:asciiTheme="majorHAnsi" w:eastAsiaTheme="majorEastAsia" w:hAnsiTheme="majorHAnsi" w:cstheme="majorBidi"/>
      <w:b/>
      <w:bCs/>
      <w:sz w:val="32"/>
      <w:szCs w:val="32"/>
    </w:rPr>
  </w:style>
  <w:style w:type="character" w:customStyle="1" w:styleId="40">
    <w:name w:val="标题 4 字符"/>
    <w:basedOn w:val="a0"/>
    <w:link w:val="4"/>
    <w:uiPriority w:val="9"/>
    <w:semiHidden/>
    <w:rsid w:val="00FA5801"/>
    <w:rPr>
      <w:rFonts w:asciiTheme="majorHAnsi" w:eastAsiaTheme="majorEastAsia" w:hAnsiTheme="majorHAnsi" w:cstheme="majorBidi"/>
      <w:b/>
      <w:bCs/>
      <w:sz w:val="28"/>
      <w:szCs w:val="28"/>
    </w:rPr>
  </w:style>
  <w:style w:type="character" w:styleId="a3">
    <w:name w:val="Strong"/>
    <w:basedOn w:val="a0"/>
    <w:uiPriority w:val="22"/>
    <w:qFormat/>
    <w:rsid w:val="00FA5801"/>
    <w:rPr>
      <w:b/>
      <w:bCs/>
    </w:rPr>
  </w:style>
  <w:style w:type="paragraph" w:styleId="a4">
    <w:name w:val="Normal (Web)"/>
    <w:basedOn w:val="a"/>
    <w:uiPriority w:val="99"/>
    <w:semiHidden/>
    <w:unhideWhenUsed/>
    <w:rsid w:val="00FA5801"/>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FA58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7506351">
      <w:bodyDiv w:val="1"/>
      <w:marLeft w:val="0"/>
      <w:marRight w:val="0"/>
      <w:marTop w:val="0"/>
      <w:marBottom w:val="0"/>
      <w:divBdr>
        <w:top w:val="none" w:sz="0" w:space="0" w:color="auto"/>
        <w:left w:val="none" w:sz="0" w:space="0" w:color="auto"/>
        <w:bottom w:val="none" w:sz="0" w:space="0" w:color="auto"/>
        <w:right w:val="none" w:sz="0" w:space="0" w:color="auto"/>
      </w:divBdr>
    </w:div>
    <w:div w:id="1757626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csdn.net/base/microservice"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y.oschina.net/838398/blog/761261"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lib.csdn.net/base/architecture" TargetMode="Externa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246</Words>
  <Characters>1403</Characters>
  <Application>Microsoft Office Word</Application>
  <DocSecurity>0</DocSecurity>
  <Lines>11</Lines>
  <Paragraphs>3</Paragraphs>
  <ScaleCrop>false</ScaleCrop>
  <Company/>
  <LinksUpToDate>false</LinksUpToDate>
  <CharactersWithSpaces>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龚 正</dc:creator>
  <cp:keywords/>
  <dc:description/>
  <cp:lastModifiedBy>龚 正</cp:lastModifiedBy>
  <cp:revision>3</cp:revision>
  <dcterms:created xsi:type="dcterms:W3CDTF">2020-04-11T11:22:00Z</dcterms:created>
  <dcterms:modified xsi:type="dcterms:W3CDTF">2020-04-11T11:23:00Z</dcterms:modified>
</cp:coreProperties>
</file>