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bookmarkStart w:id="10" w:name="_GoBack"/>
      <w:bookmarkEnd w:id="10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_Toc16736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</w:rPr>
        <w:t>获取当前激活的选课活动[选课活动+课程类型列表]+当前学生选课情况</w:t>
      </w:r>
      <w:r>
        <w:tab/>
      </w:r>
      <w:r>
        <w:fldChar w:fldCharType="begin"/>
      </w:r>
      <w:r>
        <w:instrText xml:space="preserve"> PAGEREF _Toc16736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_Toc28304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/>
        </w:rPr>
        <w:t>获取当前学生已选的和可选的课程列表</w:t>
      </w:r>
      <w:r>
        <w:tab/>
      </w:r>
      <w:r>
        <w:fldChar w:fldCharType="begin"/>
      </w:r>
      <w:r>
        <w:instrText xml:space="preserve"> PAGEREF _Toc28304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_Toc30148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 w:ascii="Consolas" w:hAnsi="Consolas" w:eastAsia="Consolas"/>
          <w:highlight w:val="white"/>
        </w:rPr>
        <w:t>获取课程详情+当前学生选课情况</w:t>
      </w:r>
      <w:r>
        <w:tab/>
      </w:r>
      <w:r>
        <w:fldChar w:fldCharType="begin"/>
      </w:r>
      <w:r>
        <w:instrText xml:space="preserve"> PAGEREF _Toc30148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_Toc13328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  <w:lang w:eastAsia="zh-CN"/>
        </w:rPr>
        <w:t>取消选课</w:t>
      </w:r>
      <w:r>
        <w:tab/>
      </w:r>
      <w:r>
        <w:fldChar w:fldCharType="begin"/>
      </w:r>
      <w:r>
        <w:instrText xml:space="preserve"> PAGEREF _Toc13328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_Toc15584 </w:instrText>
      </w:r>
      <w:r>
        <w:rPr>
          <w:szCs w:val="18"/>
        </w:rPr>
        <w:fldChar w:fldCharType="separate"/>
      </w:r>
      <w:r>
        <w:t xml:space="preserve">5、 </w:t>
      </w:r>
      <w:r>
        <w:rPr>
          <w:rFonts w:hint="eastAsia"/>
          <w:lang w:eastAsia="zh-CN"/>
        </w:rPr>
        <w:t>选课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</w:p>
    <w:p/>
    <w:p/>
    <w:p/>
    <w:p>
      <w:pPr>
        <w:pStyle w:val="2"/>
        <w:numPr>
          <w:ilvl w:val="0"/>
          <w:numId w:val="1"/>
        </w:numPr>
      </w:pPr>
      <w:bookmarkStart w:id="0" w:name="_Toc7000"/>
      <w:bookmarkStart w:id="1" w:name="_Toc16736"/>
      <w:r>
        <w:rPr>
          <w:rFonts w:hint="eastAsia"/>
        </w:rPr>
        <w:t>获取当前激活的选课活动[选课活动+课程类型列表]+当前学生选课情况</w:t>
      </w:r>
      <w:bookmarkEnd w:id="0"/>
      <w:bookmarkEnd w:id="1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获取当前激活的选课活动[选课活动+课程类型列表]+当前学生选课情况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sLessonController/getAllChoiceLesson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typeId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课程类型id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electiveActivity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"第二次选课",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//选课逻辑（1-先到先得、2-优先级）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//学生可否重选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//教师可否录取学生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1503281774000,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1503540978000,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1503368183000,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1503627387000,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//该活动激活状态（1激活，0未激活）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1503454597000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//课程类型名称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//选课限报门数（0表示不限制）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studentChoiceEdetails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//学生选课情况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canChoiceCount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//可以选几门课程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choiceCount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//已经选几门课程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" w:name="_Toc14190"/>
      <w:bookmarkStart w:id="3" w:name="_Toc28304"/>
      <w:r>
        <w:rPr>
          <w:rFonts w:hint="eastAsia"/>
        </w:rPr>
        <w:t>获取当前学生已选的和可选的课程列表</w:t>
      </w:r>
      <w:bookmarkEnd w:id="2"/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获取当前学生已选的和可选的课程列表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sLessonController/getStudentCanAndChoiceLessonList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typeId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课程类型id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非必填，课程类型id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activityId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活动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活动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MbT&#10;tb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auto"/>
                <w:spacing w:val="0"/>
                <w:sz w:val="21"/>
                <w:szCs w:val="21"/>
                <w:shd w:val="clear" w:fill="FAFAFA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1"/>
                <w:szCs w:val="1"/>
                <w:shd w:val="clear" w:fill="FAFAFA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sz w:val="21"/>
                <w:szCs w:val="21"/>
                <w:shd w:val="clear" w:fill="FAFAFA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AFAFA"/>
              </w:rPr>
              <w:t> 1,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  <w:shd w:val="clear" w:fill="FAFAFA"/>
                <w:lang w:val="en-US" w:eastAsia="zh-CN"/>
              </w:rPr>
              <w:t>//课程id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//性别限制（0无限制，1男，2女）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//已经选了多少人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ifChoice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//我是否已选（1已选，0未选）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"民谣"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"音乐类"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4" w:name="_Toc13293"/>
      <w:bookmarkStart w:id="5" w:name="_Toc30148"/>
      <w:r>
        <w:rPr>
          <w:rFonts w:hint="eastAsia" w:ascii="Consolas" w:hAnsi="Consolas" w:eastAsia="Consolas"/>
          <w:color w:val="auto"/>
          <w:sz w:val="28"/>
          <w:highlight w:val="white"/>
        </w:rPr>
        <w:t>获取课程详情+当前学生选课情况</w:t>
      </w:r>
      <w:bookmarkEnd w:id="4"/>
      <w:bookmarkEnd w:id="5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获取课程详情+当前学生选课情况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sLessonController/getLessonEdetails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F3ot8AEAANA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nzKmQNLJfr+4cuP9x8fPn17+PqZTbNDQ8CagHfhNmaNGG68eIfM+cse&#10;XKcuMJDPVP2MrZ6A8wZ3z9ZttPk5iWbrUoHNoQJqnZigw7PpKWdif15BvX8UIqaXyluWFw2PFLD4&#10;DasbTDks1HtIjuH8tTamFNc4NjT8xekkMwO1WGsg0dIGEo2uKzTojZb5SdEXu+WliWwFuWnKKMpI&#10;+WNYjrcA7Le4crVtJ6uTiiV2r0BeOc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BcX&#10;ei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//课程id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//教师id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//教师姓名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templateId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//模版id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typeId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//课程类型id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startWeek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//开始上课周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weekNum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//课时数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//性别限制（0无限制，1男，2女）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//选课人数限制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teacherIntro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"教师简介",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//教师简介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lessonIntro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"课程简介",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//课程简介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lessonTimeId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locationId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locationName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templateList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自定义模版集合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templateName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"自定义一个",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//自定义模版名称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"呦西"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//自定义模版内容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templateName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"自定义2个",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hasChoiceCount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//已经选了多少人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ifChoice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//我是否选择（1已选，0未选）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//星期几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"5"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rPr>
          <w:color w:val="auto"/>
        </w:rPr>
      </w:pPr>
      <w:bookmarkStart w:id="6" w:name="_Toc6170"/>
      <w:bookmarkStart w:id="7" w:name="_Toc13328"/>
      <w:r>
        <w:rPr>
          <w:rFonts w:hint="eastAsia"/>
          <w:color w:val="auto"/>
          <w:lang w:eastAsia="zh-CN"/>
        </w:rPr>
        <w:t>取消选课</w:t>
      </w:r>
      <w:bookmarkEnd w:id="6"/>
      <w:bookmarkEnd w:id="7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取消选课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sLessonController/cancelLesson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自选图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DjSJ3O&#10;AAAA/wAAAA8AAAAAAAAAAQAgAAAAIgAAAGRycy9kb3ducmV2LnhtbFBLAQIUABQAAAAIAIdO4kCi&#10;Rfdp8QEAANA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"取消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成功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8" w:name="_Toc5611"/>
      <w:bookmarkStart w:id="9" w:name="_Toc15584"/>
      <w:r>
        <w:rPr>
          <w:rFonts w:hint="eastAsia"/>
          <w:color w:val="auto"/>
          <w:lang w:eastAsia="zh-CN"/>
        </w:rPr>
        <w:t>选课</w:t>
      </w:r>
      <w:bookmarkEnd w:id="8"/>
      <w:bookmarkEnd w:id="9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sLessonController/addStudentChoiceLesson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lessonIds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必填，课程id,多个课程用逗号隔开（只有优先级是多个课程一起提交），先到先得，每次提交只有一个课程id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activityId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必填，选课活动id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wishLevels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志愿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非必填，当选课活动为优先级选课时，1代表第一志愿，2代表第二志愿，以此类推，要跟上面的课程id对应上！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" name="自选图形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HOB&#10;OPn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选课成功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2423"/>
    <w:rsid w:val="02FD7794"/>
    <w:rsid w:val="0BDE2C1D"/>
    <w:rsid w:val="1ACA461B"/>
    <w:rsid w:val="1B217E74"/>
    <w:rsid w:val="316C25B3"/>
    <w:rsid w:val="329D18FF"/>
    <w:rsid w:val="338740F4"/>
    <w:rsid w:val="359A611E"/>
    <w:rsid w:val="37017A37"/>
    <w:rsid w:val="3A7307CD"/>
    <w:rsid w:val="3C6D3FC0"/>
    <w:rsid w:val="5304784C"/>
    <w:rsid w:val="66F8087D"/>
    <w:rsid w:val="68F7452F"/>
    <w:rsid w:val="6971763B"/>
    <w:rsid w:val="717B2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