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2B59" w14:textId="2467C9DE" w:rsidR="00387CF4" w:rsidRDefault="00387CF4" w:rsidP="00387CF4">
      <w:r>
        <w:t>AM-Brainstormer</w:t>
      </w:r>
      <w:r w:rsidR="00724783">
        <w:t>-1</w:t>
      </w:r>
    </w:p>
    <w:p w14:paraId="58F09349" w14:textId="77777777" w:rsidR="00387CF4" w:rsidRDefault="00387CF4" w:rsidP="00387CF4"/>
    <w:p w14:paraId="0F4A3407" w14:textId="191BC210" w:rsidR="00387CF4" w:rsidRDefault="00387CF4" w:rsidP="00387CF4">
      <w:r w:rsidRPr="00387CF4">
        <w:rPr>
          <w:highlight w:val="yellow"/>
        </w:rPr>
        <w:t>Good work focusing on multi-user race around the cancellation deadline and remaining-slots capacity</w:t>
      </w:r>
      <w:r>
        <w:t xml:space="preserve"> — that’s a fragile spot.</w:t>
      </w:r>
    </w:p>
    <w:p w14:paraId="2CBAAF2F" w14:textId="77777777" w:rsidR="00387CF4" w:rsidRDefault="00387CF4" w:rsidP="00387CF4"/>
    <w:p w14:paraId="10DF7239" w14:textId="77777777" w:rsidR="00387CF4" w:rsidRDefault="00387CF4" w:rsidP="00387CF4">
      <w:r>
        <w:t>Here’s a real example: in commercial airline check-in and boarding operations, passengers, gate agents, and the airline reservation system compete for a finite number of seats on a flight. Airlines enforce strict cutoffs (check-in may close ~60 minutes before departure; gate close commonly ~15 minutes prior). Seats are scarce and sometimes overbooked; a ticketed passenger “owns” a seat only until boarding is reconciled at the gate, and staff can override assignments. What travelers see in the mobile app (available seat, confirmed ticket) can differ from the gate manifest. Typical failure symptoms are contradictions: a seat looks available online but two passengers present it as theirs, or a passenger with a visible reservation is denied boarding. Operations teams analyze these by tracing ownership timestamps, reconciliation windows, and which system-of-record wins; they focus on observable state transitions and where visibility diverges from authoritative state.</w:t>
      </w:r>
    </w:p>
    <w:p w14:paraId="672DA782" w14:textId="77777777" w:rsidR="00387CF4" w:rsidRDefault="00387CF4" w:rsidP="00387CF4"/>
    <w:p w14:paraId="5D8005E9" w14:textId="77777777" w:rsidR="00387CF4" w:rsidRDefault="00387CF4" w:rsidP="00387CF4">
      <w:r w:rsidRPr="00387CF4">
        <w:rPr>
          <w:highlight w:val="cyan"/>
        </w:rPr>
        <w:t>In your system, what is the equivalent of the airline gate-close/cancellation deadline and scarce seats</w:t>
      </w:r>
      <w:r>
        <w:t xml:space="preserve"> (remaining slots), </w:t>
      </w:r>
      <w:r w:rsidRPr="00103B6F">
        <w:rPr>
          <w:b/>
          <w:bCs/>
          <w:u w:val="single"/>
        </w:rPr>
        <w:t>and</w:t>
      </w:r>
      <w:r>
        <w:t xml:space="preserve"> </w:t>
      </w:r>
      <w:r w:rsidRPr="00387CF4">
        <w:rPr>
          <w:highlight w:val="magenta"/>
        </w:rPr>
        <w:t>how would you test/validate and resolve a multi-user race between regular users and admins?</w:t>
      </w:r>
    </w:p>
    <w:p w14:paraId="136F93C3" w14:textId="77777777" w:rsidR="00387CF4" w:rsidRDefault="00387CF4" w:rsidP="00387CF4"/>
    <w:p w14:paraId="3A846AB2" w14:textId="77777777" w:rsidR="00387CF4" w:rsidRDefault="00387CF4" w:rsidP="00387CF4">
      <w:r>
        <w:t>Creative Fuel:</w:t>
      </w:r>
    </w:p>
    <w:p w14:paraId="04FDF3C0" w14:textId="77777777" w:rsidR="00387CF4" w:rsidRDefault="00387CF4" w:rsidP="00387CF4"/>
    <w:p w14:paraId="6E316DDA" w14:textId="3BE28B78" w:rsidR="00DB2D09" w:rsidRDefault="00387CF4" w:rsidP="00387CF4">
      <w:r>
        <w:t xml:space="preserve">View &amp; find email - Gmail Help - Google Help: https://support.google.com/mail/answer/9259955?hl=en Find your friends and family with Find Hub - Android Help: https://support.google.com/android/answer/15992026?hl=en-en Share &amp; manage devices with Find Hub - Android Help: https://support.google.com/android/answer/14800516?hl=en-en Find plane tickets on Google Flights - Computer - Travel Help: https://support.google.com/travel/answer/2475306?hl=en-EN&amp;co=GENIE.Platform=Desktop Find your purchases, reservations &amp; subscriptions - Google Help: </w:t>
      </w:r>
      <w:hyperlink r:id="rId5" w:history="1">
        <w:r w:rsidR="00724783" w:rsidRPr="00F82B0A">
          <w:rPr>
            <w:rStyle w:val="Hyperlink"/>
          </w:rPr>
          <w:t>https://support.google.com/accounts/answer/7673989?hl=en-EN&amp;co=GENIE.Platform=Desktop</w:t>
        </w:r>
      </w:hyperlink>
    </w:p>
    <w:p w14:paraId="1897B072" w14:textId="77777777" w:rsidR="00724783" w:rsidRDefault="00724783" w:rsidP="00387CF4"/>
    <w:p w14:paraId="053043B2" w14:textId="77777777" w:rsidR="00724783" w:rsidRDefault="00724783" w:rsidP="00387CF4">
      <w:pPr>
        <w:pBdr>
          <w:bottom w:val="single" w:sz="6" w:space="1" w:color="auto"/>
        </w:pBdr>
      </w:pPr>
    </w:p>
    <w:p w14:paraId="547760DF" w14:textId="77777777" w:rsidR="00724783" w:rsidRDefault="00724783" w:rsidP="00387CF4"/>
    <w:p w14:paraId="4ED23FA2" w14:textId="1F2DF875" w:rsidR="00724783" w:rsidRDefault="00724783" w:rsidP="00387CF4">
      <w:r>
        <w:t>EC-Brainstormer 1</w:t>
      </w:r>
    </w:p>
    <w:p w14:paraId="3E2BA84A" w14:textId="77777777" w:rsidR="00724783" w:rsidRDefault="00724783" w:rsidP="00387CF4"/>
    <w:p w14:paraId="320F6687" w14:textId="77777777" w:rsidR="00724783" w:rsidRDefault="00724783" w:rsidP="00387CF4">
      <w:r w:rsidRPr="00724783">
        <w:rPr>
          <w:highlight w:val="yellow"/>
        </w:rPr>
        <w:t>Good thinking — testing multi-user booking/cancellation race conditions protects capacity and user trust.</w:t>
      </w:r>
      <w:r w:rsidRPr="00724783">
        <w:t xml:space="preserve"> </w:t>
      </w:r>
    </w:p>
    <w:p w14:paraId="21BBD5E0" w14:textId="77777777" w:rsidR="00724783" w:rsidRDefault="00724783" w:rsidP="00387CF4"/>
    <w:p w14:paraId="705EA4DE" w14:textId="77777777" w:rsidR="00724783" w:rsidRDefault="00724783" w:rsidP="00387CF4">
      <w:r w:rsidRPr="00724783">
        <w:t xml:space="preserve">Here’s a real example: in a university course registration system, students across departments race to enroll when registration opens at a fixed time window (e.g., 9:00 AM on X date) for courses with limited seats. The scarce resource is course seats; ownership is the enrolled student’s record; identity is the student ID; add/drop deadlines and waitlists create strict time boundaries. </w:t>
      </w:r>
      <w:r w:rsidRPr="00724783">
        <w:rPr>
          <w:highlight w:val="green"/>
        </w:rPr>
        <w:t xml:space="preserve">Symptoms reported were: the catalog showed “available” but enrollment failed, duplicate enrollments, or an overbooked roster after the window closed. </w:t>
      </w:r>
      <w:r w:rsidRPr="00724783">
        <w:rPr>
          <w:highlight w:val="green"/>
        </w:rPr>
        <w:lastRenderedPageBreak/>
        <w:t>Campus IT and the Registrar analyze these by tracing event ordering, validating seat-count invariants, reconciling logs against final rosters, and defining observable reconciliation behaviors (who can see availability vs. who actually holds a seat).</w:t>
      </w:r>
      <w:r w:rsidRPr="00724783">
        <w:t xml:space="preserve"> </w:t>
      </w:r>
    </w:p>
    <w:p w14:paraId="4E181922" w14:textId="77777777" w:rsidR="00724783" w:rsidRDefault="00724783" w:rsidP="00387CF4"/>
    <w:p w14:paraId="629EB054" w14:textId="79E7D660" w:rsidR="00724783" w:rsidRDefault="00724783" w:rsidP="00387CF4">
      <w:r w:rsidRPr="00724783">
        <w:t xml:space="preserve">In your system, </w:t>
      </w:r>
      <w:r w:rsidRPr="00724783">
        <w:rPr>
          <w:highlight w:val="cyan"/>
        </w:rPr>
        <w:t>which actors, booking/cancellation states, and remaining-slots behaviors correspond to the student ID / registration-window / seat-ownership concept</w:t>
      </w:r>
      <w:r w:rsidRPr="00724783">
        <w:t xml:space="preserve">s, and </w:t>
      </w:r>
      <w:r w:rsidRPr="00724783">
        <w:rPr>
          <w:highlight w:val="magenta"/>
        </w:rPr>
        <w:t>how would you test or validate race-condition observations between multi-user booking and cancellation?</w:t>
      </w:r>
    </w:p>
    <w:p w14:paraId="2EB58194" w14:textId="77777777" w:rsidR="00AC11C0" w:rsidRDefault="00AC11C0" w:rsidP="00387CF4"/>
    <w:p w14:paraId="138D582B" w14:textId="77777777" w:rsidR="00AC11C0" w:rsidRDefault="00AC11C0" w:rsidP="00387CF4">
      <w:pPr>
        <w:pBdr>
          <w:bottom w:val="single" w:sz="6" w:space="1" w:color="auto"/>
        </w:pBdr>
      </w:pPr>
    </w:p>
    <w:p w14:paraId="09BC75B7" w14:textId="77777777" w:rsidR="00AC11C0" w:rsidRDefault="00AC11C0" w:rsidP="00387CF4"/>
    <w:p w14:paraId="008407DA" w14:textId="77777777" w:rsidR="00AC11C0" w:rsidRPr="00AC11C0" w:rsidRDefault="00AC11C0" w:rsidP="00AC11C0">
      <w:pPr>
        <w:rPr>
          <w:b/>
          <w:bCs/>
        </w:rPr>
      </w:pPr>
      <w:r w:rsidRPr="00AC11C0">
        <w:rPr>
          <w:b/>
          <w:bCs/>
        </w:rPr>
        <w:t>@Brainstormer I’m switching between admin edits and a normal user view to see what changes propagate. Create variations of this scenario.</w:t>
      </w:r>
    </w:p>
    <w:p w14:paraId="1DF9C3DB" w14:textId="77777777" w:rsidR="00AC11C0" w:rsidRDefault="00AC11C0" w:rsidP="00387CF4"/>
    <w:p w14:paraId="7F7E2B42" w14:textId="77777777" w:rsidR="00AC11C0" w:rsidRDefault="00AC11C0" w:rsidP="00387CF4"/>
    <w:p w14:paraId="58FF7966" w14:textId="77777777" w:rsidR="00AC11C0" w:rsidRDefault="00AC11C0" w:rsidP="00387CF4">
      <w:r w:rsidRPr="00AC11C0">
        <w:rPr>
          <w:highlight w:val="yellow"/>
        </w:rPr>
        <w:t>Nice—switching between admin edits and normal user view is a great way to reveal propagation and permission gaps.</w:t>
      </w:r>
      <w:r w:rsidRPr="00AC11C0">
        <w:t xml:space="preserve"> </w:t>
      </w:r>
    </w:p>
    <w:p w14:paraId="6580FC4F" w14:textId="77777777" w:rsidR="00AC11C0" w:rsidRDefault="00AC11C0" w:rsidP="00387CF4"/>
    <w:p w14:paraId="11905D82" w14:textId="77777777" w:rsidR="00AC11C0" w:rsidRDefault="00AC11C0" w:rsidP="00387CF4"/>
    <w:p w14:paraId="01BC62E4" w14:textId="77777777" w:rsidR="00AC11C0" w:rsidRDefault="00AC11C0" w:rsidP="00387CF4">
      <w:r w:rsidRPr="00AC11C0">
        <w:t xml:space="preserve">Here's a real example: in an airline reservation system used by call-center agents and passengers on the web/mobile app, agents can place provisional holds or edit passenger bookings while customers try to book seats. Context details: holds often expire after a short window (e.g., 10–15 minutes) before departure; the scarce resource is a physical seat on a specific flight; ownership is the booking/PNR held by an agent or passenger at different times; passengers may see a seat as “available” online while an agent’s provisional hold exists. Typical failure symptom is a contradiction—looks available in the storefront, but booking fails or later disappears—so analysts focus on ownership boundaries, visibility windows, and reconciliation signals (who claims the slot when, and what the UI actually reflects). </w:t>
      </w:r>
    </w:p>
    <w:p w14:paraId="7E02E944" w14:textId="77777777" w:rsidR="00AC11C0" w:rsidRDefault="00AC11C0" w:rsidP="00387CF4"/>
    <w:p w14:paraId="2DD48468" w14:textId="332A6F77" w:rsidR="00AC11C0" w:rsidRDefault="00AC11C0" w:rsidP="00387CF4">
      <w:r w:rsidRPr="00AC11C0">
        <w:t>In your system</w:t>
      </w:r>
      <w:r w:rsidRPr="00AC11C0">
        <w:rPr>
          <w:highlight w:val="cyan"/>
        </w:rPr>
        <w:t>, which parts map to the airline’s agent-held seat versus passenger view (admin edits, normal user view, propagation of reservations or class catalog)</w:t>
      </w:r>
      <w:r w:rsidRPr="00AC11C0">
        <w:rPr>
          <w:highlight w:val="magenta"/>
        </w:rPr>
        <w:t>,</w:t>
      </w:r>
      <w:r w:rsidRPr="00AC11C0">
        <w:t xml:space="preserve"> and </w:t>
      </w:r>
      <w:r w:rsidRPr="00AC11C0">
        <w:rPr>
          <w:highlight w:val="magenta"/>
        </w:rPr>
        <w:t>how would you resolve mismatches between admin edits and user-visible state?</w:t>
      </w:r>
    </w:p>
    <w:p w14:paraId="7C7ACB12" w14:textId="77777777" w:rsidR="00BD0909" w:rsidRDefault="00BD0909" w:rsidP="00387CF4"/>
    <w:p w14:paraId="1CE4DF88" w14:textId="77777777" w:rsidR="00BD0909" w:rsidRDefault="00BD0909" w:rsidP="00387CF4">
      <w:pPr>
        <w:pBdr>
          <w:bottom w:val="single" w:sz="6" w:space="1" w:color="auto"/>
        </w:pBdr>
      </w:pPr>
    </w:p>
    <w:p w14:paraId="168F6DF9" w14:textId="77777777" w:rsidR="00BD0909" w:rsidRDefault="00BD0909" w:rsidP="00387CF4"/>
    <w:p w14:paraId="57813BDF" w14:textId="6B313472" w:rsidR="00BD0909" w:rsidRPr="00BD0909" w:rsidRDefault="00BD0909" w:rsidP="00387CF4">
      <w:pPr>
        <w:rPr>
          <w:b/>
          <w:bCs/>
        </w:rPr>
      </w:pPr>
      <w:r w:rsidRPr="00BD0909">
        <w:rPr>
          <w:b/>
          <w:bCs/>
        </w:rPr>
        <w:t>EC-brainstormer-4 @Brainstormer What consistency concepts can be applied when an admin and a normal user panel edit their panels at the same time?</w:t>
      </w:r>
    </w:p>
    <w:p w14:paraId="35781119" w14:textId="77777777" w:rsidR="00BD0909" w:rsidRDefault="00BD0909" w:rsidP="00BD0909"/>
    <w:p w14:paraId="6A999493" w14:textId="77777777" w:rsidR="00BD0909" w:rsidRDefault="00BD0909" w:rsidP="00BD0909">
      <w:r w:rsidRPr="00BD0909">
        <w:t xml:space="preserve">Good thinking—exploring concurrent admin and user edits is crucial for correctness and user trust. </w:t>
      </w:r>
    </w:p>
    <w:p w14:paraId="29341CD4" w14:textId="77777777" w:rsidR="00BD0909" w:rsidRDefault="00BD0909" w:rsidP="00BD0909"/>
    <w:p w14:paraId="4F5911A5" w14:textId="77777777" w:rsidR="00BD0909" w:rsidRDefault="00BD0909" w:rsidP="00BD0909">
      <w:r w:rsidRPr="00BD0909">
        <w:t xml:space="preserve">Here’s a real example: in a university course registration system, students and the registrar both touch the same course records during a short registration window (e.g., July 7–15). Courses have strict seat caps (e.g., 30 seats), students identify by student ID, and the registrar can move students off waitlists or increase capacity. Typical symptoms: a student’s UI shows “1 seat left” but enrollment fails, or two students both think they hold the last </w:t>
      </w:r>
      <w:r w:rsidRPr="00BD0909">
        <w:lastRenderedPageBreak/>
        <w:t xml:space="preserve">seat. Teams there analyze issues by asserting invariants (seats = enrolled + available + waitlist), tracing ownership transitions, auditing actions around the cutoff, and exploring race conditions at the registration boundary rather than immediately prescribing fixes. </w:t>
      </w:r>
    </w:p>
    <w:p w14:paraId="4AD93669" w14:textId="77777777" w:rsidR="00BD0909" w:rsidRDefault="00BD0909" w:rsidP="00BD0909"/>
    <w:p w14:paraId="5274BD82" w14:textId="2706CC52" w:rsidR="00BD0909" w:rsidRDefault="00BD0909" w:rsidP="00BD0909">
      <w:r w:rsidRPr="00BD0909">
        <w:t>In your system, what is the equivalent of the course seat cap and registration window (remaining slots and time boundary), and how would you test/validate a race condition where an admin and a regular user concurrently edit the same class state and remaining slots?</w:t>
      </w:r>
    </w:p>
    <w:p w14:paraId="1420C65A" w14:textId="77777777" w:rsidR="00BD0909" w:rsidRDefault="00BD0909" w:rsidP="00BD0909">
      <w:pPr>
        <w:pBdr>
          <w:bottom w:val="single" w:sz="6" w:space="1" w:color="auto"/>
        </w:pBdr>
      </w:pPr>
    </w:p>
    <w:p w14:paraId="115CFF13" w14:textId="77777777" w:rsidR="00BD0909" w:rsidRDefault="00BD0909" w:rsidP="00BD0909"/>
    <w:p w14:paraId="468F0F08" w14:textId="77777777" w:rsidR="00BD0909" w:rsidRDefault="00BD0909" w:rsidP="00BD0909"/>
    <w:p w14:paraId="771F2082" w14:textId="77777777" w:rsidR="00BD0909" w:rsidRPr="00BD0909" w:rsidRDefault="00BD0909" w:rsidP="00BD0909">
      <w:pPr>
        <w:rPr>
          <w:b/>
          <w:bCs/>
        </w:rPr>
      </w:pPr>
      <w:r w:rsidRPr="00BD0909">
        <w:rPr>
          <w:b/>
          <w:bCs/>
        </w:rPr>
        <w:t>AM-assumption-buster-1</w:t>
      </w:r>
    </w:p>
    <w:p w14:paraId="3D237505" w14:textId="77777777" w:rsidR="00BD0909" w:rsidRPr="00BD0909" w:rsidRDefault="00BD0909" w:rsidP="00BD0909">
      <w:r w:rsidRPr="00BD0909">
        <w:t>@AssumptionBuster I’m trying to reproduce a ‘remaining slots feels wrong’ issue using fill → cancel → reserve quickly. List pitfalls, then suggest deeper paths to detect lingering state after transitions.</w:t>
      </w:r>
    </w:p>
    <w:p w14:paraId="4B09BFD0" w14:textId="70958A9B" w:rsidR="00BD0909" w:rsidRDefault="00BD0909" w:rsidP="00BD0909"/>
    <w:p w14:paraId="257566F1" w14:textId="77777777" w:rsidR="00BD0909" w:rsidRDefault="00BD0909" w:rsidP="00BD0909">
      <w:r w:rsidRPr="00BD0909">
        <w:t xml:space="preserve">Logic and assumptions (inferred) Inferred logic: </w:t>
      </w:r>
    </w:p>
    <w:p w14:paraId="16B2CE87" w14:textId="77777777" w:rsidR="00BD0909" w:rsidRDefault="00BD0909" w:rsidP="00BD0909">
      <w:pPr>
        <w:pStyle w:val="ListParagraph"/>
        <w:numPr>
          <w:ilvl w:val="0"/>
          <w:numId w:val="4"/>
        </w:numPr>
      </w:pPr>
      <w:r w:rsidRPr="00BD0909">
        <w:t xml:space="preserve">Rapid fill→cancel→reserve sequence will reveal lingering remaining-slots state. </w:t>
      </w:r>
    </w:p>
    <w:p w14:paraId="0CD2BE66" w14:textId="17C230EA" w:rsidR="00BD0909" w:rsidRDefault="00BD0909" w:rsidP="00BD0909">
      <w:pPr>
        <w:pStyle w:val="ListParagraph"/>
        <w:numPr>
          <w:ilvl w:val="0"/>
          <w:numId w:val="4"/>
        </w:numPr>
      </w:pPr>
      <w:r w:rsidRPr="00BD0909">
        <w:t xml:space="preserve">Implicit assumptions: UI updates are synchronous, state resets immediately, and no background reconciliation occurs. </w:t>
      </w:r>
    </w:p>
    <w:p w14:paraId="6B3C3F64" w14:textId="77777777" w:rsidR="00BD0909" w:rsidRDefault="00BD0909" w:rsidP="00BD0909">
      <w:pPr>
        <w:pStyle w:val="ListParagraph"/>
      </w:pPr>
    </w:p>
    <w:p w14:paraId="498715F3" w14:textId="77777777" w:rsidR="00BD0909" w:rsidRDefault="00BD0909" w:rsidP="00BD0909">
      <w:r w:rsidRPr="00BD0909">
        <w:t xml:space="preserve">Adversarial critique — assumption weaknesses </w:t>
      </w:r>
    </w:p>
    <w:p w14:paraId="06CB2DBB" w14:textId="77777777" w:rsidR="00BD0909" w:rsidRPr="00FD4D7C" w:rsidRDefault="00BD0909" w:rsidP="00BD0909">
      <w:pPr>
        <w:pStyle w:val="ListParagraph"/>
        <w:numPr>
          <w:ilvl w:val="0"/>
          <w:numId w:val="4"/>
        </w:numPr>
      </w:pPr>
      <w:r w:rsidRPr="00FD4D7C">
        <w:t xml:space="preserve">This assumes single-threaded execution and instantaneous DOM refreshes, which may be false. </w:t>
      </w:r>
    </w:p>
    <w:p w14:paraId="6E33EB45" w14:textId="77777777" w:rsidR="00BD0909" w:rsidRDefault="00BD0909" w:rsidP="00BD0909">
      <w:pPr>
        <w:pStyle w:val="ListParagraph"/>
        <w:numPr>
          <w:ilvl w:val="0"/>
          <w:numId w:val="4"/>
        </w:numPr>
      </w:pPr>
      <w:r w:rsidRPr="00BD0909">
        <w:t xml:space="preserve">That assumption conflicts with FR-8 and BR-2, which require accurate remaining-slots updates but do not guarantee update ordering or timing. </w:t>
      </w:r>
    </w:p>
    <w:p w14:paraId="17430352" w14:textId="77777777" w:rsidR="00BD0909" w:rsidRDefault="00BD0909" w:rsidP="00BD0909">
      <w:pPr>
        <w:ind w:left="360"/>
      </w:pPr>
    </w:p>
    <w:p w14:paraId="1566ECA1" w14:textId="77777777" w:rsidR="00BD0909" w:rsidRDefault="00BD0909" w:rsidP="00BD0909">
      <w:pPr>
        <w:ind w:left="360"/>
      </w:pPr>
      <w:r w:rsidRPr="00BD0909">
        <w:t xml:space="preserve">Persona-based challenge </w:t>
      </w:r>
    </w:p>
    <w:p w14:paraId="03A741BF" w14:textId="77777777" w:rsidR="00BD0909" w:rsidRPr="00BD0909" w:rsidRDefault="00BD0909" w:rsidP="00BD0909">
      <w:pPr>
        <w:pStyle w:val="ListParagraph"/>
        <w:numPr>
          <w:ilvl w:val="0"/>
          <w:numId w:val="4"/>
        </w:numPr>
        <w:rPr>
          <w:highlight w:val="yellow"/>
        </w:rPr>
      </w:pPr>
      <w:r w:rsidRPr="00BD0909">
        <w:t xml:space="preserve">Attacker/concurrent-user lens: </w:t>
      </w:r>
      <w:r w:rsidRPr="00BD0909">
        <w:rPr>
          <w:highlight w:val="yellow"/>
        </w:rPr>
        <w:t xml:space="preserve">would rapid actions from multiple User IDs race to modify remaining slots? </w:t>
      </w:r>
    </w:p>
    <w:p w14:paraId="7BF25F39" w14:textId="77777777" w:rsidR="00BD0909" w:rsidRDefault="00BD0909" w:rsidP="00BD0909">
      <w:pPr>
        <w:ind w:left="360"/>
      </w:pPr>
    </w:p>
    <w:p w14:paraId="358A11F1" w14:textId="77777777" w:rsidR="00BD0909" w:rsidRDefault="00BD0909" w:rsidP="00BD0909">
      <w:pPr>
        <w:ind w:left="360"/>
      </w:pPr>
      <w:r w:rsidRPr="00BD0909">
        <w:t xml:space="preserve">Reflective challenge </w:t>
      </w:r>
    </w:p>
    <w:p w14:paraId="4492D08D" w14:textId="165DFB20" w:rsidR="00BD0909" w:rsidRPr="00FD4D7C" w:rsidRDefault="00BD0909" w:rsidP="00BD0909">
      <w:pPr>
        <w:pStyle w:val="ListParagraph"/>
        <w:numPr>
          <w:ilvl w:val="0"/>
          <w:numId w:val="4"/>
        </w:numPr>
        <w:rPr>
          <w:highlight w:val="cyan"/>
        </w:rPr>
      </w:pPr>
      <w:r w:rsidRPr="00FD4D7C">
        <w:rPr>
          <w:highlight w:val="cyan"/>
        </w:rPr>
        <w:t xml:space="preserve">Which precise timing windows and UI events define "quickly" in the scenario? </w:t>
      </w:r>
    </w:p>
    <w:p w14:paraId="2D73F433" w14:textId="73F00DA2" w:rsidR="00BD0909" w:rsidRPr="00BD0909" w:rsidRDefault="00BD0909" w:rsidP="00BD0909">
      <w:pPr>
        <w:pStyle w:val="ListParagraph"/>
        <w:numPr>
          <w:ilvl w:val="0"/>
          <w:numId w:val="4"/>
        </w:numPr>
        <w:rPr>
          <w:highlight w:val="cyan"/>
        </w:rPr>
      </w:pPr>
      <w:r w:rsidRPr="00BD0909">
        <w:rPr>
          <w:highlight w:val="cyan"/>
        </w:rPr>
        <w:t>How is "remaining slots feels wrong" measured or observed, and what acceptable bounds exist?</w:t>
      </w:r>
    </w:p>
    <w:p w14:paraId="50F3FE67" w14:textId="275560B7" w:rsidR="00BD0909" w:rsidRDefault="00BD0909" w:rsidP="00FD4D7C">
      <w:pPr>
        <w:pBdr>
          <w:bottom w:val="single" w:sz="6" w:space="1" w:color="auto"/>
        </w:pBdr>
      </w:pPr>
    </w:p>
    <w:p w14:paraId="474D2BF1" w14:textId="77777777" w:rsidR="003812FA" w:rsidRDefault="003812FA" w:rsidP="00FD4D7C"/>
    <w:p w14:paraId="3978EA56" w14:textId="77777777" w:rsidR="003812FA" w:rsidRPr="003812FA" w:rsidRDefault="003812FA" w:rsidP="003812FA">
      <w:pPr>
        <w:rPr>
          <w:b/>
          <w:bCs/>
        </w:rPr>
      </w:pPr>
      <w:r w:rsidRPr="003812FA">
        <w:rPr>
          <w:b/>
          <w:bCs/>
        </w:rPr>
        <w:t>EC-Buster-1</w:t>
      </w:r>
    </w:p>
    <w:p w14:paraId="6EC2BFC1" w14:textId="77777777" w:rsidR="003812FA" w:rsidRPr="003812FA" w:rsidRDefault="003812FA" w:rsidP="003812FA"/>
    <w:p w14:paraId="75B2ED46" w14:textId="77777777" w:rsidR="003812FA" w:rsidRDefault="003812FA" w:rsidP="003812FA">
      <w:r w:rsidRPr="003812FA">
        <w:rPr>
          <w:b/>
          <w:bCs/>
        </w:rPr>
        <w:t xml:space="preserve">@AssumptionBuster </w:t>
      </w:r>
      <w:r w:rsidRPr="003812FA">
        <w:t xml:space="preserve">I’m trying to distinguish if some state still lingers after a reservation is canceled then reserved again. What are the main blind spots or limitations in my testing logic? </w:t>
      </w:r>
    </w:p>
    <w:p w14:paraId="4226F3D4" w14:textId="77777777" w:rsidR="003812FA" w:rsidRDefault="003812FA" w:rsidP="003812FA"/>
    <w:p w14:paraId="6DF3CE73" w14:textId="6B64D0B9" w:rsidR="003812FA" w:rsidRPr="003812FA" w:rsidRDefault="003812FA" w:rsidP="003812FA">
      <w:r w:rsidRPr="003812FA">
        <w:t xml:space="preserve">Logic and assumptions elicited </w:t>
      </w:r>
    </w:p>
    <w:p w14:paraId="3D4410B5" w14:textId="77777777" w:rsidR="003812FA" w:rsidRPr="003812FA" w:rsidRDefault="003812FA" w:rsidP="003812FA">
      <w:pPr>
        <w:numPr>
          <w:ilvl w:val="0"/>
          <w:numId w:val="5"/>
        </w:numPr>
      </w:pPr>
      <w:r w:rsidRPr="003812FA">
        <w:t>Inferred logic: canceling then re-reserving should produce identical class and reservation state.</w:t>
      </w:r>
    </w:p>
    <w:p w14:paraId="7741BE0D" w14:textId="77777777" w:rsidR="003812FA" w:rsidRDefault="003812FA" w:rsidP="003812FA">
      <w:pPr>
        <w:numPr>
          <w:ilvl w:val="0"/>
          <w:numId w:val="5"/>
        </w:numPr>
      </w:pPr>
      <w:r w:rsidRPr="003812FA">
        <w:lastRenderedPageBreak/>
        <w:t>Assumptions: immediate slot release, stable user association, authoritative UI, and durable in-memory state per requirements.</w:t>
      </w:r>
    </w:p>
    <w:p w14:paraId="6E706A61" w14:textId="77777777" w:rsidR="001D1BCC" w:rsidRPr="003812FA" w:rsidRDefault="001D1BCC" w:rsidP="001D1BCC"/>
    <w:p w14:paraId="3024F1CF" w14:textId="77777777" w:rsidR="003812FA" w:rsidRPr="003812FA" w:rsidRDefault="003812FA" w:rsidP="003812FA">
      <w:r w:rsidRPr="003812FA">
        <w:t xml:space="preserve">Adversarial critique — assumption weaknesses </w:t>
      </w:r>
    </w:p>
    <w:p w14:paraId="145D5A0F" w14:textId="77777777" w:rsidR="003812FA" w:rsidRPr="003812FA" w:rsidRDefault="003812FA" w:rsidP="003812FA">
      <w:pPr>
        <w:numPr>
          <w:ilvl w:val="0"/>
          <w:numId w:val="6"/>
        </w:numPr>
      </w:pPr>
      <w:r w:rsidRPr="003812FA">
        <w:t>Race conditions and timing may leave transient reservations visible after cancellation.</w:t>
      </w:r>
    </w:p>
    <w:p w14:paraId="5C54AC57" w14:textId="69ADFDA7" w:rsidR="003812FA" w:rsidRPr="003812FA" w:rsidRDefault="003812FA" w:rsidP="003812FA">
      <w:pPr>
        <w:numPr>
          <w:ilvl w:val="0"/>
          <w:numId w:val="6"/>
        </w:numPr>
      </w:pPr>
      <w:r w:rsidRPr="003812FA">
        <w:t>In-memory storage means reloads or navigation resets hide persistence bugs or create false negatives.</w:t>
      </w:r>
      <w:r w:rsidR="001D1BCC">
        <w:br/>
      </w:r>
    </w:p>
    <w:p w14:paraId="37647CF8" w14:textId="77777777" w:rsidR="003812FA" w:rsidRPr="003812FA" w:rsidRDefault="003812FA" w:rsidP="003812FA">
      <w:r w:rsidRPr="003812FA">
        <w:t xml:space="preserve">Persona-based challenge </w:t>
      </w:r>
    </w:p>
    <w:p w14:paraId="251AF722" w14:textId="77777777" w:rsidR="003812FA" w:rsidRPr="003812FA" w:rsidRDefault="003812FA" w:rsidP="003812FA">
      <w:pPr>
        <w:numPr>
          <w:ilvl w:val="0"/>
          <w:numId w:val="7"/>
        </w:numPr>
      </w:pPr>
      <w:r w:rsidRPr="003812FA">
        <w:rPr>
          <w:highlight w:val="yellow"/>
        </w:rPr>
        <w:t xml:space="preserve">As an admin, would manual capacity </w:t>
      </w:r>
      <w:r w:rsidRPr="003812FA">
        <w:rPr>
          <w:b/>
          <w:bCs/>
          <w:highlight w:val="yellow"/>
          <w:u w:val="single"/>
        </w:rPr>
        <w:t>overrides</w:t>
      </w:r>
      <w:r w:rsidRPr="003812FA">
        <w:rPr>
          <w:highlight w:val="yellow"/>
        </w:rPr>
        <w:t xml:space="preserve"> create inconsistent slot accounting?</w:t>
      </w:r>
    </w:p>
    <w:p w14:paraId="1687A04E" w14:textId="52E8D798" w:rsidR="003812FA" w:rsidRPr="003812FA" w:rsidRDefault="003812FA" w:rsidP="003812FA">
      <w:pPr>
        <w:numPr>
          <w:ilvl w:val="0"/>
          <w:numId w:val="7"/>
        </w:numPr>
      </w:pPr>
      <w:r w:rsidRPr="003812FA">
        <w:rPr>
          <w:highlight w:val="yellow"/>
        </w:rPr>
        <w:t>As a concurrent user, could a race allow double-booking the same released slot?</w:t>
      </w:r>
      <w:r w:rsidR="001D1BCC">
        <w:br/>
      </w:r>
    </w:p>
    <w:p w14:paraId="6C1D98B7" w14:textId="77777777" w:rsidR="003812FA" w:rsidRPr="003812FA" w:rsidRDefault="003812FA" w:rsidP="003812FA">
      <w:r w:rsidRPr="003812FA">
        <w:t xml:space="preserve">Reflective challenge </w:t>
      </w:r>
    </w:p>
    <w:p w14:paraId="46789027" w14:textId="77777777" w:rsidR="003812FA" w:rsidRPr="003812FA" w:rsidRDefault="003812FA" w:rsidP="003812FA">
      <w:pPr>
        <w:numPr>
          <w:ilvl w:val="0"/>
          <w:numId w:val="8"/>
        </w:numPr>
        <w:rPr>
          <w:highlight w:val="cyan"/>
        </w:rPr>
      </w:pPr>
      <w:r w:rsidRPr="003812FA">
        <w:rPr>
          <w:highlight w:val="cyan"/>
        </w:rPr>
        <w:t>Which exact symptoms define "lingering state" in the observed behavior?</w:t>
      </w:r>
    </w:p>
    <w:p w14:paraId="499D7AB2" w14:textId="073B8B0D" w:rsidR="003812FA" w:rsidRPr="00942F50" w:rsidRDefault="003812FA" w:rsidP="00FD4D7C">
      <w:pPr>
        <w:numPr>
          <w:ilvl w:val="0"/>
          <w:numId w:val="8"/>
        </w:numPr>
      </w:pPr>
      <w:r w:rsidRPr="003812FA">
        <w:t>List preconditions, timing details, and any UI or console evidence for clarification.</w:t>
      </w:r>
    </w:p>
    <w:p w14:paraId="379C8417" w14:textId="77777777" w:rsidR="00FD4D7C" w:rsidRDefault="00FD4D7C" w:rsidP="00FD4D7C">
      <w:pPr>
        <w:pBdr>
          <w:bottom w:val="single" w:sz="6" w:space="1" w:color="auto"/>
        </w:pBdr>
      </w:pPr>
    </w:p>
    <w:p w14:paraId="4F795332" w14:textId="77777777" w:rsidR="00FD4D7C" w:rsidRDefault="00FD4D7C" w:rsidP="00FD4D7C"/>
    <w:p w14:paraId="7C17B128" w14:textId="6AA017CC" w:rsidR="00071FDC" w:rsidRPr="001D1BCC" w:rsidRDefault="00071FDC" w:rsidP="00387CF4">
      <w:pPr>
        <w:rPr>
          <w:b/>
          <w:bCs/>
        </w:rPr>
      </w:pPr>
      <w:r w:rsidRPr="001D1BCC">
        <w:rPr>
          <w:b/>
          <w:bCs/>
        </w:rPr>
        <w:t>AM-Buster-4</w:t>
      </w:r>
    </w:p>
    <w:p w14:paraId="01C798F0" w14:textId="77777777" w:rsidR="00E62FAE" w:rsidRDefault="00E62FAE" w:rsidP="00387CF4"/>
    <w:p w14:paraId="0064929D" w14:textId="77777777" w:rsidR="00071FDC" w:rsidRPr="00071FDC" w:rsidRDefault="00071FDC" w:rsidP="00071FDC">
      <w:r w:rsidRPr="00071FDC">
        <w:rPr>
          <w:b/>
          <w:bCs/>
        </w:rPr>
        <w:t xml:space="preserve">@AssumptionBuster </w:t>
      </w:r>
      <w:r w:rsidRPr="00071FDC">
        <w:t>To</w:t>
      </w:r>
      <w:r w:rsidRPr="00071FDC">
        <w:rPr>
          <w:b/>
          <w:bCs/>
        </w:rPr>
        <w:t xml:space="preserve"> </w:t>
      </w:r>
      <w:r w:rsidRPr="00071FDC">
        <w:t>test state leaks, I’m keeping both panels (admin and normal user) visible and do reserve cancel then flip filters and sort. Identify what could cause false alarms or false confidence in my observations, then rewrite my test approach with corrections to reduce both.</w:t>
      </w:r>
    </w:p>
    <w:p w14:paraId="2D59384D" w14:textId="77777777" w:rsidR="00071FDC" w:rsidRPr="00071FDC" w:rsidRDefault="00071FDC" w:rsidP="00071FDC"/>
    <w:p w14:paraId="4E67B0F0" w14:textId="7051684E" w:rsidR="00071FDC" w:rsidRPr="00071FDC" w:rsidRDefault="00071FDC" w:rsidP="00071FDC">
      <w:r w:rsidRPr="00071FDC">
        <w:t>Logic and assumptions surfaced:</w:t>
      </w:r>
    </w:p>
    <w:p w14:paraId="7AFBC046" w14:textId="404E6FF0" w:rsidR="00071FDC" w:rsidRPr="00071FDC" w:rsidRDefault="00071FDC" w:rsidP="00E62FAE">
      <w:pPr>
        <w:pStyle w:val="ListParagraph"/>
        <w:numPr>
          <w:ilvl w:val="0"/>
          <w:numId w:val="4"/>
        </w:numPr>
      </w:pPr>
      <w:r w:rsidRPr="00071FDC">
        <w:t>The test keeps admin and regular-user panels visible simultaneously.</w:t>
      </w:r>
    </w:p>
    <w:p w14:paraId="270C3C83" w14:textId="47E10007" w:rsidR="00071FDC" w:rsidRPr="00071FDC" w:rsidRDefault="00071FDC" w:rsidP="00E62FAE">
      <w:pPr>
        <w:pStyle w:val="ListParagraph"/>
        <w:numPr>
          <w:ilvl w:val="0"/>
          <w:numId w:val="4"/>
        </w:numPr>
      </w:pPr>
      <w:r w:rsidRPr="00071FDC">
        <w:t>Assumes panels represent isolated user contexts and UI updates expose shared state.</w:t>
      </w:r>
    </w:p>
    <w:p w14:paraId="3376D18A" w14:textId="77777777" w:rsidR="00E62FAE" w:rsidRDefault="00E62FAE" w:rsidP="00071FDC"/>
    <w:p w14:paraId="1B7A2377" w14:textId="57BE1D4C" w:rsidR="00071FDC" w:rsidRPr="00071FDC" w:rsidRDefault="00071FDC" w:rsidP="00071FDC">
      <w:r w:rsidRPr="00071FDC">
        <w:t>Adversarial critique — assumption weaknesses:</w:t>
      </w:r>
    </w:p>
    <w:p w14:paraId="37AF56B6" w14:textId="77777777" w:rsidR="00071FDC" w:rsidRPr="00071FDC" w:rsidRDefault="00071FDC" w:rsidP="00071FDC"/>
    <w:p w14:paraId="39CF56BC" w14:textId="77777777" w:rsidR="00E62FAE" w:rsidRDefault="00071FDC" w:rsidP="00071FDC">
      <w:pPr>
        <w:pStyle w:val="ListParagraph"/>
        <w:numPr>
          <w:ilvl w:val="0"/>
          <w:numId w:val="4"/>
        </w:numPr>
      </w:pPr>
      <w:r w:rsidRPr="00071FDC">
        <w:t>False alarms may arise from asynchronous UI updates, rendering delays, and race conditions.</w:t>
      </w:r>
    </w:p>
    <w:p w14:paraId="3FF22F6C" w14:textId="5A20DD1C" w:rsidR="00071FDC" w:rsidRPr="00E62FAE" w:rsidRDefault="00071FDC" w:rsidP="00071FDC">
      <w:pPr>
        <w:pStyle w:val="ListParagraph"/>
        <w:numPr>
          <w:ilvl w:val="0"/>
          <w:numId w:val="4"/>
        </w:numPr>
        <w:rPr>
          <w:highlight w:val="yellow"/>
        </w:rPr>
      </w:pPr>
      <w:r w:rsidRPr="00E62FAE">
        <w:rPr>
          <w:highlight w:val="yellow"/>
        </w:rPr>
        <w:t>False confidence may result from admin-only visibility rules (FR-33) or filters/sorting reapplication (FR-19, FR-20).</w:t>
      </w:r>
    </w:p>
    <w:p w14:paraId="2FF206B7" w14:textId="77777777" w:rsidR="00E62FAE" w:rsidRDefault="00E62FAE" w:rsidP="00071FDC"/>
    <w:p w14:paraId="49121062" w14:textId="623F42C9" w:rsidR="00071FDC" w:rsidRPr="00071FDC" w:rsidRDefault="00071FDC" w:rsidP="00071FDC">
      <w:r w:rsidRPr="00071FDC">
        <w:t>Persona-based challenge:</w:t>
      </w:r>
    </w:p>
    <w:p w14:paraId="320B17D9" w14:textId="30F5DFA2" w:rsidR="00071FDC" w:rsidRPr="00E62FAE" w:rsidRDefault="00071FDC" w:rsidP="00E62FAE">
      <w:pPr>
        <w:pStyle w:val="ListParagraph"/>
        <w:numPr>
          <w:ilvl w:val="0"/>
          <w:numId w:val="4"/>
        </w:numPr>
        <w:rPr>
          <w:highlight w:val="cyan"/>
        </w:rPr>
      </w:pPr>
      <w:r w:rsidRPr="00E62FAE">
        <w:rPr>
          <w:highlight w:val="cyan"/>
        </w:rPr>
        <w:t>As an attacker manipulating the active User ID, could observed state changes be spoofed?</w:t>
      </w:r>
    </w:p>
    <w:p w14:paraId="53EF8441" w14:textId="77777777" w:rsidR="00E62FAE" w:rsidRDefault="00E62FAE" w:rsidP="00071FDC"/>
    <w:p w14:paraId="6E9EC056" w14:textId="75BC4D54" w:rsidR="00071FDC" w:rsidRPr="00071FDC" w:rsidRDefault="00071FDC" w:rsidP="00071FDC">
      <w:r w:rsidRPr="00071FDC">
        <w:t>Reflective challenge (no prescriptive steps provided):</w:t>
      </w:r>
    </w:p>
    <w:p w14:paraId="5B45A1A5" w14:textId="26B18B4E" w:rsidR="00071FDC" w:rsidRPr="00071FDC" w:rsidRDefault="00E62FAE" w:rsidP="00071FDC">
      <w:r>
        <w:t xml:space="preserve"> </w:t>
      </w:r>
    </w:p>
    <w:p w14:paraId="349414EA" w14:textId="77777777" w:rsidR="00E62FAE" w:rsidRDefault="00071FDC" w:rsidP="00071FDC">
      <w:pPr>
        <w:pStyle w:val="ListParagraph"/>
        <w:numPr>
          <w:ilvl w:val="0"/>
          <w:numId w:val="4"/>
        </w:numPr>
      </w:pPr>
      <w:r w:rsidRPr="00071FDC">
        <w:t>No prescriptive testing steps or solutions will be provided here.</w:t>
      </w:r>
    </w:p>
    <w:p w14:paraId="3EBF54D2" w14:textId="65D196D3" w:rsidR="00071FDC" w:rsidRDefault="00071FDC" w:rsidP="00071FDC">
      <w:pPr>
        <w:pStyle w:val="ListParagraph"/>
        <w:numPr>
          <w:ilvl w:val="0"/>
          <w:numId w:val="4"/>
        </w:numPr>
        <w:rPr>
          <w:highlight w:val="cyan"/>
        </w:rPr>
      </w:pPr>
      <w:r w:rsidRPr="00E62FAE">
        <w:rPr>
          <w:highlight w:val="cyan"/>
        </w:rPr>
        <w:t>Which exact observable behaviors should distinguish a true state leak from normal UI re-rendering?</w:t>
      </w:r>
    </w:p>
    <w:p w14:paraId="72367BD5" w14:textId="77777777" w:rsidR="003812FA" w:rsidRDefault="003812FA" w:rsidP="003812FA">
      <w:pPr>
        <w:rPr>
          <w:highlight w:val="cyan"/>
        </w:rPr>
      </w:pPr>
    </w:p>
    <w:p w14:paraId="1A5D1424" w14:textId="77777777" w:rsidR="003812FA" w:rsidRDefault="003812FA" w:rsidP="003812FA">
      <w:pPr>
        <w:pBdr>
          <w:bottom w:val="single" w:sz="6" w:space="1" w:color="auto"/>
        </w:pBdr>
        <w:rPr>
          <w:highlight w:val="cyan"/>
        </w:rPr>
      </w:pPr>
    </w:p>
    <w:p w14:paraId="04AA7F7E" w14:textId="77777777" w:rsidR="003812FA" w:rsidRDefault="003812FA" w:rsidP="003812FA">
      <w:pPr>
        <w:rPr>
          <w:highlight w:val="cyan"/>
        </w:rPr>
      </w:pPr>
    </w:p>
    <w:p w14:paraId="046B2E35" w14:textId="77777777" w:rsidR="001D1BCC" w:rsidRPr="001D1BCC" w:rsidRDefault="001D1BCC" w:rsidP="001D1BCC">
      <w:pPr>
        <w:rPr>
          <w:b/>
          <w:bCs/>
        </w:rPr>
      </w:pPr>
      <w:r w:rsidRPr="001D1BCC">
        <w:rPr>
          <w:b/>
          <w:bCs/>
        </w:rPr>
        <w:t>EC-Buster-4</w:t>
      </w:r>
    </w:p>
    <w:p w14:paraId="1ED84A19" w14:textId="77777777" w:rsidR="001D1BCC" w:rsidRDefault="001D1BCC" w:rsidP="001D1BCC"/>
    <w:p w14:paraId="6A9F6650" w14:textId="77777777" w:rsidR="001D1BCC" w:rsidRPr="00FD4D7C" w:rsidRDefault="001D1BCC" w:rsidP="001D1BCC">
      <w:r w:rsidRPr="00FD4D7C">
        <w:t>@AssumptionBuster I’m keeping both panels visible, switching users (admin and normal user) around and do cancel then flip filters and sort to see if reservation state leaks. What invariants should I check to confirm whether any stale state is persisting and how can I avoid false alarms?</w:t>
      </w:r>
    </w:p>
    <w:p w14:paraId="002504FA" w14:textId="77777777" w:rsidR="001D1BCC" w:rsidRPr="00FD4D7C" w:rsidRDefault="001D1BCC" w:rsidP="001D1BCC"/>
    <w:p w14:paraId="273C8C3D" w14:textId="77777777" w:rsidR="001D1BCC" w:rsidRPr="00FD4D7C" w:rsidRDefault="001D1BCC" w:rsidP="001D1BCC">
      <w:r w:rsidRPr="00FD4D7C">
        <w:t>Logic and assumption elicitation</w:t>
      </w:r>
    </w:p>
    <w:p w14:paraId="58DCDA73" w14:textId="77777777" w:rsidR="001D1BCC" w:rsidRPr="00FD4D7C" w:rsidRDefault="001D1BCC" w:rsidP="001D1BCC">
      <w:r w:rsidRPr="00FD4D7C">
        <w:t>- The approach assumes that keeping both panels visible surfaces cross-panel</w:t>
      </w:r>
    </w:p>
    <w:p w14:paraId="2BB55149" w14:textId="77777777" w:rsidR="001D1BCC" w:rsidRPr="00FD4D7C" w:rsidRDefault="001D1BCC" w:rsidP="001D1BCC">
      <w:r w:rsidRPr="00FD4D7C">
        <w:t>reservation state leaks.</w:t>
      </w:r>
    </w:p>
    <w:p w14:paraId="65FC1963" w14:textId="77777777" w:rsidR="001D1BCC" w:rsidRPr="00FD4D7C" w:rsidRDefault="001D1BCC" w:rsidP="001D1BCC">
      <w:r w:rsidRPr="00FD4D7C">
        <w:t>- Implicit assumptions include immediate UI-model synchronization, isolated</w:t>
      </w:r>
    </w:p>
    <w:p w14:paraId="1366C9D4" w14:textId="77777777" w:rsidR="001D1BCC" w:rsidRPr="00FD4D7C" w:rsidRDefault="001D1BCC" w:rsidP="001D1BCC">
      <w:r w:rsidRPr="00FD4D7C">
        <w:t>panel rendering, and in-memory authoritative state (FR-4, FR-17, FR-21).</w:t>
      </w:r>
    </w:p>
    <w:p w14:paraId="69597BD7" w14:textId="77777777" w:rsidR="001D1BCC" w:rsidRPr="00FD4D7C" w:rsidRDefault="001D1BCC" w:rsidP="001D1BCC"/>
    <w:p w14:paraId="28F0DF4B" w14:textId="77777777" w:rsidR="001D1BCC" w:rsidRPr="00FD4D7C" w:rsidRDefault="001D1BCC" w:rsidP="001D1BCC">
      <w:r w:rsidRPr="00FD4D7C">
        <w:t>Adversarial critique — assumption weaknesses</w:t>
      </w:r>
    </w:p>
    <w:p w14:paraId="3BB30136" w14:textId="77777777" w:rsidR="001D1BCC" w:rsidRPr="00FD4D7C" w:rsidRDefault="001D1BCC" w:rsidP="001D1BCC">
      <w:pPr>
        <w:rPr>
          <w:highlight w:val="cyan"/>
        </w:rPr>
      </w:pPr>
      <w:r w:rsidRPr="00FD4D7C">
        <w:t xml:space="preserve">- Fragile premises: </w:t>
      </w:r>
      <w:r w:rsidRPr="00FD4D7C">
        <w:rPr>
          <w:highlight w:val="cyan"/>
        </w:rPr>
        <w:t>visually consistent UIs do not guarantee authoritative model</w:t>
      </w:r>
    </w:p>
    <w:p w14:paraId="5D423A99" w14:textId="77777777" w:rsidR="001D1BCC" w:rsidRPr="00FD4D7C" w:rsidRDefault="001D1BCC" w:rsidP="001D1BCC">
      <w:r w:rsidRPr="00FD4D7C">
        <w:rPr>
          <w:highlight w:val="cyan"/>
        </w:rPr>
        <w:t>consistency.</w:t>
      </w:r>
    </w:p>
    <w:p w14:paraId="50CEF272" w14:textId="77777777" w:rsidR="001D1BCC" w:rsidRPr="00FD4D7C" w:rsidRDefault="001D1BCC" w:rsidP="001D1BCC">
      <w:r w:rsidRPr="00FD4D7C">
        <w:t>- Timing issues, event batching, render memoization, or shared mutable objects</w:t>
      </w:r>
    </w:p>
    <w:p w14:paraId="2E37EAB6" w14:textId="77777777" w:rsidR="001D1BCC" w:rsidRPr="00FD4D7C" w:rsidRDefault="001D1BCC" w:rsidP="001D1BCC">
      <w:r w:rsidRPr="00FD4D7C">
        <w:t>can produce false positives.</w:t>
      </w:r>
    </w:p>
    <w:p w14:paraId="32342627" w14:textId="77777777" w:rsidR="001D1BCC" w:rsidRPr="00FD4D7C" w:rsidRDefault="001D1BCC" w:rsidP="001D1BCC"/>
    <w:p w14:paraId="15A87E70" w14:textId="77777777" w:rsidR="001D1BCC" w:rsidRPr="00FD4D7C" w:rsidRDefault="001D1BCC" w:rsidP="001D1BCC">
      <w:r w:rsidRPr="00FD4D7C">
        <w:t>Persona-based debating</w:t>
      </w:r>
    </w:p>
    <w:p w14:paraId="7C07411C" w14:textId="77777777" w:rsidR="001D1BCC" w:rsidRPr="00FD4D7C" w:rsidRDefault="001D1BCC" w:rsidP="001D1BCC"/>
    <w:p w14:paraId="3D59D8BE" w14:textId="77777777" w:rsidR="001D1BCC" w:rsidRPr="00FD4D7C" w:rsidRDefault="001D1BCC" w:rsidP="001D1BCC">
      <w:pPr>
        <w:rPr>
          <w:highlight w:val="yellow"/>
        </w:rPr>
      </w:pPr>
      <w:r w:rsidRPr="00FD4D7C">
        <w:t xml:space="preserve">- </w:t>
      </w:r>
      <w:r w:rsidRPr="00FD4D7C">
        <w:rPr>
          <w:highlight w:val="yellow"/>
        </w:rPr>
        <w:t>From an administrator viewpoint, overrides or reorders can intentionally</w:t>
      </w:r>
    </w:p>
    <w:p w14:paraId="3ADCB762" w14:textId="77777777" w:rsidR="001D1BCC" w:rsidRPr="00FD4D7C" w:rsidRDefault="001D1BCC" w:rsidP="001D1BCC">
      <w:r w:rsidRPr="00FD4D7C">
        <w:rPr>
          <w:highlight w:val="yellow"/>
        </w:rPr>
        <w:t>change counts.</w:t>
      </w:r>
    </w:p>
    <w:p w14:paraId="4073F395" w14:textId="77777777" w:rsidR="001D1BCC" w:rsidRPr="00FD4D7C" w:rsidRDefault="001D1BCC" w:rsidP="001D1BCC">
      <w:pPr>
        <w:rPr>
          <w:highlight w:val="yellow"/>
        </w:rPr>
      </w:pPr>
      <w:r w:rsidRPr="00FD4D7C">
        <w:t xml:space="preserve">- </w:t>
      </w:r>
      <w:r w:rsidRPr="00FD4D7C">
        <w:rPr>
          <w:highlight w:val="yellow"/>
        </w:rPr>
        <w:t>From a regular user's lens, preserved filters (FR-17) might mask expected list</w:t>
      </w:r>
    </w:p>
    <w:p w14:paraId="3B5471D2" w14:textId="77777777" w:rsidR="001D1BCC" w:rsidRPr="00FD4D7C" w:rsidRDefault="001D1BCC" w:rsidP="001D1BCC">
      <w:r w:rsidRPr="00FD4D7C">
        <w:rPr>
          <w:highlight w:val="yellow"/>
        </w:rPr>
        <w:t>changes?</w:t>
      </w:r>
    </w:p>
    <w:p w14:paraId="319F6533" w14:textId="77777777" w:rsidR="001D1BCC" w:rsidRPr="00FD4D7C" w:rsidRDefault="001D1BCC" w:rsidP="001D1BCC"/>
    <w:p w14:paraId="4AFA1C2F" w14:textId="77777777" w:rsidR="001D1BCC" w:rsidRPr="00FD4D7C" w:rsidRDefault="001D1BCC" w:rsidP="001D1BCC">
      <w:r w:rsidRPr="00FD4D7C">
        <w:t>Reflective challenge</w:t>
      </w:r>
    </w:p>
    <w:p w14:paraId="78181BED" w14:textId="77777777" w:rsidR="001D1BCC" w:rsidRPr="00FD4D7C" w:rsidRDefault="001D1BCC" w:rsidP="001D1BCC">
      <w:pPr>
        <w:rPr>
          <w:highlight w:val="cyan"/>
        </w:rPr>
      </w:pPr>
      <w:r w:rsidRPr="00FD4D7C">
        <w:rPr>
          <w:highlight w:val="cyan"/>
        </w:rPr>
        <w:t>- Which artifact is authoritative: in-memory model, displayed badges, or</w:t>
      </w:r>
    </w:p>
    <w:p w14:paraId="4FF43FAB" w14:textId="77777777" w:rsidR="001D1BCC" w:rsidRDefault="001D1BCC" w:rsidP="001D1BCC">
      <w:r w:rsidRPr="00071FDC">
        <w:rPr>
          <w:highlight w:val="cyan"/>
        </w:rPr>
        <w:t>remaining-slot numbers?</w:t>
      </w:r>
    </w:p>
    <w:p w14:paraId="489E5C22" w14:textId="77777777" w:rsidR="003812FA" w:rsidRDefault="003812FA" w:rsidP="003812FA">
      <w:pPr>
        <w:rPr>
          <w:highlight w:val="cyan"/>
        </w:rPr>
      </w:pPr>
    </w:p>
    <w:p w14:paraId="07830AB4" w14:textId="77777777" w:rsidR="006A6372" w:rsidRDefault="006A6372" w:rsidP="003812FA">
      <w:pPr>
        <w:pBdr>
          <w:bottom w:val="single" w:sz="6" w:space="1" w:color="auto"/>
        </w:pBdr>
        <w:rPr>
          <w:highlight w:val="cyan"/>
        </w:rPr>
      </w:pPr>
    </w:p>
    <w:p w14:paraId="54BAF911" w14:textId="77777777" w:rsidR="006A6372" w:rsidRPr="006A6372" w:rsidRDefault="006A6372" w:rsidP="003812FA"/>
    <w:p w14:paraId="05C98554" w14:textId="77777777" w:rsidR="006A6372" w:rsidRPr="006A6372" w:rsidRDefault="006A6372" w:rsidP="006A6372">
      <w:pPr>
        <w:rPr>
          <w:b/>
          <w:bCs/>
        </w:rPr>
      </w:pPr>
      <w:r w:rsidRPr="006A6372">
        <w:rPr>
          <w:b/>
          <w:bCs/>
        </w:rPr>
        <w:t xml:space="preserve">EC-assumption-buster-2 </w:t>
      </w:r>
    </w:p>
    <w:p w14:paraId="401625CB" w14:textId="77777777" w:rsidR="006A6372" w:rsidRDefault="006A6372" w:rsidP="006A6372"/>
    <w:p w14:paraId="2AB97695" w14:textId="06C2F5BD" w:rsidR="006A6372" w:rsidRDefault="006A6372" w:rsidP="006A6372">
      <w:r w:rsidRPr="006A6372">
        <w:rPr>
          <w:b/>
          <w:bCs/>
        </w:rPr>
        <w:t>@AssumptionBuster</w:t>
      </w:r>
      <w:r w:rsidRPr="006A6372">
        <w:t xml:space="preserve"> I’m trying to distinguish if some state still lingers after a reservation is canceled then reserved again. What are the main blind spots or limitations in my testing logic?</w:t>
      </w:r>
    </w:p>
    <w:p w14:paraId="2D5DE911" w14:textId="77777777" w:rsidR="006A6372" w:rsidRDefault="006A6372" w:rsidP="006A6372"/>
    <w:p w14:paraId="1957B0B4" w14:textId="2CB4AF65" w:rsidR="006A6372" w:rsidRPr="006A6372" w:rsidRDefault="006A6372" w:rsidP="006A6372">
      <w:r w:rsidRPr="006A6372">
        <w:t xml:space="preserve">Logic and assumption elicitation </w:t>
      </w:r>
    </w:p>
    <w:p w14:paraId="54229A3E" w14:textId="77777777" w:rsidR="006A6372" w:rsidRPr="006A6372" w:rsidRDefault="006A6372" w:rsidP="006A6372">
      <w:pPr>
        <w:numPr>
          <w:ilvl w:val="0"/>
          <w:numId w:val="9"/>
        </w:numPr>
      </w:pPr>
      <w:r w:rsidRPr="006A6372">
        <w:t>Hypothesis: canceling then re-reserving leaves residual state affecting slot counts or status.</w:t>
      </w:r>
    </w:p>
    <w:p w14:paraId="4E8426D9" w14:textId="77777777" w:rsidR="006A6372" w:rsidRDefault="006A6372" w:rsidP="006A6372">
      <w:pPr>
        <w:numPr>
          <w:ilvl w:val="0"/>
          <w:numId w:val="9"/>
        </w:numPr>
      </w:pPr>
      <w:r w:rsidRPr="006A6372">
        <w:t>Assumes cancellation fully removes reservation record and the UI immediately reflects in-memory model per requirements.</w:t>
      </w:r>
    </w:p>
    <w:p w14:paraId="19F8AE12" w14:textId="77777777" w:rsidR="006A6372" w:rsidRPr="006A6372" w:rsidRDefault="006A6372" w:rsidP="006A6372"/>
    <w:p w14:paraId="3ED32301" w14:textId="77777777" w:rsidR="006A6372" w:rsidRPr="006A6372" w:rsidRDefault="006A6372" w:rsidP="006A6372">
      <w:r w:rsidRPr="006A6372">
        <w:t xml:space="preserve">Adversarial critique — assumption weaknesses </w:t>
      </w:r>
    </w:p>
    <w:p w14:paraId="44F2C4D7" w14:textId="77777777" w:rsidR="006A6372" w:rsidRPr="006A6372" w:rsidRDefault="006A6372" w:rsidP="006A6372">
      <w:pPr>
        <w:numPr>
          <w:ilvl w:val="0"/>
          <w:numId w:val="10"/>
        </w:numPr>
      </w:pPr>
      <w:r w:rsidRPr="006A6372">
        <w:lastRenderedPageBreak/>
        <w:t>Ignored race conditions and concurrent users can cause transient or persistent slot mismatches.</w:t>
      </w:r>
    </w:p>
    <w:p w14:paraId="30764007" w14:textId="743A9917" w:rsidR="006A6372" w:rsidRPr="006A6372" w:rsidRDefault="006A6372" w:rsidP="006A6372">
      <w:pPr>
        <w:numPr>
          <w:ilvl w:val="0"/>
          <w:numId w:val="10"/>
        </w:numPr>
      </w:pPr>
      <w:r w:rsidRPr="006A6372">
        <w:t>Assumes UI refresh, identity changes, admin overrides, and cancellation limits are all consistent.</w:t>
      </w:r>
      <w:r>
        <w:br/>
      </w:r>
    </w:p>
    <w:p w14:paraId="438310CE" w14:textId="77777777" w:rsidR="006A6372" w:rsidRPr="006A6372" w:rsidRDefault="006A6372" w:rsidP="006A6372">
      <w:r w:rsidRPr="006A6372">
        <w:t xml:space="preserve">Persona-based debating (questions) </w:t>
      </w:r>
    </w:p>
    <w:p w14:paraId="16287486" w14:textId="77777777" w:rsidR="006A6372" w:rsidRPr="006A6372" w:rsidRDefault="006A6372" w:rsidP="006A6372">
      <w:pPr>
        <w:numPr>
          <w:ilvl w:val="0"/>
          <w:numId w:val="11"/>
        </w:numPr>
        <w:rPr>
          <w:highlight w:val="yellow"/>
        </w:rPr>
      </w:pPr>
      <w:r w:rsidRPr="006A6372">
        <w:rPr>
          <w:highlight w:val="yellow"/>
        </w:rPr>
        <w:t>From an administrator persona, could manual capacity overrides leave stale remaining-slots after cancel and reseat?</w:t>
      </w:r>
    </w:p>
    <w:p w14:paraId="290AE94F" w14:textId="07100A8A" w:rsidR="006A6372" w:rsidRPr="006A6372" w:rsidRDefault="006A6372" w:rsidP="006A6372">
      <w:pPr>
        <w:numPr>
          <w:ilvl w:val="0"/>
          <w:numId w:val="11"/>
        </w:numPr>
      </w:pPr>
      <w:r w:rsidRPr="006A6372">
        <w:rPr>
          <w:highlight w:val="yellow"/>
        </w:rPr>
        <w:t>From an attacker persona, can crafted sequences exploit object reuse to persist unauthorized state?</w:t>
      </w:r>
      <w:r>
        <w:br/>
      </w:r>
    </w:p>
    <w:p w14:paraId="22A5511F" w14:textId="77777777" w:rsidR="006A6372" w:rsidRPr="006A6372" w:rsidRDefault="006A6372" w:rsidP="006A6372">
      <w:r w:rsidRPr="006A6372">
        <w:t xml:space="preserve">Reflective challenge </w:t>
      </w:r>
    </w:p>
    <w:p w14:paraId="3B25C86F" w14:textId="77777777" w:rsidR="006A6372" w:rsidRPr="006A6372" w:rsidRDefault="006A6372" w:rsidP="006A6372">
      <w:pPr>
        <w:numPr>
          <w:ilvl w:val="0"/>
          <w:numId w:val="12"/>
        </w:numPr>
        <w:rPr>
          <w:highlight w:val="yellow"/>
        </w:rPr>
      </w:pPr>
      <w:r w:rsidRPr="006A6372">
        <w:rPr>
          <w:highlight w:val="yellow"/>
        </w:rPr>
        <w:t>Which observables will prove cancellation removed all model and UI state unequivocally?</w:t>
      </w:r>
    </w:p>
    <w:p w14:paraId="338730AD" w14:textId="77777777" w:rsidR="006A6372" w:rsidRPr="006A6372" w:rsidRDefault="006A6372" w:rsidP="006A6372">
      <w:pPr>
        <w:numPr>
          <w:ilvl w:val="0"/>
          <w:numId w:val="12"/>
        </w:numPr>
        <w:rPr>
          <w:highlight w:val="cyan"/>
        </w:rPr>
      </w:pPr>
      <w:r w:rsidRPr="006A6372">
        <w:rPr>
          <w:highlight w:val="cyan"/>
        </w:rPr>
        <w:t>What boundary cases, timing windows, or role interactions does the current logic fail to consider?</w:t>
      </w:r>
    </w:p>
    <w:p w14:paraId="1149502C" w14:textId="77777777" w:rsidR="006A6372" w:rsidRDefault="006A6372" w:rsidP="003812FA">
      <w:pPr>
        <w:pBdr>
          <w:bottom w:val="single" w:sz="6" w:space="1" w:color="auto"/>
        </w:pBdr>
        <w:rPr>
          <w:highlight w:val="cyan"/>
        </w:rPr>
      </w:pPr>
    </w:p>
    <w:p w14:paraId="4999C3B0" w14:textId="77777777" w:rsidR="000F1904" w:rsidRDefault="000F1904" w:rsidP="003812FA">
      <w:pPr>
        <w:rPr>
          <w:highlight w:val="cyan"/>
        </w:rPr>
      </w:pPr>
    </w:p>
    <w:p w14:paraId="186E9E80" w14:textId="308D9CAD" w:rsidR="000F1904" w:rsidRPr="00B91866" w:rsidRDefault="00B91866" w:rsidP="003812FA">
      <w:pPr>
        <w:rPr>
          <w:b/>
          <w:bCs/>
        </w:rPr>
      </w:pPr>
      <w:r w:rsidRPr="00B91866">
        <w:rPr>
          <w:b/>
          <w:bCs/>
        </w:rPr>
        <w:t>AM-buster-2</w:t>
      </w:r>
    </w:p>
    <w:p w14:paraId="6D930925" w14:textId="77777777" w:rsidR="000F1904" w:rsidRPr="00B91866" w:rsidRDefault="000F1904" w:rsidP="003812FA"/>
    <w:p w14:paraId="48F6DBDE" w14:textId="77777777" w:rsidR="00B91866" w:rsidRDefault="00B91866" w:rsidP="00B91866">
      <w:r w:rsidRPr="00B91866">
        <w:t xml:space="preserve">@AssumptionBuster I’m trying to reproduce a ‘remaining slots feels wrong’ issue using fill → cancel → reserve quickly. List pitfalls, then suggest deeper paths to detect lingering state after transitions. </w:t>
      </w:r>
    </w:p>
    <w:p w14:paraId="430058A2" w14:textId="77777777" w:rsidR="00B91866" w:rsidRDefault="00B91866" w:rsidP="00B91866"/>
    <w:p w14:paraId="1213996E" w14:textId="7F5511A5" w:rsidR="00B91866" w:rsidRPr="00B91866" w:rsidRDefault="00B91866" w:rsidP="00B91866">
      <w:r w:rsidRPr="00B91866">
        <w:t xml:space="preserve">Logic and assumptions: </w:t>
      </w:r>
    </w:p>
    <w:p w14:paraId="2E71B1A3" w14:textId="6FE6DA2B" w:rsidR="00B91866" w:rsidRPr="00B91866" w:rsidRDefault="00B91866" w:rsidP="00B91866">
      <w:pPr>
        <w:numPr>
          <w:ilvl w:val="0"/>
          <w:numId w:val="13"/>
        </w:numPr>
      </w:pPr>
      <w:r w:rsidRPr="00B91866">
        <w:t>The approach assumes fill→cancel→reserve transitions will update remaining slots immediately and atomically. Underlying assumptions include synchronous in-memory state updates, single-threaded event ordering, and no optimistic UI drift.</w:t>
      </w:r>
      <w:r>
        <w:br/>
      </w:r>
    </w:p>
    <w:p w14:paraId="5AB87CAD" w14:textId="77777777" w:rsidR="00B91866" w:rsidRPr="00B91866" w:rsidRDefault="00B91866" w:rsidP="00B91866">
      <w:r w:rsidRPr="00B91866">
        <w:t xml:space="preserve">Adversarial critique — assumption weaknesses: </w:t>
      </w:r>
    </w:p>
    <w:p w14:paraId="7293D71B" w14:textId="0613BB21" w:rsidR="00B91866" w:rsidRPr="00B91866" w:rsidRDefault="00B91866" w:rsidP="00B91866">
      <w:pPr>
        <w:numPr>
          <w:ilvl w:val="0"/>
          <w:numId w:val="14"/>
        </w:numPr>
      </w:pPr>
      <w:r w:rsidRPr="00B91866">
        <w:t>Race conditions between reservation creation and cancellation can leave remaining slots inconsistent. FR-24 and FR-31 require UI refreshes, but this ignores delayed rendering or missed event propagation.</w:t>
      </w:r>
      <w:r>
        <w:br/>
      </w:r>
    </w:p>
    <w:p w14:paraId="2CB013FB" w14:textId="77777777" w:rsidR="00B91866" w:rsidRPr="00B91866" w:rsidRDefault="00B91866" w:rsidP="00B91866">
      <w:r w:rsidRPr="00B91866">
        <w:t xml:space="preserve">Persona-based debating: </w:t>
      </w:r>
    </w:p>
    <w:p w14:paraId="79FB50AF" w14:textId="064C9451" w:rsidR="00B91866" w:rsidRPr="00B91866" w:rsidRDefault="00B91866" w:rsidP="00B91866">
      <w:pPr>
        <w:numPr>
          <w:ilvl w:val="0"/>
          <w:numId w:val="15"/>
        </w:numPr>
      </w:pPr>
      <w:r w:rsidRPr="00B91866">
        <w:rPr>
          <w:highlight w:val="yellow"/>
        </w:rPr>
        <w:t>As an admin who overrides remaining slots, could manual edits create slot mismatches?</w:t>
      </w:r>
      <w:r w:rsidRPr="00B91866">
        <w:t xml:space="preserve"> As a rapid </w:t>
      </w:r>
      <w:r w:rsidRPr="00B91866">
        <w:rPr>
          <w:highlight w:val="yellow"/>
        </w:rPr>
        <w:t>concurrent-user scenario, could optimistic updates cause temporary negative or stale slots?</w:t>
      </w:r>
      <w:r>
        <w:br/>
      </w:r>
    </w:p>
    <w:p w14:paraId="395334DF" w14:textId="77777777" w:rsidR="00B91866" w:rsidRPr="00B91866" w:rsidRDefault="00B91866" w:rsidP="00B91866">
      <w:r w:rsidRPr="00B91866">
        <w:t xml:space="preserve">Reflective challenge: </w:t>
      </w:r>
    </w:p>
    <w:p w14:paraId="48202D0C" w14:textId="77777777" w:rsidR="00B91866" w:rsidRPr="00B91866" w:rsidRDefault="00B91866" w:rsidP="00B91866">
      <w:pPr>
        <w:numPr>
          <w:ilvl w:val="0"/>
          <w:numId w:val="16"/>
        </w:numPr>
      </w:pPr>
      <w:r w:rsidRPr="00B91866">
        <w:rPr>
          <w:highlight w:val="cyan"/>
        </w:rPr>
        <w:t>Which timing, event-ordering, or UI-update assumptions must be justified for this reproduction?</w:t>
      </w:r>
      <w:r w:rsidRPr="00B91866">
        <w:t xml:space="preserve"> </w:t>
      </w:r>
      <w:r w:rsidRPr="00B91866">
        <w:rPr>
          <w:highlight w:val="cyan"/>
        </w:rPr>
        <w:t>Clarify those assumptions to enable sharper identification of logical gaps and edge cases.</w:t>
      </w:r>
    </w:p>
    <w:p w14:paraId="0852B5CA" w14:textId="77777777" w:rsidR="000F1904" w:rsidRPr="003812FA" w:rsidRDefault="000F1904" w:rsidP="003812FA">
      <w:pPr>
        <w:rPr>
          <w:highlight w:val="cyan"/>
        </w:rPr>
      </w:pPr>
    </w:p>
    <w:sectPr w:rsidR="000F1904" w:rsidRPr="00381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5A44"/>
    <w:multiLevelType w:val="hybridMultilevel"/>
    <w:tmpl w:val="6FC0A4D6"/>
    <w:lvl w:ilvl="0" w:tplc="BBAC313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E513E"/>
    <w:multiLevelType w:val="multilevel"/>
    <w:tmpl w:val="D9D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244C8"/>
    <w:multiLevelType w:val="multilevel"/>
    <w:tmpl w:val="C78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791BB8"/>
    <w:multiLevelType w:val="multilevel"/>
    <w:tmpl w:val="536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C91FAE"/>
    <w:multiLevelType w:val="multilevel"/>
    <w:tmpl w:val="23A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ED76E7"/>
    <w:multiLevelType w:val="multilevel"/>
    <w:tmpl w:val="756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A9065B"/>
    <w:multiLevelType w:val="multilevel"/>
    <w:tmpl w:val="08CE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10172F"/>
    <w:multiLevelType w:val="multilevel"/>
    <w:tmpl w:val="42C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D41E85"/>
    <w:multiLevelType w:val="multilevel"/>
    <w:tmpl w:val="06B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4E4474"/>
    <w:multiLevelType w:val="multilevel"/>
    <w:tmpl w:val="C932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72A9B"/>
    <w:multiLevelType w:val="multilevel"/>
    <w:tmpl w:val="535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6A4972"/>
    <w:multiLevelType w:val="multilevel"/>
    <w:tmpl w:val="BC0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894162"/>
    <w:multiLevelType w:val="multilevel"/>
    <w:tmpl w:val="370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2C0A81"/>
    <w:multiLevelType w:val="multilevel"/>
    <w:tmpl w:val="55E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B5370"/>
    <w:multiLevelType w:val="multilevel"/>
    <w:tmpl w:val="753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C85E83"/>
    <w:multiLevelType w:val="multilevel"/>
    <w:tmpl w:val="0E1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803720">
    <w:abstractNumId w:val="13"/>
  </w:num>
  <w:num w:numId="2" w16cid:durableId="287130020">
    <w:abstractNumId w:val="6"/>
  </w:num>
  <w:num w:numId="3" w16cid:durableId="2045251578">
    <w:abstractNumId w:val="9"/>
  </w:num>
  <w:num w:numId="4" w16cid:durableId="2082437470">
    <w:abstractNumId w:val="0"/>
  </w:num>
  <w:num w:numId="5" w16cid:durableId="135412232">
    <w:abstractNumId w:val="12"/>
  </w:num>
  <w:num w:numId="6" w16cid:durableId="2078287188">
    <w:abstractNumId w:val="1"/>
  </w:num>
  <w:num w:numId="7" w16cid:durableId="2001034224">
    <w:abstractNumId w:val="3"/>
  </w:num>
  <w:num w:numId="8" w16cid:durableId="145125563">
    <w:abstractNumId w:val="7"/>
  </w:num>
  <w:num w:numId="9" w16cid:durableId="1462962154">
    <w:abstractNumId w:val="15"/>
  </w:num>
  <w:num w:numId="10" w16cid:durableId="1218203835">
    <w:abstractNumId w:val="10"/>
  </w:num>
  <w:num w:numId="11" w16cid:durableId="868763240">
    <w:abstractNumId w:val="14"/>
  </w:num>
  <w:num w:numId="12" w16cid:durableId="1161579794">
    <w:abstractNumId w:val="5"/>
  </w:num>
  <w:num w:numId="13" w16cid:durableId="491602588">
    <w:abstractNumId w:val="4"/>
  </w:num>
  <w:num w:numId="14" w16cid:durableId="2104253834">
    <w:abstractNumId w:val="2"/>
  </w:num>
  <w:num w:numId="15" w16cid:durableId="1976249775">
    <w:abstractNumId w:val="11"/>
  </w:num>
  <w:num w:numId="16" w16cid:durableId="54471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F4"/>
    <w:rsid w:val="00071FDC"/>
    <w:rsid w:val="000E4850"/>
    <w:rsid w:val="000F1904"/>
    <w:rsid w:val="00103B6F"/>
    <w:rsid w:val="001D1BCC"/>
    <w:rsid w:val="001F32D5"/>
    <w:rsid w:val="0022427E"/>
    <w:rsid w:val="003812FA"/>
    <w:rsid w:val="00387CF4"/>
    <w:rsid w:val="004B7D0B"/>
    <w:rsid w:val="006A6372"/>
    <w:rsid w:val="00724783"/>
    <w:rsid w:val="00942F50"/>
    <w:rsid w:val="00961A02"/>
    <w:rsid w:val="00AC11C0"/>
    <w:rsid w:val="00B91866"/>
    <w:rsid w:val="00BD0909"/>
    <w:rsid w:val="00C3723F"/>
    <w:rsid w:val="00C560B7"/>
    <w:rsid w:val="00DB2D09"/>
    <w:rsid w:val="00E62FAE"/>
    <w:rsid w:val="00FD4D7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E4B15A3"/>
  <w15:chartTrackingRefBased/>
  <w15:docId w15:val="{741292D1-A55B-A94A-9403-260355CC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C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C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C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C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CF4"/>
    <w:rPr>
      <w:rFonts w:eastAsiaTheme="majorEastAsia" w:cstheme="majorBidi"/>
      <w:color w:val="272727" w:themeColor="text1" w:themeTint="D8"/>
    </w:rPr>
  </w:style>
  <w:style w:type="paragraph" w:styleId="Title">
    <w:name w:val="Title"/>
    <w:basedOn w:val="Normal"/>
    <w:next w:val="Normal"/>
    <w:link w:val="TitleChar"/>
    <w:uiPriority w:val="10"/>
    <w:qFormat/>
    <w:rsid w:val="00387C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C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C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7CF4"/>
    <w:rPr>
      <w:i/>
      <w:iCs/>
      <w:color w:val="404040" w:themeColor="text1" w:themeTint="BF"/>
    </w:rPr>
  </w:style>
  <w:style w:type="paragraph" w:styleId="ListParagraph">
    <w:name w:val="List Paragraph"/>
    <w:basedOn w:val="Normal"/>
    <w:uiPriority w:val="34"/>
    <w:qFormat/>
    <w:rsid w:val="00387CF4"/>
    <w:pPr>
      <w:ind w:left="720"/>
      <w:contextualSpacing/>
    </w:pPr>
  </w:style>
  <w:style w:type="character" w:styleId="IntenseEmphasis">
    <w:name w:val="Intense Emphasis"/>
    <w:basedOn w:val="DefaultParagraphFont"/>
    <w:uiPriority w:val="21"/>
    <w:qFormat/>
    <w:rsid w:val="00387CF4"/>
    <w:rPr>
      <w:i/>
      <w:iCs/>
      <w:color w:val="2F5496" w:themeColor="accent1" w:themeShade="BF"/>
    </w:rPr>
  </w:style>
  <w:style w:type="paragraph" w:styleId="IntenseQuote">
    <w:name w:val="Intense Quote"/>
    <w:basedOn w:val="Normal"/>
    <w:next w:val="Normal"/>
    <w:link w:val="IntenseQuoteChar"/>
    <w:uiPriority w:val="30"/>
    <w:qFormat/>
    <w:rsid w:val="00387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CF4"/>
    <w:rPr>
      <w:i/>
      <w:iCs/>
      <w:color w:val="2F5496" w:themeColor="accent1" w:themeShade="BF"/>
    </w:rPr>
  </w:style>
  <w:style w:type="character" w:styleId="IntenseReference">
    <w:name w:val="Intense Reference"/>
    <w:basedOn w:val="DefaultParagraphFont"/>
    <w:uiPriority w:val="32"/>
    <w:qFormat/>
    <w:rsid w:val="00387CF4"/>
    <w:rPr>
      <w:b/>
      <w:bCs/>
      <w:smallCaps/>
      <w:color w:val="2F5496" w:themeColor="accent1" w:themeShade="BF"/>
      <w:spacing w:val="5"/>
    </w:rPr>
  </w:style>
  <w:style w:type="character" w:styleId="Hyperlink">
    <w:name w:val="Hyperlink"/>
    <w:basedOn w:val="DefaultParagraphFont"/>
    <w:uiPriority w:val="99"/>
    <w:unhideWhenUsed/>
    <w:rsid w:val="00724783"/>
    <w:rPr>
      <w:color w:val="0563C1" w:themeColor="hyperlink"/>
      <w:u w:val="single"/>
    </w:rPr>
  </w:style>
  <w:style w:type="character" w:styleId="UnresolvedMention">
    <w:name w:val="Unresolved Mention"/>
    <w:basedOn w:val="DefaultParagraphFont"/>
    <w:uiPriority w:val="99"/>
    <w:semiHidden/>
    <w:unhideWhenUsed/>
    <w:rsid w:val="00724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accounts/answer/7673989?hl=en-EN&amp;co=GENIE.Platform=Deskt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Gomes</dc:creator>
  <cp:keywords/>
  <dc:description/>
  <cp:lastModifiedBy>Francisco Gomes</cp:lastModifiedBy>
  <cp:revision>2</cp:revision>
  <dcterms:created xsi:type="dcterms:W3CDTF">2026-01-19T08:52:00Z</dcterms:created>
  <dcterms:modified xsi:type="dcterms:W3CDTF">2026-01-19T14:25:00Z</dcterms:modified>
</cp:coreProperties>
</file>