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68E" w14:textId="5B23D493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LAPORAN MINGGUAN PELAKSANAAN AKTUALISASI</w:t>
      </w:r>
    </w:p>
    <w:p w14:paraId="577077C8" w14:textId="3BC2FEEA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MINGGU KE-</w:t>
      </w:r>
      <w:r w:rsidR="00EA6B83">
        <w:rPr>
          <w:rFonts w:ascii="Arial" w:hAnsi="Arial" w:cs="Arial"/>
          <w:b/>
          <w:bCs/>
          <w:lang w:val="sv-SE"/>
        </w:rPr>
        <w:t>3</w:t>
      </w: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"/>
        <w:gridCol w:w="12616"/>
      </w:tblGrid>
      <w:tr w:rsidR="00693D83" w14:paraId="6C5B9D7C" w14:textId="77777777" w:rsidTr="00BC6C72">
        <w:tc>
          <w:tcPr>
            <w:tcW w:w="2836" w:type="dxa"/>
            <w:vAlign w:val="center"/>
          </w:tcPr>
          <w:p w14:paraId="7F90981B" w14:textId="1DB2397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692832B3" w14:textId="5952DFF8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62DF6A3" w14:textId="5A605D6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693D83" w14:paraId="372507E8" w14:textId="77777777" w:rsidTr="00BC6C72">
        <w:tc>
          <w:tcPr>
            <w:tcW w:w="2836" w:type="dxa"/>
            <w:vAlign w:val="center"/>
          </w:tcPr>
          <w:p w14:paraId="55E726B6" w14:textId="1BA9C601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FC4E963" w14:textId="5B1DD254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603A4990" w14:textId="3ABA4980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C0347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693D83" w14:paraId="5177444E" w14:textId="77777777" w:rsidTr="00BC6C72">
        <w:tc>
          <w:tcPr>
            <w:tcW w:w="2836" w:type="dxa"/>
            <w:vAlign w:val="center"/>
          </w:tcPr>
          <w:p w14:paraId="4FBC8BC0" w14:textId="530C11B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0F4A1933" w14:textId="110FFC43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B561D7" w14:textId="4061E13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693D83" w14:paraId="72646A2D" w14:textId="77777777" w:rsidTr="00BC6C72">
        <w:tc>
          <w:tcPr>
            <w:tcW w:w="2836" w:type="dxa"/>
            <w:vAlign w:val="center"/>
          </w:tcPr>
          <w:p w14:paraId="7D87A9DE" w14:textId="2D648713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588CA654" w14:textId="049EBCC5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6D5C7F3" w14:textId="7817E020" w:rsidR="00693D83" w:rsidRDefault="00693D83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693D83" w:rsidRPr="005310B2" w14:paraId="5C906CAF" w14:textId="77777777" w:rsidTr="00BC6C72">
        <w:tc>
          <w:tcPr>
            <w:tcW w:w="2836" w:type="dxa"/>
            <w:vAlign w:val="center"/>
          </w:tcPr>
          <w:p w14:paraId="6749E12A" w14:textId="7F790B49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</w:tcPr>
          <w:p w14:paraId="184FF31C" w14:textId="61B2EE5F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E2E2D65" w14:textId="77196467" w:rsidR="00693D83" w:rsidRPr="005310B2" w:rsidRDefault="003E1378" w:rsidP="006F2D88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93D83" w14:paraId="679E0480" w14:textId="77777777" w:rsidTr="00BC6C72">
        <w:tc>
          <w:tcPr>
            <w:tcW w:w="2836" w:type="dxa"/>
            <w:vAlign w:val="center"/>
          </w:tcPr>
          <w:p w14:paraId="627621BA" w14:textId="06648EE1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Tanggal Pelaksanaan</w:t>
            </w:r>
          </w:p>
        </w:tc>
        <w:tc>
          <w:tcPr>
            <w:tcW w:w="425" w:type="dxa"/>
          </w:tcPr>
          <w:p w14:paraId="68F8B4E9" w14:textId="5ACA0BB4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412E68" w14:textId="323E0922" w:rsidR="00693D83" w:rsidRDefault="003C0F8B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Pr="00030A7C">
              <w:rPr>
                <w:rFonts w:ascii="Arial" w:hAnsi="Arial" w:cs="Arial"/>
              </w:rPr>
              <w:t xml:space="preserve"> September 2025 – 2</w:t>
            </w:r>
            <w:r>
              <w:rPr>
                <w:rFonts w:ascii="Arial" w:hAnsi="Arial" w:cs="Arial"/>
              </w:rPr>
              <w:t>7</w:t>
            </w:r>
            <w:r w:rsidRPr="00030A7C">
              <w:rPr>
                <w:rFonts w:ascii="Arial" w:hAnsi="Arial" w:cs="Arial"/>
              </w:rPr>
              <w:t xml:space="preserve"> Sept</w:t>
            </w:r>
            <w:r>
              <w:rPr>
                <w:rFonts w:ascii="Arial" w:hAnsi="Arial" w:cs="Arial"/>
              </w:rPr>
              <w:t>ember 2025</w:t>
            </w:r>
          </w:p>
        </w:tc>
      </w:tr>
      <w:tr w:rsidR="00693D83" w14:paraId="54F4C470" w14:textId="77777777" w:rsidTr="00BC6C72">
        <w:tc>
          <w:tcPr>
            <w:tcW w:w="2836" w:type="dxa"/>
            <w:vAlign w:val="center"/>
          </w:tcPr>
          <w:p w14:paraId="53402569" w14:textId="062CA1C3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Bukti-Bukti Kegiatan</w:t>
            </w:r>
          </w:p>
        </w:tc>
        <w:tc>
          <w:tcPr>
            <w:tcW w:w="425" w:type="dxa"/>
          </w:tcPr>
          <w:p w14:paraId="5EE8088E" w14:textId="79465D2D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069D2082" w14:textId="516C4514" w:rsidR="00693D83" w:rsidRDefault="00E24884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rFonts w:ascii="Arial" w:hAnsi="Arial" w:cs="Arial"/>
              </w:rPr>
              <w:t xml:space="preserve">   </w:t>
            </w:r>
          </w:p>
        </w:tc>
      </w:tr>
    </w:tbl>
    <w:p w14:paraId="1F6953FA" w14:textId="77777777" w:rsidR="00693D83" w:rsidRDefault="00693D83" w:rsidP="006F2D8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562"/>
        <w:gridCol w:w="2977"/>
        <w:gridCol w:w="2437"/>
        <w:gridCol w:w="1993"/>
        <w:gridCol w:w="2521"/>
        <w:gridCol w:w="2835"/>
        <w:gridCol w:w="2552"/>
      </w:tblGrid>
      <w:tr w:rsidR="00BC6C72" w14:paraId="4338E2BD" w14:textId="77777777" w:rsidTr="00874804">
        <w:trPr>
          <w:tblHeader/>
        </w:trPr>
        <w:tc>
          <w:tcPr>
            <w:tcW w:w="562" w:type="dxa"/>
            <w:vAlign w:val="center"/>
          </w:tcPr>
          <w:p w14:paraId="5BFF59E0" w14:textId="1ADD504C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977" w:type="dxa"/>
            <w:vAlign w:val="center"/>
          </w:tcPr>
          <w:p w14:paraId="6E27C2C2" w14:textId="4844B904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Kegiatan</w:t>
            </w:r>
          </w:p>
        </w:tc>
        <w:tc>
          <w:tcPr>
            <w:tcW w:w="2437" w:type="dxa"/>
            <w:vAlign w:val="center"/>
          </w:tcPr>
          <w:p w14:paraId="06678B42" w14:textId="2DF66CCE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Tahapan Kegiatan</w:t>
            </w:r>
          </w:p>
        </w:tc>
        <w:tc>
          <w:tcPr>
            <w:tcW w:w="1993" w:type="dxa"/>
            <w:vAlign w:val="center"/>
          </w:tcPr>
          <w:p w14:paraId="4D562357" w14:textId="6891808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Output / Hasil</w:t>
            </w:r>
          </w:p>
        </w:tc>
        <w:tc>
          <w:tcPr>
            <w:tcW w:w="2521" w:type="dxa"/>
            <w:vAlign w:val="center"/>
          </w:tcPr>
          <w:p w14:paraId="7C969B91" w14:textId="786AF198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Keterkaitan Substansi Mata Pelatihan</w:t>
            </w:r>
          </w:p>
        </w:tc>
        <w:tc>
          <w:tcPr>
            <w:tcW w:w="2835" w:type="dxa"/>
            <w:vAlign w:val="center"/>
          </w:tcPr>
          <w:p w14:paraId="38DAF726" w14:textId="4C97283A" w:rsidR="00BC6C72" w:rsidRPr="003221AE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Kontribusi Terhadap Tusi/Tujuan Organisasi</w:t>
            </w:r>
          </w:p>
        </w:tc>
        <w:tc>
          <w:tcPr>
            <w:tcW w:w="2552" w:type="dxa"/>
            <w:vAlign w:val="center"/>
          </w:tcPr>
          <w:p w14:paraId="43482ED1" w14:textId="67C64659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Penguatan Nilai Organisasi</w:t>
            </w:r>
          </w:p>
        </w:tc>
      </w:tr>
      <w:tr w:rsidR="00BC6C72" w14:paraId="4097293E" w14:textId="77777777" w:rsidTr="00874804">
        <w:trPr>
          <w:tblHeader/>
        </w:trPr>
        <w:tc>
          <w:tcPr>
            <w:tcW w:w="562" w:type="dxa"/>
          </w:tcPr>
          <w:p w14:paraId="785F4C31" w14:textId="69BD3E35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2977" w:type="dxa"/>
          </w:tcPr>
          <w:p w14:paraId="7AFAE457" w14:textId="085ABD87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2437" w:type="dxa"/>
          </w:tcPr>
          <w:p w14:paraId="0616D738" w14:textId="6C18399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1993" w:type="dxa"/>
          </w:tcPr>
          <w:p w14:paraId="354B2B54" w14:textId="32D0ED9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2521" w:type="dxa"/>
          </w:tcPr>
          <w:p w14:paraId="1FCA00E5" w14:textId="2E2D9EC2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2835" w:type="dxa"/>
          </w:tcPr>
          <w:p w14:paraId="239120B1" w14:textId="0201140D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2552" w:type="dxa"/>
          </w:tcPr>
          <w:p w14:paraId="119FF56E" w14:textId="68E65E5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</w:tr>
      <w:tr w:rsidR="00575824" w:rsidRPr="00C100E6" w14:paraId="0934818C" w14:textId="77777777" w:rsidTr="00874804">
        <w:tc>
          <w:tcPr>
            <w:tcW w:w="562" w:type="dxa"/>
          </w:tcPr>
          <w:p w14:paraId="3782AB7E" w14:textId="0E57724C" w:rsidR="00575824" w:rsidRDefault="00575824" w:rsidP="0057582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</w:tcPr>
          <w:p w14:paraId="2AF9C350" w14:textId="072C1017" w:rsidR="00575824" w:rsidRPr="00FD672B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FD672B">
              <w:rPr>
                <w:rFonts w:ascii="Arial" w:hAnsi="Arial" w:cs="Arial"/>
                <w:lang w:val="sv-SE"/>
              </w:rPr>
              <w:t>Merancang alur optimalisasi arsip dokumen disposisi</w:t>
            </w:r>
          </w:p>
        </w:tc>
        <w:tc>
          <w:tcPr>
            <w:tcW w:w="2437" w:type="dxa"/>
          </w:tcPr>
          <w:p w14:paraId="4071FAC7" w14:textId="77777777" w:rsidR="00575824" w:rsidRPr="00FD672B" w:rsidRDefault="00575824" w:rsidP="00575824">
            <w:pPr>
              <w:spacing w:line="360" w:lineRule="auto"/>
              <w:rPr>
                <w:rFonts w:ascii="Arial" w:hAnsi="Arial" w:cs="Arial"/>
              </w:rPr>
            </w:pPr>
            <w:r w:rsidRPr="00FD672B">
              <w:rPr>
                <w:rFonts w:ascii="Arial" w:hAnsi="Arial" w:cs="Arial"/>
              </w:rPr>
              <w:t xml:space="preserve">1. Menyusun </w:t>
            </w:r>
            <w:r w:rsidRPr="00FD672B">
              <w:rPr>
                <w:rFonts w:ascii="Arial" w:hAnsi="Arial" w:cs="Arial"/>
                <w:i/>
                <w:iCs/>
              </w:rPr>
              <w:t>to do list</w:t>
            </w:r>
            <w:r w:rsidRPr="00FD672B">
              <w:rPr>
                <w:rFonts w:ascii="Arial" w:hAnsi="Arial" w:cs="Arial"/>
              </w:rPr>
              <w:t xml:space="preserve"> optimalisasi arsip dokumen disposisi </w:t>
            </w:r>
          </w:p>
          <w:p w14:paraId="6FAE7583" w14:textId="77777777" w:rsidR="00575824" w:rsidRPr="00FD672B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FD672B">
              <w:rPr>
                <w:rFonts w:ascii="Arial" w:hAnsi="Arial" w:cs="Arial"/>
                <w:lang w:val="sv-SE"/>
              </w:rPr>
              <w:t>2. Menyiapkan semua perlengkapan yang dibutuhkan</w:t>
            </w:r>
          </w:p>
          <w:p w14:paraId="4AC692ED" w14:textId="12DF1EE6" w:rsidR="00575824" w:rsidRPr="00FD672B" w:rsidRDefault="00575824" w:rsidP="00575824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sv-SE"/>
              </w:rPr>
            </w:pPr>
            <w:r w:rsidRPr="00FD672B">
              <w:rPr>
                <w:rFonts w:ascii="Arial" w:hAnsi="Arial" w:cs="Arial"/>
                <w:lang w:val="sv-SE"/>
              </w:rPr>
              <w:t xml:space="preserve">3. Merancang draf alur optimalisasi </w:t>
            </w:r>
            <w:r w:rsidRPr="00FD672B">
              <w:rPr>
                <w:rFonts w:ascii="Arial" w:hAnsi="Arial" w:cs="Arial"/>
                <w:lang w:val="sv-SE"/>
              </w:rPr>
              <w:lastRenderedPageBreak/>
              <w:t>arsip dokumen disposisi</w:t>
            </w:r>
          </w:p>
        </w:tc>
        <w:tc>
          <w:tcPr>
            <w:tcW w:w="1993" w:type="dxa"/>
          </w:tcPr>
          <w:p w14:paraId="3EFF7726" w14:textId="14B11E39" w:rsidR="00575824" w:rsidRPr="00FD672B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FD672B">
              <w:rPr>
                <w:rFonts w:ascii="Arial" w:hAnsi="Arial" w:cs="Arial"/>
                <w:lang w:val="sv-SE"/>
              </w:rPr>
              <w:lastRenderedPageBreak/>
              <w:t>Dari tahapan dan kegiatan yang sudah dilakukan dihasilkan draf</w:t>
            </w:r>
            <w:r w:rsidRPr="00FD672B">
              <w:rPr>
                <w:rFonts w:ascii="Arial" w:hAnsi="Arial" w:cs="Arial"/>
                <w:i/>
                <w:iCs/>
                <w:lang w:val="sv-SE"/>
              </w:rPr>
              <w:t xml:space="preserve"> </w:t>
            </w:r>
            <w:r w:rsidRPr="00FD672B">
              <w:rPr>
                <w:rFonts w:ascii="Arial" w:hAnsi="Arial" w:cs="Arial"/>
                <w:lang w:val="sv-SE"/>
              </w:rPr>
              <w:t>alur optimalisasi arsip dokumen disposisi</w:t>
            </w:r>
          </w:p>
        </w:tc>
        <w:tc>
          <w:tcPr>
            <w:tcW w:w="2521" w:type="dxa"/>
          </w:tcPr>
          <w:p w14:paraId="69E11AD1" w14:textId="77777777" w:rsidR="00575824" w:rsidRPr="00FD672B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t>Berorientasi Pelayanan</w:t>
            </w: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FD672B">
              <w:rPr>
                <w:rFonts w:ascii="Arial" w:eastAsia="Cambria" w:hAnsi="Arial" w:cs="Arial"/>
                <w:lang w:val="sv-SE"/>
              </w:rPr>
              <w:t>Optimalisasi arsip dokumen disposisi mempercepat akses informasi, mendukung pelayanan yang lebih efisien.</w:t>
            </w:r>
          </w:p>
          <w:p w14:paraId="7BCEA0E9" w14:textId="77777777" w:rsidR="00575824" w:rsidRPr="00FD672B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lastRenderedPageBreak/>
              <w:t>Akuntabel</w:t>
            </w:r>
            <w:r w:rsidRPr="00FD672B">
              <w:rPr>
                <w:rFonts w:ascii="Arial" w:eastAsia="Cambria" w:hAnsi="Arial" w:cs="Arial"/>
                <w:lang w:val="sv-SE"/>
              </w:rPr>
              <w:br/>
              <w:t>Alur digital yang terstandarisasi memastikan transparansi dan kejelasan dalam proses pengarsipan.</w:t>
            </w:r>
          </w:p>
          <w:p w14:paraId="40FFF472" w14:textId="77777777" w:rsidR="00575824" w:rsidRPr="00FD672B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t>Kompeten</w:t>
            </w: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FD672B">
              <w:rPr>
                <w:rFonts w:ascii="Arial" w:eastAsia="Cambria" w:hAnsi="Arial" w:cs="Arial"/>
                <w:lang w:val="sv-SE"/>
              </w:rPr>
              <w:t>Perancangan alur memerlukan peningkatan kompetensi teknologi dan manajemen dokumen.</w:t>
            </w:r>
          </w:p>
          <w:p w14:paraId="36517F2C" w14:textId="77777777" w:rsidR="00575824" w:rsidRPr="00FD672B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t>Adaptif</w:t>
            </w: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FD672B">
              <w:rPr>
                <w:rFonts w:ascii="Arial" w:eastAsia="Cambria" w:hAnsi="Arial" w:cs="Arial"/>
                <w:lang w:val="sv-SE"/>
              </w:rPr>
              <w:t>Kegiatan ini menunjukkan kemampuan berinovasi menghadapi perubahan menuju transformasi digital.</w:t>
            </w:r>
          </w:p>
          <w:p w14:paraId="6F8898F1" w14:textId="77777777" w:rsidR="00575824" w:rsidRPr="00FD672B" w:rsidRDefault="00575824" w:rsidP="00575824">
            <w:pPr>
              <w:spacing w:line="360" w:lineRule="auto"/>
              <w:rPr>
                <w:rFonts w:ascii="Arial" w:eastAsia="Cambria" w:hAnsi="Arial" w:cs="Arial"/>
                <w:lang w:val="sv-SE"/>
              </w:rPr>
            </w:pP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t>Manajemen ASN</w:t>
            </w: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FD672B">
              <w:rPr>
                <w:rFonts w:ascii="Arial" w:eastAsia="Cambria" w:hAnsi="Arial" w:cs="Arial"/>
                <w:lang w:val="sv-SE"/>
              </w:rPr>
              <w:t>Proses perancangan alur melatih ASN dalam penguasaan teknologi dan sistem manajemen dokumen.</w:t>
            </w:r>
          </w:p>
          <w:p w14:paraId="698AB99B" w14:textId="66604D36" w:rsidR="00575824" w:rsidRPr="00FD672B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t>Smart ASN</w:t>
            </w:r>
            <w:r w:rsidRPr="00FD672B">
              <w:rPr>
                <w:rFonts w:ascii="Arial" w:eastAsia="Cambria" w:hAnsi="Arial" w:cs="Arial"/>
                <w:b/>
                <w:bCs/>
                <w:lang w:val="sv-SE"/>
              </w:rPr>
              <w:br/>
            </w:r>
            <w:r w:rsidRPr="00FD672B">
              <w:rPr>
                <w:rFonts w:ascii="Arial" w:eastAsia="Cambria" w:hAnsi="Arial" w:cs="Arial"/>
                <w:lang w:val="sv-SE"/>
              </w:rPr>
              <w:t>Optimalisasi memungkinkan pengelolaan data yang terstandarisasi dan mudah diakses.</w:t>
            </w:r>
          </w:p>
        </w:tc>
        <w:tc>
          <w:tcPr>
            <w:tcW w:w="2835" w:type="dxa"/>
          </w:tcPr>
          <w:p w14:paraId="09FF501F" w14:textId="177EED9B" w:rsidR="00575824" w:rsidRPr="00FD672B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FD672B">
              <w:rPr>
                <w:rFonts w:ascii="Arial" w:hAnsi="Arial" w:cs="Arial"/>
                <w:lang w:val="sv-SE"/>
              </w:rPr>
              <w:lastRenderedPageBreak/>
              <w:t xml:space="preserve">Kegiatan ini mendukung visi modern Disminpersau melalui optimalisasi arsip dokumen disposisi, yang sejalan dengan misi pengelolaan data personel secara akurat dan terpercaya serta </w:t>
            </w:r>
            <w:r w:rsidRPr="00FD672B">
              <w:rPr>
                <w:rFonts w:ascii="Arial" w:hAnsi="Arial" w:cs="Arial"/>
                <w:lang w:val="sv-SE"/>
              </w:rPr>
              <w:lastRenderedPageBreak/>
              <w:t>pelaksanaan administrasi yang profesional dan efisien.</w:t>
            </w:r>
          </w:p>
        </w:tc>
        <w:tc>
          <w:tcPr>
            <w:tcW w:w="2552" w:type="dxa"/>
          </w:tcPr>
          <w:p w14:paraId="22B15C74" w14:textId="7B6E16BE" w:rsidR="00575824" w:rsidRPr="00FD672B" w:rsidRDefault="00575824" w:rsidP="00575824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FD672B">
              <w:rPr>
                <w:rFonts w:ascii="Arial" w:hAnsi="Arial" w:cs="Arial"/>
                <w:lang w:val="sv-SE"/>
              </w:rPr>
              <w:lastRenderedPageBreak/>
              <w:t>Dalam kegiatan ini, nilai yang diperkuat salah satunya adalah adaptif, solusi yang ditawarkan bisa menyesuaikan proses yang sudah ada</w:t>
            </w:r>
          </w:p>
        </w:tc>
      </w:tr>
    </w:tbl>
    <w:p w14:paraId="05D6039C" w14:textId="77777777" w:rsidR="00E24884" w:rsidRPr="00C100E6" w:rsidRDefault="00E2488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2EF16FA6" w14:textId="77777777" w:rsidR="000B337B" w:rsidRDefault="000B337B">
      <w:pPr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br w:type="page"/>
      </w:r>
    </w:p>
    <w:p w14:paraId="5858A751" w14:textId="2DE46B34" w:rsidR="00BC6C72" w:rsidRPr="005B1868" w:rsidRDefault="00BC6C72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  <w:r w:rsidRPr="005B1868">
        <w:rPr>
          <w:rFonts w:ascii="Arial" w:hAnsi="Arial" w:cs="Arial"/>
          <w:b/>
          <w:bCs/>
          <w:lang w:val="sv-SE"/>
        </w:rPr>
        <w:t>Lampiran 1. Bukti-Bukti Pelaksanaan Kegiatan</w:t>
      </w:r>
    </w:p>
    <w:p w14:paraId="789D59B2" w14:textId="1271B7AC" w:rsidR="00BC6C72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Dokumentasi Pelaksanaan Kegiatan</w:t>
      </w:r>
    </w:p>
    <w:p w14:paraId="016B2813" w14:textId="1BE72157" w:rsidR="00CF2ED3" w:rsidRPr="00874804" w:rsidRDefault="00874804" w:rsidP="00E24884">
      <w:pPr>
        <w:pStyle w:val="ListParagraph"/>
        <w:spacing w:after="0" w:line="360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E24884">
        <w:rPr>
          <w:noProof/>
        </w:rPr>
        <w:t xml:space="preserve"> </w:t>
      </w:r>
      <w:r w:rsidR="00E24884">
        <w:rPr>
          <w:rFonts w:ascii="Arial" w:hAnsi="Arial" w:cs="Arial"/>
          <w:b/>
          <w:bCs/>
        </w:rPr>
        <w:t xml:space="preserve">    </w:t>
      </w:r>
    </w:p>
    <w:p w14:paraId="4E1FD6D6" w14:textId="77777777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4FA9A73" w14:textId="2D270E38" w:rsidR="00A80C86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Output</w:t>
      </w:r>
      <w:r w:rsidR="00CF2ED3" w:rsidRPr="00CF2ED3">
        <w:rPr>
          <w:rFonts w:ascii="Arial" w:hAnsi="Arial" w:cs="Arial"/>
          <w:b/>
          <w:bCs/>
        </w:rPr>
        <w:t>/Hasil Kegiatan</w:t>
      </w:r>
    </w:p>
    <w:p w14:paraId="303A838C" w14:textId="61EC485D" w:rsidR="00017CEA" w:rsidRPr="00A70860" w:rsidRDefault="00A70860" w:rsidP="00A70860">
      <w:pPr>
        <w:widowControl w:val="0"/>
        <w:autoSpaceDE w:val="0"/>
        <w:autoSpaceDN w:val="0"/>
        <w:spacing w:after="0" w:line="360" w:lineRule="auto"/>
        <w:ind w:left="360"/>
        <w:jc w:val="both"/>
        <w:rPr>
          <w:rFonts w:ascii="Arial" w:eastAsia="Cambria" w:hAnsi="Arial" w:cs="Arial"/>
          <w:lang w:val="sv-SE"/>
        </w:rPr>
      </w:pPr>
      <w:r>
        <w:rPr>
          <w:rFonts w:ascii="Arial" w:eastAsia="Cambria" w:hAnsi="Arial" w:cs="Arial"/>
          <w:lang w:val="sv-SE"/>
        </w:rPr>
        <w:t xml:space="preserve">1. </w:t>
      </w:r>
      <w:r w:rsidR="009133A2">
        <w:rPr>
          <w:rFonts w:ascii="Arial" w:hAnsi="Arial" w:cs="Arial"/>
          <w:lang w:val="sv-SE"/>
        </w:rPr>
        <w:t>D</w:t>
      </w:r>
      <w:r w:rsidR="00B409AD">
        <w:rPr>
          <w:rFonts w:ascii="Arial" w:hAnsi="Arial" w:cs="Arial"/>
          <w:lang w:val="sv-SE"/>
        </w:rPr>
        <w:t>raf</w:t>
      </w:r>
      <w:r w:rsidR="00B409AD">
        <w:rPr>
          <w:rFonts w:ascii="Arial" w:hAnsi="Arial" w:cs="Arial"/>
          <w:i/>
          <w:iCs/>
          <w:lang w:val="sv-SE"/>
        </w:rPr>
        <w:t xml:space="preserve"> </w:t>
      </w:r>
      <w:r w:rsidR="00B409AD">
        <w:rPr>
          <w:rFonts w:ascii="Arial" w:hAnsi="Arial" w:cs="Arial"/>
          <w:lang w:val="sv-SE"/>
        </w:rPr>
        <w:t>alur optimalisasi arsip dokumen disposisi</w:t>
      </w:r>
    </w:p>
    <w:p w14:paraId="656FE9FD" w14:textId="77777777" w:rsidR="00017CEA" w:rsidRPr="003221AE" w:rsidRDefault="00017CEA" w:rsidP="00017CEA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p w14:paraId="7E55290C" w14:textId="77777777" w:rsidR="00E24884" w:rsidRPr="003221AE" w:rsidRDefault="00E24884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  <w:sectPr w:rsidR="00E24884" w:rsidRPr="003221AE" w:rsidSect="00E2488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840B018" w14:textId="6221987B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2. Bukti Pengendalian Pembelajaran Aktualisasi oleh Mentor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7A0D15" w14:paraId="155809C1" w14:textId="77777777" w:rsidTr="00A80C86">
        <w:tc>
          <w:tcPr>
            <w:tcW w:w="2694" w:type="dxa"/>
            <w:vAlign w:val="center"/>
          </w:tcPr>
          <w:p w14:paraId="43017AA7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2ACB259F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E6F0D24" w14:textId="50B4972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7A0D15" w14:paraId="16505C3F" w14:textId="77777777" w:rsidTr="00A80C86">
        <w:tc>
          <w:tcPr>
            <w:tcW w:w="2694" w:type="dxa"/>
            <w:vAlign w:val="center"/>
          </w:tcPr>
          <w:p w14:paraId="6D7AE543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EBA255E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66383B85" w14:textId="447C943E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4468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7A0D15" w14:paraId="2802DE02" w14:textId="77777777" w:rsidTr="00A80C86">
        <w:tc>
          <w:tcPr>
            <w:tcW w:w="2694" w:type="dxa"/>
            <w:vAlign w:val="center"/>
          </w:tcPr>
          <w:p w14:paraId="23EFAB30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3C872329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275CA3C1" w14:textId="640BF412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7A0D15" w14:paraId="458F8A81" w14:textId="77777777" w:rsidTr="00A80C86">
        <w:tc>
          <w:tcPr>
            <w:tcW w:w="2694" w:type="dxa"/>
            <w:vAlign w:val="center"/>
          </w:tcPr>
          <w:p w14:paraId="110BC3BA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0B60779D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ED968A0" w14:textId="2FB5D55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7A0D15" w:rsidRPr="005310B2" w14:paraId="4C4EFF60" w14:textId="77777777" w:rsidTr="006F2D88">
        <w:tc>
          <w:tcPr>
            <w:tcW w:w="2694" w:type="dxa"/>
            <w:vAlign w:val="center"/>
          </w:tcPr>
          <w:p w14:paraId="2EC16289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  <w:vAlign w:val="center"/>
          </w:tcPr>
          <w:p w14:paraId="4BEDFC48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3F4402F" w14:textId="1571A971" w:rsidR="007A0D15" w:rsidRPr="005310B2" w:rsidRDefault="007A0D15" w:rsidP="007A0D1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45704" w:rsidRPr="003221AE" w14:paraId="4E461BF2" w14:textId="77777777" w:rsidTr="006F2D88">
        <w:tc>
          <w:tcPr>
            <w:tcW w:w="2694" w:type="dxa"/>
            <w:vAlign w:val="center"/>
          </w:tcPr>
          <w:p w14:paraId="0DA7D77A" w14:textId="06922DE9" w:rsidR="00645704" w:rsidRPr="00BC6C72" w:rsidRDefault="00645704" w:rsidP="0064570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Kegiatan Ke-3</w:t>
            </w:r>
          </w:p>
        </w:tc>
        <w:tc>
          <w:tcPr>
            <w:tcW w:w="425" w:type="dxa"/>
            <w:vAlign w:val="center"/>
          </w:tcPr>
          <w:p w14:paraId="7B020F60" w14:textId="77777777" w:rsidR="00645704" w:rsidRDefault="00645704" w:rsidP="0064570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14CE96" w14:textId="2FB3381D" w:rsidR="00645704" w:rsidRPr="003221AE" w:rsidRDefault="00645704" w:rsidP="00645704">
            <w:pPr>
              <w:spacing w:line="360" w:lineRule="auto"/>
              <w:rPr>
                <w:rFonts w:ascii="Arial" w:hAnsi="Arial" w:cs="Arial"/>
                <w:lang w:val="sv-SE" w:eastAsia="zh-CN"/>
              </w:rPr>
            </w:pPr>
            <w:r>
              <w:rPr>
                <w:rFonts w:ascii="Arial" w:hAnsi="Arial" w:cs="Arial"/>
                <w:lang w:val="sv-SE"/>
              </w:rPr>
              <w:t xml:space="preserve">Merancang alur </w:t>
            </w:r>
            <w:r w:rsidRPr="00645704">
              <w:rPr>
                <w:rFonts w:ascii="Arial" w:hAnsi="Arial" w:cs="Arial"/>
                <w:lang w:val="sv-SE"/>
              </w:rPr>
              <w:t>optimalisasi</w:t>
            </w:r>
            <w:r>
              <w:rPr>
                <w:rFonts w:ascii="Arial" w:hAnsi="Arial" w:cs="Arial"/>
                <w:lang w:val="sv-SE"/>
              </w:rPr>
              <w:t xml:space="preserve"> arsip dokumen disposisi</w:t>
            </w:r>
          </w:p>
        </w:tc>
      </w:tr>
    </w:tbl>
    <w:p w14:paraId="649311E2" w14:textId="77777777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88"/>
        <w:gridCol w:w="5012"/>
        <w:gridCol w:w="1016"/>
      </w:tblGrid>
      <w:tr w:rsidR="00CF2ED3" w14:paraId="721D792C" w14:textId="77777777" w:rsidTr="00A80C86">
        <w:tc>
          <w:tcPr>
            <w:tcW w:w="4888" w:type="dxa"/>
            <w:vAlign w:val="center"/>
          </w:tcPr>
          <w:p w14:paraId="4E361AC9" w14:textId="11778887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Penyelesaian Kegiatan</w:t>
            </w:r>
          </w:p>
        </w:tc>
        <w:tc>
          <w:tcPr>
            <w:tcW w:w="5012" w:type="dxa"/>
            <w:vAlign w:val="center"/>
          </w:tcPr>
          <w:p w14:paraId="0CAE74C1" w14:textId="58384164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Catatan Mentor</w:t>
            </w:r>
          </w:p>
        </w:tc>
        <w:tc>
          <w:tcPr>
            <w:tcW w:w="1016" w:type="dxa"/>
            <w:vAlign w:val="center"/>
          </w:tcPr>
          <w:p w14:paraId="1BC1BA86" w14:textId="5AAEAA3D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Paraf Mentor</w:t>
            </w:r>
          </w:p>
        </w:tc>
      </w:tr>
      <w:tr w:rsidR="00A80C86" w:rsidRPr="003221AE" w14:paraId="6AB02C10" w14:textId="77777777" w:rsidTr="00A80C86">
        <w:tc>
          <w:tcPr>
            <w:tcW w:w="4888" w:type="dxa"/>
          </w:tcPr>
          <w:p w14:paraId="6FBE8CA9" w14:textId="536F9DDC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5012" w:type="dxa"/>
            <w:vMerge w:val="restart"/>
          </w:tcPr>
          <w:p w14:paraId="7C271D03" w14:textId="6B7E12D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016" w:type="dxa"/>
            <w:vMerge w:val="restart"/>
          </w:tcPr>
          <w:p w14:paraId="0390F268" w14:textId="5DCF1ACC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:rsidRPr="003221AE" w14:paraId="5BBCF228" w14:textId="77777777" w:rsidTr="00A80C86">
        <w:tc>
          <w:tcPr>
            <w:tcW w:w="4888" w:type="dxa"/>
          </w:tcPr>
          <w:p w14:paraId="03974911" w14:textId="41F1CF9E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5012" w:type="dxa"/>
            <w:vMerge/>
          </w:tcPr>
          <w:p w14:paraId="5DDAD030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16" w:type="dxa"/>
            <w:vMerge/>
          </w:tcPr>
          <w:p w14:paraId="2E71B86D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5F396436" w14:textId="77777777" w:rsidTr="00A80C86">
        <w:tc>
          <w:tcPr>
            <w:tcW w:w="4888" w:type="dxa"/>
          </w:tcPr>
          <w:p w14:paraId="7AA2CA16" w14:textId="26AB0A40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5012" w:type="dxa"/>
            <w:vMerge/>
          </w:tcPr>
          <w:p w14:paraId="522F9ADD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0754E748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57A4630" w14:textId="77777777" w:rsidTr="00A80C86">
        <w:tc>
          <w:tcPr>
            <w:tcW w:w="4888" w:type="dxa"/>
          </w:tcPr>
          <w:p w14:paraId="37C64828" w14:textId="2AF5FA82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Kontribusi terhadap Tusi organisasi</w:t>
            </w:r>
          </w:p>
        </w:tc>
        <w:tc>
          <w:tcPr>
            <w:tcW w:w="5012" w:type="dxa"/>
            <w:vMerge/>
          </w:tcPr>
          <w:p w14:paraId="4CCAE685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1EFA5AC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22574C3D" w14:textId="77777777" w:rsidTr="00A80C86">
        <w:tc>
          <w:tcPr>
            <w:tcW w:w="4888" w:type="dxa"/>
          </w:tcPr>
          <w:p w14:paraId="3EE35F80" w14:textId="501A9435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Penguatan Nilai Organisasi</w:t>
            </w:r>
          </w:p>
        </w:tc>
        <w:tc>
          <w:tcPr>
            <w:tcW w:w="5012" w:type="dxa"/>
            <w:vMerge/>
          </w:tcPr>
          <w:p w14:paraId="33D396F4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5752E63B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F7D0FCC" w14:textId="605D9BDC" w:rsidR="00A80C86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02314268" w14:textId="77777777" w:rsidR="00A80C86" w:rsidRDefault="00A80C86" w:rsidP="006F2D8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CD5072" w14:textId="743F9C3D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3. Bukti Pengendalian Pembelajaran Aktualisasi oleh Coach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2871E6" w14:paraId="7A3CD2F4" w14:textId="77777777" w:rsidTr="002871E6">
        <w:tc>
          <w:tcPr>
            <w:tcW w:w="2694" w:type="dxa"/>
            <w:vAlign w:val="center"/>
          </w:tcPr>
          <w:p w14:paraId="7D93F5E3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Nama Peserta</w:t>
            </w:r>
          </w:p>
        </w:tc>
        <w:tc>
          <w:tcPr>
            <w:tcW w:w="425" w:type="dxa"/>
          </w:tcPr>
          <w:p w14:paraId="304CF975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605546E" w14:textId="44878A2E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Bancar Anggono Farros Santosa</w:t>
            </w:r>
          </w:p>
        </w:tc>
      </w:tr>
      <w:tr w:rsidR="002871E6" w14:paraId="3DDA96A9" w14:textId="77777777" w:rsidTr="002871E6">
        <w:tc>
          <w:tcPr>
            <w:tcW w:w="2694" w:type="dxa"/>
            <w:vAlign w:val="center"/>
          </w:tcPr>
          <w:p w14:paraId="0A75DEE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66F49B3B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2629923" w14:textId="1ECCE127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200206252025061002</w:t>
            </w:r>
          </w:p>
        </w:tc>
      </w:tr>
      <w:tr w:rsidR="002871E6" w14:paraId="68870320" w14:textId="77777777" w:rsidTr="002871E6">
        <w:tc>
          <w:tcPr>
            <w:tcW w:w="2694" w:type="dxa"/>
            <w:vAlign w:val="center"/>
          </w:tcPr>
          <w:p w14:paraId="05D29F2D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425" w:type="dxa"/>
          </w:tcPr>
          <w:p w14:paraId="7C312349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F9ABD9" w14:textId="34E651DC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Disminpersau</w:t>
            </w:r>
          </w:p>
        </w:tc>
      </w:tr>
      <w:tr w:rsidR="002871E6" w14:paraId="5C33FCB5" w14:textId="77777777" w:rsidTr="002871E6">
        <w:tc>
          <w:tcPr>
            <w:tcW w:w="2694" w:type="dxa"/>
            <w:vAlign w:val="center"/>
          </w:tcPr>
          <w:p w14:paraId="1E8FCC47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425" w:type="dxa"/>
          </w:tcPr>
          <w:p w14:paraId="0D9C779E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7579B98" w14:textId="02DF43B6" w:rsidR="002871E6" w:rsidRDefault="002871E6" w:rsidP="008D295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Komputer Terampil</w:t>
            </w:r>
          </w:p>
        </w:tc>
      </w:tr>
      <w:tr w:rsidR="002871E6" w:rsidRPr="005310B2" w14:paraId="5F4EE2F1" w14:textId="77777777" w:rsidTr="002871E6">
        <w:tc>
          <w:tcPr>
            <w:tcW w:w="2694" w:type="dxa"/>
            <w:vAlign w:val="center"/>
          </w:tcPr>
          <w:p w14:paraId="51728FB5" w14:textId="77777777" w:rsidR="002871E6" w:rsidRPr="00BC6C72" w:rsidRDefault="002871E6" w:rsidP="008D295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Rumusan Isu</w:t>
            </w:r>
          </w:p>
        </w:tc>
        <w:tc>
          <w:tcPr>
            <w:tcW w:w="425" w:type="dxa"/>
          </w:tcPr>
          <w:p w14:paraId="32FFF86F" w14:textId="77777777" w:rsidR="002871E6" w:rsidRDefault="002871E6" w:rsidP="008D2951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3D88AE" w14:textId="4A3547FA" w:rsidR="002871E6" w:rsidRPr="003A583A" w:rsidRDefault="002871E6" w:rsidP="008D2951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0B429C" w:rsidRPr="003221AE" w14:paraId="18D61B71" w14:textId="77777777" w:rsidTr="002871E6">
        <w:tc>
          <w:tcPr>
            <w:tcW w:w="2694" w:type="dxa"/>
            <w:vAlign w:val="center"/>
          </w:tcPr>
          <w:p w14:paraId="70651A9A" w14:textId="260D2B40" w:rsidR="000B429C" w:rsidRPr="00BC6C72" w:rsidRDefault="000B429C" w:rsidP="000B429C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Kegiatan Ke-3</w:t>
            </w:r>
          </w:p>
        </w:tc>
        <w:tc>
          <w:tcPr>
            <w:tcW w:w="425" w:type="dxa"/>
          </w:tcPr>
          <w:p w14:paraId="71BA8B17" w14:textId="77777777" w:rsidR="000B429C" w:rsidRDefault="000B429C" w:rsidP="000B429C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7449DA37" w14:textId="039FABB3" w:rsidR="000B429C" w:rsidRPr="009C03EC" w:rsidRDefault="000B429C" w:rsidP="000B429C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Merancang alur </w:t>
            </w:r>
            <w:r w:rsidRPr="000B429C">
              <w:rPr>
                <w:rFonts w:ascii="Arial" w:hAnsi="Arial" w:cs="Arial"/>
                <w:lang w:val="sv-SE"/>
              </w:rPr>
              <w:t>optimalisasi</w:t>
            </w:r>
            <w:r>
              <w:rPr>
                <w:rFonts w:ascii="Arial" w:hAnsi="Arial" w:cs="Arial"/>
                <w:lang w:val="sv-SE"/>
              </w:rPr>
              <w:t xml:space="preserve"> arsip dokumen disposisi</w:t>
            </w:r>
          </w:p>
        </w:tc>
      </w:tr>
    </w:tbl>
    <w:p w14:paraId="68E7817C" w14:textId="5FDC2282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57"/>
        <w:gridCol w:w="4749"/>
        <w:gridCol w:w="1310"/>
      </w:tblGrid>
      <w:tr w:rsidR="0055630D" w14:paraId="04288083" w14:textId="77777777" w:rsidTr="006F2D88">
        <w:tc>
          <w:tcPr>
            <w:tcW w:w="4962" w:type="dxa"/>
            <w:vAlign w:val="center"/>
          </w:tcPr>
          <w:p w14:paraId="145F5E2C" w14:textId="77777777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Penyelesaian Kegiatan</w:t>
            </w:r>
          </w:p>
        </w:tc>
        <w:tc>
          <w:tcPr>
            <w:tcW w:w="4865" w:type="dxa"/>
            <w:vAlign w:val="center"/>
          </w:tcPr>
          <w:p w14:paraId="29AC7595" w14:textId="3B81962B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Catatan </w:t>
            </w:r>
            <w:r w:rsidR="006F2D88">
              <w:rPr>
                <w:rFonts w:ascii="Arial" w:hAnsi="Arial" w:cs="Arial"/>
                <w:b/>
                <w:bCs/>
              </w:rPr>
              <w:t>Coaching</w:t>
            </w:r>
          </w:p>
        </w:tc>
        <w:tc>
          <w:tcPr>
            <w:tcW w:w="1089" w:type="dxa"/>
            <w:vAlign w:val="center"/>
          </w:tcPr>
          <w:p w14:paraId="5827A66D" w14:textId="03D3E53F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Paraf </w:t>
            </w:r>
            <w:r w:rsidR="0055630D">
              <w:rPr>
                <w:rFonts w:ascii="Arial" w:hAnsi="Arial" w:cs="Arial"/>
                <w:b/>
                <w:bCs/>
              </w:rPr>
              <w:t>Coaching</w:t>
            </w:r>
          </w:p>
        </w:tc>
      </w:tr>
      <w:tr w:rsidR="00A80C86" w14:paraId="459D4557" w14:textId="77777777" w:rsidTr="006F2D88">
        <w:tc>
          <w:tcPr>
            <w:tcW w:w="4962" w:type="dxa"/>
          </w:tcPr>
          <w:p w14:paraId="20D6DE0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Tahapan Kegiatan</w:t>
            </w:r>
          </w:p>
        </w:tc>
        <w:tc>
          <w:tcPr>
            <w:tcW w:w="4865" w:type="dxa"/>
            <w:vMerge w:val="restart"/>
          </w:tcPr>
          <w:p w14:paraId="6E11AF53" w14:textId="04ED220A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 w:val="restart"/>
          </w:tcPr>
          <w:p w14:paraId="3780071A" w14:textId="183F9760" w:rsidR="00A80C86" w:rsidRDefault="0055630D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93F8C" wp14:editId="520E917C">
                  <wp:simplePos x="0" y="0"/>
                  <wp:positionH relativeFrom="page">
                    <wp:posOffset>146051</wp:posOffset>
                  </wp:positionH>
                  <wp:positionV relativeFrom="paragraph">
                    <wp:posOffset>219710</wp:posOffset>
                  </wp:positionV>
                  <wp:extent cx="463550" cy="1053180"/>
                  <wp:effectExtent l="0" t="0" r="0" b="0"/>
                  <wp:wrapNone/>
                  <wp:docPr id="2128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biLevel thresh="50000"/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7" r="22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89" cy="105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0C86" w:rsidRPr="003221AE" w14:paraId="4EC9CCF1" w14:textId="77777777" w:rsidTr="006F2D88">
        <w:tc>
          <w:tcPr>
            <w:tcW w:w="4962" w:type="dxa"/>
          </w:tcPr>
          <w:p w14:paraId="3D79ECBA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4865" w:type="dxa"/>
            <w:vMerge/>
          </w:tcPr>
          <w:p w14:paraId="097B7869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89" w:type="dxa"/>
            <w:vMerge/>
          </w:tcPr>
          <w:p w14:paraId="60C709A4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4F11D5AD" w14:textId="77777777" w:rsidTr="006F2D88">
        <w:tc>
          <w:tcPr>
            <w:tcW w:w="4962" w:type="dxa"/>
          </w:tcPr>
          <w:p w14:paraId="2EC816C3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Keterkaitan Substansi Mata Pelatihan</w:t>
            </w:r>
          </w:p>
        </w:tc>
        <w:tc>
          <w:tcPr>
            <w:tcW w:w="4865" w:type="dxa"/>
            <w:vMerge/>
          </w:tcPr>
          <w:p w14:paraId="4D1E0F2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15393779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5619E605" w14:textId="77777777" w:rsidTr="006F2D88">
        <w:tc>
          <w:tcPr>
            <w:tcW w:w="4962" w:type="dxa"/>
          </w:tcPr>
          <w:p w14:paraId="7A3F3AF1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Kontribusi terhadap Tusi organisasi</w:t>
            </w:r>
          </w:p>
        </w:tc>
        <w:tc>
          <w:tcPr>
            <w:tcW w:w="4865" w:type="dxa"/>
            <w:vMerge/>
          </w:tcPr>
          <w:p w14:paraId="66C51B5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32B7F40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9809AFE" w14:textId="77777777" w:rsidTr="006F2D88">
        <w:tc>
          <w:tcPr>
            <w:tcW w:w="4962" w:type="dxa"/>
          </w:tcPr>
          <w:p w14:paraId="3A9A251C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Penguatan Nilai Organisasi</w:t>
            </w:r>
          </w:p>
        </w:tc>
        <w:tc>
          <w:tcPr>
            <w:tcW w:w="4865" w:type="dxa"/>
            <w:vMerge/>
          </w:tcPr>
          <w:p w14:paraId="468E6E1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6122A77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F84EFF4" w14:textId="442AA2E8" w:rsidR="00A80C86" w:rsidRPr="00CF2ED3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89828AF" w14:textId="03E60EDC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sectPr w:rsidR="00CF2ED3" w:rsidRPr="00CF2ED3" w:rsidSect="00E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DB5"/>
    <w:multiLevelType w:val="multilevel"/>
    <w:tmpl w:val="E9C6F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52E2EE2"/>
    <w:multiLevelType w:val="hybridMultilevel"/>
    <w:tmpl w:val="9098B8AE"/>
    <w:lvl w:ilvl="0" w:tplc="9E2EDB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09E"/>
    <w:multiLevelType w:val="hybridMultilevel"/>
    <w:tmpl w:val="840C559C"/>
    <w:lvl w:ilvl="0" w:tplc="55D42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F92"/>
    <w:multiLevelType w:val="multilevel"/>
    <w:tmpl w:val="D0FA8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39B"/>
    <w:multiLevelType w:val="hybridMultilevel"/>
    <w:tmpl w:val="F2AA0D0A"/>
    <w:lvl w:ilvl="0" w:tplc="41FCBEDE">
      <w:start w:val="1"/>
      <w:numFmt w:val="decimal"/>
      <w:lvlText w:val="%1)"/>
      <w:lvlJc w:val="left"/>
      <w:pPr>
        <w:ind w:left="357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077" w:hanging="360"/>
      </w:pPr>
    </w:lvl>
    <w:lvl w:ilvl="2" w:tplc="0421001B" w:tentative="1">
      <w:start w:val="1"/>
      <w:numFmt w:val="lowerRoman"/>
      <w:lvlText w:val="%3."/>
      <w:lvlJc w:val="right"/>
      <w:pPr>
        <w:ind w:left="1797" w:hanging="180"/>
      </w:pPr>
    </w:lvl>
    <w:lvl w:ilvl="3" w:tplc="0421000F" w:tentative="1">
      <w:start w:val="1"/>
      <w:numFmt w:val="decimal"/>
      <w:lvlText w:val="%4."/>
      <w:lvlJc w:val="left"/>
      <w:pPr>
        <w:ind w:left="2517" w:hanging="360"/>
      </w:pPr>
    </w:lvl>
    <w:lvl w:ilvl="4" w:tplc="04210019" w:tentative="1">
      <w:start w:val="1"/>
      <w:numFmt w:val="lowerLetter"/>
      <w:lvlText w:val="%5."/>
      <w:lvlJc w:val="left"/>
      <w:pPr>
        <w:ind w:left="3237" w:hanging="360"/>
      </w:pPr>
    </w:lvl>
    <w:lvl w:ilvl="5" w:tplc="0421001B" w:tentative="1">
      <w:start w:val="1"/>
      <w:numFmt w:val="lowerRoman"/>
      <w:lvlText w:val="%6."/>
      <w:lvlJc w:val="right"/>
      <w:pPr>
        <w:ind w:left="3957" w:hanging="180"/>
      </w:pPr>
    </w:lvl>
    <w:lvl w:ilvl="6" w:tplc="0421000F" w:tentative="1">
      <w:start w:val="1"/>
      <w:numFmt w:val="decimal"/>
      <w:lvlText w:val="%7."/>
      <w:lvlJc w:val="left"/>
      <w:pPr>
        <w:ind w:left="4677" w:hanging="360"/>
      </w:pPr>
    </w:lvl>
    <w:lvl w:ilvl="7" w:tplc="04210019" w:tentative="1">
      <w:start w:val="1"/>
      <w:numFmt w:val="lowerLetter"/>
      <w:lvlText w:val="%8."/>
      <w:lvlJc w:val="left"/>
      <w:pPr>
        <w:ind w:left="5397" w:hanging="360"/>
      </w:pPr>
    </w:lvl>
    <w:lvl w:ilvl="8" w:tplc="0421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5" w15:restartNumberingAfterBreak="0">
    <w:nsid w:val="42F271BC"/>
    <w:multiLevelType w:val="multilevel"/>
    <w:tmpl w:val="6A6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5D77"/>
    <w:multiLevelType w:val="multilevel"/>
    <w:tmpl w:val="99804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E45EBF"/>
    <w:multiLevelType w:val="hybridMultilevel"/>
    <w:tmpl w:val="0D1062B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50271"/>
    <w:multiLevelType w:val="hybridMultilevel"/>
    <w:tmpl w:val="42FE6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25647">
    <w:abstractNumId w:val="7"/>
  </w:num>
  <w:num w:numId="2" w16cid:durableId="788621387">
    <w:abstractNumId w:val="3"/>
  </w:num>
  <w:num w:numId="3" w16cid:durableId="1021904328">
    <w:abstractNumId w:val="4"/>
  </w:num>
  <w:num w:numId="4" w16cid:durableId="1345354690">
    <w:abstractNumId w:val="0"/>
  </w:num>
  <w:num w:numId="5" w16cid:durableId="2087535521">
    <w:abstractNumId w:val="6"/>
  </w:num>
  <w:num w:numId="6" w16cid:durableId="1574971498">
    <w:abstractNumId w:val="1"/>
  </w:num>
  <w:num w:numId="7" w16cid:durableId="237443472">
    <w:abstractNumId w:val="5"/>
  </w:num>
  <w:num w:numId="8" w16cid:durableId="347801466">
    <w:abstractNumId w:val="8"/>
  </w:num>
  <w:num w:numId="9" w16cid:durableId="74523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3"/>
    <w:rsid w:val="00017CEA"/>
    <w:rsid w:val="000B337B"/>
    <w:rsid w:val="000B429C"/>
    <w:rsid w:val="000C3A9C"/>
    <w:rsid w:val="002871E6"/>
    <w:rsid w:val="002C63AF"/>
    <w:rsid w:val="003133CD"/>
    <w:rsid w:val="003221AE"/>
    <w:rsid w:val="00360683"/>
    <w:rsid w:val="00362A19"/>
    <w:rsid w:val="00372501"/>
    <w:rsid w:val="003C0F8B"/>
    <w:rsid w:val="003E1378"/>
    <w:rsid w:val="004468CE"/>
    <w:rsid w:val="005009AB"/>
    <w:rsid w:val="005229C7"/>
    <w:rsid w:val="005310B2"/>
    <w:rsid w:val="0055630D"/>
    <w:rsid w:val="00575824"/>
    <w:rsid w:val="005B1868"/>
    <w:rsid w:val="00605F08"/>
    <w:rsid w:val="00645704"/>
    <w:rsid w:val="006668F4"/>
    <w:rsid w:val="00693D83"/>
    <w:rsid w:val="006A08E2"/>
    <w:rsid w:val="006F2D88"/>
    <w:rsid w:val="007A0D15"/>
    <w:rsid w:val="007A76AD"/>
    <w:rsid w:val="00800B36"/>
    <w:rsid w:val="008055B6"/>
    <w:rsid w:val="00874804"/>
    <w:rsid w:val="00885083"/>
    <w:rsid w:val="008D2951"/>
    <w:rsid w:val="008E6ADE"/>
    <w:rsid w:val="009133A2"/>
    <w:rsid w:val="009235B9"/>
    <w:rsid w:val="009609FB"/>
    <w:rsid w:val="00A2788F"/>
    <w:rsid w:val="00A5442D"/>
    <w:rsid w:val="00A70860"/>
    <w:rsid w:val="00A80C86"/>
    <w:rsid w:val="00A91ECB"/>
    <w:rsid w:val="00B409AD"/>
    <w:rsid w:val="00B4210F"/>
    <w:rsid w:val="00BC6C72"/>
    <w:rsid w:val="00C0347F"/>
    <w:rsid w:val="00C100E6"/>
    <w:rsid w:val="00C32791"/>
    <w:rsid w:val="00C36C2F"/>
    <w:rsid w:val="00CF2ED3"/>
    <w:rsid w:val="00DF6C77"/>
    <w:rsid w:val="00E24884"/>
    <w:rsid w:val="00E404A1"/>
    <w:rsid w:val="00E54B77"/>
    <w:rsid w:val="00E949B8"/>
    <w:rsid w:val="00EA6B83"/>
    <w:rsid w:val="00EB373C"/>
    <w:rsid w:val="00F075D3"/>
    <w:rsid w:val="00F46D63"/>
    <w:rsid w:val="00F47ACF"/>
    <w:rsid w:val="00F65AD0"/>
    <w:rsid w:val="00F96D3F"/>
    <w:rsid w:val="00FB444D"/>
    <w:rsid w:val="00FD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F7E"/>
  <w15:chartTrackingRefBased/>
  <w15:docId w15:val="{451F3E0C-CBAD-4C46-9F9F-063DF7E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3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69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34"/>
    <w:qFormat/>
    <w:rsid w:val="00874804"/>
  </w:style>
  <w:style w:type="paragraph" w:styleId="TOC1">
    <w:name w:val="toc 1"/>
    <w:basedOn w:val="Normal"/>
    <w:next w:val="Normal"/>
    <w:autoRedefine/>
    <w:uiPriority w:val="39"/>
    <w:unhideWhenUsed/>
    <w:rsid w:val="00017CEA"/>
    <w:pPr>
      <w:spacing w:after="1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character" w:customStyle="1" w:styleId="fontstyle01">
    <w:name w:val="fontstyle01"/>
    <w:basedOn w:val="DefaultParagraphFont"/>
    <w:rsid w:val="005229C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Bancar Santosa</cp:lastModifiedBy>
  <cp:revision>14</cp:revision>
  <cp:lastPrinted>2025-09-27T06:09:00Z</cp:lastPrinted>
  <dcterms:created xsi:type="dcterms:W3CDTF">2025-09-29T07:51:00Z</dcterms:created>
  <dcterms:modified xsi:type="dcterms:W3CDTF">2025-09-29T07:55:00Z</dcterms:modified>
</cp:coreProperties>
</file>