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7286" w14:textId="77777777" w:rsidR="00CD3043" w:rsidRPr="00CD3043" w:rsidRDefault="00CD3043" w:rsidP="00CD3043">
      <w:pPr>
        <w:rPr>
          <w:b/>
          <w:bCs/>
          <w:sz w:val="28"/>
          <w:szCs w:val="28"/>
        </w:rPr>
      </w:pPr>
      <w:r w:rsidRPr="00CD3043">
        <w:rPr>
          <w:b/>
          <w:bCs/>
          <w:sz w:val="28"/>
          <w:szCs w:val="28"/>
        </w:rPr>
        <w:t xml:space="preserve">Uma Análise Profunda do Mapeamento Conceitual via </w:t>
      </w:r>
      <w:proofErr w:type="spellStart"/>
      <w:r w:rsidRPr="00CD3043">
        <w:rPr>
          <w:b/>
          <w:bCs/>
          <w:sz w:val="28"/>
          <w:szCs w:val="28"/>
        </w:rPr>
        <w:t>CmapTools</w:t>
      </w:r>
      <w:proofErr w:type="spellEnd"/>
    </w:p>
    <w:p w14:paraId="361AC5B2" w14:textId="77777777" w:rsidR="00CD3043" w:rsidRDefault="00CD3043" w:rsidP="00CD3043">
      <w:pPr>
        <w:rPr>
          <w:b/>
          <w:bCs/>
        </w:rPr>
      </w:pPr>
    </w:p>
    <w:p w14:paraId="10009F99" w14:textId="77777777" w:rsidR="00CD3043" w:rsidRDefault="00CD3043" w:rsidP="00CD3043">
      <w:pPr>
        <w:rPr>
          <w:b/>
          <w:bCs/>
        </w:rPr>
      </w:pPr>
    </w:p>
    <w:p w14:paraId="279F01BF" w14:textId="3C1F18A1" w:rsidR="00CD3043" w:rsidRPr="00CD3043" w:rsidRDefault="00CD3043" w:rsidP="00CD3043">
      <w:pPr>
        <w:rPr>
          <w:b/>
          <w:bCs/>
        </w:rPr>
      </w:pPr>
      <w:r w:rsidRPr="00CD3043">
        <w:rPr>
          <w:b/>
          <w:bCs/>
        </w:rPr>
        <w:t xml:space="preserve">Arquitetura do Conhecimento e Engenharia Pedagógica: Uma Análise Profunda do Mapeamento Conceitual via </w:t>
      </w:r>
      <w:proofErr w:type="spellStart"/>
      <w:r w:rsidRPr="00CD3043">
        <w:rPr>
          <w:b/>
          <w:bCs/>
        </w:rPr>
        <w:t>CmapTools</w:t>
      </w:r>
      <w:proofErr w:type="spellEnd"/>
    </w:p>
    <w:p w14:paraId="1A12BD0D" w14:textId="77777777" w:rsidR="00CD3043" w:rsidRPr="00CD3043" w:rsidRDefault="00CD3043" w:rsidP="00CD3043">
      <w:r w:rsidRPr="00CD3043">
        <w:t xml:space="preserve">A representação do conhecimento humano transcende a mera catalogação de informações, exigindo estruturas que mimetizem a complexidade da cognição. No centro dessa evolução encontra-se o mapa conceitual, uma ferramenta herdeira da Teoria da Aprendizagem Significativa de David </w:t>
      </w:r>
      <w:proofErr w:type="spellStart"/>
      <w:r w:rsidRPr="00CD3043">
        <w:t>Ausubel</w:t>
      </w:r>
      <w:proofErr w:type="spellEnd"/>
      <w:r w:rsidRPr="00CD3043">
        <w:t xml:space="preserve"> e desenvolvida por Joseph D. Novak na Universidade de Cornell durante a década de 1970. Ao longo de quase cinco décadas, o mapeamento conceitual evoluiu de uma técnica analógica de papel e lápis para um ecossistema digital sofisticado, personificado pelo software </w:t>
      </w:r>
      <w:proofErr w:type="spellStart"/>
      <w:r w:rsidRPr="00CD3043">
        <w:t>CmapTools</w:t>
      </w:r>
      <w:proofErr w:type="spellEnd"/>
      <w:r w:rsidRPr="00CD3043">
        <w:t xml:space="preserve">, desenvolvido pelo Florida </w:t>
      </w:r>
      <w:proofErr w:type="spellStart"/>
      <w:r w:rsidRPr="00CD3043">
        <w:t>Institute</w:t>
      </w:r>
      <w:proofErr w:type="spellEnd"/>
      <w:r w:rsidRPr="00CD3043">
        <w:t xml:space="preserve"> for </w:t>
      </w:r>
      <w:proofErr w:type="spellStart"/>
      <w:r w:rsidRPr="00CD3043">
        <w:t>Human</w:t>
      </w:r>
      <w:proofErr w:type="spellEnd"/>
      <w:r w:rsidRPr="00CD3043">
        <w:t xml:space="preserve"> </w:t>
      </w:r>
      <w:proofErr w:type="spellStart"/>
      <w:r w:rsidRPr="00CD3043">
        <w:t>and</w:t>
      </w:r>
      <w:proofErr w:type="spellEnd"/>
      <w:r w:rsidRPr="00CD3043">
        <w:t xml:space="preserve"> Machine </w:t>
      </w:r>
      <w:proofErr w:type="spellStart"/>
      <w:r w:rsidRPr="00CD3043">
        <w:t>Cognition</w:t>
      </w:r>
      <w:proofErr w:type="spellEnd"/>
      <w:r w:rsidRPr="00CD3043">
        <w:t xml:space="preserve"> (IHMC). Esta análise explora os fundamentos teóricos, os mecanismos técnicos e a aplicação didática de excelência através de três exemplos paradigmáticos, demonstrando como a integração entre pedagogia e tecnologia permite a externalização de modelos mentais complexos.   </w:t>
      </w:r>
    </w:p>
    <w:p w14:paraId="5BEB6C32" w14:textId="77777777" w:rsidR="00CD3043" w:rsidRPr="00CD3043" w:rsidRDefault="00CD3043" w:rsidP="00CD3043">
      <w:pPr>
        <w:rPr>
          <w:b/>
          <w:bCs/>
        </w:rPr>
      </w:pPr>
      <w:r w:rsidRPr="00CD3043">
        <w:rPr>
          <w:b/>
          <w:bCs/>
        </w:rPr>
        <w:t xml:space="preserve">Epistemologia e Fundamentação Teórica: A Herança de </w:t>
      </w:r>
      <w:proofErr w:type="spellStart"/>
      <w:r w:rsidRPr="00CD3043">
        <w:rPr>
          <w:b/>
          <w:bCs/>
        </w:rPr>
        <w:t>Ausubel</w:t>
      </w:r>
      <w:proofErr w:type="spellEnd"/>
      <w:r w:rsidRPr="00CD3043">
        <w:rPr>
          <w:b/>
          <w:bCs/>
        </w:rPr>
        <w:t xml:space="preserve"> e Novak</w:t>
      </w:r>
    </w:p>
    <w:p w14:paraId="71A29726" w14:textId="77777777" w:rsidR="00CD3043" w:rsidRPr="00CD3043" w:rsidRDefault="00CD3043" w:rsidP="00CD3043">
      <w:r w:rsidRPr="00CD3043">
        <w:t xml:space="preserve">A eficácia de um mapa conceitual não reside meramente em sua organização visual, mas em sua ancoragem na psicologia cognitiva. O postulado fundamental de </w:t>
      </w:r>
      <w:proofErr w:type="spellStart"/>
      <w:r w:rsidRPr="00CD3043">
        <w:t>Ausubel</w:t>
      </w:r>
      <w:proofErr w:type="spellEnd"/>
      <w:r w:rsidRPr="00CD3043">
        <w:t xml:space="preserve"> afirma que o fator isolado mais importante que influencia a aprendizagem é o que o aluno já sabe; o ensino deve, portanto, assegurar que novas informações sejam relacionadas de forma não arbitrária e substantiva à estrutura cognitiva pré-existente. Joseph Novak traduziu este princípio em uma ferramenta gráfica que utiliza conceitos e proposições para representar essa rede de significados.   </w:t>
      </w:r>
    </w:p>
    <w:p w14:paraId="058D769B" w14:textId="77777777" w:rsidR="00CD3043" w:rsidRPr="00CD3043" w:rsidRDefault="00CD3043" w:rsidP="00CD3043">
      <w:r w:rsidRPr="00CD3043">
        <w:t>Um conceito é definido como uma regularidade percebida em eventos ou objetos, rotulada por um símbolo. As proposições são formadas quando dois ou mais conceitos são unidos por palavras de ligação, criando uma unidade semântica. Diferente dos mapas mentais, que se baseiam em associações livres e radiais, os mapas conceituais exigem uma estrutura hierárquica e ligações cruzadas (</w:t>
      </w:r>
      <w:proofErr w:type="spellStart"/>
      <w:r w:rsidRPr="00CD3043">
        <w:rPr>
          <w:i/>
          <w:iCs/>
        </w:rPr>
        <w:t>cross</w:t>
      </w:r>
      <w:proofErr w:type="spellEnd"/>
      <w:r w:rsidRPr="00CD3043">
        <w:rPr>
          <w:i/>
          <w:iCs/>
        </w:rPr>
        <w:t>-links</w:t>
      </w:r>
      <w:r w:rsidRPr="00CD3043">
        <w:t>) que evidenciam a integração do conhecimento.   </w:t>
      </w:r>
    </w:p>
    <w:p w14:paraId="1F0BDE12" w14:textId="77777777" w:rsidR="00CD3043" w:rsidRPr="00CD3043" w:rsidRDefault="00CD3043" w:rsidP="00CD3043">
      <w:pPr>
        <w:rPr>
          <w:b/>
          <w:bCs/>
        </w:rPr>
      </w:pPr>
      <w:r w:rsidRPr="00CD3043">
        <w:rPr>
          <w:b/>
          <w:bCs/>
        </w:rPr>
        <w:t>Evolução Cronológica do Mapeamento Conceitual</w:t>
      </w:r>
    </w:p>
    <w:p w14:paraId="25531023" w14:textId="77777777" w:rsidR="00CD3043" w:rsidRPr="00CD3043" w:rsidRDefault="00CD3043" w:rsidP="00CD3043">
      <w:r w:rsidRPr="00CD3043">
        <w:t>A trajetória do mapeamento conceitual demonstra uma convergência entre a teoria educacional e a computação científica, conforme detalhado na tabela abaixo:</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899"/>
        <w:gridCol w:w="5462"/>
        <w:gridCol w:w="9029"/>
      </w:tblGrid>
      <w:tr w:rsidR="00CD3043" w:rsidRPr="00CD3043" w14:paraId="5204FF42" w14:textId="77777777">
        <w:trPr>
          <w:tblHeader/>
          <w:tblCellSpacing w:w="15" w:type="dxa"/>
        </w:trPr>
        <w:tc>
          <w:tcPr>
            <w:tcW w:w="0" w:type="auto"/>
            <w:shd w:val="clear" w:color="auto" w:fill="1B1B1B"/>
            <w:tcMar>
              <w:top w:w="120" w:type="dxa"/>
              <w:left w:w="180" w:type="dxa"/>
              <w:bottom w:w="120" w:type="dxa"/>
              <w:right w:w="180" w:type="dxa"/>
            </w:tcMar>
            <w:hideMark/>
          </w:tcPr>
          <w:p w14:paraId="7E9EE002" w14:textId="77777777" w:rsidR="00CD3043" w:rsidRPr="00CD3043" w:rsidRDefault="00CD3043" w:rsidP="00CD3043">
            <w:r w:rsidRPr="00CD3043">
              <w:t>Ano</w:t>
            </w:r>
          </w:p>
        </w:tc>
        <w:tc>
          <w:tcPr>
            <w:tcW w:w="0" w:type="auto"/>
            <w:shd w:val="clear" w:color="auto" w:fill="1B1B1B"/>
            <w:tcMar>
              <w:top w:w="120" w:type="dxa"/>
              <w:left w:w="180" w:type="dxa"/>
              <w:bottom w:w="120" w:type="dxa"/>
              <w:right w:w="180" w:type="dxa"/>
            </w:tcMar>
            <w:hideMark/>
          </w:tcPr>
          <w:p w14:paraId="3004B001" w14:textId="77777777" w:rsidR="00CD3043" w:rsidRPr="00CD3043" w:rsidRDefault="00CD3043" w:rsidP="00CD3043">
            <w:r w:rsidRPr="00CD3043">
              <w:t>Evento Significativo</w:t>
            </w:r>
          </w:p>
        </w:tc>
        <w:tc>
          <w:tcPr>
            <w:tcW w:w="0" w:type="auto"/>
            <w:shd w:val="clear" w:color="auto" w:fill="1B1B1B"/>
            <w:tcMar>
              <w:top w:w="120" w:type="dxa"/>
              <w:left w:w="180" w:type="dxa"/>
              <w:bottom w:w="120" w:type="dxa"/>
              <w:right w:w="180" w:type="dxa"/>
            </w:tcMar>
            <w:hideMark/>
          </w:tcPr>
          <w:p w14:paraId="3EE0D2D5" w14:textId="77777777" w:rsidR="00CD3043" w:rsidRPr="00CD3043" w:rsidRDefault="00CD3043" w:rsidP="00CD3043">
            <w:r w:rsidRPr="00CD3043">
              <w:t>Protagonistas e Implicações</w:t>
            </w:r>
          </w:p>
        </w:tc>
      </w:tr>
      <w:tr w:rsidR="00CD3043" w:rsidRPr="00CD3043" w14:paraId="5EC211D2" w14:textId="77777777">
        <w:trPr>
          <w:tblCellSpacing w:w="15" w:type="dxa"/>
        </w:trPr>
        <w:tc>
          <w:tcPr>
            <w:tcW w:w="0" w:type="auto"/>
            <w:shd w:val="clear" w:color="auto" w:fill="1B1B1B"/>
            <w:tcMar>
              <w:top w:w="120" w:type="dxa"/>
              <w:left w:w="180" w:type="dxa"/>
              <w:bottom w:w="120" w:type="dxa"/>
              <w:right w:w="180" w:type="dxa"/>
            </w:tcMar>
            <w:hideMark/>
          </w:tcPr>
          <w:p w14:paraId="24C16490" w14:textId="77777777" w:rsidR="00CD3043" w:rsidRPr="00CD3043" w:rsidRDefault="00CD3043" w:rsidP="00CD3043">
            <w:r w:rsidRPr="00CD3043">
              <w:t>1963</w:t>
            </w:r>
          </w:p>
        </w:tc>
        <w:tc>
          <w:tcPr>
            <w:tcW w:w="0" w:type="auto"/>
            <w:shd w:val="clear" w:color="auto" w:fill="1B1B1B"/>
            <w:tcMar>
              <w:top w:w="120" w:type="dxa"/>
              <w:left w:w="180" w:type="dxa"/>
              <w:bottom w:w="120" w:type="dxa"/>
              <w:right w:w="180" w:type="dxa"/>
            </w:tcMar>
            <w:hideMark/>
          </w:tcPr>
          <w:p w14:paraId="2A3BBD22" w14:textId="77777777" w:rsidR="00CD3043" w:rsidRPr="00CD3043" w:rsidRDefault="00CD3043" w:rsidP="00CD3043">
            <w:r w:rsidRPr="00CD3043">
              <w:t>Formulação da Teoria da Aprendizagem Significativa</w:t>
            </w:r>
          </w:p>
        </w:tc>
        <w:tc>
          <w:tcPr>
            <w:tcW w:w="0" w:type="auto"/>
            <w:shd w:val="clear" w:color="auto" w:fill="1B1B1B"/>
            <w:tcMar>
              <w:top w:w="120" w:type="dxa"/>
              <w:left w:w="180" w:type="dxa"/>
              <w:bottom w:w="120" w:type="dxa"/>
              <w:right w:w="180" w:type="dxa"/>
            </w:tcMar>
            <w:hideMark/>
          </w:tcPr>
          <w:p w14:paraId="50D38C81" w14:textId="77777777" w:rsidR="00CD3043" w:rsidRPr="00CD3043" w:rsidRDefault="00CD3043" w:rsidP="00CD3043">
            <w:r w:rsidRPr="00CD3043">
              <w:t xml:space="preserve">David </w:t>
            </w:r>
            <w:proofErr w:type="spellStart"/>
            <w:r w:rsidRPr="00CD3043">
              <w:t>Ausubel</w:t>
            </w:r>
            <w:proofErr w:type="spellEnd"/>
            <w:r w:rsidRPr="00CD3043">
              <w:t xml:space="preserve"> define a base psicológica para a retenção de conhecimento.</w:t>
            </w:r>
          </w:p>
        </w:tc>
      </w:tr>
      <w:tr w:rsidR="00CD3043" w:rsidRPr="00CD3043" w14:paraId="153D63B5" w14:textId="77777777">
        <w:trPr>
          <w:tblCellSpacing w:w="15" w:type="dxa"/>
        </w:trPr>
        <w:tc>
          <w:tcPr>
            <w:tcW w:w="0" w:type="auto"/>
            <w:shd w:val="clear" w:color="auto" w:fill="1B1B1B"/>
            <w:tcMar>
              <w:top w:w="120" w:type="dxa"/>
              <w:left w:w="180" w:type="dxa"/>
              <w:bottom w:w="120" w:type="dxa"/>
              <w:right w:w="180" w:type="dxa"/>
            </w:tcMar>
            <w:hideMark/>
          </w:tcPr>
          <w:p w14:paraId="563280C7" w14:textId="77777777" w:rsidR="00CD3043" w:rsidRPr="00CD3043" w:rsidRDefault="00CD3043" w:rsidP="00CD3043">
            <w:r w:rsidRPr="00CD3043">
              <w:t>1972</w:t>
            </w:r>
          </w:p>
        </w:tc>
        <w:tc>
          <w:tcPr>
            <w:tcW w:w="0" w:type="auto"/>
            <w:shd w:val="clear" w:color="auto" w:fill="1B1B1B"/>
            <w:tcMar>
              <w:top w:w="120" w:type="dxa"/>
              <w:left w:w="180" w:type="dxa"/>
              <w:bottom w:w="120" w:type="dxa"/>
              <w:right w:w="180" w:type="dxa"/>
            </w:tcMar>
            <w:hideMark/>
          </w:tcPr>
          <w:p w14:paraId="6A8323D0" w14:textId="77777777" w:rsidR="00CD3043" w:rsidRPr="00CD3043" w:rsidRDefault="00CD3043" w:rsidP="00CD3043">
            <w:r w:rsidRPr="00CD3043">
              <w:t>Criação dos Mapas Conceituais</w:t>
            </w:r>
          </w:p>
        </w:tc>
        <w:tc>
          <w:tcPr>
            <w:tcW w:w="0" w:type="auto"/>
            <w:shd w:val="clear" w:color="auto" w:fill="1B1B1B"/>
            <w:tcMar>
              <w:top w:w="120" w:type="dxa"/>
              <w:left w:w="180" w:type="dxa"/>
              <w:bottom w:w="120" w:type="dxa"/>
              <w:right w:w="180" w:type="dxa"/>
            </w:tcMar>
            <w:hideMark/>
          </w:tcPr>
          <w:p w14:paraId="4401D461" w14:textId="77777777" w:rsidR="00CD3043" w:rsidRPr="00CD3043" w:rsidRDefault="00CD3043" w:rsidP="00CD3043">
            <w:r w:rsidRPr="00CD3043">
              <w:t>Joseph Novak desenvolve a técnica durante o programa de pesquisa em Cornell.</w:t>
            </w:r>
          </w:p>
        </w:tc>
      </w:tr>
      <w:tr w:rsidR="00CD3043" w:rsidRPr="00CD3043" w14:paraId="4E28A66C" w14:textId="77777777">
        <w:trPr>
          <w:tblCellSpacing w:w="15" w:type="dxa"/>
        </w:trPr>
        <w:tc>
          <w:tcPr>
            <w:tcW w:w="0" w:type="auto"/>
            <w:shd w:val="clear" w:color="auto" w:fill="1B1B1B"/>
            <w:tcMar>
              <w:top w:w="120" w:type="dxa"/>
              <w:left w:w="180" w:type="dxa"/>
              <w:bottom w:w="120" w:type="dxa"/>
              <w:right w:w="180" w:type="dxa"/>
            </w:tcMar>
            <w:hideMark/>
          </w:tcPr>
          <w:p w14:paraId="6F26E1C1" w14:textId="77777777" w:rsidR="00CD3043" w:rsidRPr="00CD3043" w:rsidRDefault="00CD3043" w:rsidP="00CD3043">
            <w:r w:rsidRPr="00CD3043">
              <w:lastRenderedPageBreak/>
              <w:t>1977</w:t>
            </w:r>
          </w:p>
        </w:tc>
        <w:tc>
          <w:tcPr>
            <w:tcW w:w="0" w:type="auto"/>
            <w:shd w:val="clear" w:color="auto" w:fill="1B1B1B"/>
            <w:tcMar>
              <w:top w:w="120" w:type="dxa"/>
              <w:left w:w="180" w:type="dxa"/>
              <w:bottom w:w="120" w:type="dxa"/>
              <w:right w:w="180" w:type="dxa"/>
            </w:tcMar>
            <w:hideMark/>
          </w:tcPr>
          <w:p w14:paraId="41AFA27F" w14:textId="77777777" w:rsidR="00CD3043" w:rsidRPr="00CD3043" w:rsidRDefault="00CD3043" w:rsidP="00CD3043">
            <w:r w:rsidRPr="00CD3043">
              <w:t>Introdução no Brasil</w:t>
            </w:r>
          </w:p>
        </w:tc>
        <w:tc>
          <w:tcPr>
            <w:tcW w:w="0" w:type="auto"/>
            <w:shd w:val="clear" w:color="auto" w:fill="1B1B1B"/>
            <w:tcMar>
              <w:top w:w="120" w:type="dxa"/>
              <w:left w:w="180" w:type="dxa"/>
              <w:bottom w:w="120" w:type="dxa"/>
              <w:right w:w="180" w:type="dxa"/>
            </w:tcMar>
            <w:hideMark/>
          </w:tcPr>
          <w:p w14:paraId="09F9C5DF" w14:textId="77777777" w:rsidR="00CD3043" w:rsidRPr="00CD3043" w:rsidRDefault="00CD3043" w:rsidP="00CD3043">
            <w:r w:rsidRPr="00CD3043">
              <w:t>Marco Antônio Moreira inicia a disseminação da teoria no contexto acadêmico brasileiro.</w:t>
            </w:r>
          </w:p>
        </w:tc>
      </w:tr>
      <w:tr w:rsidR="00CD3043" w:rsidRPr="00CD3043" w14:paraId="1241132E" w14:textId="77777777">
        <w:trPr>
          <w:tblCellSpacing w:w="15" w:type="dxa"/>
        </w:trPr>
        <w:tc>
          <w:tcPr>
            <w:tcW w:w="0" w:type="auto"/>
            <w:shd w:val="clear" w:color="auto" w:fill="1B1B1B"/>
            <w:tcMar>
              <w:top w:w="120" w:type="dxa"/>
              <w:left w:w="180" w:type="dxa"/>
              <w:bottom w:w="120" w:type="dxa"/>
              <w:right w:w="180" w:type="dxa"/>
            </w:tcMar>
            <w:hideMark/>
          </w:tcPr>
          <w:p w14:paraId="08854FBC" w14:textId="77777777" w:rsidR="00CD3043" w:rsidRPr="00CD3043" w:rsidRDefault="00CD3043" w:rsidP="00CD3043">
            <w:r w:rsidRPr="00CD3043">
              <w:t>1997</w:t>
            </w:r>
          </w:p>
        </w:tc>
        <w:tc>
          <w:tcPr>
            <w:tcW w:w="0" w:type="auto"/>
            <w:shd w:val="clear" w:color="auto" w:fill="1B1B1B"/>
            <w:tcMar>
              <w:top w:w="120" w:type="dxa"/>
              <w:left w:w="180" w:type="dxa"/>
              <w:bottom w:w="120" w:type="dxa"/>
              <w:right w:w="180" w:type="dxa"/>
            </w:tcMar>
            <w:hideMark/>
          </w:tcPr>
          <w:p w14:paraId="7D50923F" w14:textId="77777777" w:rsidR="00CD3043" w:rsidRPr="00CD3043" w:rsidRDefault="00CD3043" w:rsidP="00CD3043">
            <w:r w:rsidRPr="00CD3043">
              <w:t xml:space="preserve">Lançamento do </w:t>
            </w:r>
            <w:proofErr w:type="spellStart"/>
            <w:r w:rsidRPr="00CD3043">
              <w:t>CmapTools</w:t>
            </w:r>
            <w:proofErr w:type="spellEnd"/>
          </w:p>
        </w:tc>
        <w:tc>
          <w:tcPr>
            <w:tcW w:w="0" w:type="auto"/>
            <w:shd w:val="clear" w:color="auto" w:fill="1B1B1B"/>
            <w:tcMar>
              <w:top w:w="120" w:type="dxa"/>
              <w:left w:w="180" w:type="dxa"/>
              <w:bottom w:w="120" w:type="dxa"/>
              <w:right w:w="180" w:type="dxa"/>
            </w:tcMar>
            <w:hideMark/>
          </w:tcPr>
          <w:p w14:paraId="17076882" w14:textId="77777777" w:rsidR="00CD3043" w:rsidRPr="00CD3043" w:rsidRDefault="00CD3043" w:rsidP="00CD3043">
            <w:r w:rsidRPr="00CD3043">
              <w:t>IHMC (Cañas e Novak) digitaliza o mapeamento, permitindo colaboração global.</w:t>
            </w:r>
          </w:p>
        </w:tc>
      </w:tr>
      <w:tr w:rsidR="00CD3043" w:rsidRPr="00CD3043" w14:paraId="11DFD3DF" w14:textId="77777777">
        <w:trPr>
          <w:tblCellSpacing w:w="15" w:type="dxa"/>
        </w:trPr>
        <w:tc>
          <w:tcPr>
            <w:tcW w:w="0" w:type="auto"/>
            <w:shd w:val="clear" w:color="auto" w:fill="1B1B1B"/>
            <w:tcMar>
              <w:top w:w="120" w:type="dxa"/>
              <w:left w:w="180" w:type="dxa"/>
              <w:bottom w:w="120" w:type="dxa"/>
              <w:right w:w="180" w:type="dxa"/>
            </w:tcMar>
            <w:hideMark/>
          </w:tcPr>
          <w:p w14:paraId="658977EB" w14:textId="77777777" w:rsidR="00CD3043" w:rsidRPr="00CD3043" w:rsidRDefault="00CD3043" w:rsidP="00CD3043">
            <w:r w:rsidRPr="00CD3043">
              <w:t>2004</w:t>
            </w:r>
          </w:p>
        </w:tc>
        <w:tc>
          <w:tcPr>
            <w:tcW w:w="0" w:type="auto"/>
            <w:shd w:val="clear" w:color="auto" w:fill="1B1B1B"/>
            <w:tcMar>
              <w:top w:w="120" w:type="dxa"/>
              <w:left w:w="180" w:type="dxa"/>
              <w:bottom w:w="120" w:type="dxa"/>
              <w:right w:w="180" w:type="dxa"/>
            </w:tcMar>
            <w:hideMark/>
          </w:tcPr>
          <w:p w14:paraId="65CA52A7" w14:textId="77777777" w:rsidR="00CD3043" w:rsidRPr="00CD3043" w:rsidRDefault="00CD3043" w:rsidP="00CD3043">
            <w:r w:rsidRPr="00CD3043">
              <w:t>Primeira Conferência Internacional (CMC)</w:t>
            </w:r>
          </w:p>
        </w:tc>
        <w:tc>
          <w:tcPr>
            <w:tcW w:w="0" w:type="auto"/>
            <w:shd w:val="clear" w:color="auto" w:fill="1B1B1B"/>
            <w:tcMar>
              <w:top w:w="120" w:type="dxa"/>
              <w:left w:w="180" w:type="dxa"/>
              <w:bottom w:w="120" w:type="dxa"/>
              <w:right w:w="180" w:type="dxa"/>
            </w:tcMar>
            <w:hideMark/>
          </w:tcPr>
          <w:p w14:paraId="1DD1BA2B" w14:textId="77777777" w:rsidR="00CD3043" w:rsidRPr="00CD3043" w:rsidRDefault="00CD3043" w:rsidP="00CD3043">
            <w:r w:rsidRPr="00CD3043">
              <w:t>Realizada em Pamplona, consolida a comunidade global de mapeadores.</w:t>
            </w:r>
          </w:p>
        </w:tc>
      </w:tr>
      <w:tr w:rsidR="00CD3043" w:rsidRPr="00CD3043" w14:paraId="7386E6CD" w14:textId="77777777">
        <w:trPr>
          <w:tblCellSpacing w:w="15" w:type="dxa"/>
        </w:trPr>
        <w:tc>
          <w:tcPr>
            <w:tcW w:w="0" w:type="auto"/>
            <w:shd w:val="clear" w:color="auto" w:fill="1B1B1B"/>
            <w:tcMar>
              <w:top w:w="120" w:type="dxa"/>
              <w:left w:w="180" w:type="dxa"/>
              <w:bottom w:w="120" w:type="dxa"/>
              <w:right w:w="180" w:type="dxa"/>
            </w:tcMar>
            <w:hideMark/>
          </w:tcPr>
          <w:p w14:paraId="52CFDA18" w14:textId="77777777" w:rsidR="00CD3043" w:rsidRPr="00CD3043" w:rsidRDefault="00CD3043" w:rsidP="00CD3043">
            <w:r w:rsidRPr="00CD3043">
              <w:t>2015</w:t>
            </w:r>
          </w:p>
        </w:tc>
        <w:tc>
          <w:tcPr>
            <w:tcW w:w="0" w:type="auto"/>
            <w:shd w:val="clear" w:color="auto" w:fill="1B1B1B"/>
            <w:tcMar>
              <w:top w:w="120" w:type="dxa"/>
              <w:left w:w="180" w:type="dxa"/>
              <w:bottom w:w="120" w:type="dxa"/>
              <w:right w:w="180" w:type="dxa"/>
            </w:tcMar>
            <w:hideMark/>
          </w:tcPr>
          <w:p w14:paraId="0AEE9A85" w14:textId="77777777" w:rsidR="00CD3043" w:rsidRPr="00CD3043" w:rsidRDefault="00CD3043" w:rsidP="00CD3043">
            <w:r w:rsidRPr="00CD3043">
              <w:t xml:space="preserve">Lançamento do </w:t>
            </w:r>
            <w:proofErr w:type="spellStart"/>
            <w:r w:rsidRPr="00CD3043">
              <w:t>CmapTools</w:t>
            </w:r>
            <w:proofErr w:type="spellEnd"/>
            <w:r w:rsidRPr="00CD3043">
              <w:t xml:space="preserve"> v6.00</w:t>
            </w:r>
          </w:p>
        </w:tc>
        <w:tc>
          <w:tcPr>
            <w:tcW w:w="0" w:type="auto"/>
            <w:shd w:val="clear" w:color="auto" w:fill="1B1B1B"/>
            <w:tcMar>
              <w:top w:w="120" w:type="dxa"/>
              <w:left w:w="180" w:type="dxa"/>
              <w:bottom w:w="120" w:type="dxa"/>
              <w:right w:w="180" w:type="dxa"/>
            </w:tcMar>
            <w:hideMark/>
          </w:tcPr>
          <w:p w14:paraId="7EAAA4F2" w14:textId="77777777" w:rsidR="00CD3043" w:rsidRPr="00CD3043" w:rsidRDefault="00CD3043" w:rsidP="00CD3043">
            <w:r w:rsidRPr="00CD3043">
              <w:t xml:space="preserve">Integração com a </w:t>
            </w:r>
            <w:proofErr w:type="spellStart"/>
            <w:r w:rsidRPr="00CD3043">
              <w:t>Cmap</w:t>
            </w:r>
            <w:proofErr w:type="spellEnd"/>
            <w:r w:rsidRPr="00CD3043">
              <w:t xml:space="preserve"> Cloud e suporte para Java 1.7.</w:t>
            </w:r>
          </w:p>
        </w:tc>
      </w:tr>
    </w:tbl>
    <w:p w14:paraId="19512F4D" w14:textId="77777777" w:rsidR="00CD3043" w:rsidRPr="00CD3043" w:rsidRDefault="00CD3043" w:rsidP="00CD3043">
      <w:r w:rsidRPr="00CD3043">
        <w:t>  </w:t>
      </w:r>
    </w:p>
    <w:p w14:paraId="5A9054F1" w14:textId="77777777" w:rsidR="00CD3043" w:rsidRPr="00CD3043" w:rsidRDefault="00CD3043" w:rsidP="00CD3043">
      <w:pPr>
        <w:rPr>
          <w:b/>
          <w:bCs/>
        </w:rPr>
      </w:pPr>
      <w:r w:rsidRPr="00CD3043">
        <w:rPr>
          <w:b/>
          <w:bCs/>
        </w:rPr>
        <w:t xml:space="preserve">Critérios de Excelência na Construção de Mapas no </w:t>
      </w:r>
      <w:proofErr w:type="spellStart"/>
      <w:r w:rsidRPr="00CD3043">
        <w:rPr>
          <w:b/>
          <w:bCs/>
        </w:rPr>
        <w:t>CmapTools</w:t>
      </w:r>
      <w:proofErr w:type="spellEnd"/>
    </w:p>
    <w:p w14:paraId="6E1795B0" w14:textId="77777777" w:rsidR="00CD3043" w:rsidRPr="00CD3043" w:rsidRDefault="00CD3043" w:rsidP="00CD3043">
      <w:r w:rsidRPr="00CD3043">
        <w:t>Para que um mapa seja considerado um instrumento de excelência, ele deve transcender a descrição superficial e atingir a profundidade analítica. O processo didático recomendado pelo IHMC baseia-se em etapas rigorosas que garantem a integridade semântica e a clareza hierárquica.   </w:t>
      </w:r>
    </w:p>
    <w:p w14:paraId="19D66F9C" w14:textId="77777777" w:rsidR="00CD3043" w:rsidRPr="00CD3043" w:rsidRDefault="00CD3043" w:rsidP="00CD3043">
      <w:pPr>
        <w:rPr>
          <w:b/>
          <w:bCs/>
        </w:rPr>
      </w:pPr>
      <w:r w:rsidRPr="00CD3043">
        <w:rPr>
          <w:b/>
          <w:bCs/>
        </w:rPr>
        <w:t>A Pergunta Focal e o Contexto</w:t>
      </w:r>
    </w:p>
    <w:p w14:paraId="52847216" w14:textId="77777777" w:rsidR="00CD3043" w:rsidRPr="00CD3043" w:rsidRDefault="00CD3043" w:rsidP="00CD3043">
      <w:r w:rsidRPr="00CD3043">
        <w:t xml:space="preserve">O primeiro passo para a excelência é a definição de uma Pergunta Focal (Focus </w:t>
      </w:r>
      <w:proofErr w:type="spellStart"/>
      <w:r w:rsidRPr="00CD3043">
        <w:t>Question</w:t>
      </w:r>
      <w:proofErr w:type="spellEnd"/>
      <w:r w:rsidRPr="00CD3043">
        <w:t xml:space="preserve">). Esta pergunta delimita o domínio do conhecimento e orienta a hierarquia. Sem uma pergunta clara, o mapeador tende a se desviar para conceitos periféricos, resultando em um diagrama difuso e sem propósito. A pergunta focal estabelece a "âncora" sobre a qual o restante da estrutura será </w:t>
      </w:r>
      <w:proofErr w:type="gramStart"/>
      <w:r w:rsidRPr="00CD3043">
        <w:t>construída</w:t>
      </w:r>
      <w:proofErr w:type="gramEnd"/>
      <w:r w:rsidRPr="00CD3043">
        <w:t>.   </w:t>
      </w:r>
    </w:p>
    <w:p w14:paraId="3E199B98" w14:textId="77777777" w:rsidR="00CD3043" w:rsidRPr="00CD3043" w:rsidRDefault="00CD3043" w:rsidP="00CD3043">
      <w:pPr>
        <w:rPr>
          <w:b/>
          <w:bCs/>
        </w:rPr>
      </w:pPr>
      <w:r w:rsidRPr="00CD3043">
        <w:rPr>
          <w:b/>
          <w:bCs/>
        </w:rPr>
        <w:t xml:space="preserve">O Estacionamento de Conceitos (Parking </w:t>
      </w:r>
      <w:proofErr w:type="spellStart"/>
      <w:r w:rsidRPr="00CD3043">
        <w:rPr>
          <w:b/>
          <w:bCs/>
        </w:rPr>
        <w:t>Lot</w:t>
      </w:r>
      <w:proofErr w:type="spellEnd"/>
      <w:r w:rsidRPr="00CD3043">
        <w:rPr>
          <w:b/>
          <w:bCs/>
        </w:rPr>
        <w:t>)</w:t>
      </w:r>
    </w:p>
    <w:p w14:paraId="7772FBBE" w14:textId="77777777" w:rsidR="00CD3043" w:rsidRPr="00CD3043" w:rsidRDefault="00CD3043" w:rsidP="00CD3043">
      <w:r w:rsidRPr="00CD3043">
        <w:t xml:space="preserve">Antes de iniciar a conexão, o mapeador deve listar entre 15 </w:t>
      </w:r>
      <w:proofErr w:type="gramStart"/>
      <w:r w:rsidRPr="00CD3043">
        <w:t>a</w:t>
      </w:r>
      <w:proofErr w:type="gramEnd"/>
      <w:r w:rsidRPr="00CD3043">
        <w:t xml:space="preserve"> 25 conceitos-chave que respondem à pergunta focal. No </w:t>
      </w:r>
      <w:proofErr w:type="spellStart"/>
      <w:r w:rsidRPr="00CD3043">
        <w:t>CmapTools</w:t>
      </w:r>
      <w:proofErr w:type="spellEnd"/>
      <w:r w:rsidRPr="00CD3043">
        <w:t xml:space="preserve">, esses conceitos são mantidos temporariamente em um espaço neutro ("Parking </w:t>
      </w:r>
      <w:proofErr w:type="spellStart"/>
      <w:r w:rsidRPr="00CD3043">
        <w:t>Lot</w:t>
      </w:r>
      <w:proofErr w:type="spellEnd"/>
      <w:r w:rsidRPr="00CD3043">
        <w:t>") antes de serem posicionados no mapa. Esta fase permite uma visão geral do vocabulário técnico sem a pressão imediata de estabelecer relações.   </w:t>
      </w:r>
    </w:p>
    <w:p w14:paraId="1130ACF3" w14:textId="77777777" w:rsidR="00CD3043" w:rsidRPr="00CD3043" w:rsidRDefault="00CD3043" w:rsidP="00CD3043">
      <w:pPr>
        <w:rPr>
          <w:b/>
          <w:bCs/>
        </w:rPr>
      </w:pPr>
      <w:r w:rsidRPr="00CD3043">
        <w:rPr>
          <w:b/>
          <w:bCs/>
        </w:rPr>
        <w:t>Hierarquização e Diferenciação Progressiva</w:t>
      </w:r>
    </w:p>
    <w:p w14:paraId="1367A2BF" w14:textId="77777777" w:rsidR="00CD3043" w:rsidRPr="00CD3043" w:rsidRDefault="00CD3043" w:rsidP="00CD3043">
      <w:r w:rsidRPr="00CD3043">
        <w:t xml:space="preserve">A estrutura de um mapa excelente é vertical. Os conceitos mais gerais e inclusivos devem ocupar o topo, enquanto os mais específicos e exemplos ficam na base. O </w:t>
      </w:r>
      <w:proofErr w:type="spellStart"/>
      <w:r w:rsidRPr="00CD3043">
        <w:t>CmapTools</w:t>
      </w:r>
      <w:proofErr w:type="spellEnd"/>
      <w:r w:rsidRPr="00CD3043">
        <w:t xml:space="preserve"> facilita esta organização através de ferramentas de layout e a capacidade de mover blocos inteiros de conhecimento mantendo as conexões.   </w:t>
      </w:r>
    </w:p>
    <w:p w14:paraId="09DB4345" w14:textId="77777777" w:rsidR="00CD3043" w:rsidRPr="00CD3043" w:rsidRDefault="00CD3043" w:rsidP="00CD3043">
      <w:pPr>
        <w:rPr>
          <w:b/>
          <w:bCs/>
        </w:rPr>
      </w:pPr>
      <w:r w:rsidRPr="00CD3043">
        <w:rPr>
          <w:b/>
          <w:bCs/>
        </w:rPr>
        <w:t>Exemplo I: O Modelo Biológico-Fisiológico – Anatomia e Voo dos Pássaros</w:t>
      </w:r>
    </w:p>
    <w:p w14:paraId="3BB0654A" w14:textId="77777777" w:rsidR="00CD3043" w:rsidRPr="00CD3043" w:rsidRDefault="00CD3043" w:rsidP="00CD3043">
      <w:r w:rsidRPr="00CD3043">
        <w:t>Este exemplo é fundamental para compreender como transformar descrições biológicas em uma rede proposicional densa. Ele ilustra a transição de um conhecimento enciclopédico para uma compreensão sistêmica.   </w:t>
      </w:r>
    </w:p>
    <w:p w14:paraId="792A9CB3" w14:textId="77777777" w:rsidR="00CD3043" w:rsidRPr="00CD3043" w:rsidRDefault="00CD3043" w:rsidP="00CD3043">
      <w:pPr>
        <w:rPr>
          <w:b/>
          <w:bCs/>
        </w:rPr>
      </w:pPr>
      <w:r w:rsidRPr="00CD3043">
        <w:rPr>
          <w:b/>
          <w:bCs/>
        </w:rPr>
        <w:t>Elaboração e Construção Didática</w:t>
      </w:r>
    </w:p>
    <w:p w14:paraId="72CA708A" w14:textId="77777777" w:rsidR="00CD3043" w:rsidRPr="00CD3043" w:rsidRDefault="00CD3043" w:rsidP="00CD3043">
      <w:r w:rsidRPr="00CD3043">
        <w:lastRenderedPageBreak/>
        <w:t>A construção deste mapa foi motivada pela pergunta focal: </w:t>
      </w:r>
      <w:r w:rsidRPr="00CD3043">
        <w:rPr>
          <w:i/>
          <w:iCs/>
        </w:rPr>
        <w:t>"Quais características biológicas permitem que os pássaros voem?"</w:t>
      </w:r>
      <w:r w:rsidRPr="00CD3043">
        <w:t>. A escolha desta pergunta é didática porque força o autor a focar na causalidade e não apenas na taxonomia.   </w:t>
      </w:r>
    </w:p>
    <w:p w14:paraId="5B4C6587" w14:textId="77777777" w:rsidR="00CD3043" w:rsidRPr="00CD3043" w:rsidRDefault="00CD3043" w:rsidP="00CD3043">
      <w:pPr>
        <w:numPr>
          <w:ilvl w:val="0"/>
          <w:numId w:val="1"/>
        </w:numPr>
      </w:pPr>
      <w:r w:rsidRPr="00CD3043">
        <w:rPr>
          <w:b/>
          <w:bCs/>
        </w:rPr>
        <w:t>Identificação de Conceitos:</w:t>
      </w:r>
      <w:r w:rsidRPr="00CD3043">
        <w:t> O mapeador iniciou com conceitos como </w:t>
      </w:r>
      <w:r w:rsidRPr="00CD3043">
        <w:rPr>
          <w:i/>
          <w:iCs/>
        </w:rPr>
        <w:t>Pássaros, Penas, Asas, Metabolismo Alto, Energia, Ossos Ocos, Peso reduzido</w:t>
      </w:r>
      <w:r w:rsidRPr="00CD3043">
        <w:t>.   </w:t>
      </w:r>
    </w:p>
    <w:p w14:paraId="1CDFCE93" w14:textId="77777777" w:rsidR="00CD3043" w:rsidRPr="00CD3043" w:rsidRDefault="00CD3043" w:rsidP="00CD3043">
      <w:pPr>
        <w:numPr>
          <w:ilvl w:val="0"/>
          <w:numId w:val="1"/>
        </w:numPr>
      </w:pPr>
      <w:r w:rsidRPr="00CD3043">
        <w:rPr>
          <w:b/>
          <w:bCs/>
        </w:rPr>
        <w:t>Estabelecimento da Raiz:</w:t>
      </w:r>
      <w:r w:rsidRPr="00CD3043">
        <w:t> O conceito "Pássaros" foi colocado no ápice.</w:t>
      </w:r>
    </w:p>
    <w:p w14:paraId="5104B1C5" w14:textId="77777777" w:rsidR="00CD3043" w:rsidRPr="00CD3043" w:rsidRDefault="00CD3043" w:rsidP="00CD3043">
      <w:pPr>
        <w:numPr>
          <w:ilvl w:val="0"/>
          <w:numId w:val="1"/>
        </w:numPr>
      </w:pPr>
      <w:r w:rsidRPr="00CD3043">
        <w:rPr>
          <w:b/>
          <w:bCs/>
        </w:rPr>
        <w:t>Desenvolvimento das Proposições Iniciais:</w:t>
      </w:r>
    </w:p>
    <w:p w14:paraId="3C24C0A3" w14:textId="77777777" w:rsidR="00CD3043" w:rsidRPr="00CD3043" w:rsidRDefault="00CD3043" w:rsidP="00CD3043">
      <w:pPr>
        <w:numPr>
          <w:ilvl w:val="1"/>
          <w:numId w:val="1"/>
        </w:numPr>
      </w:pPr>
      <w:r w:rsidRPr="00CD3043">
        <w:t>"Pássaros" —(possuem)—&gt; "Asas"</w:t>
      </w:r>
    </w:p>
    <w:p w14:paraId="68FF0088" w14:textId="77777777" w:rsidR="00CD3043" w:rsidRPr="00CD3043" w:rsidRDefault="00CD3043" w:rsidP="00CD3043">
      <w:pPr>
        <w:numPr>
          <w:ilvl w:val="1"/>
          <w:numId w:val="1"/>
        </w:numPr>
      </w:pPr>
      <w:r w:rsidRPr="00CD3043">
        <w:t xml:space="preserve">"Asas" </w:t>
      </w:r>
      <w:proofErr w:type="gramStart"/>
      <w:r w:rsidRPr="00CD3043">
        <w:t>—(</w:t>
      </w:r>
      <w:proofErr w:type="gramEnd"/>
      <w:r w:rsidRPr="00CD3043">
        <w:t xml:space="preserve">necessitam </w:t>
      </w:r>
      <w:proofErr w:type="gramStart"/>
      <w:r w:rsidRPr="00CD3043">
        <w:t>de)—</w:t>
      </w:r>
      <w:proofErr w:type="gramEnd"/>
      <w:r w:rsidRPr="00CD3043">
        <w:t>&gt; "Energia"</w:t>
      </w:r>
    </w:p>
    <w:p w14:paraId="19C46103" w14:textId="77777777" w:rsidR="00CD3043" w:rsidRPr="00CD3043" w:rsidRDefault="00CD3043" w:rsidP="00CD3043">
      <w:pPr>
        <w:numPr>
          <w:ilvl w:val="0"/>
          <w:numId w:val="1"/>
        </w:numPr>
      </w:pPr>
      <w:r w:rsidRPr="00CD3043">
        <w:rPr>
          <w:b/>
          <w:bCs/>
        </w:rPr>
        <w:t>Refinamento Semântico:</w:t>
      </w:r>
      <w:r w:rsidRPr="00CD3043">
        <w:t xml:space="preserve"> No </w:t>
      </w:r>
      <w:proofErr w:type="spellStart"/>
      <w:r w:rsidRPr="00CD3043">
        <w:t>CmapTools</w:t>
      </w:r>
      <w:proofErr w:type="spellEnd"/>
      <w:r w:rsidRPr="00CD3043">
        <w:t>, as frases de ligação foram refinadas para evitar verbos estáticos. Em vez de apenas "tem", usou-se "fornece suporte para" ou "resulta em".   </w:t>
      </w:r>
    </w:p>
    <w:p w14:paraId="1DCA7061" w14:textId="77777777" w:rsidR="00CD3043" w:rsidRPr="00CD3043" w:rsidRDefault="00CD3043" w:rsidP="00CD3043">
      <w:pPr>
        <w:rPr>
          <w:b/>
          <w:bCs/>
        </w:rPr>
      </w:pPr>
      <w:r w:rsidRPr="00CD3043">
        <w:rPr>
          <w:b/>
          <w:bCs/>
        </w:rPr>
        <w:t>Análise de Excelência: O Poder das Ligações Cruzadas</w:t>
      </w:r>
    </w:p>
    <w:p w14:paraId="7A460D3B" w14:textId="77777777" w:rsidR="00CD3043" w:rsidRPr="00CD3043" w:rsidRDefault="00CD3043" w:rsidP="00CD3043">
      <w:r w:rsidRPr="00CD3043">
        <w:t>O diferencial deste mapa reside nas ligações cruzadas (</w:t>
      </w:r>
      <w:proofErr w:type="spellStart"/>
      <w:r w:rsidRPr="00CD3043">
        <w:rPr>
          <w:i/>
          <w:iCs/>
        </w:rPr>
        <w:t>cross</w:t>
      </w:r>
      <w:proofErr w:type="spellEnd"/>
      <w:r w:rsidRPr="00CD3043">
        <w:rPr>
          <w:i/>
          <w:iCs/>
        </w:rPr>
        <w:t>-links</w:t>
      </w:r>
      <w:r w:rsidRPr="00CD3043">
        <w:t>). O autor percebeu que o "Metabolismo Alto" não está ligado apenas à digestão, mas é a causa direta da disponibilidade de "Energia" para o voo. No software, essa relação foi representada por uma linha conectando o ramo da fisiologia ao ramo da ação física, demonstrando uma reconciliação integrativa de conceitos. A precisão dessas ligações revela que o mapeador compreende o mecanismo biológico como um sistema interdependente e não como uma lista de partes isoladas.   </w:t>
      </w:r>
    </w:p>
    <w:p w14:paraId="6C768206" w14:textId="77777777" w:rsidR="00CD3043" w:rsidRPr="00CD3043" w:rsidRDefault="00CD3043" w:rsidP="00CD3043">
      <w:pPr>
        <w:rPr>
          <w:b/>
          <w:bCs/>
        </w:rPr>
      </w:pPr>
      <w:r w:rsidRPr="00CD3043">
        <w:rPr>
          <w:b/>
          <w:bCs/>
        </w:rPr>
        <w:t>Exemplo II: O Modelo de Conhecimento Científico – NASA CMEX Mars Mission</w:t>
      </w:r>
    </w:p>
    <w:p w14:paraId="1967081C" w14:textId="77777777" w:rsidR="00CD3043" w:rsidRPr="00CD3043" w:rsidRDefault="00CD3043" w:rsidP="00CD3043">
      <w:r w:rsidRPr="00CD3043">
        <w:t xml:space="preserve">O projeto CMEX Mars (Center for Mars </w:t>
      </w:r>
      <w:proofErr w:type="spellStart"/>
      <w:r w:rsidRPr="00CD3043">
        <w:t>Exploration</w:t>
      </w:r>
      <w:proofErr w:type="spellEnd"/>
      <w:r w:rsidRPr="00CD3043">
        <w:t xml:space="preserve">) representa o estado da arte na organização de grandes domínios de conhecimento usando o </w:t>
      </w:r>
      <w:proofErr w:type="spellStart"/>
      <w:r w:rsidRPr="00CD3043">
        <w:t>CmapTools</w:t>
      </w:r>
      <w:proofErr w:type="spellEnd"/>
      <w:r w:rsidRPr="00CD3043">
        <w:t>. Ele não é um mapa único, mas um "Modelo de Conhecimento" composto por mais de cem mapas interligados.   </w:t>
      </w:r>
    </w:p>
    <w:p w14:paraId="20AECB41" w14:textId="77777777" w:rsidR="00CD3043" w:rsidRPr="00CD3043" w:rsidRDefault="00CD3043" w:rsidP="00CD3043">
      <w:pPr>
        <w:rPr>
          <w:b/>
          <w:bCs/>
        </w:rPr>
      </w:pPr>
      <w:r w:rsidRPr="00CD3043">
        <w:rPr>
          <w:b/>
          <w:bCs/>
        </w:rPr>
        <w:t>Arquitetura de Mapas Aninhados e Hiperlinks</w:t>
      </w:r>
    </w:p>
    <w:p w14:paraId="6CB82F1D" w14:textId="77777777" w:rsidR="00CD3043" w:rsidRPr="00CD3043" w:rsidRDefault="00CD3043" w:rsidP="00CD3043">
      <w:r w:rsidRPr="00CD3043">
        <w:t>A construção deste exemplo seguiu uma lógica de profundidade progressiva, dividida em três níveis de detalhe científico, o que permite ao usuário navegar por informações complexas sem sobrecarga cognitiva.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34"/>
        <w:gridCol w:w="5804"/>
        <w:gridCol w:w="7252"/>
      </w:tblGrid>
      <w:tr w:rsidR="00CD3043" w:rsidRPr="00CD3043" w14:paraId="4C8B2C70" w14:textId="77777777">
        <w:trPr>
          <w:tblHeader/>
          <w:tblCellSpacing w:w="15" w:type="dxa"/>
        </w:trPr>
        <w:tc>
          <w:tcPr>
            <w:tcW w:w="0" w:type="auto"/>
            <w:shd w:val="clear" w:color="auto" w:fill="1B1B1B"/>
            <w:tcMar>
              <w:top w:w="120" w:type="dxa"/>
              <w:left w:w="180" w:type="dxa"/>
              <w:bottom w:w="120" w:type="dxa"/>
              <w:right w:w="180" w:type="dxa"/>
            </w:tcMar>
            <w:hideMark/>
          </w:tcPr>
          <w:p w14:paraId="70F455B5" w14:textId="77777777" w:rsidR="00CD3043" w:rsidRPr="00CD3043" w:rsidRDefault="00CD3043" w:rsidP="00CD3043">
            <w:r w:rsidRPr="00CD3043">
              <w:t>Nível de Detalhe</w:t>
            </w:r>
          </w:p>
        </w:tc>
        <w:tc>
          <w:tcPr>
            <w:tcW w:w="0" w:type="auto"/>
            <w:shd w:val="clear" w:color="auto" w:fill="1B1B1B"/>
            <w:tcMar>
              <w:top w:w="120" w:type="dxa"/>
              <w:left w:w="180" w:type="dxa"/>
              <w:bottom w:w="120" w:type="dxa"/>
              <w:right w:w="180" w:type="dxa"/>
            </w:tcMar>
            <w:hideMark/>
          </w:tcPr>
          <w:p w14:paraId="6888E96D" w14:textId="77777777" w:rsidR="00CD3043" w:rsidRPr="00CD3043" w:rsidRDefault="00CD3043" w:rsidP="00CD3043">
            <w:r w:rsidRPr="00CD3043">
              <w:t>Foco do Conhecimento</w:t>
            </w:r>
          </w:p>
        </w:tc>
        <w:tc>
          <w:tcPr>
            <w:tcW w:w="0" w:type="auto"/>
            <w:shd w:val="clear" w:color="auto" w:fill="1B1B1B"/>
            <w:tcMar>
              <w:top w:w="120" w:type="dxa"/>
              <w:left w:w="180" w:type="dxa"/>
              <w:bottom w:w="120" w:type="dxa"/>
              <w:right w:w="180" w:type="dxa"/>
            </w:tcMar>
            <w:hideMark/>
          </w:tcPr>
          <w:p w14:paraId="676FF15B" w14:textId="77777777" w:rsidR="00CD3043" w:rsidRPr="00CD3043" w:rsidRDefault="00CD3043" w:rsidP="00CD3043">
            <w:r w:rsidRPr="00CD3043">
              <w:t xml:space="preserve">Mecanismo no </w:t>
            </w:r>
            <w:proofErr w:type="spellStart"/>
            <w:r w:rsidRPr="00CD3043">
              <w:t>CmapTools</w:t>
            </w:r>
            <w:proofErr w:type="spellEnd"/>
          </w:p>
        </w:tc>
      </w:tr>
      <w:tr w:rsidR="00CD3043" w:rsidRPr="00CD3043" w14:paraId="3E36C294" w14:textId="77777777">
        <w:trPr>
          <w:tblCellSpacing w:w="15" w:type="dxa"/>
        </w:trPr>
        <w:tc>
          <w:tcPr>
            <w:tcW w:w="0" w:type="auto"/>
            <w:shd w:val="clear" w:color="auto" w:fill="1B1B1B"/>
            <w:tcMar>
              <w:top w:w="120" w:type="dxa"/>
              <w:left w:w="180" w:type="dxa"/>
              <w:bottom w:w="120" w:type="dxa"/>
              <w:right w:w="180" w:type="dxa"/>
            </w:tcMar>
            <w:hideMark/>
          </w:tcPr>
          <w:p w14:paraId="1234B29C" w14:textId="77777777" w:rsidR="00CD3043" w:rsidRPr="00CD3043" w:rsidRDefault="00CD3043" w:rsidP="00CD3043">
            <w:r w:rsidRPr="00CD3043">
              <w:rPr>
                <w:b/>
                <w:bCs/>
              </w:rPr>
              <w:t>Nível 1: Geral</w:t>
            </w:r>
          </w:p>
        </w:tc>
        <w:tc>
          <w:tcPr>
            <w:tcW w:w="0" w:type="auto"/>
            <w:shd w:val="clear" w:color="auto" w:fill="1B1B1B"/>
            <w:tcMar>
              <w:top w:w="120" w:type="dxa"/>
              <w:left w:w="180" w:type="dxa"/>
              <w:bottom w:w="120" w:type="dxa"/>
              <w:right w:w="180" w:type="dxa"/>
            </w:tcMar>
            <w:hideMark/>
          </w:tcPr>
          <w:p w14:paraId="0AB4D00F" w14:textId="77777777" w:rsidR="00CD3043" w:rsidRPr="00CD3043" w:rsidRDefault="00CD3043" w:rsidP="00CD3043">
            <w:r w:rsidRPr="00CD3043">
              <w:t>Visão macroscópica do planeta e missões.</w:t>
            </w:r>
          </w:p>
        </w:tc>
        <w:tc>
          <w:tcPr>
            <w:tcW w:w="0" w:type="auto"/>
            <w:shd w:val="clear" w:color="auto" w:fill="1B1B1B"/>
            <w:tcMar>
              <w:top w:w="120" w:type="dxa"/>
              <w:left w:w="180" w:type="dxa"/>
              <w:bottom w:w="120" w:type="dxa"/>
              <w:right w:w="180" w:type="dxa"/>
            </w:tcMar>
            <w:hideMark/>
          </w:tcPr>
          <w:p w14:paraId="559E8A91" w14:textId="77777777" w:rsidR="00CD3043" w:rsidRPr="00CD3043" w:rsidRDefault="00CD3043" w:rsidP="00CD3043">
            <w:r w:rsidRPr="00CD3043">
              <w:t xml:space="preserve">Mapa raiz "MARS" com links para </w:t>
            </w:r>
            <w:proofErr w:type="spellStart"/>
            <w:proofErr w:type="gramStart"/>
            <w:r w:rsidRPr="00CD3043">
              <w:t>sub-áreas</w:t>
            </w:r>
            <w:proofErr w:type="spellEnd"/>
            <w:proofErr w:type="gramEnd"/>
            <w:r w:rsidRPr="00CD3043">
              <w:t>.</w:t>
            </w:r>
          </w:p>
        </w:tc>
      </w:tr>
      <w:tr w:rsidR="00CD3043" w:rsidRPr="00CD3043" w14:paraId="0C15DEE0" w14:textId="77777777">
        <w:trPr>
          <w:tblCellSpacing w:w="15" w:type="dxa"/>
        </w:trPr>
        <w:tc>
          <w:tcPr>
            <w:tcW w:w="0" w:type="auto"/>
            <w:shd w:val="clear" w:color="auto" w:fill="1B1B1B"/>
            <w:tcMar>
              <w:top w:w="120" w:type="dxa"/>
              <w:left w:w="180" w:type="dxa"/>
              <w:bottom w:w="120" w:type="dxa"/>
              <w:right w:w="180" w:type="dxa"/>
            </w:tcMar>
            <w:hideMark/>
          </w:tcPr>
          <w:p w14:paraId="55D382CD" w14:textId="77777777" w:rsidR="00CD3043" w:rsidRPr="00CD3043" w:rsidRDefault="00CD3043" w:rsidP="00CD3043">
            <w:r w:rsidRPr="00CD3043">
              <w:rPr>
                <w:b/>
                <w:bCs/>
              </w:rPr>
              <w:t>Nível 2: Temático</w:t>
            </w:r>
          </w:p>
        </w:tc>
        <w:tc>
          <w:tcPr>
            <w:tcW w:w="0" w:type="auto"/>
            <w:shd w:val="clear" w:color="auto" w:fill="1B1B1B"/>
            <w:tcMar>
              <w:top w:w="120" w:type="dxa"/>
              <w:left w:w="180" w:type="dxa"/>
              <w:bottom w:w="120" w:type="dxa"/>
              <w:right w:w="180" w:type="dxa"/>
            </w:tcMar>
            <w:hideMark/>
          </w:tcPr>
          <w:p w14:paraId="2E4DE6EA" w14:textId="77777777" w:rsidR="00CD3043" w:rsidRPr="00CD3043" w:rsidRDefault="00CD3043" w:rsidP="00CD3043">
            <w:r w:rsidRPr="00CD3043">
              <w:t>Subtemas como "Vulcanismo" ou "História Geológica".</w:t>
            </w:r>
          </w:p>
        </w:tc>
        <w:tc>
          <w:tcPr>
            <w:tcW w:w="0" w:type="auto"/>
            <w:shd w:val="clear" w:color="auto" w:fill="1B1B1B"/>
            <w:tcMar>
              <w:top w:w="120" w:type="dxa"/>
              <w:left w:w="180" w:type="dxa"/>
              <w:bottom w:w="120" w:type="dxa"/>
              <w:right w:w="180" w:type="dxa"/>
            </w:tcMar>
            <w:hideMark/>
          </w:tcPr>
          <w:p w14:paraId="7DA05CD2" w14:textId="77777777" w:rsidR="00CD3043" w:rsidRPr="00CD3043" w:rsidRDefault="00CD3043" w:rsidP="00CD3043">
            <w:r w:rsidRPr="00CD3043">
              <w:t>Uso de ícones de recursos anexados aos conceitos.</w:t>
            </w:r>
          </w:p>
        </w:tc>
      </w:tr>
      <w:tr w:rsidR="00CD3043" w:rsidRPr="00CD3043" w14:paraId="7AC372E3" w14:textId="77777777">
        <w:trPr>
          <w:tblCellSpacing w:w="15" w:type="dxa"/>
        </w:trPr>
        <w:tc>
          <w:tcPr>
            <w:tcW w:w="0" w:type="auto"/>
            <w:shd w:val="clear" w:color="auto" w:fill="1B1B1B"/>
            <w:tcMar>
              <w:top w:w="120" w:type="dxa"/>
              <w:left w:w="180" w:type="dxa"/>
              <w:bottom w:w="120" w:type="dxa"/>
              <w:right w:w="180" w:type="dxa"/>
            </w:tcMar>
            <w:hideMark/>
          </w:tcPr>
          <w:p w14:paraId="3E13F125" w14:textId="77777777" w:rsidR="00CD3043" w:rsidRPr="00CD3043" w:rsidRDefault="00CD3043" w:rsidP="00CD3043">
            <w:r w:rsidRPr="00CD3043">
              <w:rPr>
                <w:b/>
                <w:bCs/>
              </w:rPr>
              <w:t>Nível 3: Específico</w:t>
            </w:r>
          </w:p>
        </w:tc>
        <w:tc>
          <w:tcPr>
            <w:tcW w:w="0" w:type="auto"/>
            <w:shd w:val="clear" w:color="auto" w:fill="1B1B1B"/>
            <w:tcMar>
              <w:top w:w="120" w:type="dxa"/>
              <w:left w:w="180" w:type="dxa"/>
              <w:bottom w:w="120" w:type="dxa"/>
              <w:right w:w="180" w:type="dxa"/>
            </w:tcMar>
            <w:hideMark/>
          </w:tcPr>
          <w:p w14:paraId="1E16F402" w14:textId="77777777" w:rsidR="00CD3043" w:rsidRPr="00CD3043" w:rsidRDefault="00CD3043" w:rsidP="00CD3043">
            <w:r w:rsidRPr="00CD3043">
              <w:t>Dados técnicos de crateras ou vulcões específicos.</w:t>
            </w:r>
          </w:p>
        </w:tc>
        <w:tc>
          <w:tcPr>
            <w:tcW w:w="0" w:type="auto"/>
            <w:shd w:val="clear" w:color="auto" w:fill="1B1B1B"/>
            <w:tcMar>
              <w:top w:w="120" w:type="dxa"/>
              <w:left w:w="180" w:type="dxa"/>
              <w:bottom w:w="120" w:type="dxa"/>
              <w:right w:w="180" w:type="dxa"/>
            </w:tcMar>
            <w:hideMark/>
          </w:tcPr>
          <w:p w14:paraId="719BA2DA" w14:textId="77777777" w:rsidR="00CD3043" w:rsidRPr="00CD3043" w:rsidRDefault="00CD3043" w:rsidP="00CD3043">
            <w:r w:rsidRPr="00CD3043">
              <w:t>Mapas aninhados (</w:t>
            </w:r>
            <w:proofErr w:type="spellStart"/>
            <w:r w:rsidRPr="00CD3043">
              <w:t>Nested</w:t>
            </w:r>
            <w:proofErr w:type="spellEnd"/>
            <w:r w:rsidRPr="00CD3043">
              <w:t xml:space="preserve"> Nodes) e links para arquivos PDF da NASA.</w:t>
            </w:r>
          </w:p>
        </w:tc>
      </w:tr>
    </w:tbl>
    <w:p w14:paraId="371B6BAC" w14:textId="77777777" w:rsidR="00CD3043" w:rsidRPr="00CD3043" w:rsidRDefault="00CD3043" w:rsidP="00CD3043">
      <w:r w:rsidRPr="00CD3043">
        <w:t>  </w:t>
      </w:r>
    </w:p>
    <w:p w14:paraId="31FE6D0B" w14:textId="77777777" w:rsidR="00CD3043" w:rsidRPr="00CD3043" w:rsidRDefault="00CD3043" w:rsidP="00CD3043">
      <w:pPr>
        <w:rPr>
          <w:b/>
          <w:bCs/>
        </w:rPr>
      </w:pPr>
      <w:r w:rsidRPr="00CD3043">
        <w:rPr>
          <w:b/>
          <w:bCs/>
        </w:rPr>
        <w:lastRenderedPageBreak/>
        <w:t>Construção por Especialistas e o Gargalo de Aquisição</w:t>
      </w:r>
    </w:p>
    <w:p w14:paraId="08AA0462" w14:textId="77777777" w:rsidR="00CD3043" w:rsidRPr="00CD3043" w:rsidRDefault="00CD3043" w:rsidP="00CD3043">
      <w:r w:rsidRPr="00CD3043">
        <w:t>Diferente de sistemas de Inteligência Artificial que dependem de formalismos rígidos, este modelo foi construído diretamente por cientistas da NASA (</w:t>
      </w:r>
      <w:r w:rsidRPr="00CD3043">
        <w:rPr>
          <w:i/>
          <w:iCs/>
        </w:rPr>
        <w:t>expert-</w:t>
      </w:r>
      <w:proofErr w:type="spellStart"/>
      <w:r w:rsidRPr="00CD3043">
        <w:rPr>
          <w:i/>
          <w:iCs/>
        </w:rPr>
        <w:t>driven</w:t>
      </w:r>
      <w:proofErr w:type="spellEnd"/>
      <w:r w:rsidRPr="00CD3043">
        <w:t xml:space="preserve">). O </w:t>
      </w:r>
      <w:proofErr w:type="spellStart"/>
      <w:r w:rsidRPr="00CD3043">
        <w:t>CmapTools</w:t>
      </w:r>
      <w:proofErr w:type="spellEnd"/>
      <w:r w:rsidRPr="00CD3043">
        <w:t xml:space="preserve"> permitiu que os geólogos externalizassem suas hipóteses. Por exemplo, no mapa sobre a "Tectônica de Placas em Marte", a proposição "Existência de Tectônica de Placas" é ligada a "Evidenciada por faixas magnéticas semelhantes à Terra".   </w:t>
      </w:r>
    </w:p>
    <w:p w14:paraId="7D76DEB7" w14:textId="77777777" w:rsidR="00CD3043" w:rsidRPr="00CD3043" w:rsidRDefault="00CD3043" w:rsidP="00CD3043">
      <w:r w:rsidRPr="00CD3043">
        <w:t>A excelência deste exemplo é demonstrada pela integração de recursos multimídia. Ao clicar no ícone do "Planeta Vermelho", o usuário acessa vídeos e calendários interativos, enquanto o ícone da "Terra Azul" abre hiperlinks externos. Isso transforma o mapa em uma interface de navegação para um repositório vasto, resolvendo o "gargalo de aquisição de conhecimento" ao permitir que o especialista estruture a informação de forma intuitiva para o leigo.   </w:t>
      </w:r>
    </w:p>
    <w:p w14:paraId="544B1EBF" w14:textId="77777777" w:rsidR="00CD3043" w:rsidRPr="00CD3043" w:rsidRDefault="00CD3043" w:rsidP="00CD3043">
      <w:pPr>
        <w:rPr>
          <w:b/>
          <w:bCs/>
        </w:rPr>
      </w:pPr>
      <w:r w:rsidRPr="00CD3043">
        <w:rPr>
          <w:b/>
          <w:bCs/>
        </w:rPr>
        <w:t>Exemplo III: Gestão de Projetos e Organização Governamental (USJFCOM)</w:t>
      </w:r>
    </w:p>
    <w:p w14:paraId="60E7606C" w14:textId="77777777" w:rsidR="00CD3043" w:rsidRPr="00CD3043" w:rsidRDefault="00CD3043" w:rsidP="00CD3043">
      <w:r w:rsidRPr="00CD3043">
        <w:t xml:space="preserve">A aplicação do </w:t>
      </w:r>
      <w:proofErr w:type="spellStart"/>
      <w:r w:rsidRPr="00CD3043">
        <w:t>CmapTools</w:t>
      </w:r>
      <w:proofErr w:type="spellEnd"/>
      <w:r w:rsidRPr="00CD3043">
        <w:t xml:space="preserve"> no Comando de Forças Conjuntas dos EUA (USJFCOM) ilustra como o mapeamento pode ser usado para gerir inteligência coletiva e transformar dados brutos de entrevistas em uma base de conhecimento estratégica.   </w:t>
      </w:r>
    </w:p>
    <w:p w14:paraId="276B03AD" w14:textId="77777777" w:rsidR="00CD3043" w:rsidRPr="00CD3043" w:rsidRDefault="00CD3043" w:rsidP="00CD3043">
      <w:pPr>
        <w:rPr>
          <w:b/>
          <w:bCs/>
        </w:rPr>
      </w:pPr>
      <w:r w:rsidRPr="00CD3043">
        <w:rPr>
          <w:b/>
          <w:bCs/>
        </w:rPr>
        <w:t>Fusão de Dados e Colaboração Síncrona</w:t>
      </w:r>
    </w:p>
    <w:p w14:paraId="4F78C1AA" w14:textId="77777777" w:rsidR="00CD3043" w:rsidRPr="00CD3043" w:rsidRDefault="00CD3043" w:rsidP="00CD3043">
      <w:r w:rsidRPr="00CD3043">
        <w:t>A elaboração deste mapa mestre envolveu a técnica de "Fusão de Mapas" (</w:t>
      </w:r>
      <w:r w:rsidRPr="00CD3043">
        <w:rPr>
          <w:i/>
          <w:iCs/>
        </w:rPr>
        <w:t>Merge</w:t>
      </w:r>
      <w:r w:rsidRPr="00CD3043">
        <w:t xml:space="preserve">). Múltiplos analistas mapearam entrevistas de diferentes fontes. Posteriormente, o </w:t>
      </w:r>
      <w:proofErr w:type="spellStart"/>
      <w:r w:rsidRPr="00CD3043">
        <w:t>CmapTools</w:t>
      </w:r>
      <w:proofErr w:type="spellEnd"/>
      <w:r w:rsidRPr="00CD3043">
        <w:t xml:space="preserve"> foi usado para mesclar conceitos idênticos, permitindo que a equipe visualizasse divergências e convergências em tempo real.   </w:t>
      </w:r>
    </w:p>
    <w:p w14:paraId="66AA6AFA" w14:textId="77777777" w:rsidR="00CD3043" w:rsidRPr="00CD3043" w:rsidRDefault="00CD3043" w:rsidP="00CD3043">
      <w:pPr>
        <w:numPr>
          <w:ilvl w:val="0"/>
          <w:numId w:val="2"/>
        </w:numPr>
      </w:pPr>
      <w:r w:rsidRPr="00CD3043">
        <w:rPr>
          <w:b/>
          <w:bCs/>
        </w:rPr>
        <w:t>Codificação por Cores:</w:t>
      </w:r>
      <w:r w:rsidRPr="00CD3043">
        <w:t xml:space="preserve"> O mapa utilizou cores para representar a dimensão temporal: Verde para sistemas legados, </w:t>
      </w:r>
      <w:proofErr w:type="gramStart"/>
      <w:r w:rsidRPr="00CD3043">
        <w:t>Amarelo</w:t>
      </w:r>
      <w:proofErr w:type="gramEnd"/>
      <w:r w:rsidRPr="00CD3043">
        <w:t xml:space="preserve"> para emergentes e Vermelho para sistemas visionados.   </w:t>
      </w:r>
    </w:p>
    <w:p w14:paraId="32D6D8F4" w14:textId="77777777" w:rsidR="00CD3043" w:rsidRPr="00CD3043" w:rsidRDefault="00CD3043" w:rsidP="00CD3043">
      <w:pPr>
        <w:numPr>
          <w:ilvl w:val="0"/>
          <w:numId w:val="2"/>
        </w:numPr>
      </w:pPr>
      <w:r w:rsidRPr="00CD3043">
        <w:rPr>
          <w:b/>
          <w:bCs/>
        </w:rPr>
        <w:t>Uso de Nós Aninhados (</w:t>
      </w:r>
      <w:proofErr w:type="spellStart"/>
      <w:r w:rsidRPr="00CD3043">
        <w:rPr>
          <w:b/>
          <w:bCs/>
        </w:rPr>
        <w:t>Nested</w:t>
      </w:r>
      <w:proofErr w:type="spellEnd"/>
      <w:r w:rsidRPr="00CD3043">
        <w:rPr>
          <w:b/>
          <w:bCs/>
        </w:rPr>
        <w:t xml:space="preserve"> Nodes):</w:t>
      </w:r>
      <w:r w:rsidRPr="00CD3043">
        <w:t> Para manter o mapa legível, grupos de conceitos complexos foram agrupados em nós aninhados. No estado colapsado, o nó funciona como um conceito único; quando expandido, revela a microestrutura das operações de inteligência.   </w:t>
      </w:r>
    </w:p>
    <w:p w14:paraId="774DE433" w14:textId="77777777" w:rsidR="00CD3043" w:rsidRPr="00CD3043" w:rsidRDefault="00CD3043" w:rsidP="00CD3043">
      <w:pPr>
        <w:numPr>
          <w:ilvl w:val="0"/>
          <w:numId w:val="2"/>
        </w:numPr>
      </w:pPr>
      <w:proofErr w:type="spellStart"/>
      <w:r w:rsidRPr="00CD3043">
        <w:rPr>
          <w:b/>
          <w:bCs/>
        </w:rPr>
        <w:t>List</w:t>
      </w:r>
      <w:proofErr w:type="spellEnd"/>
      <w:r w:rsidRPr="00CD3043">
        <w:rPr>
          <w:b/>
          <w:bCs/>
        </w:rPr>
        <w:t xml:space="preserve"> </w:t>
      </w:r>
      <w:proofErr w:type="spellStart"/>
      <w:r w:rsidRPr="00CD3043">
        <w:rPr>
          <w:b/>
          <w:bCs/>
        </w:rPr>
        <w:t>View</w:t>
      </w:r>
      <w:proofErr w:type="spellEnd"/>
      <w:r w:rsidRPr="00CD3043">
        <w:rPr>
          <w:b/>
          <w:bCs/>
        </w:rPr>
        <w:t xml:space="preserve"> e Análise:</w:t>
      </w:r>
      <w:r w:rsidRPr="00CD3043">
        <w:t> A excelência foi reforçada pelo uso do "</w:t>
      </w:r>
      <w:proofErr w:type="spellStart"/>
      <w:r w:rsidRPr="00CD3043">
        <w:t>Cmap</w:t>
      </w:r>
      <w:proofErr w:type="spellEnd"/>
      <w:r w:rsidRPr="00CD3043">
        <w:t xml:space="preserve"> </w:t>
      </w:r>
      <w:proofErr w:type="spellStart"/>
      <w:r w:rsidRPr="00CD3043">
        <w:t>List</w:t>
      </w:r>
      <w:proofErr w:type="spellEnd"/>
      <w:r w:rsidRPr="00CD3043">
        <w:t xml:space="preserve"> </w:t>
      </w:r>
      <w:proofErr w:type="spellStart"/>
      <w:r w:rsidRPr="00CD3043">
        <w:t>View</w:t>
      </w:r>
      <w:proofErr w:type="spellEnd"/>
      <w:r w:rsidRPr="00CD3043">
        <w:t>", que permite exportar as proposições para análise estatística, garantindo que o mapa não fosse apenas visual, mas auditável.   </w:t>
      </w:r>
    </w:p>
    <w:p w14:paraId="02387763" w14:textId="77777777" w:rsidR="00CD3043" w:rsidRPr="00CD3043" w:rsidRDefault="00CD3043" w:rsidP="00CD3043">
      <w:pPr>
        <w:rPr>
          <w:b/>
          <w:bCs/>
        </w:rPr>
      </w:pPr>
      <w:r w:rsidRPr="00CD3043">
        <w:rPr>
          <w:b/>
          <w:bCs/>
        </w:rPr>
        <w:t>Implicações na Engenharia de Requisitos</w:t>
      </w:r>
    </w:p>
    <w:p w14:paraId="4B48B202" w14:textId="77777777" w:rsidR="00CD3043" w:rsidRPr="00CD3043" w:rsidRDefault="00CD3043" w:rsidP="00CD3043">
      <w:r w:rsidRPr="00CD3043">
        <w:t xml:space="preserve">Este exemplo demonstra que o </w:t>
      </w:r>
      <w:proofErr w:type="spellStart"/>
      <w:r w:rsidRPr="00CD3043">
        <w:t>CmapTools</w:t>
      </w:r>
      <w:proofErr w:type="spellEnd"/>
      <w:r w:rsidRPr="00CD3043">
        <w:t xml:space="preserve"> funciona como um "Andaime Cognitivo" eficaz para projetos de alta complexidade. Ele permite que a equipe identifique lacunas de informação e interdependências críticas que seriam perdidas em relatórios lineares de texto.   </w:t>
      </w:r>
    </w:p>
    <w:p w14:paraId="3EE1D48A" w14:textId="77777777" w:rsidR="00CD3043" w:rsidRPr="00CD3043" w:rsidRDefault="00CD3043" w:rsidP="00CD3043">
      <w:pPr>
        <w:rPr>
          <w:b/>
          <w:bCs/>
        </w:rPr>
      </w:pPr>
      <w:r w:rsidRPr="00CD3043">
        <w:rPr>
          <w:b/>
          <w:bCs/>
        </w:rPr>
        <w:t xml:space="preserve">Capacidades Técnicas e Configurações de Suporte do </w:t>
      </w:r>
      <w:proofErr w:type="spellStart"/>
      <w:r w:rsidRPr="00CD3043">
        <w:rPr>
          <w:b/>
          <w:bCs/>
        </w:rPr>
        <w:t>CmapTools</w:t>
      </w:r>
      <w:proofErr w:type="spellEnd"/>
    </w:p>
    <w:p w14:paraId="78A38C7E" w14:textId="77777777" w:rsidR="00CD3043" w:rsidRPr="00CD3043" w:rsidRDefault="00CD3043" w:rsidP="00CD3043">
      <w:r w:rsidRPr="00CD3043">
        <w:t xml:space="preserve">Para atingir o nível de excelência descrito nos exemplos, é necessário um domínio das ferramentas de infraestrutura do software. O </w:t>
      </w:r>
      <w:proofErr w:type="spellStart"/>
      <w:r w:rsidRPr="00CD3043">
        <w:t>CmapTools</w:t>
      </w:r>
      <w:proofErr w:type="spellEnd"/>
      <w:r w:rsidRPr="00CD3043">
        <w:t xml:space="preserve"> não é apenas um editor gráfico, mas um cliente de rede robusto baseado em Java.   </w:t>
      </w:r>
    </w:p>
    <w:p w14:paraId="3551C039" w14:textId="77777777" w:rsidR="00CD3043" w:rsidRPr="00CD3043" w:rsidRDefault="00CD3043" w:rsidP="00CD3043">
      <w:pPr>
        <w:rPr>
          <w:b/>
          <w:bCs/>
        </w:rPr>
      </w:pPr>
      <w:r w:rsidRPr="00CD3043">
        <w:rPr>
          <w:b/>
          <w:bCs/>
        </w:rPr>
        <w:lastRenderedPageBreak/>
        <w:t>Gerenciamento de Memória e Performance</w:t>
      </w:r>
    </w:p>
    <w:p w14:paraId="1C482DB1" w14:textId="77777777" w:rsidR="00CD3043" w:rsidRPr="00CD3043" w:rsidRDefault="00CD3043" w:rsidP="00CD3043">
      <w:r w:rsidRPr="00CD3043">
        <w:t>Mapas extensos como o da NASA exigem ajustes na máquina virtual Java. O arquivo de configuração (frequentemente localizado no diretório de instalação) permite aumentar o </w:t>
      </w:r>
      <w:proofErr w:type="spellStart"/>
      <w:r w:rsidRPr="00CD3043">
        <w:rPr>
          <w:i/>
          <w:iCs/>
        </w:rPr>
        <w:t>heap</w:t>
      </w:r>
      <w:proofErr w:type="spellEnd"/>
      <w:r w:rsidRPr="00CD3043">
        <w:rPr>
          <w:i/>
          <w:iCs/>
        </w:rPr>
        <w:t xml:space="preserve"> </w:t>
      </w:r>
      <w:proofErr w:type="spellStart"/>
      <w:r w:rsidRPr="00CD3043">
        <w:rPr>
          <w:i/>
          <w:iCs/>
        </w:rPr>
        <w:t>size</w:t>
      </w:r>
      <w:proofErr w:type="spellEnd"/>
      <w:r w:rsidRPr="00CD3043">
        <w:t> para suportar modelos de conhecimento massivos. A linha de comando </w:t>
      </w:r>
      <w:proofErr w:type="spellStart"/>
      <w:r w:rsidRPr="00CD3043">
        <w:t>lax.nl.java.option.java.heap.size.max</w:t>
      </w:r>
      <w:proofErr w:type="spellEnd"/>
      <w:r w:rsidRPr="00CD3043">
        <w:t>=805306368 ajusta o limite para 768 MB, garantindo que o software não sofra lentidão ao processar milhares de proposições.   </w:t>
      </w:r>
    </w:p>
    <w:p w14:paraId="180D90C2" w14:textId="77777777" w:rsidR="00CD3043" w:rsidRPr="00CD3043" w:rsidRDefault="00CD3043" w:rsidP="00CD3043">
      <w:pPr>
        <w:rPr>
          <w:b/>
          <w:bCs/>
        </w:rPr>
      </w:pPr>
      <w:r w:rsidRPr="00CD3043">
        <w:rPr>
          <w:b/>
          <w:bCs/>
        </w:rPr>
        <w:t>O Editor de Equações e Notação Científica</w:t>
      </w:r>
    </w:p>
    <w:p w14:paraId="5B771175" w14:textId="77777777" w:rsidR="00CD3043" w:rsidRPr="00CD3043" w:rsidRDefault="00CD3043" w:rsidP="00CD3043">
      <w:r w:rsidRPr="00CD3043">
        <w:t xml:space="preserve">Para mapas de física e química, o </w:t>
      </w:r>
      <w:proofErr w:type="spellStart"/>
      <w:r w:rsidRPr="00CD3043">
        <w:t>CmapTools</w:t>
      </w:r>
      <w:proofErr w:type="spellEnd"/>
      <w:r w:rsidRPr="00CD3043">
        <w:t xml:space="preserve"> oferece um editor de fórmulas acessível via paleta de estilos. Isso permite a inclusão de caracteres gregos, operadores lógicos e notações de equivalência usando </w:t>
      </w:r>
      <w:proofErr w:type="spellStart"/>
      <w:r w:rsidRPr="00CD3043">
        <w:t>LaTeX</w:t>
      </w:r>
      <w:proofErr w:type="spellEnd"/>
      <w:r w:rsidRPr="00CD3043">
        <w:t>, o que é essencial para a precisão científica. A sintaxe básica para integração de fórmulas segue padrões de renderização de alta qualidade:   </w:t>
      </w:r>
    </w:p>
    <w:p w14:paraId="01E58B13" w14:textId="77777777" w:rsidR="00CD3043" w:rsidRPr="00CD3043" w:rsidRDefault="00CD3043" w:rsidP="00CD3043">
      <w:r w:rsidRPr="00CD3043">
        <w:t>O uso de símbolos matemáticos dentro de conceitos ou frases de ligação aumenta a densidade informativa e a autoridade técnica do mapa.   </w:t>
      </w:r>
    </w:p>
    <w:p w14:paraId="5E151C03" w14:textId="77777777" w:rsidR="00CD3043" w:rsidRPr="00CD3043" w:rsidRDefault="00CD3043" w:rsidP="00CD3043">
      <w:pPr>
        <w:rPr>
          <w:b/>
          <w:bCs/>
        </w:rPr>
      </w:pPr>
      <w:r w:rsidRPr="00CD3043">
        <w:rPr>
          <w:b/>
          <w:bCs/>
        </w:rPr>
        <w:t xml:space="preserve">Publicação e Visualização via </w:t>
      </w:r>
      <w:proofErr w:type="spellStart"/>
      <w:r w:rsidRPr="00CD3043">
        <w:rPr>
          <w:b/>
          <w:bCs/>
        </w:rPr>
        <w:t>CmapViewer</w:t>
      </w:r>
      <w:proofErr w:type="spellEnd"/>
    </w:p>
    <w:p w14:paraId="6AE07D33" w14:textId="77777777" w:rsidR="00CD3043" w:rsidRPr="00CD3043" w:rsidRDefault="00CD3043" w:rsidP="00CD3043">
      <w:r w:rsidRPr="00CD3043">
        <w:t xml:space="preserve">A excelência na disseminação do conhecimento é alcançada através do </w:t>
      </w:r>
      <w:proofErr w:type="spellStart"/>
      <w:r w:rsidRPr="00CD3043">
        <w:t>CmapViewer</w:t>
      </w:r>
      <w:proofErr w:type="spellEnd"/>
      <w:r w:rsidRPr="00CD3043">
        <w:t>. Quando um mapa é salvo em um "</w:t>
      </w:r>
      <w:proofErr w:type="spellStart"/>
      <w:r w:rsidRPr="00CD3043">
        <w:t>Shared</w:t>
      </w:r>
      <w:proofErr w:type="spellEnd"/>
      <w:r w:rsidRPr="00CD3043">
        <w:t xml:space="preserve"> </w:t>
      </w:r>
      <w:proofErr w:type="spellStart"/>
      <w:r w:rsidRPr="00CD3043">
        <w:t>Place</w:t>
      </w:r>
      <w:proofErr w:type="spellEnd"/>
      <w:r w:rsidRPr="00CD3043">
        <w:t>" (</w:t>
      </w:r>
      <w:proofErr w:type="spellStart"/>
      <w:r w:rsidRPr="00CD3043">
        <w:t>CmapServer</w:t>
      </w:r>
      <w:proofErr w:type="spellEnd"/>
      <w:r w:rsidRPr="00CD3043">
        <w:t>), ele gera automaticamente uma versão em SVG de alta qualidade que pode ser embutida em páginas web via iframe. O controle de parâmetros como toolbar=</w:t>
      </w:r>
      <w:proofErr w:type="spellStart"/>
      <w:r w:rsidRPr="00CD3043">
        <w:t>true</w:t>
      </w:r>
      <w:proofErr w:type="spellEnd"/>
      <w:r w:rsidRPr="00CD3043">
        <w:t> e </w:t>
      </w:r>
      <w:proofErr w:type="spellStart"/>
      <w:r w:rsidRPr="00CD3043">
        <w:t>annotationEnabled</w:t>
      </w:r>
      <w:proofErr w:type="spellEnd"/>
      <w:r w:rsidRPr="00CD3043">
        <w:t>=</w:t>
      </w:r>
      <w:proofErr w:type="spellStart"/>
      <w:r w:rsidRPr="00CD3043">
        <w:t>true</w:t>
      </w:r>
      <w:proofErr w:type="spellEnd"/>
      <w:r w:rsidRPr="00CD3043">
        <w:t> permite que o mapa publicado continue sendo uma ferramenta interativa de colaboração e não apenas uma imagem estática.   </w:t>
      </w:r>
    </w:p>
    <w:p w14:paraId="413003C4" w14:textId="77777777" w:rsidR="00CD3043" w:rsidRPr="00CD3043" w:rsidRDefault="00CD3043" w:rsidP="00CD3043">
      <w:pPr>
        <w:rPr>
          <w:b/>
          <w:bCs/>
        </w:rPr>
      </w:pPr>
      <w:r w:rsidRPr="00CD3043">
        <w:rPr>
          <w:b/>
          <w:bCs/>
        </w:rPr>
        <w:t>A Psicologia da Interface: Estilo e Hierarquia Visual</w:t>
      </w:r>
    </w:p>
    <w:p w14:paraId="6A0D41F4" w14:textId="77777777" w:rsidR="00CD3043" w:rsidRPr="00CD3043" w:rsidRDefault="00CD3043" w:rsidP="00CD3043">
      <w:r w:rsidRPr="00CD3043">
        <w:t>A excelência visual de um mapa conceitual não é uma questão de estética aleatória, mas de princípios de design que reduzem a carga cognitiva do observador.   </w:t>
      </w:r>
    </w:p>
    <w:p w14:paraId="19A81FFC" w14:textId="77777777" w:rsidR="00CD3043" w:rsidRPr="00CD3043" w:rsidRDefault="00CD3043" w:rsidP="00CD3043">
      <w:pPr>
        <w:rPr>
          <w:b/>
          <w:bCs/>
        </w:rPr>
      </w:pPr>
      <w:r w:rsidRPr="00CD3043">
        <w:rPr>
          <w:b/>
          <w:bCs/>
        </w:rPr>
        <w:t>Tipografia e Contraste</w:t>
      </w:r>
    </w:p>
    <w:p w14:paraId="61DFC110" w14:textId="77777777" w:rsidR="00CD3043" w:rsidRPr="00CD3043" w:rsidRDefault="00CD3043" w:rsidP="00CD3043">
      <w:r w:rsidRPr="00CD3043">
        <w:t>O mapeador deve aplicar uma hierarquia tipográfica clara. O conceito raiz deve possuir o maior peso visual (negrito e tamanho superior). Recomenda-se o uso de uma paleta limitada de cores para evitar distrações. O contraste entre o texto e o fundo do nó deve respeitar as diretrizes da WCAG (mínimo de 4.5:1) para garantir a acessibilidade.   </w:t>
      </w:r>
    </w:p>
    <w:p w14:paraId="5FFE7DB1" w14:textId="77777777" w:rsidR="00CD3043" w:rsidRPr="00CD3043" w:rsidRDefault="00CD3043" w:rsidP="00CD3043">
      <w:pPr>
        <w:rPr>
          <w:b/>
          <w:bCs/>
        </w:rPr>
      </w:pPr>
      <w:r w:rsidRPr="00CD3043">
        <w:rPr>
          <w:b/>
          <w:bCs/>
        </w:rPr>
        <w:t>Organização de Linhas e Arcos</w:t>
      </w:r>
    </w:p>
    <w:p w14:paraId="4128EB4F" w14:textId="77777777" w:rsidR="00CD3043" w:rsidRPr="00CD3043" w:rsidRDefault="00CD3043" w:rsidP="00CD3043">
      <w:r w:rsidRPr="00CD3043">
        <w:t xml:space="preserve">No </w:t>
      </w:r>
      <w:proofErr w:type="spellStart"/>
      <w:r w:rsidRPr="00CD3043">
        <w:t>CmapTools</w:t>
      </w:r>
      <w:proofErr w:type="spellEnd"/>
      <w:r w:rsidRPr="00CD3043">
        <w:t xml:space="preserve">, o uso de curvas de </w:t>
      </w:r>
      <w:proofErr w:type="spellStart"/>
      <w:r w:rsidRPr="00CD3043">
        <w:t>Bezier</w:t>
      </w:r>
      <w:proofErr w:type="spellEnd"/>
      <w:r w:rsidRPr="00CD3043">
        <w:t xml:space="preserve"> (3pt ou 4pt) e </w:t>
      </w:r>
      <w:proofErr w:type="spellStart"/>
      <w:r w:rsidRPr="00CD3043">
        <w:rPr>
          <w:i/>
          <w:iCs/>
        </w:rPr>
        <w:t>splines</w:t>
      </w:r>
      <w:proofErr w:type="spellEnd"/>
      <w:r w:rsidRPr="00CD3043">
        <w:t> ajuda a organizar ligações cruzadas sem que as linhas se cruzem de forma confusa. O controle manual dos pontos de ancoragem permite que o mapeador guie o olhar do usuário através de fluxos de significado, reforçando a narrativa visual do conhecimento.   </w:t>
      </w:r>
    </w:p>
    <w:p w14:paraId="59D800C7" w14:textId="77777777" w:rsidR="00CD3043" w:rsidRPr="00CD3043" w:rsidRDefault="00CD3043" w:rsidP="00CD3043">
      <w:pPr>
        <w:rPr>
          <w:b/>
          <w:bCs/>
        </w:rPr>
      </w:pPr>
      <w:r w:rsidRPr="00CD3043">
        <w:rPr>
          <w:b/>
          <w:bCs/>
        </w:rPr>
        <w:t>Conclusão: O Mapa como Espelho da Mente</w:t>
      </w:r>
    </w:p>
    <w:p w14:paraId="4EA2AC48" w14:textId="77777777" w:rsidR="00CD3043" w:rsidRPr="00CD3043" w:rsidRDefault="00CD3043" w:rsidP="00CD3043">
      <w:r w:rsidRPr="00CD3043">
        <w:t xml:space="preserve">A análise minuciosa dos fundamentos e dos três exemplos de excelência — Pássaros, NASA e USJFCOM — demonstra que o </w:t>
      </w:r>
      <w:proofErr w:type="spellStart"/>
      <w:r w:rsidRPr="00CD3043">
        <w:t>CmapTools</w:t>
      </w:r>
      <w:proofErr w:type="spellEnd"/>
      <w:r w:rsidRPr="00CD3043">
        <w:t xml:space="preserve"> é uma ferramenta singular para a construção de arquiteturas pedagógicas e organizacionais. A excelência não provém do software isoladamente, mas da simbiose entre o rigor metodológico de Novak e as funcionalidades avançadas de modelagem de Cañas.</w:t>
      </w:r>
    </w:p>
    <w:p w14:paraId="51B825C4" w14:textId="77777777" w:rsidR="00CD3043" w:rsidRPr="00CD3043" w:rsidRDefault="00CD3043" w:rsidP="00CD3043">
      <w:r w:rsidRPr="00CD3043">
        <w:lastRenderedPageBreak/>
        <w:t>O mapeamento conceitual excelente exige do autor um esforço de síntese e reflexão constante. Através da pergunta focal, do estacionamento de conceitos, da hierarquização vertical e, fundamentalmente, das ligações cruzadas, o conhecimento deixa de ser uma acumulação mecânica e passa a ser uma estrutura viva e integrada. Seja na sala de aula, em missões espaciais ou em centros de inteligência, o mapa conceitual permanece como a tecnologia mais eficiente para capturar, compartilhar e criticar o entendimento humano em um mundo de complexidade crescente.   </w:t>
      </w:r>
    </w:p>
    <w:p w14:paraId="208DA15A" w14:textId="77777777" w:rsidR="00CD3043" w:rsidRPr="00CD3043" w:rsidRDefault="00CD3043" w:rsidP="00CD3043">
      <w:pPr>
        <w:rPr>
          <w:rStyle w:val="Hyperlink"/>
        </w:rPr>
      </w:pPr>
      <w:r w:rsidRPr="00CD3043">
        <w:fldChar w:fldCharType="begin"/>
      </w:r>
      <w:r w:rsidRPr="00CD3043">
        <w:instrText>HYPERLINK "http://www.virtual.ufc.br/cursouca/modulo_4_projetos/conteudo/unidade_3/MEC_eixo3-texto-MapasConceituais-UmaBreveRevis_o.pdf" \t "_blank"</w:instrText>
      </w:r>
      <w:r w:rsidRPr="00CD3043">
        <w:fldChar w:fldCharType="separate"/>
      </w:r>
    </w:p>
    <w:p w14:paraId="7473C8AB" w14:textId="3E3A98FC" w:rsidR="00CD3043" w:rsidRPr="00CD3043" w:rsidRDefault="00CD3043" w:rsidP="00CD3043">
      <w:pPr>
        <w:rPr>
          <w:rStyle w:val="Hyperlink"/>
        </w:rPr>
      </w:pPr>
      <w:r w:rsidRPr="00CD3043">
        <w:rPr>
          <w:rStyle w:val="Hyperlink"/>
        </w:rPr>
        <w:drawing>
          <wp:inline distT="0" distB="0" distL="0" distR="0" wp14:anchorId="61B82148" wp14:editId="18888DD4">
            <wp:extent cx="2438400" cy="2438400"/>
            <wp:effectExtent l="0" t="0" r="0" b="0"/>
            <wp:docPr id="455644025" name="Imagem 110"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4025" name="Imagem 110" descr="Logotipo&#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8E63332" w14:textId="77777777" w:rsidR="00CD3043" w:rsidRPr="00CD3043" w:rsidRDefault="00CD3043" w:rsidP="00CD3043">
      <w:pPr>
        <w:rPr>
          <w:rStyle w:val="Hyperlink"/>
          <w:b/>
          <w:bCs/>
        </w:rPr>
      </w:pPr>
      <w:r w:rsidRPr="00CD3043">
        <w:rPr>
          <w:rStyle w:val="Hyperlink"/>
          <w:b/>
          <w:bCs/>
        </w:rPr>
        <w:t>virtual.ufc.br</w:t>
      </w:r>
    </w:p>
    <w:p w14:paraId="5246CE5E" w14:textId="77777777" w:rsidR="00CD3043" w:rsidRPr="00CD3043" w:rsidRDefault="00CD3043" w:rsidP="00CD3043">
      <w:pPr>
        <w:rPr>
          <w:rStyle w:val="Hyperlink"/>
        </w:rPr>
      </w:pPr>
      <w:r w:rsidRPr="00CD3043">
        <w:rPr>
          <w:rStyle w:val="Hyperlink"/>
        </w:rPr>
        <w:t xml:space="preserve">Mapas Conceituais: uma breve revisão - Elaboração de P </w:t>
      </w:r>
      <w:proofErr w:type="spellStart"/>
      <w:r w:rsidRPr="00CD3043">
        <w:rPr>
          <w:rStyle w:val="Hyperlink"/>
        </w:rPr>
        <w:t>rojetos</w:t>
      </w:r>
      <w:proofErr w:type="spellEnd"/>
    </w:p>
    <w:p w14:paraId="0167D7C0"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"https://www.teses.usp.br/teses/disponiveis/100/321/tde-17112021-145248/publico/TeseLDPauloCorreia.pdf" \t "_blank"</w:instrText>
      </w:r>
      <w:r w:rsidRPr="00CD3043">
        <w:fldChar w:fldCharType="separate"/>
      </w:r>
    </w:p>
    <w:p w14:paraId="07CC8DEF" w14:textId="7F313413" w:rsidR="00CD3043" w:rsidRPr="00CD3043" w:rsidRDefault="00CD3043" w:rsidP="00CD3043">
      <w:pPr>
        <w:rPr>
          <w:rStyle w:val="Hyperlink"/>
        </w:rPr>
      </w:pPr>
      <w:r w:rsidRPr="00CD3043">
        <w:rPr>
          <w:rStyle w:val="Hyperlink"/>
        </w:rPr>
        <w:drawing>
          <wp:inline distT="0" distB="0" distL="0" distR="0" wp14:anchorId="6FE1AA22" wp14:editId="7DDC157C">
            <wp:extent cx="152400" cy="152400"/>
            <wp:effectExtent l="0" t="0" r="0" b="0"/>
            <wp:docPr id="310783310"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6DD19B" w14:textId="77777777" w:rsidR="00CD3043" w:rsidRPr="00CD3043" w:rsidRDefault="00CD3043" w:rsidP="00CD3043">
      <w:pPr>
        <w:rPr>
          <w:rStyle w:val="Hyperlink"/>
          <w:b/>
          <w:bCs/>
        </w:rPr>
      </w:pPr>
      <w:r w:rsidRPr="00CD3043">
        <w:rPr>
          <w:rStyle w:val="Hyperlink"/>
          <w:b/>
          <w:bCs/>
        </w:rPr>
        <w:t>teses.usp.br</w:t>
      </w:r>
    </w:p>
    <w:p w14:paraId="090F0D1A" w14:textId="77777777" w:rsidR="00CD3043" w:rsidRPr="00CD3043" w:rsidRDefault="00CD3043" w:rsidP="00CD3043">
      <w:pPr>
        <w:rPr>
          <w:rStyle w:val="Hyperlink"/>
        </w:rPr>
      </w:pPr>
      <w:r w:rsidRPr="00CD3043">
        <w:rPr>
          <w:rStyle w:val="Hyperlink"/>
        </w:rPr>
        <w:t>Reflexões sobre o uso de mapas conceituais - Biblioteca Digital de Teses e Dissertações da USP</w:t>
      </w:r>
    </w:p>
    <w:p w14:paraId="21765BE4"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"https://cmap.ihmc.us/publications/researchpapers/MapasConceituaisEIA-UmaUniaoImprovavel.pdf" \t "_blank"</w:instrText>
      </w:r>
      <w:r w:rsidRPr="00CD3043">
        <w:fldChar w:fldCharType="separate"/>
      </w:r>
    </w:p>
    <w:p w14:paraId="54AFEB34" w14:textId="198FF967" w:rsidR="00CD3043" w:rsidRPr="00CD3043" w:rsidRDefault="00CD3043" w:rsidP="00CD3043">
      <w:pPr>
        <w:rPr>
          <w:rStyle w:val="Hyperlink"/>
        </w:rPr>
      </w:pPr>
      <w:r w:rsidRPr="00CD3043">
        <w:rPr>
          <w:rStyle w:val="Hyperlink"/>
        </w:rPr>
        <w:drawing>
          <wp:inline distT="0" distB="0" distL="0" distR="0" wp14:anchorId="3F48D888" wp14:editId="4166A335">
            <wp:extent cx="304800" cy="304800"/>
            <wp:effectExtent l="0" t="0" r="0" b="0"/>
            <wp:docPr id="521724467"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DF1EA0" w14:textId="77777777" w:rsidR="00CD3043" w:rsidRPr="00CD3043" w:rsidRDefault="00CD3043" w:rsidP="00CD3043">
      <w:pPr>
        <w:rPr>
          <w:rStyle w:val="Hyperlink"/>
          <w:b/>
          <w:bCs/>
        </w:rPr>
      </w:pPr>
      <w:r w:rsidRPr="00CD3043">
        <w:rPr>
          <w:rStyle w:val="Hyperlink"/>
          <w:b/>
          <w:bCs/>
        </w:rPr>
        <w:t>cmap.ihmc.us</w:t>
      </w:r>
    </w:p>
    <w:p w14:paraId="39A6E02E" w14:textId="77777777" w:rsidR="00CD3043" w:rsidRPr="00CD3043" w:rsidRDefault="00CD3043" w:rsidP="00CD3043">
      <w:pPr>
        <w:rPr>
          <w:rStyle w:val="Hyperlink"/>
        </w:rPr>
      </w:pPr>
      <w:r w:rsidRPr="00CD3043">
        <w:rPr>
          <w:rStyle w:val="Hyperlink"/>
        </w:rPr>
        <w:t xml:space="preserve">mapas conceituais e ia - </w:t>
      </w:r>
      <w:proofErr w:type="spellStart"/>
      <w:r w:rsidRPr="00CD3043">
        <w:rPr>
          <w:rStyle w:val="Hyperlink"/>
        </w:rPr>
        <w:t>Cmap</w:t>
      </w:r>
      <w:proofErr w:type="spellEnd"/>
      <w:r w:rsidRPr="00CD3043">
        <w:rPr>
          <w:rStyle w:val="Hyperlink"/>
        </w:rPr>
        <w:t xml:space="preserve"> - IHMC</w:t>
      </w:r>
    </w:p>
    <w:p w14:paraId="51F30885"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 \t "_blank"</w:instrText>
      </w:r>
      <w:r w:rsidRPr="00CD3043">
        <w:fldChar w:fldCharType="separate"/>
      </w:r>
    </w:p>
    <w:p w14:paraId="739ABEEA" w14:textId="06673E03" w:rsidR="00CD3043" w:rsidRPr="00CD3043" w:rsidRDefault="00CD3043" w:rsidP="00CD3043">
      <w:pPr>
        <w:rPr>
          <w:rStyle w:val="Hyperlink"/>
        </w:rPr>
      </w:pPr>
      <w:r w:rsidRPr="00CD3043">
        <w:rPr>
          <w:rStyle w:val="Hyperlink"/>
        </w:rPr>
        <w:drawing>
          <wp:inline distT="0" distB="0" distL="0" distR="0" wp14:anchorId="68A7AEBF" wp14:editId="6F3CB135">
            <wp:extent cx="304800" cy="304800"/>
            <wp:effectExtent l="0" t="0" r="0" b="0"/>
            <wp:docPr id="1455387944"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9B06BB" w14:textId="77777777" w:rsidR="00CD3043" w:rsidRPr="00CD3043" w:rsidRDefault="00CD3043" w:rsidP="00CD3043">
      <w:pPr>
        <w:rPr>
          <w:rStyle w:val="Hyperlink"/>
          <w:b/>
          <w:bCs/>
        </w:rPr>
      </w:pPr>
      <w:r w:rsidRPr="00CD3043">
        <w:rPr>
          <w:rStyle w:val="Hyperlink"/>
          <w:b/>
          <w:bCs/>
        </w:rPr>
        <w:t>cmap.ihmc.us</w:t>
      </w:r>
    </w:p>
    <w:p w14:paraId="605DE0D0" w14:textId="77777777" w:rsidR="00CD3043" w:rsidRPr="00CD3043" w:rsidRDefault="00CD3043" w:rsidP="00CD3043">
      <w:pPr>
        <w:rPr>
          <w:rStyle w:val="Hyperlink"/>
        </w:rPr>
      </w:pPr>
      <w:proofErr w:type="spellStart"/>
      <w:r w:rsidRPr="00CD3043">
        <w:rPr>
          <w:rStyle w:val="Hyperlink"/>
        </w:rPr>
        <w:t>Cmap</w:t>
      </w:r>
      <w:proofErr w:type="spellEnd"/>
      <w:r w:rsidRPr="00CD3043">
        <w:rPr>
          <w:rStyle w:val="Hyperlink"/>
        </w:rPr>
        <w:t xml:space="preserve"> | </w:t>
      </w:r>
      <w:proofErr w:type="spellStart"/>
      <w:r w:rsidRPr="00CD3043">
        <w:rPr>
          <w:rStyle w:val="Hyperlink"/>
        </w:rPr>
        <w:t>CmapTools</w:t>
      </w:r>
      <w:proofErr w:type="spellEnd"/>
      <w:r w:rsidRPr="00CD3043">
        <w:rPr>
          <w:rStyle w:val="Hyperlink"/>
        </w:rPr>
        <w:t xml:space="preserve"> - IHMC</w:t>
      </w:r>
    </w:p>
    <w:p w14:paraId="0C868433" w14:textId="77777777" w:rsidR="00CD3043" w:rsidRPr="00CD3043" w:rsidRDefault="00CD3043" w:rsidP="00CD3043">
      <w:pPr>
        <w:rPr>
          <w:rStyle w:val="Hyperlink"/>
        </w:rPr>
      </w:pPr>
      <w:r w:rsidRPr="00CD3043">
        <w:rPr>
          <w:rStyle w:val="Hyperlink"/>
        </w:rPr>
        <w:lastRenderedPageBreak/>
        <w:t>Abre em uma nova janela</w:t>
      </w:r>
      <w:r w:rsidRPr="00CD3043">
        <w:fldChar w:fldCharType="end"/>
      </w:r>
      <w:r w:rsidRPr="00CD3043">
        <w:fldChar w:fldCharType="begin"/>
      </w:r>
      <w:r w:rsidRPr="00CD3043">
        <w:instrText>HYPERLINK "https://digitalcommons.snc.edu/cgi/viewcontent.cgi?article=1002&amp;context=faculty_staff_works" \t "_blank"</w:instrText>
      </w:r>
      <w:r w:rsidRPr="00CD3043">
        <w:fldChar w:fldCharType="separate"/>
      </w:r>
    </w:p>
    <w:p w14:paraId="1F8A5CF0" w14:textId="7735936E" w:rsidR="00CD3043" w:rsidRPr="00CD3043" w:rsidRDefault="00CD3043" w:rsidP="00CD3043">
      <w:pPr>
        <w:rPr>
          <w:rStyle w:val="Hyperlink"/>
        </w:rPr>
      </w:pPr>
      <w:r w:rsidRPr="00CD3043">
        <w:rPr>
          <w:rStyle w:val="Hyperlink"/>
        </w:rPr>
        <w:drawing>
          <wp:inline distT="0" distB="0" distL="0" distR="0" wp14:anchorId="03E7D152" wp14:editId="40577BCF">
            <wp:extent cx="152400" cy="152400"/>
            <wp:effectExtent l="0" t="0" r="0" b="0"/>
            <wp:docPr id="299544457"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A1C36CF" w14:textId="77777777" w:rsidR="00CD3043" w:rsidRPr="00CD3043" w:rsidRDefault="00CD3043" w:rsidP="00CD3043">
      <w:pPr>
        <w:rPr>
          <w:rStyle w:val="Hyperlink"/>
          <w:b/>
          <w:bCs/>
        </w:rPr>
      </w:pPr>
      <w:r w:rsidRPr="00CD3043">
        <w:rPr>
          <w:rStyle w:val="Hyperlink"/>
          <w:b/>
          <w:bCs/>
        </w:rPr>
        <w:t>digitalcommons.snc.edu</w:t>
      </w:r>
    </w:p>
    <w:p w14:paraId="476F71F3" w14:textId="77777777" w:rsidR="00CD3043" w:rsidRPr="00CD3043" w:rsidRDefault="00CD3043" w:rsidP="00CD3043">
      <w:pPr>
        <w:rPr>
          <w:rStyle w:val="Hyperlink"/>
        </w:rPr>
      </w:pPr>
      <w:r w:rsidRPr="00CD3043">
        <w:rPr>
          <w:rStyle w:val="Hyperlink"/>
        </w:rPr>
        <w:t xml:space="preserve">Map It! </w:t>
      </w:r>
      <w:proofErr w:type="spellStart"/>
      <w:r w:rsidRPr="00CD3043">
        <w:rPr>
          <w:rStyle w:val="Hyperlink"/>
        </w:rPr>
        <w:t>Creating</w:t>
      </w:r>
      <w:proofErr w:type="spellEnd"/>
      <w:r w:rsidRPr="00CD3043">
        <w:rPr>
          <w:rStyle w:val="Hyperlink"/>
        </w:rPr>
        <w:t xml:space="preserve"> </w:t>
      </w:r>
      <w:proofErr w:type="spellStart"/>
      <w:r w:rsidRPr="00CD3043">
        <w:rPr>
          <w:rStyle w:val="Hyperlink"/>
        </w:rPr>
        <w:t>Meaningful</w:t>
      </w:r>
      <w:proofErr w:type="spellEnd"/>
      <w:r w:rsidRPr="00CD3043">
        <w:rPr>
          <w:rStyle w:val="Hyperlink"/>
        </w:rPr>
        <w:t xml:space="preserve"> Learning </w:t>
      </w:r>
      <w:proofErr w:type="spellStart"/>
      <w:r w:rsidRPr="00CD3043">
        <w:rPr>
          <w:rStyle w:val="Hyperlink"/>
        </w:rPr>
        <w:t>Experiences</w:t>
      </w:r>
      <w:proofErr w:type="spellEnd"/>
      <w:r w:rsidRPr="00CD3043">
        <w:rPr>
          <w:rStyle w:val="Hyperlink"/>
        </w:rPr>
        <w:t xml:space="preserve"> in Social </w:t>
      </w:r>
      <w:proofErr w:type="spellStart"/>
      <w:r w:rsidRPr="00CD3043">
        <w:rPr>
          <w:rStyle w:val="Hyperlink"/>
        </w:rPr>
        <w:t>Studies</w:t>
      </w:r>
      <w:proofErr w:type="spellEnd"/>
      <w:r w:rsidRPr="00CD3043">
        <w:rPr>
          <w:rStyle w:val="Hyperlink"/>
        </w:rPr>
        <w:t xml:space="preserve"> </w:t>
      </w:r>
      <w:proofErr w:type="spellStart"/>
      <w:r w:rsidRPr="00CD3043">
        <w:rPr>
          <w:rStyle w:val="Hyperlink"/>
        </w:rPr>
        <w:t>with</w:t>
      </w:r>
      <w:proofErr w:type="spellEnd"/>
      <w:r w:rsidRPr="00CD3043">
        <w:rPr>
          <w:rStyle w:val="Hyperlink"/>
        </w:rPr>
        <w:t xml:space="preserve"> IHMC </w:t>
      </w:r>
      <w:proofErr w:type="spellStart"/>
      <w:r w:rsidRPr="00CD3043">
        <w:rPr>
          <w:rStyle w:val="Hyperlink"/>
        </w:rPr>
        <w:t>CmapTools</w:t>
      </w:r>
      <w:proofErr w:type="spellEnd"/>
      <w:r w:rsidRPr="00CD3043">
        <w:rPr>
          <w:rStyle w:val="Hyperlink"/>
        </w:rPr>
        <w:t xml:space="preserve"> - Digital Commons @ St. Norbert </w:t>
      </w:r>
      <w:proofErr w:type="spellStart"/>
      <w:r w:rsidRPr="00CD3043">
        <w:rPr>
          <w:rStyle w:val="Hyperlink"/>
        </w:rPr>
        <w:t>College</w:t>
      </w:r>
      <w:proofErr w:type="spellEnd"/>
    </w:p>
    <w:p w14:paraId="19734D73"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"https://www.researchgate.net/publication/215439870_CmapTools_A_Knowledge_Modeling_and_Sharing_Environment" \t "_blank"</w:instrText>
      </w:r>
      <w:r w:rsidRPr="00CD3043">
        <w:fldChar w:fldCharType="separate"/>
      </w:r>
    </w:p>
    <w:p w14:paraId="776EE3E7" w14:textId="5936A54B" w:rsidR="00CD3043" w:rsidRPr="00CD3043" w:rsidRDefault="00CD3043" w:rsidP="00CD3043">
      <w:pPr>
        <w:rPr>
          <w:rStyle w:val="Hyperlink"/>
        </w:rPr>
      </w:pPr>
      <w:r w:rsidRPr="00CD3043">
        <w:rPr>
          <w:rStyle w:val="Hyperlink"/>
        </w:rPr>
        <w:drawing>
          <wp:inline distT="0" distB="0" distL="0" distR="0" wp14:anchorId="6F55FAE5" wp14:editId="7BDBD096">
            <wp:extent cx="1714500" cy="1714500"/>
            <wp:effectExtent l="0" t="0" r="0" b="0"/>
            <wp:docPr id="579829254" name="Imagem 105"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9254" name="Imagem 105"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42A1EC8" w14:textId="77777777" w:rsidR="00CD3043" w:rsidRPr="00CD3043" w:rsidRDefault="00CD3043" w:rsidP="00CD3043">
      <w:pPr>
        <w:rPr>
          <w:rStyle w:val="Hyperlink"/>
          <w:b/>
          <w:bCs/>
        </w:rPr>
      </w:pPr>
      <w:r w:rsidRPr="00CD3043">
        <w:rPr>
          <w:rStyle w:val="Hyperlink"/>
          <w:b/>
          <w:bCs/>
        </w:rPr>
        <w:t>researchgate.net</w:t>
      </w:r>
    </w:p>
    <w:p w14:paraId="0EEBE741" w14:textId="77777777" w:rsidR="00CD3043" w:rsidRPr="00CD3043" w:rsidRDefault="00CD3043" w:rsidP="00CD3043">
      <w:pPr>
        <w:rPr>
          <w:rStyle w:val="Hyperlink"/>
        </w:rPr>
      </w:pPr>
      <w:r w:rsidRPr="00CD3043">
        <w:rPr>
          <w:rStyle w:val="Hyperlink"/>
        </w:rPr>
        <w:t xml:space="preserve">(PDF) </w:t>
      </w:r>
      <w:proofErr w:type="spellStart"/>
      <w:r w:rsidRPr="00CD3043">
        <w:rPr>
          <w:rStyle w:val="Hyperlink"/>
        </w:rPr>
        <w:t>CmapTools</w:t>
      </w:r>
      <w:proofErr w:type="spellEnd"/>
      <w:r w:rsidRPr="00CD3043">
        <w:rPr>
          <w:rStyle w:val="Hyperlink"/>
        </w:rPr>
        <w:t xml:space="preserve">: A </w:t>
      </w:r>
      <w:proofErr w:type="spellStart"/>
      <w:r w:rsidRPr="00CD3043">
        <w:rPr>
          <w:rStyle w:val="Hyperlink"/>
        </w:rPr>
        <w:t>Knowledge</w:t>
      </w:r>
      <w:proofErr w:type="spellEnd"/>
      <w:r w:rsidRPr="00CD3043">
        <w:rPr>
          <w:rStyle w:val="Hyperlink"/>
        </w:rPr>
        <w:t xml:space="preserve"> </w:t>
      </w:r>
      <w:proofErr w:type="spellStart"/>
      <w:r w:rsidRPr="00CD3043">
        <w:rPr>
          <w:rStyle w:val="Hyperlink"/>
        </w:rPr>
        <w:t>Modeling</w:t>
      </w:r>
      <w:proofErr w:type="spellEnd"/>
      <w:r w:rsidRPr="00CD3043">
        <w:rPr>
          <w:rStyle w:val="Hyperlink"/>
        </w:rPr>
        <w:t xml:space="preserve"> </w:t>
      </w:r>
      <w:proofErr w:type="spellStart"/>
      <w:r w:rsidRPr="00CD3043">
        <w:rPr>
          <w:rStyle w:val="Hyperlink"/>
        </w:rPr>
        <w:t>and</w:t>
      </w:r>
      <w:proofErr w:type="spellEnd"/>
      <w:r w:rsidRPr="00CD3043">
        <w:rPr>
          <w:rStyle w:val="Hyperlink"/>
        </w:rPr>
        <w:t xml:space="preserve"> </w:t>
      </w:r>
      <w:proofErr w:type="spellStart"/>
      <w:r w:rsidRPr="00CD3043">
        <w:rPr>
          <w:rStyle w:val="Hyperlink"/>
        </w:rPr>
        <w:t>Sharing</w:t>
      </w:r>
      <w:proofErr w:type="spellEnd"/>
      <w:r w:rsidRPr="00CD3043">
        <w:rPr>
          <w:rStyle w:val="Hyperlink"/>
        </w:rPr>
        <w:t xml:space="preserve"> </w:t>
      </w:r>
      <w:proofErr w:type="spellStart"/>
      <w:r w:rsidRPr="00CD3043">
        <w:rPr>
          <w:rStyle w:val="Hyperlink"/>
        </w:rPr>
        <w:t>Environment</w:t>
      </w:r>
      <w:proofErr w:type="spellEnd"/>
      <w:r w:rsidRPr="00CD3043">
        <w:rPr>
          <w:rStyle w:val="Hyperlink"/>
        </w:rPr>
        <w:t xml:space="preserve"> - </w:t>
      </w:r>
      <w:proofErr w:type="spellStart"/>
      <w:r w:rsidRPr="00CD3043">
        <w:rPr>
          <w:rStyle w:val="Hyperlink"/>
        </w:rPr>
        <w:t>ResearchGate</w:t>
      </w:r>
      <w:proofErr w:type="spellEnd"/>
    </w:p>
    <w:p w14:paraId="0B136130"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"https://rsdjournal.org/rsd/article/download/19313/17371" \t "_blank"</w:instrText>
      </w:r>
      <w:r w:rsidRPr="00CD3043">
        <w:fldChar w:fldCharType="separate"/>
      </w:r>
    </w:p>
    <w:p w14:paraId="0184273D" w14:textId="048C0F9C" w:rsidR="00CD3043" w:rsidRPr="00CD3043" w:rsidRDefault="00CD3043" w:rsidP="00CD3043">
      <w:pPr>
        <w:rPr>
          <w:rStyle w:val="Hyperlink"/>
        </w:rPr>
      </w:pPr>
      <w:r w:rsidRPr="00CD3043">
        <w:rPr>
          <w:rStyle w:val="Hyperlink"/>
        </w:rPr>
        <w:drawing>
          <wp:inline distT="0" distB="0" distL="0" distR="0" wp14:anchorId="508727AA" wp14:editId="75276CF6">
            <wp:extent cx="152400" cy="152400"/>
            <wp:effectExtent l="0" t="0" r="0" b="0"/>
            <wp:docPr id="1304193509"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5E1F67F" w14:textId="77777777" w:rsidR="00CD3043" w:rsidRPr="00CD3043" w:rsidRDefault="00CD3043" w:rsidP="00CD3043">
      <w:pPr>
        <w:rPr>
          <w:rStyle w:val="Hyperlink"/>
          <w:b/>
          <w:bCs/>
        </w:rPr>
      </w:pPr>
      <w:r w:rsidRPr="00CD3043">
        <w:rPr>
          <w:rStyle w:val="Hyperlink"/>
          <w:b/>
          <w:bCs/>
        </w:rPr>
        <w:t>rsdjournal.org</w:t>
      </w:r>
    </w:p>
    <w:p w14:paraId="08BA4DD8" w14:textId="77777777" w:rsidR="00CD3043" w:rsidRPr="00CD3043" w:rsidRDefault="00CD3043" w:rsidP="00CD3043">
      <w:pPr>
        <w:rPr>
          <w:rStyle w:val="Hyperlink"/>
        </w:rPr>
      </w:pPr>
      <w:r w:rsidRPr="00CD3043">
        <w:rPr>
          <w:rStyle w:val="Hyperlink"/>
        </w:rPr>
        <w:t xml:space="preserve">Refletindo sobre o uso dos mapas conceituais com </w:t>
      </w:r>
      <w:proofErr w:type="spellStart"/>
      <w:r w:rsidRPr="00CD3043">
        <w:rPr>
          <w:rStyle w:val="Hyperlink"/>
        </w:rPr>
        <w:t>CmapTools</w:t>
      </w:r>
      <w:proofErr w:type="spellEnd"/>
      <w:r w:rsidRPr="00CD3043">
        <w:rPr>
          <w:rStyle w:val="Hyperlink"/>
        </w:rPr>
        <w:t xml:space="preserve"> na formação continuada de professores da educação básica - </w:t>
      </w:r>
      <w:proofErr w:type="spellStart"/>
      <w:r w:rsidRPr="00CD3043">
        <w:rPr>
          <w:rStyle w:val="Hyperlink"/>
        </w:rPr>
        <w:t>Research</w:t>
      </w:r>
      <w:proofErr w:type="spellEnd"/>
      <w:r w:rsidRPr="00CD3043">
        <w:rPr>
          <w:rStyle w:val="Hyperlink"/>
        </w:rPr>
        <w:t xml:space="preserve">, Society </w:t>
      </w:r>
      <w:proofErr w:type="spellStart"/>
      <w:r w:rsidRPr="00CD3043">
        <w:rPr>
          <w:rStyle w:val="Hyperlink"/>
        </w:rPr>
        <w:t>and</w:t>
      </w:r>
      <w:proofErr w:type="spellEnd"/>
      <w:r w:rsidRPr="00CD3043">
        <w:rPr>
          <w:rStyle w:val="Hyperlink"/>
        </w:rPr>
        <w:t xml:space="preserve"> </w:t>
      </w:r>
      <w:proofErr w:type="spellStart"/>
      <w:r w:rsidRPr="00CD3043">
        <w:rPr>
          <w:rStyle w:val="Hyperlink"/>
        </w:rPr>
        <w:t>Development</w:t>
      </w:r>
      <w:proofErr w:type="spellEnd"/>
    </w:p>
    <w:p w14:paraId="6E48FF07"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"https://www.eca.usp.br/acervo/producao-academica/002936475.pdf" \t "_blank"</w:instrText>
      </w:r>
      <w:r w:rsidRPr="00CD3043">
        <w:fldChar w:fldCharType="separate"/>
      </w:r>
    </w:p>
    <w:p w14:paraId="016CAC27" w14:textId="31E2A543" w:rsidR="00CD3043" w:rsidRPr="00CD3043" w:rsidRDefault="00CD3043" w:rsidP="00CD3043">
      <w:pPr>
        <w:rPr>
          <w:rStyle w:val="Hyperlink"/>
        </w:rPr>
      </w:pPr>
      <w:r w:rsidRPr="00CD3043">
        <w:rPr>
          <w:rStyle w:val="Hyperlink"/>
        </w:rPr>
        <w:drawing>
          <wp:inline distT="0" distB="0" distL="0" distR="0" wp14:anchorId="6C0983FD" wp14:editId="132C9F29">
            <wp:extent cx="152400" cy="152400"/>
            <wp:effectExtent l="0" t="0" r="0" b="0"/>
            <wp:docPr id="477506895"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150A57" w14:textId="77777777" w:rsidR="00CD3043" w:rsidRPr="00CD3043" w:rsidRDefault="00CD3043" w:rsidP="00CD3043">
      <w:pPr>
        <w:rPr>
          <w:rStyle w:val="Hyperlink"/>
          <w:b/>
          <w:bCs/>
        </w:rPr>
      </w:pPr>
      <w:r w:rsidRPr="00CD3043">
        <w:rPr>
          <w:rStyle w:val="Hyperlink"/>
          <w:b/>
          <w:bCs/>
        </w:rPr>
        <w:t>eca.usp.br</w:t>
      </w:r>
    </w:p>
    <w:p w14:paraId="5F3A91F5" w14:textId="77777777" w:rsidR="00CD3043" w:rsidRPr="00CD3043" w:rsidRDefault="00CD3043" w:rsidP="00CD3043">
      <w:pPr>
        <w:rPr>
          <w:rStyle w:val="Hyperlink"/>
        </w:rPr>
      </w:pPr>
      <w:r w:rsidRPr="00CD3043">
        <w:rPr>
          <w:rStyle w:val="Hyperlink"/>
        </w:rPr>
        <w:t>CAPÍTULO 1 - ECA-USP</w:t>
      </w:r>
    </w:p>
    <w:p w14:paraId="64FE4DF3"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"https://cmap.ihmc.us/docs/constructingaconceptmap.php" \t "_blank"</w:instrText>
      </w:r>
      <w:r w:rsidRPr="00CD3043">
        <w:fldChar w:fldCharType="separate"/>
      </w:r>
    </w:p>
    <w:p w14:paraId="0B015D57" w14:textId="2E5BF92A" w:rsidR="00CD3043" w:rsidRPr="00CD3043" w:rsidRDefault="00CD3043" w:rsidP="00CD3043">
      <w:pPr>
        <w:rPr>
          <w:rStyle w:val="Hyperlink"/>
        </w:rPr>
      </w:pPr>
      <w:r w:rsidRPr="00CD3043">
        <w:rPr>
          <w:rStyle w:val="Hyperlink"/>
        </w:rPr>
        <w:drawing>
          <wp:inline distT="0" distB="0" distL="0" distR="0" wp14:anchorId="44197BF1" wp14:editId="531D83F4">
            <wp:extent cx="304800" cy="304800"/>
            <wp:effectExtent l="0" t="0" r="0" b="0"/>
            <wp:docPr id="345043014"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6681F6" w14:textId="77777777" w:rsidR="00CD3043" w:rsidRPr="00CD3043" w:rsidRDefault="00CD3043" w:rsidP="00CD3043">
      <w:pPr>
        <w:rPr>
          <w:rStyle w:val="Hyperlink"/>
          <w:b/>
          <w:bCs/>
        </w:rPr>
      </w:pPr>
      <w:r w:rsidRPr="00CD3043">
        <w:rPr>
          <w:rStyle w:val="Hyperlink"/>
          <w:b/>
          <w:bCs/>
        </w:rPr>
        <w:t>cmap.ihmc.us</w:t>
      </w:r>
    </w:p>
    <w:p w14:paraId="4D948C6A" w14:textId="77777777" w:rsidR="00CD3043" w:rsidRPr="00CD3043" w:rsidRDefault="00CD3043" w:rsidP="00CD3043">
      <w:pPr>
        <w:rPr>
          <w:rStyle w:val="Hyperlink"/>
        </w:rPr>
      </w:pPr>
      <w:proofErr w:type="spellStart"/>
      <w:r w:rsidRPr="00CD3043">
        <w:rPr>
          <w:rStyle w:val="Hyperlink"/>
        </w:rPr>
        <w:t>Constructing</w:t>
      </w:r>
      <w:proofErr w:type="spellEnd"/>
      <w:r w:rsidRPr="00CD3043">
        <w:rPr>
          <w:rStyle w:val="Hyperlink"/>
        </w:rPr>
        <w:t xml:space="preserve"> your </w:t>
      </w:r>
      <w:proofErr w:type="spellStart"/>
      <w:r w:rsidRPr="00CD3043">
        <w:rPr>
          <w:rStyle w:val="Hyperlink"/>
        </w:rPr>
        <w:t>First</w:t>
      </w:r>
      <w:proofErr w:type="spellEnd"/>
      <w:r w:rsidRPr="00CD3043">
        <w:rPr>
          <w:rStyle w:val="Hyperlink"/>
        </w:rPr>
        <w:t xml:space="preserve"> Concept Map - </w:t>
      </w:r>
      <w:proofErr w:type="spellStart"/>
      <w:r w:rsidRPr="00CD3043">
        <w:rPr>
          <w:rStyle w:val="Hyperlink"/>
        </w:rPr>
        <w:t>Cmap</w:t>
      </w:r>
      <w:proofErr w:type="spellEnd"/>
    </w:p>
    <w:p w14:paraId="56DB9460"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"https://cmap.ihmc.us/docs/concept.php" \t "_blank"</w:instrText>
      </w:r>
      <w:r w:rsidRPr="00CD3043">
        <w:fldChar w:fldCharType="separate"/>
      </w:r>
    </w:p>
    <w:p w14:paraId="40D806DC" w14:textId="7D1B4C3D" w:rsidR="00CD3043" w:rsidRPr="00CD3043" w:rsidRDefault="00CD3043" w:rsidP="00CD3043">
      <w:pPr>
        <w:rPr>
          <w:rStyle w:val="Hyperlink"/>
        </w:rPr>
      </w:pPr>
      <w:r w:rsidRPr="00CD3043">
        <w:rPr>
          <w:rStyle w:val="Hyperlink"/>
        </w:rPr>
        <w:drawing>
          <wp:inline distT="0" distB="0" distL="0" distR="0" wp14:anchorId="20B4B048" wp14:editId="09CC490E">
            <wp:extent cx="304800" cy="304800"/>
            <wp:effectExtent l="0" t="0" r="0" b="0"/>
            <wp:docPr id="95175649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8BF38C" w14:textId="77777777" w:rsidR="00CD3043" w:rsidRPr="00CD3043" w:rsidRDefault="00CD3043" w:rsidP="00CD3043">
      <w:pPr>
        <w:rPr>
          <w:rStyle w:val="Hyperlink"/>
          <w:b/>
          <w:bCs/>
        </w:rPr>
      </w:pPr>
      <w:r w:rsidRPr="00CD3043">
        <w:rPr>
          <w:rStyle w:val="Hyperlink"/>
          <w:b/>
          <w:bCs/>
        </w:rPr>
        <w:t>cmap.ihmc.us</w:t>
      </w:r>
    </w:p>
    <w:p w14:paraId="260B2298" w14:textId="77777777" w:rsidR="00CD3043" w:rsidRPr="00CD3043" w:rsidRDefault="00CD3043" w:rsidP="00CD3043">
      <w:pPr>
        <w:rPr>
          <w:rStyle w:val="Hyperlink"/>
        </w:rPr>
      </w:pPr>
      <w:r w:rsidRPr="00CD3043">
        <w:rPr>
          <w:rStyle w:val="Hyperlink"/>
        </w:rPr>
        <w:lastRenderedPageBreak/>
        <w:t xml:space="preserve">Concept - </w:t>
      </w:r>
      <w:proofErr w:type="spellStart"/>
      <w:r w:rsidRPr="00CD3043">
        <w:rPr>
          <w:rStyle w:val="Hyperlink"/>
        </w:rPr>
        <w:t>Cmap</w:t>
      </w:r>
      <w:proofErr w:type="spellEnd"/>
      <w:r w:rsidRPr="00CD3043">
        <w:rPr>
          <w:rStyle w:val="Hyperlink"/>
        </w:rPr>
        <w:t xml:space="preserve"> - IHMC</w:t>
      </w:r>
    </w:p>
    <w:p w14:paraId="143AE7CE"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"https://publicacoes.abennacional.org.br/wp-content/uploads/2023/12/e25-ed-permanente-cap8.pdf" \t "_blank"</w:instrText>
      </w:r>
      <w:r w:rsidRPr="00CD3043">
        <w:fldChar w:fldCharType="separate"/>
      </w:r>
    </w:p>
    <w:p w14:paraId="32DB815C" w14:textId="7A21406F" w:rsidR="00CD3043" w:rsidRPr="00CD3043" w:rsidRDefault="00CD3043" w:rsidP="00CD3043">
      <w:pPr>
        <w:rPr>
          <w:rStyle w:val="Hyperlink"/>
        </w:rPr>
      </w:pPr>
      <w:r w:rsidRPr="00CD3043">
        <w:rPr>
          <w:rStyle w:val="Hyperlink"/>
        </w:rPr>
        <w:drawing>
          <wp:inline distT="0" distB="0" distL="0" distR="0" wp14:anchorId="4EDB8AEE" wp14:editId="49B5AFEB">
            <wp:extent cx="1924050" cy="1962150"/>
            <wp:effectExtent l="0" t="0" r="0" b="0"/>
            <wp:docPr id="2143714936" name="Imagem 100"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14936" name="Imagem 100" descr="Desenho de personagem de desenho animad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4050" cy="1962150"/>
                    </a:xfrm>
                    <a:prstGeom prst="rect">
                      <a:avLst/>
                    </a:prstGeom>
                    <a:noFill/>
                    <a:ln>
                      <a:noFill/>
                    </a:ln>
                  </pic:spPr>
                </pic:pic>
              </a:graphicData>
            </a:graphic>
          </wp:inline>
        </w:drawing>
      </w:r>
    </w:p>
    <w:p w14:paraId="29FE70C1" w14:textId="77777777" w:rsidR="00CD3043" w:rsidRPr="00CD3043" w:rsidRDefault="00CD3043" w:rsidP="00CD3043">
      <w:pPr>
        <w:rPr>
          <w:rStyle w:val="Hyperlink"/>
          <w:b/>
          <w:bCs/>
        </w:rPr>
      </w:pPr>
      <w:r w:rsidRPr="00CD3043">
        <w:rPr>
          <w:rStyle w:val="Hyperlink"/>
          <w:b/>
          <w:bCs/>
        </w:rPr>
        <w:t>publicacoes.abennacional.org.br</w:t>
      </w:r>
    </w:p>
    <w:p w14:paraId="213856C9" w14:textId="77777777" w:rsidR="00CD3043" w:rsidRPr="00CD3043" w:rsidRDefault="00CD3043" w:rsidP="00CD3043">
      <w:pPr>
        <w:rPr>
          <w:rStyle w:val="Hyperlink"/>
        </w:rPr>
      </w:pPr>
      <w:r w:rsidRPr="00CD3043">
        <w:rPr>
          <w:rStyle w:val="Hyperlink"/>
        </w:rPr>
        <w:t xml:space="preserve">MAPAS CONCEITUAIS - Publicações </w:t>
      </w:r>
      <w:proofErr w:type="spellStart"/>
      <w:r w:rsidRPr="00CD3043">
        <w:rPr>
          <w:rStyle w:val="Hyperlink"/>
        </w:rPr>
        <w:t>ABEn</w:t>
      </w:r>
      <w:proofErr w:type="spellEnd"/>
      <w:r w:rsidRPr="00CD3043">
        <w:rPr>
          <w:rStyle w:val="Hyperlink"/>
        </w:rPr>
        <w:t xml:space="preserve"> Nacional</w:t>
      </w:r>
    </w:p>
    <w:p w14:paraId="0966191E"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"https://www.youtube.com/watch?v=F54SWctP7-E" \t "_blank"</w:instrText>
      </w:r>
      <w:r w:rsidRPr="00CD3043">
        <w:fldChar w:fldCharType="separate"/>
      </w:r>
    </w:p>
    <w:p w14:paraId="2CDE3AF0" w14:textId="31D3CA66" w:rsidR="00CD3043" w:rsidRPr="00CD3043" w:rsidRDefault="00CD3043" w:rsidP="00CD3043">
      <w:pPr>
        <w:rPr>
          <w:rStyle w:val="Hyperlink"/>
        </w:rPr>
      </w:pPr>
      <w:r w:rsidRPr="00CD3043">
        <w:rPr>
          <w:rStyle w:val="Hyperlink"/>
        </w:rPr>
        <w:drawing>
          <wp:inline distT="0" distB="0" distL="0" distR="0" wp14:anchorId="576D9EF5" wp14:editId="5A2AA329">
            <wp:extent cx="1371600" cy="1371600"/>
            <wp:effectExtent l="0" t="0" r="0" b="0"/>
            <wp:docPr id="524854118" name="Imagem 99"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4118" name="Imagem 99" descr="Logotipo, Ícone&#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487D503" w14:textId="77777777" w:rsidR="00CD3043" w:rsidRPr="00CD3043" w:rsidRDefault="00CD3043" w:rsidP="00CD3043">
      <w:pPr>
        <w:rPr>
          <w:rStyle w:val="Hyperlink"/>
          <w:b/>
          <w:bCs/>
        </w:rPr>
      </w:pPr>
      <w:r w:rsidRPr="00CD3043">
        <w:rPr>
          <w:rStyle w:val="Hyperlink"/>
          <w:b/>
          <w:bCs/>
        </w:rPr>
        <w:t>youtube.com</w:t>
      </w:r>
    </w:p>
    <w:p w14:paraId="4A03CD66" w14:textId="77777777" w:rsidR="00CD3043" w:rsidRPr="00CD3043" w:rsidRDefault="00CD3043" w:rsidP="00CD3043">
      <w:pPr>
        <w:rPr>
          <w:rStyle w:val="Hyperlink"/>
        </w:rPr>
      </w:pPr>
      <w:r w:rsidRPr="00CD3043">
        <w:rPr>
          <w:rStyle w:val="Hyperlink"/>
        </w:rPr>
        <w:t>Como Fazer um Mapa Conceitual - YouTube</w:t>
      </w:r>
    </w:p>
    <w:p w14:paraId="0EEB9ED2"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"https://www.redalyc.org/pdf/5716/571666023007.pdf" \t "_blank"</w:instrText>
      </w:r>
      <w:r w:rsidRPr="00CD3043">
        <w:fldChar w:fldCharType="separate"/>
      </w:r>
    </w:p>
    <w:p w14:paraId="00388CD3" w14:textId="5DE83184" w:rsidR="00CD3043" w:rsidRPr="00CD3043" w:rsidRDefault="00CD3043" w:rsidP="00CD3043">
      <w:pPr>
        <w:rPr>
          <w:rStyle w:val="Hyperlink"/>
        </w:rPr>
      </w:pPr>
      <w:r w:rsidRPr="00CD3043">
        <w:rPr>
          <w:rStyle w:val="Hyperlink"/>
        </w:rPr>
        <w:drawing>
          <wp:inline distT="0" distB="0" distL="0" distR="0" wp14:anchorId="2377F652" wp14:editId="0A363DA9">
            <wp:extent cx="152400" cy="152400"/>
            <wp:effectExtent l="0" t="0" r="0" b="0"/>
            <wp:docPr id="712929830"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7F266A" w14:textId="77777777" w:rsidR="00CD3043" w:rsidRPr="00CD3043" w:rsidRDefault="00CD3043" w:rsidP="00CD3043">
      <w:pPr>
        <w:rPr>
          <w:rStyle w:val="Hyperlink"/>
          <w:b/>
          <w:bCs/>
        </w:rPr>
      </w:pPr>
      <w:r w:rsidRPr="00CD3043">
        <w:rPr>
          <w:rStyle w:val="Hyperlink"/>
          <w:b/>
          <w:bCs/>
        </w:rPr>
        <w:t>redalyc.org</w:t>
      </w:r>
    </w:p>
    <w:p w14:paraId="6CF166FB" w14:textId="77777777" w:rsidR="00CD3043" w:rsidRPr="00CD3043" w:rsidRDefault="00CD3043" w:rsidP="00CD3043">
      <w:pPr>
        <w:rPr>
          <w:rStyle w:val="Hyperlink"/>
        </w:rPr>
      </w:pPr>
      <w:proofErr w:type="spellStart"/>
      <w:r w:rsidRPr="00CD3043">
        <w:rPr>
          <w:rStyle w:val="Hyperlink"/>
        </w:rPr>
        <w:t>Redalyc.Como</w:t>
      </w:r>
      <w:proofErr w:type="spellEnd"/>
      <w:r w:rsidRPr="00CD3043">
        <w:rPr>
          <w:rStyle w:val="Hyperlink"/>
        </w:rPr>
        <w:t xml:space="preserve"> fazer bons mapas conceituais? Estabelecendo parâmetros de referências e propondo atividades de treinamento</w:t>
      </w:r>
    </w:p>
    <w:p w14:paraId="0408956B"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"https://www2.uepg.br/programa-des/wp-content/uploads/sites/32/2019/08/SLIDES-PROF-DR-SILVIO-MAPAS-CONCEITUAIS-Des-Uepg.pdf" \t "_blank"</w:instrText>
      </w:r>
      <w:r w:rsidRPr="00CD3043">
        <w:fldChar w:fldCharType="separate"/>
      </w:r>
    </w:p>
    <w:p w14:paraId="5858D4A7" w14:textId="3EA21938" w:rsidR="00CD3043" w:rsidRPr="00CD3043" w:rsidRDefault="00CD3043" w:rsidP="00CD3043">
      <w:pPr>
        <w:rPr>
          <w:rStyle w:val="Hyperlink"/>
        </w:rPr>
      </w:pPr>
      <w:r w:rsidRPr="00CD3043">
        <w:rPr>
          <w:rStyle w:val="Hyperlink"/>
        </w:rPr>
        <mc:AlternateContent>
          <mc:Choice Requires="wps">
            <w:drawing>
              <wp:inline distT="0" distB="0" distL="0" distR="0" wp14:anchorId="4C316F0C" wp14:editId="63DA0942">
                <wp:extent cx="304800" cy="304800"/>
                <wp:effectExtent l="0" t="0" r="0" b="0"/>
                <wp:docPr id="1826331402" name="Retângulo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15870" id="Retângulo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30001" w14:textId="77777777" w:rsidR="00CD3043" w:rsidRPr="00CD3043" w:rsidRDefault="00CD3043" w:rsidP="00CD3043">
      <w:pPr>
        <w:rPr>
          <w:rStyle w:val="Hyperlink"/>
          <w:b/>
          <w:bCs/>
        </w:rPr>
      </w:pPr>
      <w:r w:rsidRPr="00CD3043">
        <w:rPr>
          <w:rStyle w:val="Hyperlink"/>
          <w:b/>
          <w:bCs/>
        </w:rPr>
        <w:t>www2.uepg.br</w:t>
      </w:r>
    </w:p>
    <w:p w14:paraId="39841170" w14:textId="77777777" w:rsidR="00CD3043" w:rsidRPr="00CD3043" w:rsidRDefault="00CD3043" w:rsidP="00CD3043">
      <w:pPr>
        <w:rPr>
          <w:rStyle w:val="Hyperlink"/>
        </w:rPr>
      </w:pPr>
      <w:r w:rsidRPr="00CD3043">
        <w:rPr>
          <w:rStyle w:val="Hyperlink"/>
        </w:rPr>
        <w:t xml:space="preserve">MAPAS CONCEITUAIS Prof. Dr. Silvio Luiz </w:t>
      </w:r>
      <w:proofErr w:type="spellStart"/>
      <w:r w:rsidRPr="00CD3043">
        <w:rPr>
          <w:rStyle w:val="Hyperlink"/>
        </w:rPr>
        <w:t>Rutz</w:t>
      </w:r>
      <w:proofErr w:type="spellEnd"/>
      <w:r w:rsidRPr="00CD3043">
        <w:rPr>
          <w:rStyle w:val="Hyperlink"/>
        </w:rPr>
        <w:t xml:space="preserve"> da Silva - www2 UEPG</w:t>
      </w:r>
    </w:p>
    <w:p w14:paraId="1A9DBED2"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"https://www.ihmc.us/cmaptools/" \t "_blank"</w:instrText>
      </w:r>
      <w:r w:rsidRPr="00CD3043">
        <w:fldChar w:fldCharType="separate"/>
      </w:r>
    </w:p>
    <w:p w14:paraId="30AE3C8E" w14:textId="1E421720" w:rsidR="00CD3043" w:rsidRPr="00CD3043" w:rsidRDefault="00CD3043" w:rsidP="00CD3043">
      <w:pPr>
        <w:rPr>
          <w:rStyle w:val="Hyperlink"/>
        </w:rPr>
      </w:pPr>
      <w:r w:rsidRPr="00CD3043">
        <w:rPr>
          <w:rStyle w:val="Hyperlink"/>
        </w:rPr>
        <w:lastRenderedPageBreak/>
        <w:drawing>
          <wp:inline distT="0" distB="0" distL="0" distR="0" wp14:anchorId="1F7DEF3C" wp14:editId="30C23F1A">
            <wp:extent cx="1866900" cy="1866900"/>
            <wp:effectExtent l="0" t="0" r="0" b="0"/>
            <wp:docPr id="1124406323" name="Imagem 96" descr="Desenho de rosto de pesso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6323" name="Imagem 96" descr="Desenho de rosto de pesso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755EB41" w14:textId="77777777" w:rsidR="00CD3043" w:rsidRPr="00CD3043" w:rsidRDefault="00CD3043" w:rsidP="00CD3043">
      <w:pPr>
        <w:rPr>
          <w:rStyle w:val="Hyperlink"/>
          <w:b/>
          <w:bCs/>
        </w:rPr>
      </w:pPr>
      <w:r w:rsidRPr="00CD3043">
        <w:rPr>
          <w:rStyle w:val="Hyperlink"/>
          <w:b/>
          <w:bCs/>
        </w:rPr>
        <w:t>ihmc.us</w:t>
      </w:r>
    </w:p>
    <w:p w14:paraId="262EE406" w14:textId="77777777" w:rsidR="00CD3043" w:rsidRPr="00CD3043" w:rsidRDefault="00CD3043" w:rsidP="00CD3043">
      <w:pPr>
        <w:rPr>
          <w:rStyle w:val="Hyperlink"/>
        </w:rPr>
      </w:pPr>
      <w:proofErr w:type="spellStart"/>
      <w:r w:rsidRPr="00CD3043">
        <w:rPr>
          <w:rStyle w:val="Hyperlink"/>
        </w:rPr>
        <w:t>CmapTools</w:t>
      </w:r>
      <w:proofErr w:type="spellEnd"/>
      <w:r w:rsidRPr="00CD3043">
        <w:rPr>
          <w:rStyle w:val="Hyperlink"/>
        </w:rPr>
        <w:t xml:space="preserve"> - IHMC | </w:t>
      </w:r>
      <w:proofErr w:type="spellStart"/>
      <w:r w:rsidRPr="00CD3043">
        <w:rPr>
          <w:rStyle w:val="Hyperlink"/>
        </w:rPr>
        <w:t>Institute</w:t>
      </w:r>
      <w:proofErr w:type="spellEnd"/>
      <w:r w:rsidRPr="00CD3043">
        <w:rPr>
          <w:rStyle w:val="Hyperlink"/>
        </w:rPr>
        <w:t xml:space="preserve"> for </w:t>
      </w:r>
      <w:proofErr w:type="spellStart"/>
      <w:r w:rsidRPr="00CD3043">
        <w:rPr>
          <w:rStyle w:val="Hyperlink"/>
        </w:rPr>
        <w:t>Human</w:t>
      </w:r>
      <w:proofErr w:type="spellEnd"/>
      <w:r w:rsidRPr="00CD3043">
        <w:rPr>
          <w:rStyle w:val="Hyperlink"/>
        </w:rPr>
        <w:t xml:space="preserve"> &amp; Machine </w:t>
      </w:r>
      <w:proofErr w:type="spellStart"/>
      <w:r w:rsidRPr="00CD3043">
        <w:rPr>
          <w:rStyle w:val="Hyperlink"/>
        </w:rPr>
        <w:t>Cognition</w:t>
      </w:r>
      <w:proofErr w:type="spellEnd"/>
    </w:p>
    <w:p w14:paraId="6FEE71A0"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"https://cmap.ihmc.us/docs/cmaptools-release-notes" \t "_blank"</w:instrText>
      </w:r>
      <w:r w:rsidRPr="00CD3043">
        <w:fldChar w:fldCharType="separate"/>
      </w:r>
    </w:p>
    <w:p w14:paraId="2989F0DA" w14:textId="23C507F4" w:rsidR="00CD3043" w:rsidRPr="00CD3043" w:rsidRDefault="00CD3043" w:rsidP="00CD3043">
      <w:pPr>
        <w:rPr>
          <w:rStyle w:val="Hyperlink"/>
        </w:rPr>
      </w:pPr>
      <w:r w:rsidRPr="00CD3043">
        <w:rPr>
          <w:rStyle w:val="Hyperlink"/>
        </w:rPr>
        <w:drawing>
          <wp:inline distT="0" distB="0" distL="0" distR="0" wp14:anchorId="3D4F9C66" wp14:editId="7F275A6D">
            <wp:extent cx="304800" cy="304800"/>
            <wp:effectExtent l="0" t="0" r="0" b="0"/>
            <wp:docPr id="1625404494"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E99A10" w14:textId="77777777" w:rsidR="00CD3043" w:rsidRPr="00CD3043" w:rsidRDefault="00CD3043" w:rsidP="00CD3043">
      <w:pPr>
        <w:rPr>
          <w:rStyle w:val="Hyperlink"/>
          <w:b/>
          <w:bCs/>
        </w:rPr>
      </w:pPr>
      <w:r w:rsidRPr="00CD3043">
        <w:rPr>
          <w:rStyle w:val="Hyperlink"/>
          <w:b/>
          <w:bCs/>
        </w:rPr>
        <w:t>cmap.ihmc.us</w:t>
      </w:r>
    </w:p>
    <w:p w14:paraId="3BC81A80" w14:textId="77777777" w:rsidR="00CD3043" w:rsidRPr="00CD3043" w:rsidRDefault="00CD3043" w:rsidP="00CD3043">
      <w:pPr>
        <w:rPr>
          <w:rStyle w:val="Hyperlink"/>
        </w:rPr>
      </w:pPr>
      <w:proofErr w:type="spellStart"/>
      <w:r w:rsidRPr="00CD3043">
        <w:rPr>
          <w:rStyle w:val="Hyperlink"/>
        </w:rPr>
        <w:t>CmapTools</w:t>
      </w:r>
      <w:proofErr w:type="spellEnd"/>
      <w:r w:rsidRPr="00CD3043">
        <w:rPr>
          <w:rStyle w:val="Hyperlink"/>
        </w:rPr>
        <w:t xml:space="preserve"> Release Notes - IHMC</w:t>
      </w:r>
    </w:p>
    <w:p w14:paraId="06AD6D4E"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"https://cmap.ihmc.us/docs/cmaptools-help" \t "_blank"</w:instrText>
      </w:r>
      <w:r w:rsidRPr="00CD3043">
        <w:fldChar w:fldCharType="separate"/>
      </w:r>
    </w:p>
    <w:p w14:paraId="464703C8" w14:textId="6E09C050" w:rsidR="00CD3043" w:rsidRPr="00CD3043" w:rsidRDefault="00CD3043" w:rsidP="00CD3043">
      <w:pPr>
        <w:rPr>
          <w:rStyle w:val="Hyperlink"/>
        </w:rPr>
      </w:pPr>
      <w:r w:rsidRPr="00CD3043">
        <w:rPr>
          <w:rStyle w:val="Hyperlink"/>
        </w:rPr>
        <w:drawing>
          <wp:inline distT="0" distB="0" distL="0" distR="0" wp14:anchorId="322FD976" wp14:editId="3F20F2A7">
            <wp:extent cx="304800" cy="304800"/>
            <wp:effectExtent l="0" t="0" r="0" b="0"/>
            <wp:docPr id="1052175086"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68DD35" w14:textId="77777777" w:rsidR="00CD3043" w:rsidRPr="00CD3043" w:rsidRDefault="00CD3043" w:rsidP="00CD3043">
      <w:pPr>
        <w:rPr>
          <w:rStyle w:val="Hyperlink"/>
          <w:b/>
          <w:bCs/>
        </w:rPr>
      </w:pPr>
      <w:r w:rsidRPr="00CD3043">
        <w:rPr>
          <w:rStyle w:val="Hyperlink"/>
          <w:b/>
          <w:bCs/>
        </w:rPr>
        <w:t>cmap.ihmc.us</w:t>
      </w:r>
    </w:p>
    <w:p w14:paraId="2AFB1405" w14:textId="77777777" w:rsidR="00CD3043" w:rsidRPr="00CD3043" w:rsidRDefault="00CD3043" w:rsidP="00CD3043">
      <w:pPr>
        <w:rPr>
          <w:rStyle w:val="Hyperlink"/>
        </w:rPr>
      </w:pPr>
      <w:proofErr w:type="spellStart"/>
      <w:r w:rsidRPr="00CD3043">
        <w:rPr>
          <w:rStyle w:val="Hyperlink"/>
        </w:rPr>
        <w:t>CmapTools</w:t>
      </w:r>
      <w:proofErr w:type="spellEnd"/>
      <w:r w:rsidRPr="00CD3043">
        <w:rPr>
          <w:rStyle w:val="Hyperlink"/>
        </w:rPr>
        <w:t xml:space="preserve"> Help - IHMC</w:t>
      </w:r>
    </w:p>
    <w:p w14:paraId="7D3BCE84"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"https://pauljmiller.wordpress.com/2014/04/05/review-of-cmap-tools/" \t "_blank"</w:instrText>
      </w:r>
      <w:r w:rsidRPr="00CD3043">
        <w:fldChar w:fldCharType="separate"/>
      </w:r>
    </w:p>
    <w:p w14:paraId="7A6EA1D3" w14:textId="498066F9" w:rsidR="00CD3043" w:rsidRPr="00CD3043" w:rsidRDefault="00CD3043" w:rsidP="00CD3043">
      <w:pPr>
        <w:rPr>
          <w:rStyle w:val="Hyperlink"/>
        </w:rPr>
      </w:pPr>
      <w:r w:rsidRPr="00CD3043">
        <w:rPr>
          <w:rStyle w:val="Hyperlink"/>
        </w:rPr>
        <w:drawing>
          <wp:inline distT="0" distB="0" distL="0" distR="0" wp14:anchorId="70B646A0" wp14:editId="26FB8ECE">
            <wp:extent cx="2438400" cy="2438400"/>
            <wp:effectExtent l="0" t="0" r="0" b="0"/>
            <wp:docPr id="1213936203" name="Imagem 93"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36203" name="Imagem 93" descr="Logotipo, Ícone&#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1430FDF" w14:textId="77777777" w:rsidR="00CD3043" w:rsidRPr="00CD3043" w:rsidRDefault="00CD3043" w:rsidP="00CD3043">
      <w:pPr>
        <w:rPr>
          <w:rStyle w:val="Hyperlink"/>
          <w:b/>
          <w:bCs/>
        </w:rPr>
      </w:pPr>
      <w:r w:rsidRPr="00CD3043">
        <w:rPr>
          <w:rStyle w:val="Hyperlink"/>
          <w:b/>
          <w:bCs/>
        </w:rPr>
        <w:t>pauljmiller.wordpress.com</w:t>
      </w:r>
    </w:p>
    <w:p w14:paraId="04C48700" w14:textId="77777777" w:rsidR="00CD3043" w:rsidRPr="00CD3043" w:rsidRDefault="00CD3043" w:rsidP="00CD3043">
      <w:pPr>
        <w:rPr>
          <w:rStyle w:val="Hyperlink"/>
        </w:rPr>
      </w:pPr>
      <w:r w:rsidRPr="00CD3043">
        <w:rPr>
          <w:rStyle w:val="Hyperlink"/>
        </w:rPr>
        <w:t xml:space="preserve">Review </w:t>
      </w:r>
      <w:proofErr w:type="spellStart"/>
      <w:r w:rsidRPr="00CD3043">
        <w:rPr>
          <w:rStyle w:val="Hyperlink"/>
        </w:rPr>
        <w:t>of</w:t>
      </w:r>
      <w:proofErr w:type="spellEnd"/>
      <w:r w:rsidRPr="00CD3043">
        <w:rPr>
          <w:rStyle w:val="Hyperlink"/>
        </w:rPr>
        <w:t xml:space="preserve"> CMAP Tools | I </w:t>
      </w:r>
      <w:proofErr w:type="spellStart"/>
      <w:r w:rsidRPr="00CD3043">
        <w:rPr>
          <w:rStyle w:val="Hyperlink"/>
        </w:rPr>
        <w:t>used</w:t>
      </w:r>
      <w:proofErr w:type="spellEnd"/>
      <w:r w:rsidRPr="00CD3043">
        <w:rPr>
          <w:rStyle w:val="Hyperlink"/>
        </w:rPr>
        <w:t xml:space="preserve"> </w:t>
      </w:r>
      <w:proofErr w:type="spellStart"/>
      <w:r w:rsidRPr="00CD3043">
        <w:rPr>
          <w:rStyle w:val="Hyperlink"/>
        </w:rPr>
        <w:t>to</w:t>
      </w:r>
      <w:proofErr w:type="spellEnd"/>
      <w:r w:rsidRPr="00CD3043">
        <w:rPr>
          <w:rStyle w:val="Hyperlink"/>
        </w:rPr>
        <w:t xml:space="preserve"> </w:t>
      </w:r>
      <w:proofErr w:type="spellStart"/>
      <w:r w:rsidRPr="00CD3043">
        <w:rPr>
          <w:rStyle w:val="Hyperlink"/>
        </w:rPr>
        <w:t>be</w:t>
      </w:r>
      <w:proofErr w:type="spellEnd"/>
      <w:r w:rsidRPr="00CD3043">
        <w:rPr>
          <w:rStyle w:val="Hyperlink"/>
        </w:rPr>
        <w:t xml:space="preserve"> </w:t>
      </w:r>
      <w:proofErr w:type="spellStart"/>
      <w:r w:rsidRPr="00CD3043">
        <w:rPr>
          <w:rStyle w:val="Hyperlink"/>
        </w:rPr>
        <w:t>undecided</w:t>
      </w:r>
      <w:proofErr w:type="spellEnd"/>
      <w:r w:rsidRPr="00CD3043">
        <w:rPr>
          <w:rStyle w:val="Hyperlink"/>
        </w:rPr>
        <w:t xml:space="preserve">, </w:t>
      </w:r>
      <w:proofErr w:type="spellStart"/>
      <w:r w:rsidRPr="00CD3043">
        <w:rPr>
          <w:rStyle w:val="Hyperlink"/>
        </w:rPr>
        <w:t>but</w:t>
      </w:r>
      <w:proofErr w:type="spellEnd"/>
      <w:r w:rsidRPr="00CD3043">
        <w:rPr>
          <w:rStyle w:val="Hyperlink"/>
        </w:rPr>
        <w:t xml:space="preserve"> </w:t>
      </w:r>
      <w:proofErr w:type="spellStart"/>
      <w:r w:rsidRPr="00CD3043">
        <w:rPr>
          <w:rStyle w:val="Hyperlink"/>
        </w:rPr>
        <w:t>now</w:t>
      </w:r>
      <w:proofErr w:type="spellEnd"/>
      <w:r w:rsidRPr="00CD3043">
        <w:rPr>
          <w:rStyle w:val="Hyperlink"/>
        </w:rPr>
        <w:t xml:space="preserve"> </w:t>
      </w:r>
      <w:proofErr w:type="spellStart"/>
      <w:r w:rsidRPr="00CD3043">
        <w:rPr>
          <w:rStyle w:val="Hyperlink"/>
        </w:rPr>
        <w:t>I'm</w:t>
      </w:r>
      <w:proofErr w:type="spellEnd"/>
      <w:r w:rsidRPr="00CD3043">
        <w:rPr>
          <w:rStyle w:val="Hyperlink"/>
        </w:rPr>
        <w:t xml:space="preserve"> </w:t>
      </w:r>
      <w:proofErr w:type="spellStart"/>
      <w:r w:rsidRPr="00CD3043">
        <w:rPr>
          <w:rStyle w:val="Hyperlink"/>
        </w:rPr>
        <w:t>not</w:t>
      </w:r>
      <w:proofErr w:type="spellEnd"/>
      <w:r w:rsidRPr="00CD3043">
        <w:rPr>
          <w:rStyle w:val="Hyperlink"/>
        </w:rPr>
        <w:t xml:space="preserve"> </w:t>
      </w:r>
      <w:proofErr w:type="spellStart"/>
      <w:r w:rsidRPr="00CD3043">
        <w:rPr>
          <w:rStyle w:val="Hyperlink"/>
        </w:rPr>
        <w:t>so</w:t>
      </w:r>
      <w:proofErr w:type="spellEnd"/>
      <w:r w:rsidRPr="00CD3043">
        <w:rPr>
          <w:rStyle w:val="Hyperlink"/>
        </w:rPr>
        <w:t xml:space="preserve"> </w:t>
      </w:r>
      <w:proofErr w:type="spellStart"/>
      <w:r w:rsidRPr="00CD3043">
        <w:rPr>
          <w:rStyle w:val="Hyperlink"/>
        </w:rPr>
        <w:t>sure</w:t>
      </w:r>
      <w:proofErr w:type="spellEnd"/>
      <w:r w:rsidRPr="00CD3043">
        <w:rPr>
          <w:rStyle w:val="Hyperlink"/>
        </w:rPr>
        <w:t>.</w:t>
      </w:r>
    </w:p>
    <w:p w14:paraId="027BCC31"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"https://ntrs.nasa.gov/api/citations/20040161172/downloads/20040161172.pdf" \t "_blank"</w:instrText>
      </w:r>
      <w:r w:rsidRPr="00CD3043">
        <w:fldChar w:fldCharType="separate"/>
      </w:r>
    </w:p>
    <w:p w14:paraId="625533D2" w14:textId="32322F28" w:rsidR="00CD3043" w:rsidRPr="00CD3043" w:rsidRDefault="00CD3043" w:rsidP="00CD3043">
      <w:pPr>
        <w:rPr>
          <w:rStyle w:val="Hyperlink"/>
        </w:rPr>
      </w:pPr>
      <w:r w:rsidRPr="00CD3043">
        <w:rPr>
          <w:rStyle w:val="Hyperlink"/>
        </w:rPr>
        <w:lastRenderedPageBreak/>
        <w:drawing>
          <wp:inline distT="0" distB="0" distL="0" distR="0" wp14:anchorId="1BC06243" wp14:editId="1BA23DD2">
            <wp:extent cx="609600" cy="609600"/>
            <wp:effectExtent l="0" t="0" r="0" b="0"/>
            <wp:docPr id="650006036" name="Imagem 9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06036" name="Imagem 92" descr="Diagrama&#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9B1ECCF" w14:textId="77777777" w:rsidR="00CD3043" w:rsidRPr="00CD3043" w:rsidRDefault="00CD3043" w:rsidP="00CD3043">
      <w:pPr>
        <w:rPr>
          <w:rStyle w:val="Hyperlink"/>
          <w:b/>
          <w:bCs/>
        </w:rPr>
      </w:pPr>
      <w:r w:rsidRPr="00CD3043">
        <w:rPr>
          <w:rStyle w:val="Hyperlink"/>
          <w:b/>
          <w:bCs/>
        </w:rPr>
        <w:t>ntrs.nasa.gov</w:t>
      </w:r>
    </w:p>
    <w:p w14:paraId="39D6C7B2" w14:textId="77777777" w:rsidR="00CD3043" w:rsidRPr="00CD3043" w:rsidRDefault="00CD3043" w:rsidP="00CD3043">
      <w:pPr>
        <w:rPr>
          <w:rStyle w:val="Hyperlink"/>
        </w:rPr>
      </w:pPr>
      <w:proofErr w:type="spellStart"/>
      <w:r w:rsidRPr="00CD3043">
        <w:rPr>
          <w:rStyle w:val="Hyperlink"/>
        </w:rPr>
        <w:t>concept</w:t>
      </w:r>
      <w:proofErr w:type="spellEnd"/>
      <w:r w:rsidRPr="00CD3043">
        <w:rPr>
          <w:rStyle w:val="Hyperlink"/>
        </w:rPr>
        <w:t xml:space="preserve"> </w:t>
      </w:r>
      <w:proofErr w:type="spellStart"/>
      <w:r w:rsidRPr="00CD3043">
        <w:rPr>
          <w:rStyle w:val="Hyperlink"/>
        </w:rPr>
        <w:t>maps</w:t>
      </w:r>
      <w:proofErr w:type="spellEnd"/>
      <w:r w:rsidRPr="00CD3043">
        <w:rPr>
          <w:rStyle w:val="Hyperlink"/>
        </w:rPr>
        <w:t xml:space="preserve"> </w:t>
      </w:r>
      <w:proofErr w:type="spellStart"/>
      <w:r w:rsidRPr="00CD3043">
        <w:rPr>
          <w:rStyle w:val="Hyperlink"/>
        </w:rPr>
        <w:t>applied</w:t>
      </w:r>
      <w:proofErr w:type="spellEnd"/>
      <w:r w:rsidRPr="00CD3043">
        <w:rPr>
          <w:rStyle w:val="Hyperlink"/>
        </w:rPr>
        <w:t xml:space="preserve"> </w:t>
      </w:r>
      <w:proofErr w:type="spellStart"/>
      <w:r w:rsidRPr="00CD3043">
        <w:rPr>
          <w:rStyle w:val="Hyperlink"/>
        </w:rPr>
        <w:t>to</w:t>
      </w:r>
      <w:proofErr w:type="spellEnd"/>
      <w:r w:rsidRPr="00CD3043">
        <w:rPr>
          <w:rStyle w:val="Hyperlink"/>
        </w:rPr>
        <w:t xml:space="preserve"> </w:t>
      </w:r>
      <w:proofErr w:type="spellStart"/>
      <w:r w:rsidRPr="00CD3043">
        <w:rPr>
          <w:rStyle w:val="Hyperlink"/>
        </w:rPr>
        <w:t>mars</w:t>
      </w:r>
      <w:proofErr w:type="spellEnd"/>
      <w:r w:rsidRPr="00CD3043">
        <w:rPr>
          <w:rStyle w:val="Hyperlink"/>
        </w:rPr>
        <w:t xml:space="preserve"> </w:t>
      </w:r>
      <w:proofErr w:type="spellStart"/>
      <w:r w:rsidRPr="00CD3043">
        <w:rPr>
          <w:rStyle w:val="Hyperlink"/>
        </w:rPr>
        <w:t>exploration</w:t>
      </w:r>
      <w:proofErr w:type="spellEnd"/>
      <w:r w:rsidRPr="00CD3043">
        <w:rPr>
          <w:rStyle w:val="Hyperlink"/>
        </w:rPr>
        <w:t xml:space="preserve"> </w:t>
      </w:r>
      <w:proofErr w:type="spellStart"/>
      <w:r w:rsidRPr="00CD3043">
        <w:rPr>
          <w:rStyle w:val="Hyperlink"/>
        </w:rPr>
        <w:t>public</w:t>
      </w:r>
      <w:proofErr w:type="spellEnd"/>
      <w:r w:rsidRPr="00CD3043">
        <w:rPr>
          <w:rStyle w:val="Hyperlink"/>
        </w:rPr>
        <w:t xml:space="preserve"> </w:t>
      </w:r>
      <w:proofErr w:type="spellStart"/>
      <w:r w:rsidRPr="00CD3043">
        <w:rPr>
          <w:rStyle w:val="Hyperlink"/>
        </w:rPr>
        <w:t>octreach</w:t>
      </w:r>
      <w:proofErr w:type="spellEnd"/>
      <w:r w:rsidRPr="00CD3043">
        <w:rPr>
          <w:rStyle w:val="Hyperlink"/>
        </w:rPr>
        <w:t xml:space="preserve"> - NASA ...</w:t>
      </w:r>
    </w:p>
    <w:p w14:paraId="7FB7D34C"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"https://www.researchgate.net/publication/260592923_Concept_Maps_Applied_to_Mars_Exploration_Public_Outreach" \t "_blank"</w:instrText>
      </w:r>
      <w:r w:rsidRPr="00CD3043">
        <w:fldChar w:fldCharType="separate"/>
      </w:r>
    </w:p>
    <w:p w14:paraId="4A32106E" w14:textId="486B6FA9" w:rsidR="00CD3043" w:rsidRPr="00CD3043" w:rsidRDefault="00CD3043" w:rsidP="00CD3043">
      <w:pPr>
        <w:rPr>
          <w:rStyle w:val="Hyperlink"/>
        </w:rPr>
      </w:pPr>
      <w:r w:rsidRPr="00CD3043">
        <w:rPr>
          <w:rStyle w:val="Hyperlink"/>
        </w:rPr>
        <w:drawing>
          <wp:inline distT="0" distB="0" distL="0" distR="0" wp14:anchorId="3E865AD0" wp14:editId="3A2A519E">
            <wp:extent cx="1714500" cy="1714500"/>
            <wp:effectExtent l="0" t="0" r="0" b="0"/>
            <wp:docPr id="544136993" name="Imagem 91"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36993" name="Imagem 91"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DAD35AE" w14:textId="77777777" w:rsidR="00CD3043" w:rsidRPr="00CD3043" w:rsidRDefault="00CD3043" w:rsidP="00CD3043">
      <w:pPr>
        <w:rPr>
          <w:rStyle w:val="Hyperlink"/>
          <w:b/>
          <w:bCs/>
        </w:rPr>
      </w:pPr>
      <w:r w:rsidRPr="00CD3043">
        <w:rPr>
          <w:rStyle w:val="Hyperlink"/>
          <w:b/>
          <w:bCs/>
        </w:rPr>
        <w:t>researchgate.net</w:t>
      </w:r>
    </w:p>
    <w:p w14:paraId="78F15FB9" w14:textId="77777777" w:rsidR="00CD3043" w:rsidRPr="00CD3043" w:rsidRDefault="00CD3043" w:rsidP="00CD3043">
      <w:pPr>
        <w:rPr>
          <w:rStyle w:val="Hyperlink"/>
        </w:rPr>
      </w:pPr>
      <w:r w:rsidRPr="00CD3043">
        <w:rPr>
          <w:rStyle w:val="Hyperlink"/>
        </w:rPr>
        <w:t xml:space="preserve">(PDF) Concept Maps Applied </w:t>
      </w:r>
      <w:proofErr w:type="spellStart"/>
      <w:r w:rsidRPr="00CD3043">
        <w:rPr>
          <w:rStyle w:val="Hyperlink"/>
        </w:rPr>
        <w:t>to</w:t>
      </w:r>
      <w:proofErr w:type="spellEnd"/>
      <w:r w:rsidRPr="00CD3043">
        <w:rPr>
          <w:rStyle w:val="Hyperlink"/>
        </w:rPr>
        <w:t xml:space="preserve"> Mars </w:t>
      </w:r>
      <w:proofErr w:type="spellStart"/>
      <w:r w:rsidRPr="00CD3043">
        <w:rPr>
          <w:rStyle w:val="Hyperlink"/>
        </w:rPr>
        <w:t>Exploration</w:t>
      </w:r>
      <w:proofErr w:type="spellEnd"/>
      <w:r w:rsidRPr="00CD3043">
        <w:rPr>
          <w:rStyle w:val="Hyperlink"/>
        </w:rPr>
        <w:t xml:space="preserve"> </w:t>
      </w:r>
      <w:proofErr w:type="spellStart"/>
      <w:r w:rsidRPr="00CD3043">
        <w:rPr>
          <w:rStyle w:val="Hyperlink"/>
        </w:rPr>
        <w:t>Public</w:t>
      </w:r>
      <w:proofErr w:type="spellEnd"/>
      <w:r w:rsidRPr="00CD3043">
        <w:rPr>
          <w:rStyle w:val="Hyperlink"/>
        </w:rPr>
        <w:t xml:space="preserve"> </w:t>
      </w:r>
      <w:proofErr w:type="spellStart"/>
      <w:r w:rsidRPr="00CD3043">
        <w:rPr>
          <w:rStyle w:val="Hyperlink"/>
        </w:rPr>
        <w:t>Outreach</w:t>
      </w:r>
      <w:proofErr w:type="spellEnd"/>
      <w:r w:rsidRPr="00CD3043">
        <w:rPr>
          <w:rStyle w:val="Hyperlink"/>
        </w:rPr>
        <w:t xml:space="preserve"> - </w:t>
      </w:r>
      <w:proofErr w:type="spellStart"/>
      <w:r w:rsidRPr="00CD3043">
        <w:rPr>
          <w:rStyle w:val="Hyperlink"/>
        </w:rPr>
        <w:t>ResearchGate</w:t>
      </w:r>
      <w:proofErr w:type="spellEnd"/>
    </w:p>
    <w:p w14:paraId="5EF244CD"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"https://skat.ihmc.us/rid=1NPGYK6W8-1NZHN6Q-29RR/Mars%20Concept%20Map.cmap" \t "_blank"</w:instrText>
      </w:r>
      <w:r w:rsidRPr="00CD3043">
        <w:fldChar w:fldCharType="separate"/>
      </w:r>
    </w:p>
    <w:p w14:paraId="0F464B69" w14:textId="1120BB4D" w:rsidR="00CD3043" w:rsidRPr="00CD3043" w:rsidRDefault="00CD3043" w:rsidP="00CD3043">
      <w:pPr>
        <w:rPr>
          <w:rStyle w:val="Hyperlink"/>
        </w:rPr>
      </w:pPr>
      <w:r w:rsidRPr="00CD3043">
        <w:rPr>
          <w:rStyle w:val="Hyperlink"/>
        </w:rPr>
        <mc:AlternateContent>
          <mc:Choice Requires="wps">
            <w:drawing>
              <wp:inline distT="0" distB="0" distL="0" distR="0" wp14:anchorId="4356B96D" wp14:editId="4F808951">
                <wp:extent cx="304800" cy="304800"/>
                <wp:effectExtent l="0" t="0" r="0" b="0"/>
                <wp:docPr id="1735103744" name="Retângulo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D1409" id="Retângulo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C7B3F1" w14:textId="77777777" w:rsidR="00CD3043" w:rsidRPr="00CD3043" w:rsidRDefault="00CD3043" w:rsidP="00CD3043">
      <w:pPr>
        <w:rPr>
          <w:rStyle w:val="Hyperlink"/>
          <w:b/>
          <w:bCs/>
        </w:rPr>
      </w:pPr>
      <w:r w:rsidRPr="00CD3043">
        <w:rPr>
          <w:rStyle w:val="Hyperlink"/>
          <w:b/>
          <w:bCs/>
        </w:rPr>
        <w:t>skat.ihmc.us</w:t>
      </w:r>
    </w:p>
    <w:p w14:paraId="064EF241" w14:textId="77777777" w:rsidR="00CD3043" w:rsidRPr="00CD3043" w:rsidRDefault="00CD3043" w:rsidP="00CD3043">
      <w:pPr>
        <w:rPr>
          <w:rStyle w:val="Hyperlink"/>
        </w:rPr>
      </w:pPr>
      <w:r w:rsidRPr="00CD3043">
        <w:rPr>
          <w:rStyle w:val="Hyperlink"/>
        </w:rPr>
        <w:t>Mars Concept Map</w:t>
      </w:r>
    </w:p>
    <w:p w14:paraId="1DB068F4"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"https://ntrs.nasa.gov/api/citations/20040050302/downloads/20040050302.pdf" \t "_blank"</w:instrText>
      </w:r>
      <w:r w:rsidRPr="00CD3043">
        <w:fldChar w:fldCharType="separate"/>
      </w:r>
    </w:p>
    <w:p w14:paraId="13B71B1B" w14:textId="520BCED4" w:rsidR="00CD3043" w:rsidRPr="00CD3043" w:rsidRDefault="00CD3043" w:rsidP="00CD3043">
      <w:pPr>
        <w:rPr>
          <w:rStyle w:val="Hyperlink"/>
        </w:rPr>
      </w:pPr>
      <w:r w:rsidRPr="00CD3043">
        <w:rPr>
          <w:rStyle w:val="Hyperlink"/>
        </w:rPr>
        <w:drawing>
          <wp:inline distT="0" distB="0" distL="0" distR="0" wp14:anchorId="71145898" wp14:editId="0489FA50">
            <wp:extent cx="609600" cy="609600"/>
            <wp:effectExtent l="0" t="0" r="0" b="0"/>
            <wp:docPr id="1809096402" name="Imagem 8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6402" name="Imagem 89" descr="Diagrama&#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29792B4" w14:textId="77777777" w:rsidR="00CD3043" w:rsidRPr="00CD3043" w:rsidRDefault="00CD3043" w:rsidP="00CD3043">
      <w:pPr>
        <w:rPr>
          <w:rStyle w:val="Hyperlink"/>
          <w:b/>
          <w:bCs/>
        </w:rPr>
      </w:pPr>
      <w:r w:rsidRPr="00CD3043">
        <w:rPr>
          <w:rStyle w:val="Hyperlink"/>
          <w:b/>
          <w:bCs/>
        </w:rPr>
        <w:t>ntrs.nasa.gov</w:t>
      </w:r>
    </w:p>
    <w:p w14:paraId="3BE3F090" w14:textId="77777777" w:rsidR="00CD3043" w:rsidRPr="00CD3043" w:rsidRDefault="00CD3043" w:rsidP="00CD3043">
      <w:pPr>
        <w:rPr>
          <w:rStyle w:val="Hyperlink"/>
        </w:rPr>
      </w:pPr>
      <w:proofErr w:type="spellStart"/>
      <w:r w:rsidRPr="00CD3043">
        <w:rPr>
          <w:rStyle w:val="Hyperlink"/>
        </w:rPr>
        <w:t>CmapTools</w:t>
      </w:r>
      <w:proofErr w:type="spellEnd"/>
      <w:r w:rsidRPr="00CD3043">
        <w:rPr>
          <w:rStyle w:val="Hyperlink"/>
        </w:rPr>
        <w:t xml:space="preserve">: A Software </w:t>
      </w:r>
      <w:proofErr w:type="spellStart"/>
      <w:r w:rsidRPr="00CD3043">
        <w:rPr>
          <w:rStyle w:val="Hyperlink"/>
        </w:rPr>
        <w:t>Environment</w:t>
      </w:r>
      <w:proofErr w:type="spellEnd"/>
      <w:r w:rsidRPr="00CD3043">
        <w:rPr>
          <w:rStyle w:val="Hyperlink"/>
        </w:rPr>
        <w:t xml:space="preserve"> for </w:t>
      </w:r>
      <w:proofErr w:type="spellStart"/>
      <w:r w:rsidRPr="00CD3043">
        <w:rPr>
          <w:rStyle w:val="Hyperlink"/>
        </w:rPr>
        <w:t>Knowledge</w:t>
      </w:r>
      <w:proofErr w:type="spellEnd"/>
      <w:r w:rsidRPr="00CD3043">
        <w:rPr>
          <w:rStyle w:val="Hyperlink"/>
        </w:rPr>
        <w:t xml:space="preserve"> </w:t>
      </w:r>
      <w:proofErr w:type="spellStart"/>
      <w:r w:rsidRPr="00CD3043">
        <w:rPr>
          <w:rStyle w:val="Hyperlink"/>
        </w:rPr>
        <w:t>Modeling</w:t>
      </w:r>
      <w:proofErr w:type="spellEnd"/>
      <w:r w:rsidRPr="00CD3043">
        <w:rPr>
          <w:rStyle w:val="Hyperlink"/>
        </w:rPr>
        <w:t xml:space="preserve"> </w:t>
      </w:r>
      <w:proofErr w:type="spellStart"/>
      <w:r w:rsidRPr="00CD3043">
        <w:rPr>
          <w:rStyle w:val="Hyperlink"/>
        </w:rPr>
        <w:t>and</w:t>
      </w:r>
      <w:proofErr w:type="spellEnd"/>
      <w:r w:rsidRPr="00CD3043">
        <w:rPr>
          <w:rStyle w:val="Hyperlink"/>
        </w:rPr>
        <w:t xml:space="preserve"> </w:t>
      </w:r>
      <w:proofErr w:type="spellStart"/>
      <w:r w:rsidRPr="00CD3043">
        <w:rPr>
          <w:rStyle w:val="Hyperlink"/>
        </w:rPr>
        <w:t>Sharing</w:t>
      </w:r>
      <w:proofErr w:type="spellEnd"/>
    </w:p>
    <w:p w14:paraId="329090D1"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"https://www.researchgate.net/figure/Merging-multiple-maps_fig1_237658011" \t "_blank"</w:instrText>
      </w:r>
      <w:r w:rsidRPr="00CD3043">
        <w:fldChar w:fldCharType="separate"/>
      </w:r>
    </w:p>
    <w:p w14:paraId="6F1066DB" w14:textId="4ABE8514" w:rsidR="00CD3043" w:rsidRPr="00CD3043" w:rsidRDefault="00CD3043" w:rsidP="00CD3043">
      <w:pPr>
        <w:rPr>
          <w:rStyle w:val="Hyperlink"/>
        </w:rPr>
      </w:pPr>
      <w:r w:rsidRPr="00CD3043">
        <w:rPr>
          <w:rStyle w:val="Hyperlink"/>
        </w:rPr>
        <w:lastRenderedPageBreak/>
        <w:drawing>
          <wp:inline distT="0" distB="0" distL="0" distR="0" wp14:anchorId="3497C2CB" wp14:editId="3C546F5B">
            <wp:extent cx="1714500" cy="1714500"/>
            <wp:effectExtent l="0" t="0" r="0" b="0"/>
            <wp:docPr id="1103919025" name="Imagem 88"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19025" name="Imagem 88"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346E3F4" w14:textId="77777777" w:rsidR="00CD3043" w:rsidRPr="00CD3043" w:rsidRDefault="00CD3043" w:rsidP="00CD3043">
      <w:pPr>
        <w:rPr>
          <w:rStyle w:val="Hyperlink"/>
          <w:b/>
          <w:bCs/>
        </w:rPr>
      </w:pPr>
      <w:r w:rsidRPr="00CD3043">
        <w:rPr>
          <w:rStyle w:val="Hyperlink"/>
          <w:b/>
          <w:bCs/>
        </w:rPr>
        <w:t>researchgate.net</w:t>
      </w:r>
    </w:p>
    <w:p w14:paraId="31A40658" w14:textId="77777777" w:rsidR="00CD3043" w:rsidRPr="00CD3043" w:rsidRDefault="00CD3043" w:rsidP="00CD3043">
      <w:pPr>
        <w:rPr>
          <w:rStyle w:val="Hyperlink"/>
        </w:rPr>
      </w:pPr>
      <w:proofErr w:type="spellStart"/>
      <w:r w:rsidRPr="00CD3043">
        <w:rPr>
          <w:rStyle w:val="Hyperlink"/>
        </w:rPr>
        <w:t>Merging</w:t>
      </w:r>
      <w:proofErr w:type="spellEnd"/>
      <w:r w:rsidRPr="00CD3043">
        <w:rPr>
          <w:rStyle w:val="Hyperlink"/>
        </w:rPr>
        <w:t xml:space="preserve"> </w:t>
      </w:r>
      <w:proofErr w:type="spellStart"/>
      <w:r w:rsidRPr="00CD3043">
        <w:rPr>
          <w:rStyle w:val="Hyperlink"/>
        </w:rPr>
        <w:t>multiple</w:t>
      </w:r>
      <w:proofErr w:type="spellEnd"/>
      <w:r w:rsidRPr="00CD3043">
        <w:rPr>
          <w:rStyle w:val="Hyperlink"/>
        </w:rPr>
        <w:t xml:space="preserve"> </w:t>
      </w:r>
      <w:proofErr w:type="spellStart"/>
      <w:r w:rsidRPr="00CD3043">
        <w:rPr>
          <w:rStyle w:val="Hyperlink"/>
        </w:rPr>
        <w:t>maps</w:t>
      </w:r>
      <w:proofErr w:type="spellEnd"/>
      <w:r w:rsidRPr="00CD3043">
        <w:rPr>
          <w:rStyle w:val="Hyperlink"/>
        </w:rPr>
        <w:t xml:space="preserve"> | Download </w:t>
      </w:r>
      <w:proofErr w:type="spellStart"/>
      <w:r w:rsidRPr="00CD3043">
        <w:rPr>
          <w:rStyle w:val="Hyperlink"/>
        </w:rPr>
        <w:t>Scientific</w:t>
      </w:r>
      <w:proofErr w:type="spellEnd"/>
      <w:r w:rsidRPr="00CD3043">
        <w:rPr>
          <w:rStyle w:val="Hyperlink"/>
        </w:rPr>
        <w:t xml:space="preserve"> </w:t>
      </w:r>
      <w:proofErr w:type="spellStart"/>
      <w:r w:rsidRPr="00CD3043">
        <w:rPr>
          <w:rStyle w:val="Hyperlink"/>
        </w:rPr>
        <w:t>Diagram</w:t>
      </w:r>
      <w:proofErr w:type="spellEnd"/>
      <w:r w:rsidRPr="00CD3043">
        <w:rPr>
          <w:rStyle w:val="Hyperlink"/>
        </w:rPr>
        <w:t xml:space="preserve"> - </w:t>
      </w:r>
      <w:proofErr w:type="spellStart"/>
      <w:r w:rsidRPr="00CD3043">
        <w:rPr>
          <w:rStyle w:val="Hyperlink"/>
        </w:rPr>
        <w:t>ResearchGate</w:t>
      </w:r>
      <w:proofErr w:type="spellEnd"/>
    </w:p>
    <w:p w14:paraId="7C943DB9"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"https://cmc.ihmc.us/cmc2006papers/cmc2006-p225.pdf" \t "_blank"</w:instrText>
      </w:r>
      <w:r w:rsidRPr="00CD3043">
        <w:fldChar w:fldCharType="separate"/>
      </w:r>
    </w:p>
    <w:p w14:paraId="5E10E7A7" w14:textId="01511D78" w:rsidR="00CD3043" w:rsidRPr="00CD3043" w:rsidRDefault="00CD3043" w:rsidP="00CD3043">
      <w:pPr>
        <w:rPr>
          <w:rStyle w:val="Hyperlink"/>
        </w:rPr>
      </w:pPr>
      <w:r w:rsidRPr="00CD3043">
        <w:rPr>
          <w:rStyle w:val="Hyperlink"/>
        </w:rPr>
        <w:drawing>
          <wp:inline distT="0" distB="0" distL="0" distR="0" wp14:anchorId="3D18BE16" wp14:editId="365F4E71">
            <wp:extent cx="152400" cy="152400"/>
            <wp:effectExtent l="0" t="0" r="0" b="0"/>
            <wp:docPr id="1906732073"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93DED7" w14:textId="77777777" w:rsidR="00CD3043" w:rsidRPr="00CD3043" w:rsidRDefault="00CD3043" w:rsidP="00CD3043">
      <w:pPr>
        <w:rPr>
          <w:rStyle w:val="Hyperlink"/>
          <w:b/>
          <w:bCs/>
        </w:rPr>
      </w:pPr>
      <w:r w:rsidRPr="00CD3043">
        <w:rPr>
          <w:rStyle w:val="Hyperlink"/>
          <w:b/>
          <w:bCs/>
        </w:rPr>
        <w:t>cmc.ihmc.us</w:t>
      </w:r>
    </w:p>
    <w:p w14:paraId="48D8AA88" w14:textId="77777777" w:rsidR="00CD3043" w:rsidRPr="00CD3043" w:rsidRDefault="00CD3043" w:rsidP="00CD3043">
      <w:pPr>
        <w:rPr>
          <w:rStyle w:val="Hyperlink"/>
        </w:rPr>
      </w:pPr>
      <w:proofErr w:type="spellStart"/>
      <w:r w:rsidRPr="00CD3043">
        <w:rPr>
          <w:rStyle w:val="Hyperlink"/>
        </w:rPr>
        <w:t>using</w:t>
      </w:r>
      <w:proofErr w:type="spellEnd"/>
      <w:r w:rsidRPr="00CD3043">
        <w:rPr>
          <w:rStyle w:val="Hyperlink"/>
        </w:rPr>
        <w:t xml:space="preserve"> </w:t>
      </w:r>
      <w:proofErr w:type="spellStart"/>
      <w:r w:rsidRPr="00CD3043">
        <w:rPr>
          <w:rStyle w:val="Hyperlink"/>
        </w:rPr>
        <w:t>concept</w:t>
      </w:r>
      <w:proofErr w:type="spellEnd"/>
      <w:r w:rsidRPr="00CD3043">
        <w:rPr>
          <w:rStyle w:val="Hyperlink"/>
        </w:rPr>
        <w:t xml:space="preserve"> </w:t>
      </w:r>
      <w:proofErr w:type="spellStart"/>
      <w:r w:rsidRPr="00CD3043">
        <w:rPr>
          <w:rStyle w:val="Hyperlink"/>
        </w:rPr>
        <w:t>maps</w:t>
      </w:r>
      <w:proofErr w:type="spellEnd"/>
      <w:r w:rsidRPr="00CD3043">
        <w:rPr>
          <w:rStyle w:val="Hyperlink"/>
        </w:rPr>
        <w:t xml:space="preserve"> </w:t>
      </w:r>
      <w:proofErr w:type="spellStart"/>
      <w:r w:rsidRPr="00CD3043">
        <w:rPr>
          <w:rStyle w:val="Hyperlink"/>
        </w:rPr>
        <w:t>to</w:t>
      </w:r>
      <w:proofErr w:type="spellEnd"/>
      <w:r w:rsidRPr="00CD3043">
        <w:rPr>
          <w:rStyle w:val="Hyperlink"/>
        </w:rPr>
        <w:t xml:space="preserve"> organize </w:t>
      </w:r>
      <w:proofErr w:type="spellStart"/>
      <w:r w:rsidRPr="00CD3043">
        <w:rPr>
          <w:rStyle w:val="Hyperlink"/>
        </w:rPr>
        <w:t>information</w:t>
      </w:r>
      <w:proofErr w:type="spellEnd"/>
      <w:r w:rsidRPr="00CD3043">
        <w:rPr>
          <w:rStyle w:val="Hyperlink"/>
        </w:rPr>
        <w:t xml:space="preserve"> for </w:t>
      </w:r>
      <w:proofErr w:type="spellStart"/>
      <w:r w:rsidRPr="00CD3043">
        <w:rPr>
          <w:rStyle w:val="Hyperlink"/>
        </w:rPr>
        <w:t>large</w:t>
      </w:r>
      <w:proofErr w:type="spellEnd"/>
      <w:r w:rsidRPr="00CD3043">
        <w:rPr>
          <w:rStyle w:val="Hyperlink"/>
        </w:rPr>
        <w:t xml:space="preserve"> </w:t>
      </w:r>
      <w:proofErr w:type="spellStart"/>
      <w:r w:rsidRPr="00CD3043">
        <w:rPr>
          <w:rStyle w:val="Hyperlink"/>
        </w:rPr>
        <w:t>scale</w:t>
      </w:r>
      <w:proofErr w:type="spellEnd"/>
      <w:r w:rsidRPr="00CD3043">
        <w:rPr>
          <w:rStyle w:val="Hyperlink"/>
        </w:rPr>
        <w:t xml:space="preserve"> </w:t>
      </w:r>
      <w:proofErr w:type="spellStart"/>
      <w:r w:rsidRPr="00CD3043">
        <w:rPr>
          <w:rStyle w:val="Hyperlink"/>
        </w:rPr>
        <w:t>literature</w:t>
      </w:r>
      <w:proofErr w:type="spellEnd"/>
      <w:r w:rsidRPr="00CD3043">
        <w:rPr>
          <w:rStyle w:val="Hyperlink"/>
        </w:rPr>
        <w:t xml:space="preserve"> reviews </w:t>
      </w:r>
      <w:proofErr w:type="spellStart"/>
      <w:r w:rsidRPr="00CD3043">
        <w:rPr>
          <w:rStyle w:val="Hyperlink"/>
        </w:rPr>
        <w:t>and</w:t>
      </w:r>
      <w:proofErr w:type="spellEnd"/>
      <w:r w:rsidRPr="00CD3043">
        <w:rPr>
          <w:rStyle w:val="Hyperlink"/>
        </w:rPr>
        <w:t xml:space="preserve"> </w:t>
      </w:r>
      <w:proofErr w:type="spellStart"/>
      <w:r w:rsidRPr="00CD3043">
        <w:rPr>
          <w:rStyle w:val="Hyperlink"/>
        </w:rPr>
        <w:t>technical</w:t>
      </w:r>
      <w:proofErr w:type="spellEnd"/>
      <w:r w:rsidRPr="00CD3043">
        <w:rPr>
          <w:rStyle w:val="Hyperlink"/>
        </w:rPr>
        <w:t xml:space="preserve"> </w:t>
      </w:r>
      <w:proofErr w:type="spellStart"/>
      <w:r w:rsidRPr="00CD3043">
        <w:rPr>
          <w:rStyle w:val="Hyperlink"/>
        </w:rPr>
        <w:t>reports</w:t>
      </w:r>
      <w:proofErr w:type="spellEnd"/>
      <w:r w:rsidRPr="00CD3043">
        <w:rPr>
          <w:rStyle w:val="Hyperlink"/>
        </w:rPr>
        <w:t xml:space="preserve">: </w:t>
      </w:r>
      <w:proofErr w:type="spellStart"/>
      <w:r w:rsidRPr="00CD3043">
        <w:rPr>
          <w:rStyle w:val="Hyperlink"/>
        </w:rPr>
        <w:t>two</w:t>
      </w:r>
      <w:proofErr w:type="spellEnd"/>
      <w:r w:rsidRPr="00CD3043">
        <w:rPr>
          <w:rStyle w:val="Hyperlink"/>
        </w:rPr>
        <w:t xml:space="preserve"> case </w:t>
      </w:r>
      <w:proofErr w:type="spellStart"/>
      <w:r w:rsidRPr="00CD3043">
        <w:rPr>
          <w:rStyle w:val="Hyperlink"/>
        </w:rPr>
        <w:t>studies</w:t>
      </w:r>
      <w:proofErr w:type="spellEnd"/>
    </w:p>
    <w:p w14:paraId="3B1307BC"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"https://www.researchgate.net/figure/A-sample-concept-map-displayed-with-the-IHMC-tools-The-EXTENDER-suggester-window-is_fig1_221438982" \t "_blank"</w:instrText>
      </w:r>
      <w:r w:rsidRPr="00CD3043">
        <w:fldChar w:fldCharType="separate"/>
      </w:r>
    </w:p>
    <w:p w14:paraId="641C9973" w14:textId="4B9424B1" w:rsidR="00CD3043" w:rsidRPr="00CD3043" w:rsidRDefault="00CD3043" w:rsidP="00CD3043">
      <w:pPr>
        <w:rPr>
          <w:rStyle w:val="Hyperlink"/>
        </w:rPr>
      </w:pPr>
      <w:r w:rsidRPr="00CD3043">
        <w:rPr>
          <w:rStyle w:val="Hyperlink"/>
        </w:rPr>
        <w:drawing>
          <wp:inline distT="0" distB="0" distL="0" distR="0" wp14:anchorId="794131BF" wp14:editId="0E40DAEA">
            <wp:extent cx="1714500" cy="1714500"/>
            <wp:effectExtent l="0" t="0" r="0" b="0"/>
            <wp:docPr id="975115876" name="Imagem 86"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15876" name="Imagem 86" descr="Desenho com traços pretos em fundo branc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837CF08" w14:textId="77777777" w:rsidR="00CD3043" w:rsidRPr="00CD3043" w:rsidRDefault="00CD3043" w:rsidP="00CD3043">
      <w:pPr>
        <w:rPr>
          <w:rStyle w:val="Hyperlink"/>
          <w:b/>
          <w:bCs/>
        </w:rPr>
      </w:pPr>
      <w:r w:rsidRPr="00CD3043">
        <w:rPr>
          <w:rStyle w:val="Hyperlink"/>
          <w:b/>
          <w:bCs/>
        </w:rPr>
        <w:t>researchgate.net</w:t>
      </w:r>
    </w:p>
    <w:p w14:paraId="500E4238" w14:textId="77777777" w:rsidR="00CD3043" w:rsidRPr="00CD3043" w:rsidRDefault="00CD3043" w:rsidP="00CD3043">
      <w:pPr>
        <w:rPr>
          <w:rStyle w:val="Hyperlink"/>
        </w:rPr>
      </w:pPr>
      <w:r w:rsidRPr="00CD3043">
        <w:rPr>
          <w:rStyle w:val="Hyperlink"/>
        </w:rPr>
        <w:t xml:space="preserve">A sample </w:t>
      </w:r>
      <w:proofErr w:type="spellStart"/>
      <w:r w:rsidRPr="00CD3043">
        <w:rPr>
          <w:rStyle w:val="Hyperlink"/>
        </w:rPr>
        <w:t>concept</w:t>
      </w:r>
      <w:proofErr w:type="spellEnd"/>
      <w:r w:rsidRPr="00CD3043">
        <w:rPr>
          <w:rStyle w:val="Hyperlink"/>
        </w:rPr>
        <w:t xml:space="preserve"> </w:t>
      </w:r>
      <w:proofErr w:type="spellStart"/>
      <w:r w:rsidRPr="00CD3043">
        <w:rPr>
          <w:rStyle w:val="Hyperlink"/>
        </w:rPr>
        <w:t>map</w:t>
      </w:r>
      <w:proofErr w:type="spellEnd"/>
      <w:r w:rsidRPr="00CD3043">
        <w:rPr>
          <w:rStyle w:val="Hyperlink"/>
        </w:rPr>
        <w:t xml:space="preserve">, </w:t>
      </w:r>
      <w:proofErr w:type="spellStart"/>
      <w:r w:rsidRPr="00CD3043">
        <w:rPr>
          <w:rStyle w:val="Hyperlink"/>
        </w:rPr>
        <w:t>displayed</w:t>
      </w:r>
      <w:proofErr w:type="spellEnd"/>
      <w:r w:rsidRPr="00CD3043">
        <w:rPr>
          <w:rStyle w:val="Hyperlink"/>
        </w:rPr>
        <w:t xml:space="preserve"> </w:t>
      </w:r>
      <w:proofErr w:type="spellStart"/>
      <w:r w:rsidRPr="00CD3043">
        <w:rPr>
          <w:rStyle w:val="Hyperlink"/>
        </w:rPr>
        <w:t>with</w:t>
      </w:r>
      <w:proofErr w:type="spellEnd"/>
      <w:r w:rsidRPr="00CD3043">
        <w:rPr>
          <w:rStyle w:val="Hyperlink"/>
        </w:rPr>
        <w:t xml:space="preserve"> </w:t>
      </w:r>
      <w:proofErr w:type="spellStart"/>
      <w:r w:rsidRPr="00CD3043">
        <w:rPr>
          <w:rStyle w:val="Hyperlink"/>
        </w:rPr>
        <w:t>the</w:t>
      </w:r>
      <w:proofErr w:type="spellEnd"/>
      <w:r w:rsidRPr="00CD3043">
        <w:rPr>
          <w:rStyle w:val="Hyperlink"/>
        </w:rPr>
        <w:t xml:space="preserve"> IHMC tools. The EXTENDER... - </w:t>
      </w:r>
      <w:proofErr w:type="spellStart"/>
      <w:r w:rsidRPr="00CD3043">
        <w:rPr>
          <w:rStyle w:val="Hyperlink"/>
        </w:rPr>
        <w:t>ResearchGate</w:t>
      </w:r>
      <w:proofErr w:type="spellEnd"/>
    </w:p>
    <w:p w14:paraId="4E0F2FCA"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"https://cmap.ihmc.us/docs/cmaptools-faqs" \t "_blank"</w:instrText>
      </w:r>
      <w:r w:rsidRPr="00CD3043">
        <w:fldChar w:fldCharType="separate"/>
      </w:r>
    </w:p>
    <w:p w14:paraId="37A9433B" w14:textId="28D5537B" w:rsidR="00CD3043" w:rsidRPr="00CD3043" w:rsidRDefault="00CD3043" w:rsidP="00CD3043">
      <w:pPr>
        <w:rPr>
          <w:rStyle w:val="Hyperlink"/>
        </w:rPr>
      </w:pPr>
      <w:r w:rsidRPr="00CD3043">
        <w:rPr>
          <w:rStyle w:val="Hyperlink"/>
        </w:rPr>
        <w:drawing>
          <wp:inline distT="0" distB="0" distL="0" distR="0" wp14:anchorId="551E71D5" wp14:editId="62210BFA">
            <wp:extent cx="304800" cy="304800"/>
            <wp:effectExtent l="0" t="0" r="0" b="0"/>
            <wp:docPr id="1064984338"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850905" w14:textId="77777777" w:rsidR="00CD3043" w:rsidRPr="00CD3043" w:rsidRDefault="00CD3043" w:rsidP="00CD3043">
      <w:pPr>
        <w:rPr>
          <w:rStyle w:val="Hyperlink"/>
          <w:b/>
          <w:bCs/>
        </w:rPr>
      </w:pPr>
      <w:r w:rsidRPr="00CD3043">
        <w:rPr>
          <w:rStyle w:val="Hyperlink"/>
          <w:b/>
          <w:bCs/>
        </w:rPr>
        <w:t>cmap.ihmc.us</w:t>
      </w:r>
    </w:p>
    <w:p w14:paraId="51B7F5CF" w14:textId="77777777" w:rsidR="00CD3043" w:rsidRPr="00CD3043" w:rsidRDefault="00CD3043" w:rsidP="00CD3043">
      <w:pPr>
        <w:rPr>
          <w:rStyle w:val="Hyperlink"/>
        </w:rPr>
      </w:pPr>
      <w:proofErr w:type="spellStart"/>
      <w:r w:rsidRPr="00CD3043">
        <w:rPr>
          <w:rStyle w:val="Hyperlink"/>
        </w:rPr>
        <w:t>CmapTools</w:t>
      </w:r>
      <w:proofErr w:type="spellEnd"/>
      <w:r w:rsidRPr="00CD3043">
        <w:rPr>
          <w:rStyle w:val="Hyperlink"/>
        </w:rPr>
        <w:t xml:space="preserve"> </w:t>
      </w:r>
      <w:proofErr w:type="spellStart"/>
      <w:r w:rsidRPr="00CD3043">
        <w:rPr>
          <w:rStyle w:val="Hyperlink"/>
        </w:rPr>
        <w:t>FAQs</w:t>
      </w:r>
      <w:proofErr w:type="spellEnd"/>
      <w:r w:rsidRPr="00CD3043">
        <w:rPr>
          <w:rStyle w:val="Hyperlink"/>
        </w:rPr>
        <w:t xml:space="preserve"> - IHMC</w:t>
      </w:r>
    </w:p>
    <w:p w14:paraId="195DDCBE"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"https://cmap.ihmc.us/docs/cmaptools-help-videos" \t "_blank"</w:instrText>
      </w:r>
      <w:r w:rsidRPr="00CD3043">
        <w:fldChar w:fldCharType="separate"/>
      </w:r>
    </w:p>
    <w:p w14:paraId="40EA36FF" w14:textId="65603903" w:rsidR="00CD3043" w:rsidRPr="00CD3043" w:rsidRDefault="00CD3043" w:rsidP="00CD3043">
      <w:pPr>
        <w:rPr>
          <w:rStyle w:val="Hyperlink"/>
        </w:rPr>
      </w:pPr>
      <w:r w:rsidRPr="00CD3043">
        <w:rPr>
          <w:rStyle w:val="Hyperlink"/>
        </w:rPr>
        <w:drawing>
          <wp:inline distT="0" distB="0" distL="0" distR="0" wp14:anchorId="0C01E58E" wp14:editId="39C5692A">
            <wp:extent cx="304800" cy="304800"/>
            <wp:effectExtent l="0" t="0" r="0" b="0"/>
            <wp:docPr id="2063698120"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4CA389" w14:textId="77777777" w:rsidR="00CD3043" w:rsidRPr="00CD3043" w:rsidRDefault="00CD3043" w:rsidP="00CD3043">
      <w:pPr>
        <w:rPr>
          <w:rStyle w:val="Hyperlink"/>
          <w:b/>
          <w:bCs/>
        </w:rPr>
      </w:pPr>
      <w:r w:rsidRPr="00CD3043">
        <w:rPr>
          <w:rStyle w:val="Hyperlink"/>
          <w:b/>
          <w:bCs/>
        </w:rPr>
        <w:t>cmap.ihmc.us</w:t>
      </w:r>
    </w:p>
    <w:p w14:paraId="3B2AA2E0" w14:textId="77777777" w:rsidR="00CD3043" w:rsidRPr="00CD3043" w:rsidRDefault="00CD3043" w:rsidP="00CD3043">
      <w:pPr>
        <w:rPr>
          <w:rStyle w:val="Hyperlink"/>
        </w:rPr>
      </w:pPr>
      <w:proofErr w:type="spellStart"/>
      <w:r w:rsidRPr="00CD3043">
        <w:rPr>
          <w:rStyle w:val="Hyperlink"/>
        </w:rPr>
        <w:lastRenderedPageBreak/>
        <w:t>CmapTools</w:t>
      </w:r>
      <w:proofErr w:type="spellEnd"/>
      <w:r w:rsidRPr="00CD3043">
        <w:rPr>
          <w:rStyle w:val="Hyperlink"/>
        </w:rPr>
        <w:t xml:space="preserve"> Help </w:t>
      </w:r>
      <w:proofErr w:type="spellStart"/>
      <w:r w:rsidRPr="00CD3043">
        <w:rPr>
          <w:rStyle w:val="Hyperlink"/>
        </w:rPr>
        <w:t>Videos</w:t>
      </w:r>
      <w:proofErr w:type="spellEnd"/>
      <w:r w:rsidRPr="00CD3043">
        <w:rPr>
          <w:rStyle w:val="Hyperlink"/>
        </w:rPr>
        <w:t xml:space="preserve"> - IHMC</w:t>
      </w:r>
    </w:p>
    <w:p w14:paraId="6DB738A0"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"https://cmap.ihmc.us/docs/cmapviewer-client.php" \t "_blank"</w:instrText>
      </w:r>
      <w:r w:rsidRPr="00CD3043">
        <w:fldChar w:fldCharType="separate"/>
      </w:r>
    </w:p>
    <w:p w14:paraId="29043661" w14:textId="34D4F075" w:rsidR="00CD3043" w:rsidRPr="00CD3043" w:rsidRDefault="00CD3043" w:rsidP="00CD3043">
      <w:pPr>
        <w:rPr>
          <w:rStyle w:val="Hyperlink"/>
        </w:rPr>
      </w:pPr>
      <w:r w:rsidRPr="00CD3043">
        <w:rPr>
          <w:rStyle w:val="Hyperlink"/>
        </w:rPr>
        <w:drawing>
          <wp:inline distT="0" distB="0" distL="0" distR="0" wp14:anchorId="3FD01EA6" wp14:editId="6EFE822D">
            <wp:extent cx="304800" cy="304800"/>
            <wp:effectExtent l="0" t="0" r="0" b="0"/>
            <wp:docPr id="1930593135"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A70294" w14:textId="77777777" w:rsidR="00CD3043" w:rsidRPr="00CD3043" w:rsidRDefault="00CD3043" w:rsidP="00CD3043">
      <w:pPr>
        <w:rPr>
          <w:rStyle w:val="Hyperlink"/>
          <w:b/>
          <w:bCs/>
        </w:rPr>
      </w:pPr>
      <w:r w:rsidRPr="00CD3043">
        <w:rPr>
          <w:rStyle w:val="Hyperlink"/>
          <w:b/>
          <w:bCs/>
        </w:rPr>
        <w:t>cmap.ihmc.us</w:t>
      </w:r>
    </w:p>
    <w:p w14:paraId="1F1AAB5A" w14:textId="77777777" w:rsidR="00CD3043" w:rsidRPr="00CD3043" w:rsidRDefault="00CD3043" w:rsidP="00CD3043">
      <w:pPr>
        <w:rPr>
          <w:rStyle w:val="Hyperlink"/>
        </w:rPr>
      </w:pPr>
      <w:proofErr w:type="spellStart"/>
      <w:r w:rsidRPr="00CD3043">
        <w:rPr>
          <w:rStyle w:val="Hyperlink"/>
        </w:rPr>
        <w:t>CmapViewer</w:t>
      </w:r>
      <w:proofErr w:type="spellEnd"/>
      <w:r w:rsidRPr="00CD3043">
        <w:rPr>
          <w:rStyle w:val="Hyperlink"/>
        </w:rPr>
        <w:t xml:space="preserve">: </w:t>
      </w:r>
      <w:proofErr w:type="spellStart"/>
      <w:r w:rsidRPr="00CD3043">
        <w:rPr>
          <w:rStyle w:val="Hyperlink"/>
        </w:rPr>
        <w:t>Viewing</w:t>
      </w:r>
      <w:proofErr w:type="spellEnd"/>
      <w:r w:rsidRPr="00CD3043">
        <w:rPr>
          <w:rStyle w:val="Hyperlink"/>
        </w:rPr>
        <w:t xml:space="preserve"> </w:t>
      </w:r>
      <w:proofErr w:type="spellStart"/>
      <w:r w:rsidRPr="00CD3043">
        <w:rPr>
          <w:rStyle w:val="Hyperlink"/>
        </w:rPr>
        <w:t>and</w:t>
      </w:r>
      <w:proofErr w:type="spellEnd"/>
      <w:r w:rsidRPr="00CD3043">
        <w:rPr>
          <w:rStyle w:val="Hyperlink"/>
        </w:rPr>
        <w:t xml:space="preserve"> </w:t>
      </w:r>
      <w:proofErr w:type="spellStart"/>
      <w:r w:rsidRPr="00CD3043">
        <w:rPr>
          <w:rStyle w:val="Hyperlink"/>
        </w:rPr>
        <w:t>Embedding</w:t>
      </w:r>
      <w:proofErr w:type="spellEnd"/>
      <w:r w:rsidRPr="00CD3043">
        <w:rPr>
          <w:rStyle w:val="Hyperlink"/>
        </w:rPr>
        <w:t xml:space="preserve"> </w:t>
      </w:r>
      <w:proofErr w:type="spellStart"/>
      <w:r w:rsidRPr="00CD3043">
        <w:rPr>
          <w:rStyle w:val="Hyperlink"/>
        </w:rPr>
        <w:t>Cmaps</w:t>
      </w:r>
      <w:proofErr w:type="spellEnd"/>
      <w:r w:rsidRPr="00CD3043">
        <w:rPr>
          <w:rStyle w:val="Hyperlink"/>
        </w:rPr>
        <w:t xml:space="preserve"> </w:t>
      </w:r>
      <w:proofErr w:type="spellStart"/>
      <w:r w:rsidRPr="00CD3043">
        <w:rPr>
          <w:rStyle w:val="Hyperlink"/>
        </w:rPr>
        <w:t>on</w:t>
      </w:r>
      <w:proofErr w:type="spellEnd"/>
      <w:r w:rsidRPr="00CD3043">
        <w:rPr>
          <w:rStyle w:val="Hyperlink"/>
        </w:rPr>
        <w:t xml:space="preserve"> </w:t>
      </w:r>
      <w:proofErr w:type="spellStart"/>
      <w:r w:rsidRPr="00CD3043">
        <w:rPr>
          <w:rStyle w:val="Hyperlink"/>
        </w:rPr>
        <w:t>the</w:t>
      </w:r>
      <w:proofErr w:type="spellEnd"/>
      <w:r w:rsidRPr="00CD3043">
        <w:rPr>
          <w:rStyle w:val="Hyperlink"/>
        </w:rPr>
        <w:t xml:space="preserve"> Web - IHMC</w:t>
      </w:r>
    </w:p>
    <w:p w14:paraId="5D2C6F64"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"https://cmap.ihmc.us/support/help/ihmccmaptools-help.pdf" \t "_blank"</w:instrText>
      </w:r>
      <w:r w:rsidRPr="00CD3043">
        <w:fldChar w:fldCharType="separate"/>
      </w:r>
    </w:p>
    <w:p w14:paraId="0CBA250D" w14:textId="089237CB" w:rsidR="00CD3043" w:rsidRPr="00CD3043" w:rsidRDefault="00CD3043" w:rsidP="00CD3043">
      <w:pPr>
        <w:rPr>
          <w:rStyle w:val="Hyperlink"/>
        </w:rPr>
      </w:pPr>
      <w:r w:rsidRPr="00CD3043">
        <w:rPr>
          <w:rStyle w:val="Hyperlink"/>
        </w:rPr>
        <w:drawing>
          <wp:inline distT="0" distB="0" distL="0" distR="0" wp14:anchorId="2E34AAA3" wp14:editId="4F94551E">
            <wp:extent cx="304800" cy="304800"/>
            <wp:effectExtent l="0" t="0" r="0" b="0"/>
            <wp:docPr id="1368505547"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2C0F68" w14:textId="77777777" w:rsidR="00CD3043" w:rsidRPr="00CD3043" w:rsidRDefault="00CD3043" w:rsidP="00CD3043">
      <w:pPr>
        <w:rPr>
          <w:rStyle w:val="Hyperlink"/>
          <w:b/>
          <w:bCs/>
        </w:rPr>
      </w:pPr>
      <w:r w:rsidRPr="00CD3043">
        <w:rPr>
          <w:rStyle w:val="Hyperlink"/>
          <w:b/>
          <w:bCs/>
        </w:rPr>
        <w:t>cmap.ihmc.us</w:t>
      </w:r>
    </w:p>
    <w:p w14:paraId="2157DEA7" w14:textId="77777777" w:rsidR="00CD3043" w:rsidRPr="00CD3043" w:rsidRDefault="00CD3043" w:rsidP="00CD3043">
      <w:pPr>
        <w:rPr>
          <w:rStyle w:val="Hyperlink"/>
        </w:rPr>
      </w:pPr>
      <w:proofErr w:type="spellStart"/>
      <w:r w:rsidRPr="00CD3043">
        <w:rPr>
          <w:rStyle w:val="Hyperlink"/>
        </w:rPr>
        <w:t>CmapTools</w:t>
      </w:r>
      <w:proofErr w:type="spellEnd"/>
      <w:r w:rsidRPr="00CD3043">
        <w:rPr>
          <w:rStyle w:val="Hyperlink"/>
        </w:rPr>
        <w:t xml:space="preserve"> Help</w:t>
      </w:r>
    </w:p>
    <w:p w14:paraId="4305664A"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"https://www.parallelhq.com/blog/what-can-be-used-to-improve-visual-hierarchy" \t "_blank"</w:instrText>
      </w:r>
      <w:r w:rsidRPr="00CD3043">
        <w:fldChar w:fldCharType="separate"/>
      </w:r>
    </w:p>
    <w:p w14:paraId="4131F282" w14:textId="2F5A9D32" w:rsidR="00CD3043" w:rsidRPr="00CD3043" w:rsidRDefault="00CD3043" w:rsidP="00CD3043">
      <w:pPr>
        <w:rPr>
          <w:rStyle w:val="Hyperlink"/>
        </w:rPr>
      </w:pPr>
      <w:r w:rsidRPr="00CD3043">
        <w:rPr>
          <w:rStyle w:val="Hyperlink"/>
        </w:rPr>
        <w:drawing>
          <wp:inline distT="0" distB="0" distL="0" distR="0" wp14:anchorId="3582EB02" wp14:editId="691B0937">
            <wp:extent cx="2438400" cy="2438400"/>
            <wp:effectExtent l="0" t="0" r="0" b="0"/>
            <wp:docPr id="743915411" name="Imagem 81" descr="Uma imagem contend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5411" name="Imagem 81" descr="Uma imagem contendo Ícone&#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3145F6" w14:textId="77777777" w:rsidR="00CD3043" w:rsidRPr="00CD3043" w:rsidRDefault="00CD3043" w:rsidP="00CD3043">
      <w:pPr>
        <w:rPr>
          <w:rStyle w:val="Hyperlink"/>
          <w:b/>
          <w:bCs/>
        </w:rPr>
      </w:pPr>
      <w:r w:rsidRPr="00CD3043">
        <w:rPr>
          <w:rStyle w:val="Hyperlink"/>
          <w:b/>
          <w:bCs/>
        </w:rPr>
        <w:t>parallelhq.com</w:t>
      </w:r>
    </w:p>
    <w:p w14:paraId="6155B4F3" w14:textId="77777777" w:rsidR="00CD3043" w:rsidRPr="00CD3043" w:rsidRDefault="00CD3043" w:rsidP="00CD3043">
      <w:pPr>
        <w:rPr>
          <w:rStyle w:val="Hyperlink"/>
        </w:rPr>
      </w:pPr>
      <w:proofErr w:type="spellStart"/>
      <w:r w:rsidRPr="00CD3043">
        <w:rPr>
          <w:rStyle w:val="Hyperlink"/>
        </w:rPr>
        <w:t>Improving</w:t>
      </w:r>
      <w:proofErr w:type="spellEnd"/>
      <w:r w:rsidRPr="00CD3043">
        <w:rPr>
          <w:rStyle w:val="Hyperlink"/>
        </w:rPr>
        <w:t xml:space="preserve"> Visual </w:t>
      </w:r>
      <w:proofErr w:type="spellStart"/>
      <w:r w:rsidRPr="00CD3043">
        <w:rPr>
          <w:rStyle w:val="Hyperlink"/>
        </w:rPr>
        <w:t>Hierarchy</w:t>
      </w:r>
      <w:proofErr w:type="spellEnd"/>
      <w:r w:rsidRPr="00CD3043">
        <w:rPr>
          <w:rStyle w:val="Hyperlink"/>
        </w:rPr>
        <w:t xml:space="preserve">: </w:t>
      </w:r>
      <w:proofErr w:type="spellStart"/>
      <w:r w:rsidRPr="00CD3043">
        <w:rPr>
          <w:rStyle w:val="Hyperlink"/>
        </w:rPr>
        <w:t>Techniques</w:t>
      </w:r>
      <w:proofErr w:type="spellEnd"/>
      <w:r w:rsidRPr="00CD3043">
        <w:rPr>
          <w:rStyle w:val="Hyperlink"/>
        </w:rPr>
        <w:t xml:space="preserve"> </w:t>
      </w:r>
      <w:proofErr w:type="spellStart"/>
      <w:r w:rsidRPr="00CD3043">
        <w:rPr>
          <w:rStyle w:val="Hyperlink"/>
        </w:rPr>
        <w:t>Guide</w:t>
      </w:r>
      <w:proofErr w:type="spellEnd"/>
      <w:r w:rsidRPr="00CD3043">
        <w:rPr>
          <w:rStyle w:val="Hyperlink"/>
        </w:rPr>
        <w:t xml:space="preserve"> (2026) - </w:t>
      </w:r>
      <w:proofErr w:type="spellStart"/>
      <w:r w:rsidRPr="00CD3043">
        <w:rPr>
          <w:rStyle w:val="Hyperlink"/>
        </w:rPr>
        <w:t>Parallel</w:t>
      </w:r>
      <w:proofErr w:type="spellEnd"/>
      <w:r w:rsidRPr="00CD3043">
        <w:rPr>
          <w:rStyle w:val="Hyperlink"/>
        </w:rPr>
        <w:t xml:space="preserve"> HQ</w:t>
      </w:r>
    </w:p>
    <w:p w14:paraId="300BAC2A"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"https://www.rmcad.edu/blog/designing-visual-hierarchies-guiding-the-viewers-eye-through-composition/" \t "_blank"</w:instrText>
      </w:r>
      <w:r w:rsidRPr="00CD3043">
        <w:fldChar w:fldCharType="separate"/>
      </w:r>
    </w:p>
    <w:p w14:paraId="4AD89196" w14:textId="2B518C57" w:rsidR="00CD3043" w:rsidRPr="00CD3043" w:rsidRDefault="00CD3043" w:rsidP="00CD3043">
      <w:pPr>
        <w:rPr>
          <w:rStyle w:val="Hyperlink"/>
        </w:rPr>
      </w:pPr>
      <w:r w:rsidRPr="00CD3043">
        <w:rPr>
          <w:rStyle w:val="Hyperlink"/>
        </w:rPr>
        <w:drawing>
          <wp:inline distT="0" distB="0" distL="0" distR="0" wp14:anchorId="7A7E839D" wp14:editId="4D3D6463">
            <wp:extent cx="1828800" cy="1828800"/>
            <wp:effectExtent l="0" t="0" r="0" b="0"/>
            <wp:docPr id="2021166971" name="Imagem 80" descr="Desenho de uma jan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6971" name="Imagem 80" descr="Desenho de uma janel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1560886" w14:textId="77777777" w:rsidR="00CD3043" w:rsidRPr="00CD3043" w:rsidRDefault="00CD3043" w:rsidP="00CD3043">
      <w:pPr>
        <w:rPr>
          <w:rStyle w:val="Hyperlink"/>
          <w:b/>
          <w:bCs/>
        </w:rPr>
      </w:pPr>
      <w:r w:rsidRPr="00CD3043">
        <w:rPr>
          <w:rStyle w:val="Hyperlink"/>
          <w:b/>
          <w:bCs/>
        </w:rPr>
        <w:t>rmcad.edu</w:t>
      </w:r>
    </w:p>
    <w:p w14:paraId="0C91DF24" w14:textId="77777777" w:rsidR="00CD3043" w:rsidRPr="00CD3043" w:rsidRDefault="00CD3043" w:rsidP="00CD3043">
      <w:pPr>
        <w:rPr>
          <w:rStyle w:val="Hyperlink"/>
        </w:rPr>
      </w:pPr>
      <w:proofErr w:type="spellStart"/>
      <w:r w:rsidRPr="00CD3043">
        <w:rPr>
          <w:rStyle w:val="Hyperlink"/>
        </w:rPr>
        <w:lastRenderedPageBreak/>
        <w:t>Designing</w:t>
      </w:r>
      <w:proofErr w:type="spellEnd"/>
      <w:r w:rsidRPr="00CD3043">
        <w:rPr>
          <w:rStyle w:val="Hyperlink"/>
        </w:rPr>
        <w:t xml:space="preserve"> Visual </w:t>
      </w:r>
      <w:proofErr w:type="spellStart"/>
      <w:r w:rsidRPr="00CD3043">
        <w:rPr>
          <w:rStyle w:val="Hyperlink"/>
        </w:rPr>
        <w:t>Hierarchies</w:t>
      </w:r>
      <w:proofErr w:type="spellEnd"/>
      <w:r w:rsidRPr="00CD3043">
        <w:rPr>
          <w:rStyle w:val="Hyperlink"/>
        </w:rPr>
        <w:t xml:space="preserve">: </w:t>
      </w:r>
      <w:proofErr w:type="spellStart"/>
      <w:r w:rsidRPr="00CD3043">
        <w:rPr>
          <w:rStyle w:val="Hyperlink"/>
        </w:rPr>
        <w:t>Guiding</w:t>
      </w:r>
      <w:proofErr w:type="spellEnd"/>
      <w:r w:rsidRPr="00CD3043">
        <w:rPr>
          <w:rStyle w:val="Hyperlink"/>
        </w:rPr>
        <w:t xml:space="preserve"> </w:t>
      </w:r>
      <w:proofErr w:type="spellStart"/>
      <w:r w:rsidRPr="00CD3043">
        <w:rPr>
          <w:rStyle w:val="Hyperlink"/>
        </w:rPr>
        <w:t>the</w:t>
      </w:r>
      <w:proofErr w:type="spellEnd"/>
      <w:r w:rsidRPr="00CD3043">
        <w:rPr>
          <w:rStyle w:val="Hyperlink"/>
        </w:rPr>
        <w:t xml:space="preserve"> </w:t>
      </w:r>
      <w:proofErr w:type="spellStart"/>
      <w:r w:rsidRPr="00CD3043">
        <w:rPr>
          <w:rStyle w:val="Hyperlink"/>
        </w:rPr>
        <w:t>Viewer's</w:t>
      </w:r>
      <w:proofErr w:type="spellEnd"/>
      <w:r w:rsidRPr="00CD3043">
        <w:rPr>
          <w:rStyle w:val="Hyperlink"/>
        </w:rPr>
        <w:t xml:space="preserve"> Eye </w:t>
      </w:r>
      <w:proofErr w:type="spellStart"/>
      <w:r w:rsidRPr="00CD3043">
        <w:rPr>
          <w:rStyle w:val="Hyperlink"/>
        </w:rPr>
        <w:t>Through</w:t>
      </w:r>
      <w:proofErr w:type="spellEnd"/>
      <w:r w:rsidRPr="00CD3043">
        <w:rPr>
          <w:rStyle w:val="Hyperlink"/>
        </w:rPr>
        <w:t xml:space="preserve"> </w:t>
      </w:r>
      <w:proofErr w:type="spellStart"/>
      <w:r w:rsidRPr="00CD3043">
        <w:rPr>
          <w:rStyle w:val="Hyperlink"/>
        </w:rPr>
        <w:t>Composition</w:t>
      </w:r>
      <w:proofErr w:type="spellEnd"/>
      <w:r w:rsidRPr="00CD3043">
        <w:rPr>
          <w:rStyle w:val="Hyperlink"/>
        </w:rPr>
        <w:t xml:space="preserve"> - RMCAD</w:t>
      </w:r>
    </w:p>
    <w:p w14:paraId="532A0F44"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"https://cmap.ihmc.us/cmaps-around-the-world/" \t "_blank"</w:instrText>
      </w:r>
      <w:r w:rsidRPr="00CD3043">
        <w:fldChar w:fldCharType="separate"/>
      </w:r>
    </w:p>
    <w:p w14:paraId="0F987D78" w14:textId="59308588" w:rsidR="00CD3043" w:rsidRPr="00CD3043" w:rsidRDefault="00CD3043" w:rsidP="00CD3043">
      <w:pPr>
        <w:rPr>
          <w:rStyle w:val="Hyperlink"/>
        </w:rPr>
      </w:pPr>
      <w:r w:rsidRPr="00CD3043">
        <w:rPr>
          <w:rStyle w:val="Hyperlink"/>
        </w:rPr>
        <w:drawing>
          <wp:inline distT="0" distB="0" distL="0" distR="0" wp14:anchorId="628C20B5" wp14:editId="32E36899">
            <wp:extent cx="304800" cy="304800"/>
            <wp:effectExtent l="0" t="0" r="0" b="0"/>
            <wp:docPr id="192200252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122F4C" w14:textId="77777777" w:rsidR="00CD3043" w:rsidRPr="00CD3043" w:rsidRDefault="00CD3043" w:rsidP="00CD3043">
      <w:pPr>
        <w:rPr>
          <w:rStyle w:val="Hyperlink"/>
          <w:b/>
          <w:bCs/>
        </w:rPr>
      </w:pPr>
      <w:r w:rsidRPr="00CD3043">
        <w:rPr>
          <w:rStyle w:val="Hyperlink"/>
          <w:b/>
          <w:bCs/>
        </w:rPr>
        <w:t>cmap.ihmc.us</w:t>
      </w:r>
    </w:p>
    <w:p w14:paraId="1CAD541F" w14:textId="77777777" w:rsidR="00CD3043" w:rsidRPr="00CD3043" w:rsidRDefault="00CD3043" w:rsidP="00CD3043">
      <w:pPr>
        <w:rPr>
          <w:rStyle w:val="Hyperlink"/>
        </w:rPr>
      </w:pPr>
      <w:proofErr w:type="spellStart"/>
      <w:r w:rsidRPr="00CD3043">
        <w:rPr>
          <w:rStyle w:val="Hyperlink"/>
        </w:rPr>
        <w:t>Cmaps</w:t>
      </w:r>
      <w:proofErr w:type="spellEnd"/>
      <w:r w:rsidRPr="00CD3043">
        <w:rPr>
          <w:rStyle w:val="Hyperlink"/>
        </w:rPr>
        <w:t xml:space="preserve"> Around </w:t>
      </w:r>
      <w:proofErr w:type="spellStart"/>
      <w:r w:rsidRPr="00CD3043">
        <w:rPr>
          <w:rStyle w:val="Hyperlink"/>
        </w:rPr>
        <w:t>the</w:t>
      </w:r>
      <w:proofErr w:type="spellEnd"/>
      <w:r w:rsidRPr="00CD3043">
        <w:rPr>
          <w:rStyle w:val="Hyperlink"/>
        </w:rPr>
        <w:t xml:space="preserve"> World | </w:t>
      </w:r>
      <w:proofErr w:type="spellStart"/>
      <w:r w:rsidRPr="00CD3043">
        <w:rPr>
          <w:rStyle w:val="Hyperlink"/>
        </w:rPr>
        <w:t>Cmap</w:t>
      </w:r>
      <w:proofErr w:type="spellEnd"/>
      <w:r w:rsidRPr="00CD3043">
        <w:rPr>
          <w:rStyle w:val="Hyperlink"/>
        </w:rPr>
        <w:t xml:space="preserve"> | </w:t>
      </w:r>
      <w:proofErr w:type="spellStart"/>
      <w:r w:rsidRPr="00CD3043">
        <w:rPr>
          <w:rStyle w:val="Hyperlink"/>
        </w:rPr>
        <w:t>CmapTools</w:t>
      </w:r>
      <w:proofErr w:type="spellEnd"/>
      <w:r w:rsidRPr="00CD3043">
        <w:rPr>
          <w:rStyle w:val="Hyperlink"/>
        </w:rPr>
        <w:t xml:space="preserve"> - IHMC</w:t>
      </w:r>
    </w:p>
    <w:p w14:paraId="4080F71D"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"https://publicacoes.unigranrio.edu.br/recm/article/download/4641/2705/13359" \t "_blank"</w:instrText>
      </w:r>
      <w:r w:rsidRPr="00CD3043">
        <w:fldChar w:fldCharType="separate"/>
      </w:r>
    </w:p>
    <w:p w14:paraId="2E94E2D0" w14:textId="25E18F9D" w:rsidR="00CD3043" w:rsidRPr="00CD3043" w:rsidRDefault="00CD3043" w:rsidP="00CD3043">
      <w:pPr>
        <w:rPr>
          <w:rStyle w:val="Hyperlink"/>
        </w:rPr>
      </w:pPr>
      <w:r w:rsidRPr="00CD3043">
        <w:rPr>
          <w:rStyle w:val="Hyperlink"/>
        </w:rPr>
        <w:drawing>
          <wp:inline distT="0" distB="0" distL="0" distR="0" wp14:anchorId="34CFB791" wp14:editId="68948C91">
            <wp:extent cx="152400" cy="152400"/>
            <wp:effectExtent l="0" t="0" r="0" b="0"/>
            <wp:docPr id="1321976776"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CDFFC9" w14:textId="77777777" w:rsidR="00CD3043" w:rsidRPr="00CD3043" w:rsidRDefault="00CD3043" w:rsidP="00CD3043">
      <w:pPr>
        <w:rPr>
          <w:rStyle w:val="Hyperlink"/>
          <w:b/>
          <w:bCs/>
        </w:rPr>
      </w:pPr>
      <w:r w:rsidRPr="00CD3043">
        <w:rPr>
          <w:rStyle w:val="Hyperlink"/>
          <w:b/>
          <w:bCs/>
        </w:rPr>
        <w:t>publicacoes.unigranrio.edu.br</w:t>
      </w:r>
    </w:p>
    <w:p w14:paraId="19DA7AAB" w14:textId="77777777" w:rsidR="00CD3043" w:rsidRPr="00CD3043" w:rsidRDefault="00CD3043" w:rsidP="00CD3043">
      <w:pPr>
        <w:rPr>
          <w:rStyle w:val="Hyperlink"/>
        </w:rPr>
      </w:pPr>
      <w:r w:rsidRPr="00CD3043">
        <w:rPr>
          <w:rStyle w:val="Hyperlink"/>
        </w:rPr>
        <w:t>MAPAS CONCEITUAIS COMO RECURSO DE APRENDIZAGEM: UMA EXPERIÊNCIA NOS ANOS INICIAIS CONCEPT MAPS AS A LEARNING RESOURCE</w:t>
      </w:r>
    </w:p>
    <w:p w14:paraId="6DA0B1E2" w14:textId="77777777" w:rsidR="00CD3043" w:rsidRPr="00CD3043" w:rsidRDefault="00CD3043" w:rsidP="00CD3043">
      <w:r w:rsidRPr="00CD3043">
        <w:rPr>
          <w:rStyle w:val="Hyperlink"/>
        </w:rPr>
        <w:t>Abre em uma nova janela</w:t>
      </w:r>
      <w:r w:rsidRPr="00CD3043">
        <w:fldChar w:fldCharType="end"/>
      </w:r>
    </w:p>
    <w:p w14:paraId="48D51B0B" w14:textId="77777777" w:rsidR="00CD3043" w:rsidRPr="00CD3043" w:rsidRDefault="00CD3043" w:rsidP="00CD3043">
      <w:pPr>
        <w:rPr>
          <w:rStyle w:val="Hyperlink"/>
        </w:rPr>
      </w:pPr>
      <w:r w:rsidRPr="00CD3043">
        <w:fldChar w:fldCharType="begin"/>
      </w:r>
      <w:r w:rsidRPr="00CD3043">
        <w:instrText>HYPERLINK "https://educapes.capes.gov.br/bitstream/capes/971708/1/guia-pratico-para-elaboracao-de-mapas-conceituais.pdf" \t "_blank"</w:instrText>
      </w:r>
      <w:r w:rsidRPr="00CD3043">
        <w:fldChar w:fldCharType="separate"/>
      </w:r>
    </w:p>
    <w:p w14:paraId="327B5D39" w14:textId="6DA2C5EF" w:rsidR="00CD3043" w:rsidRPr="00CD3043" w:rsidRDefault="00CD3043" w:rsidP="00CD3043">
      <w:pPr>
        <w:rPr>
          <w:rStyle w:val="Hyperlink"/>
        </w:rPr>
      </w:pPr>
      <w:r w:rsidRPr="00CD3043">
        <w:rPr>
          <w:rStyle w:val="Hyperlink"/>
        </w:rPr>
        <w:drawing>
          <wp:inline distT="0" distB="0" distL="0" distR="0" wp14:anchorId="1FC1FA2A" wp14:editId="704A4E17">
            <wp:extent cx="152400" cy="152400"/>
            <wp:effectExtent l="0" t="0" r="0" b="0"/>
            <wp:docPr id="1853308224"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B42095"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"https://periodicos.ufmg.br/index.php/rbpec/article/view/4265/2830" \t "_blank"</w:instrText>
      </w:r>
      <w:r w:rsidRPr="00CD3043">
        <w:fldChar w:fldCharType="separate"/>
      </w:r>
    </w:p>
    <w:p w14:paraId="3652DBE8" w14:textId="1A5FD01F" w:rsidR="00CD3043" w:rsidRPr="00CD3043" w:rsidRDefault="00CD3043" w:rsidP="00CD3043">
      <w:pPr>
        <w:rPr>
          <w:rStyle w:val="Hyperlink"/>
        </w:rPr>
      </w:pPr>
      <w:r w:rsidRPr="00CD3043">
        <w:rPr>
          <w:rStyle w:val="Hyperlink"/>
        </w:rPr>
        <w:drawing>
          <wp:inline distT="0" distB="0" distL="0" distR="0" wp14:anchorId="6FA6D17B" wp14:editId="60A44E61">
            <wp:extent cx="152400" cy="152400"/>
            <wp:effectExtent l="0" t="0" r="0" b="0"/>
            <wp:docPr id="755829953"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CB1CB7"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"https://www.ufsm.br/pro-reitorias/prograd/ufsm-em-rede/cmap-tools" \t "_blank"</w:instrText>
      </w:r>
      <w:r w:rsidRPr="00CD3043">
        <w:fldChar w:fldCharType="separate"/>
      </w:r>
    </w:p>
    <w:p w14:paraId="42194C42" w14:textId="62082319" w:rsidR="00CD3043" w:rsidRPr="00CD3043" w:rsidRDefault="00CD3043" w:rsidP="00CD3043">
      <w:pPr>
        <w:rPr>
          <w:rStyle w:val="Hyperlink"/>
        </w:rPr>
      </w:pPr>
      <w:r w:rsidRPr="00CD3043">
        <w:rPr>
          <w:rStyle w:val="Hyperlink"/>
        </w:rPr>
        <w:drawing>
          <wp:inline distT="0" distB="0" distL="0" distR="0" wp14:anchorId="6DBF4CAC" wp14:editId="33BFD982">
            <wp:extent cx="152400" cy="152400"/>
            <wp:effectExtent l="0" t="0" r="0" b="0"/>
            <wp:docPr id="1476895741"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8F4728"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"https://cmapspublic.ihmc.us/rid=1164662725718_1024620024_6191/Mapas%20conceituais.cmap" \t "_blank"</w:instrText>
      </w:r>
      <w:r w:rsidRPr="00CD3043">
        <w:fldChar w:fldCharType="separate"/>
      </w:r>
    </w:p>
    <w:p w14:paraId="16A9B8CD" w14:textId="2C1CA936" w:rsidR="00CD3043" w:rsidRPr="00CD3043" w:rsidRDefault="00CD3043" w:rsidP="00CD3043">
      <w:pPr>
        <w:rPr>
          <w:rStyle w:val="Hyperlink"/>
        </w:rPr>
      </w:pPr>
      <w:r w:rsidRPr="00CD3043">
        <w:rPr>
          <w:rStyle w:val="Hyperlink"/>
        </w:rPr>
        <mc:AlternateContent>
          <mc:Choice Requires="wps">
            <w:drawing>
              <wp:inline distT="0" distB="0" distL="0" distR="0" wp14:anchorId="5EED5F63" wp14:editId="4D435B91">
                <wp:extent cx="304800" cy="304800"/>
                <wp:effectExtent l="0" t="0" r="0" b="0"/>
                <wp:docPr id="1077968178" name="Retângulo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21D74" id="Retângulo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236033"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"https://meta-guide.com/robopsychology/cmaptools" \t "_blank"</w:instrText>
      </w:r>
      <w:r w:rsidRPr="00CD3043">
        <w:fldChar w:fldCharType="separate"/>
      </w:r>
    </w:p>
    <w:p w14:paraId="502E4231" w14:textId="6071E561" w:rsidR="00CD3043" w:rsidRPr="00CD3043" w:rsidRDefault="00CD3043" w:rsidP="00CD3043">
      <w:pPr>
        <w:rPr>
          <w:rStyle w:val="Hyperlink"/>
        </w:rPr>
      </w:pPr>
      <w:r w:rsidRPr="00CD3043">
        <w:rPr>
          <w:rStyle w:val="Hyperlink"/>
        </w:rPr>
        <w:drawing>
          <wp:inline distT="0" distB="0" distL="0" distR="0" wp14:anchorId="53715160" wp14:editId="2E17C1C8">
            <wp:extent cx="457200" cy="457200"/>
            <wp:effectExtent l="0" t="0" r="0" b="0"/>
            <wp:docPr id="766584892"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9AE3E73"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"https://cmapskm.ihmc.us/servlet/SBReadResourceServlet?rid=1064009710027_969170544_27107&amp;partName=actualhtmltext" \t "_blank"</w:instrText>
      </w:r>
      <w:r w:rsidRPr="00CD3043">
        <w:fldChar w:fldCharType="separate"/>
      </w:r>
    </w:p>
    <w:p w14:paraId="4C9E83CA" w14:textId="192AFEF3" w:rsidR="00CD3043" w:rsidRPr="00CD3043" w:rsidRDefault="00CD3043" w:rsidP="00CD3043">
      <w:pPr>
        <w:rPr>
          <w:rStyle w:val="Hyperlink"/>
        </w:rPr>
      </w:pPr>
      <w:r w:rsidRPr="00CD3043">
        <w:rPr>
          <w:rStyle w:val="Hyperlink"/>
        </w:rPr>
        <w:drawing>
          <wp:inline distT="0" distB="0" distL="0" distR="0" wp14:anchorId="3D4BA5BE" wp14:editId="4E79291C">
            <wp:extent cx="304800" cy="304800"/>
            <wp:effectExtent l="0" t="0" r="0" b="0"/>
            <wp:docPr id="361025104"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32B731"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"https://cmap.ihmc.us/docs/pdf/teoriasubjacenteaosmapasconceituais.pdf" \t "_blank"</w:instrText>
      </w:r>
      <w:r w:rsidRPr="00CD3043">
        <w:fldChar w:fldCharType="separate"/>
      </w:r>
    </w:p>
    <w:p w14:paraId="4CAAD8B2" w14:textId="349FEE6E" w:rsidR="00CD3043" w:rsidRPr="00CD3043" w:rsidRDefault="00CD3043" w:rsidP="00CD3043">
      <w:pPr>
        <w:rPr>
          <w:rStyle w:val="Hyperlink"/>
        </w:rPr>
      </w:pPr>
      <w:r w:rsidRPr="00CD3043">
        <w:rPr>
          <w:rStyle w:val="Hyperlink"/>
        </w:rPr>
        <w:drawing>
          <wp:inline distT="0" distB="0" distL="0" distR="0" wp14:anchorId="1A224A02" wp14:editId="3E71F3BA">
            <wp:extent cx="304800" cy="304800"/>
            <wp:effectExtent l="0" t="0" r="0" b="0"/>
            <wp:docPr id="590866197"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481548"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"https://www.portoeditora.pt/conteudos/emanuais/emanuais2014/32923/recursos/ctic8_tut_cmap.pdf" \t "_blank"</w:instrText>
      </w:r>
      <w:r w:rsidRPr="00CD3043">
        <w:fldChar w:fldCharType="separate"/>
      </w:r>
    </w:p>
    <w:p w14:paraId="55654538" w14:textId="4B5CF21E" w:rsidR="00CD3043" w:rsidRPr="00CD3043" w:rsidRDefault="00CD3043" w:rsidP="00CD3043">
      <w:pPr>
        <w:rPr>
          <w:rStyle w:val="Hyperlink"/>
        </w:rPr>
      </w:pPr>
      <w:r w:rsidRPr="00CD3043">
        <w:rPr>
          <w:rStyle w:val="Hyperlink"/>
        </w:rPr>
        <w:lastRenderedPageBreak/>
        <w:drawing>
          <wp:inline distT="0" distB="0" distL="0" distR="0" wp14:anchorId="307DFC5B" wp14:editId="474108E6">
            <wp:extent cx="914400" cy="914400"/>
            <wp:effectExtent l="0" t="0" r="0" b="0"/>
            <wp:docPr id="2123556218" name="Imagem 70"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56218" name="Imagem 70" descr="Uma imagem contendo Logotipo&#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91D5BEC"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"https://www.youtube.com/watch?v=8cUsA9WUaA4" \t "_blank"</w:instrText>
      </w:r>
      <w:r w:rsidRPr="00CD3043">
        <w:fldChar w:fldCharType="separate"/>
      </w:r>
    </w:p>
    <w:p w14:paraId="665C39C2" w14:textId="5941CDCC" w:rsidR="00CD3043" w:rsidRPr="00CD3043" w:rsidRDefault="00CD3043" w:rsidP="00CD3043">
      <w:pPr>
        <w:rPr>
          <w:rStyle w:val="Hyperlink"/>
        </w:rPr>
      </w:pPr>
      <w:r w:rsidRPr="00CD3043">
        <w:rPr>
          <w:rStyle w:val="Hyperlink"/>
        </w:rPr>
        <w:drawing>
          <wp:inline distT="0" distB="0" distL="0" distR="0" wp14:anchorId="6C46E96D" wp14:editId="24FF3EB7">
            <wp:extent cx="1371600" cy="1371600"/>
            <wp:effectExtent l="0" t="0" r="0" b="0"/>
            <wp:docPr id="522255563" name="Imagem 69"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55563" name="Imagem 69" descr="Logotipo, Ícone&#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B20BD30"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"https://www.youtube.com/watch?v=Ckumv4I148k" \t "_blank"</w:instrText>
      </w:r>
      <w:r w:rsidRPr="00CD3043">
        <w:fldChar w:fldCharType="separate"/>
      </w:r>
    </w:p>
    <w:p w14:paraId="3206C1FD" w14:textId="6D35657F" w:rsidR="00CD3043" w:rsidRPr="00CD3043" w:rsidRDefault="00CD3043" w:rsidP="00CD3043">
      <w:pPr>
        <w:rPr>
          <w:rStyle w:val="Hyperlink"/>
        </w:rPr>
      </w:pPr>
      <w:r w:rsidRPr="00CD3043">
        <w:rPr>
          <w:rStyle w:val="Hyperlink"/>
        </w:rPr>
        <w:drawing>
          <wp:inline distT="0" distB="0" distL="0" distR="0" wp14:anchorId="7775E78A" wp14:editId="6F15C02E">
            <wp:extent cx="1371600" cy="1371600"/>
            <wp:effectExtent l="0" t="0" r="0" b="0"/>
            <wp:docPr id="849683547" name="Imagem 68"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83547" name="Imagem 68" descr="Logotipo, Ícone&#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84CE1F3"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"https://cfp.revistas.ufcg.edu.br/cfp/index.php/pesquisainterdisciplinar/article/download/705/pdf/3067" \t "_blank"</w:instrText>
      </w:r>
      <w:r w:rsidRPr="00CD3043">
        <w:fldChar w:fldCharType="separate"/>
      </w:r>
    </w:p>
    <w:p w14:paraId="4884F55A" w14:textId="7261D910" w:rsidR="00CD3043" w:rsidRPr="00CD3043" w:rsidRDefault="00CD3043" w:rsidP="00CD3043">
      <w:pPr>
        <w:rPr>
          <w:rStyle w:val="Hyperlink"/>
        </w:rPr>
      </w:pPr>
      <w:r w:rsidRPr="00CD3043">
        <w:rPr>
          <w:rStyle w:val="Hyperlink"/>
        </w:rPr>
        <mc:AlternateContent>
          <mc:Choice Requires="wps">
            <w:drawing>
              <wp:inline distT="0" distB="0" distL="0" distR="0" wp14:anchorId="01409D89" wp14:editId="50F216CF">
                <wp:extent cx="304800" cy="304800"/>
                <wp:effectExtent l="0" t="0" r="0" b="0"/>
                <wp:docPr id="1424072797" name="Retângulo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18025" id="Retângulo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561E0"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"https://miro.com/pt/mapa-conceitual/o-que-e-mapa-conceitual/" \t "_blank"</w:instrText>
      </w:r>
      <w:r w:rsidRPr="00CD3043">
        <w:fldChar w:fldCharType="separate"/>
      </w:r>
    </w:p>
    <w:p w14:paraId="4248A298" w14:textId="7DF1135B" w:rsidR="00CD3043" w:rsidRPr="00CD3043" w:rsidRDefault="00CD3043" w:rsidP="00CD3043">
      <w:pPr>
        <w:rPr>
          <w:rStyle w:val="Hyperlink"/>
        </w:rPr>
      </w:pPr>
      <w:r w:rsidRPr="00CD3043">
        <w:rPr>
          <w:rStyle w:val="Hyperlink"/>
        </w:rPr>
        <w:drawing>
          <wp:inline distT="0" distB="0" distL="0" distR="0" wp14:anchorId="26E842C0" wp14:editId="307A8C6A">
            <wp:extent cx="1219200" cy="1219200"/>
            <wp:effectExtent l="0" t="0" r="0" b="0"/>
            <wp:docPr id="2031100082" name="Imagem 66"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00082" name="Imagem 66" descr="Desenho com traços pretos em fundo branco&#10;&#10;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7928159"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"https://www.youtube.com/watch?v=45uFUjRIUuk" \t "_blank"</w:instrText>
      </w:r>
      <w:r w:rsidRPr="00CD3043">
        <w:fldChar w:fldCharType="separate"/>
      </w:r>
    </w:p>
    <w:p w14:paraId="4A793542" w14:textId="0FB692FB" w:rsidR="00CD3043" w:rsidRPr="00CD3043" w:rsidRDefault="00CD3043" w:rsidP="00CD3043">
      <w:pPr>
        <w:rPr>
          <w:rStyle w:val="Hyperlink"/>
        </w:rPr>
      </w:pPr>
      <w:r w:rsidRPr="00CD3043">
        <w:rPr>
          <w:rStyle w:val="Hyperlink"/>
        </w:rPr>
        <w:drawing>
          <wp:inline distT="0" distB="0" distL="0" distR="0" wp14:anchorId="37557926" wp14:editId="686980F8">
            <wp:extent cx="1371600" cy="1371600"/>
            <wp:effectExtent l="0" t="0" r="0" b="0"/>
            <wp:docPr id="1441679828" name="Imagem 65"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9828" name="Imagem 65" descr="Logotipo, Ícone&#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6FCFD9E" w14:textId="77777777" w:rsidR="00CD3043" w:rsidRPr="00CD3043" w:rsidRDefault="00CD3043" w:rsidP="00CD3043">
      <w:pPr>
        <w:rPr>
          <w:rStyle w:val="Hyperlink"/>
        </w:rPr>
      </w:pPr>
      <w:r w:rsidRPr="00CD3043">
        <w:rPr>
          <w:rStyle w:val="Hyperlink"/>
        </w:rPr>
        <w:lastRenderedPageBreak/>
        <w:t>Abre em uma nova janela</w:t>
      </w:r>
      <w:r w:rsidRPr="00CD3043">
        <w:fldChar w:fldCharType="end"/>
      </w:r>
      <w:r w:rsidRPr="00CD3043">
        <w:fldChar w:fldCharType="begin"/>
      </w:r>
      <w:r w:rsidRPr="00CD3043">
        <w:instrText>HYPERLINK "https://cmapspublic.ihmc.us/rid=1TX0P9YZG-1YR0TRJ-3WYT/Mapa%20Conceitual.cmap" \t "_blank"</w:instrText>
      </w:r>
      <w:r w:rsidRPr="00CD3043">
        <w:fldChar w:fldCharType="separate"/>
      </w:r>
    </w:p>
    <w:p w14:paraId="529A6BAB" w14:textId="6867C473" w:rsidR="00CD3043" w:rsidRPr="00CD3043" w:rsidRDefault="00CD3043" w:rsidP="00CD3043">
      <w:pPr>
        <w:rPr>
          <w:rStyle w:val="Hyperlink"/>
        </w:rPr>
      </w:pPr>
      <w:r w:rsidRPr="00CD3043">
        <w:rPr>
          <w:rStyle w:val="Hyperlink"/>
        </w:rPr>
        <mc:AlternateContent>
          <mc:Choice Requires="wps">
            <w:drawing>
              <wp:inline distT="0" distB="0" distL="0" distR="0" wp14:anchorId="65156B06" wp14:editId="1F71B635">
                <wp:extent cx="304800" cy="304800"/>
                <wp:effectExtent l="0" t="0" r="0" b="0"/>
                <wp:docPr id="3661812" name="Retângulo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DD4A4" id="Retângulo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214DB9"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"https://www.youtube.com/watch?v=YBQBpk6wBKs" \t "_blank"</w:instrText>
      </w:r>
      <w:r w:rsidRPr="00CD3043">
        <w:fldChar w:fldCharType="separate"/>
      </w:r>
    </w:p>
    <w:p w14:paraId="5DAF7A70" w14:textId="045ED8CB" w:rsidR="00CD3043" w:rsidRPr="00CD3043" w:rsidRDefault="00CD3043" w:rsidP="00CD3043">
      <w:pPr>
        <w:rPr>
          <w:rStyle w:val="Hyperlink"/>
        </w:rPr>
      </w:pPr>
      <w:r w:rsidRPr="00CD3043">
        <w:rPr>
          <w:rStyle w:val="Hyperlink"/>
        </w:rPr>
        <w:drawing>
          <wp:inline distT="0" distB="0" distL="0" distR="0" wp14:anchorId="01B7C0F7" wp14:editId="3ADE08BF">
            <wp:extent cx="1371600" cy="1371600"/>
            <wp:effectExtent l="0" t="0" r="0" b="0"/>
            <wp:docPr id="165980639" name="Imagem 63"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0639" name="Imagem 63" descr="Logotipo, Ícone&#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FF8F86D"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"https://repositorio.ufmg.br/bitstreams/0d6d0a14-eddd-408f-b6d6-878855a0c6c3/download" \t "_blank"</w:instrText>
      </w:r>
      <w:r w:rsidRPr="00CD3043">
        <w:fldChar w:fldCharType="separate"/>
      </w:r>
    </w:p>
    <w:p w14:paraId="7D5F29FD" w14:textId="76621DF6" w:rsidR="00CD3043" w:rsidRPr="00CD3043" w:rsidRDefault="00CD3043" w:rsidP="00CD3043">
      <w:pPr>
        <w:rPr>
          <w:rStyle w:val="Hyperlink"/>
        </w:rPr>
      </w:pPr>
      <w:r w:rsidRPr="00CD3043">
        <w:rPr>
          <w:rStyle w:val="Hyperlink"/>
        </w:rPr>
        <w:drawing>
          <wp:inline distT="0" distB="0" distL="0" distR="0" wp14:anchorId="017279E8" wp14:editId="3285885B">
            <wp:extent cx="1714500" cy="1714500"/>
            <wp:effectExtent l="0" t="0" r="0" b="0"/>
            <wp:docPr id="1371896915" name="Imagem 62"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96915" name="Imagem 62" descr="Ícone&#10;&#10;O conteúdo gerado por IA pode estar incorr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6DAB82F"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"https://uwaterloo.ca/centre-for-teaching-excellence/catalogs/tip-sheets/concept-mapping-tools" \t "_blank"</w:instrText>
      </w:r>
      <w:r w:rsidRPr="00CD3043">
        <w:fldChar w:fldCharType="separate"/>
      </w:r>
    </w:p>
    <w:p w14:paraId="4FD8C4DB" w14:textId="7A7E8D0E" w:rsidR="00CD3043" w:rsidRPr="00CD3043" w:rsidRDefault="00CD3043" w:rsidP="00CD3043">
      <w:pPr>
        <w:rPr>
          <w:rStyle w:val="Hyperlink"/>
        </w:rPr>
      </w:pPr>
      <w:r w:rsidRPr="00CD3043">
        <w:rPr>
          <w:rStyle w:val="Hyperlink"/>
        </w:rPr>
        <w:drawing>
          <wp:inline distT="0" distB="0" distL="0" distR="0" wp14:anchorId="1FBB7946" wp14:editId="47CCD1DE">
            <wp:extent cx="2438400" cy="2438400"/>
            <wp:effectExtent l="0" t="0" r="0" b="0"/>
            <wp:docPr id="1009202648" name="Imagem 61" descr="Desenho de uma pesso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2648" name="Imagem 61" descr="Desenho de uma pessoa&#10;&#10;O conteúdo gerado por IA pode estar incorre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04E0F9"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"https://cmap.ihmc.us/docs/cmaptools-help" \l "Styles" \t "_blank"</w:instrText>
      </w:r>
      <w:r w:rsidRPr="00CD3043">
        <w:fldChar w:fldCharType="separate"/>
      </w:r>
    </w:p>
    <w:p w14:paraId="38377B03" w14:textId="79FF2E4E" w:rsidR="00CD3043" w:rsidRPr="00CD3043" w:rsidRDefault="00CD3043" w:rsidP="00CD3043">
      <w:pPr>
        <w:rPr>
          <w:rStyle w:val="Hyperlink"/>
        </w:rPr>
      </w:pPr>
      <w:r w:rsidRPr="00CD3043">
        <w:rPr>
          <w:rStyle w:val="Hyperlink"/>
        </w:rPr>
        <w:drawing>
          <wp:inline distT="0" distB="0" distL="0" distR="0" wp14:anchorId="7628418C" wp14:editId="719B9DBC">
            <wp:extent cx="304800" cy="304800"/>
            <wp:effectExtent l="0" t="0" r="0" b="0"/>
            <wp:docPr id="1442423822"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76F1AA"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"https://dialnet.unirioja.es/descarga/articulo/6143989.pdf" \t "_blank"</w:instrText>
      </w:r>
      <w:r w:rsidRPr="00CD3043">
        <w:fldChar w:fldCharType="separate"/>
      </w:r>
    </w:p>
    <w:p w14:paraId="4521DCDA" w14:textId="61F2DCDE" w:rsidR="00CD3043" w:rsidRPr="00CD3043" w:rsidRDefault="00CD3043" w:rsidP="00CD3043">
      <w:pPr>
        <w:rPr>
          <w:rStyle w:val="Hyperlink"/>
        </w:rPr>
      </w:pPr>
      <w:r w:rsidRPr="00CD3043">
        <w:rPr>
          <w:rStyle w:val="Hyperlink"/>
        </w:rPr>
        <w:drawing>
          <wp:inline distT="0" distB="0" distL="0" distR="0" wp14:anchorId="01677DBB" wp14:editId="04483A57">
            <wp:extent cx="152400" cy="152400"/>
            <wp:effectExtent l="0" t="0" r="0" b="0"/>
            <wp:docPr id="1270991280"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2265B8" w14:textId="77777777" w:rsidR="00CD3043" w:rsidRPr="00CD3043" w:rsidRDefault="00CD3043" w:rsidP="00CD3043">
      <w:pPr>
        <w:rPr>
          <w:rStyle w:val="Hyperlink"/>
        </w:rPr>
      </w:pPr>
      <w:r w:rsidRPr="00CD3043">
        <w:rPr>
          <w:rStyle w:val="Hyperlink"/>
        </w:rPr>
        <w:lastRenderedPageBreak/>
        <w:t>Abre em uma nova janela</w:t>
      </w:r>
      <w:r w:rsidRPr="00CD3043">
        <w:fldChar w:fldCharType="end"/>
      </w:r>
      <w:r w:rsidRPr="00CD3043">
        <w:fldChar w:fldCharType="begin"/>
      </w:r>
      <w:r w:rsidRPr="00CD3043">
        <w:instrText>HYPERLINK "https://www.ibm.com/docs/en/imdmcdhsa/10.1.0?topic=maps-using-nested" \t "_blank"</w:instrText>
      </w:r>
      <w:r w:rsidRPr="00CD3043">
        <w:fldChar w:fldCharType="separate"/>
      </w:r>
    </w:p>
    <w:p w14:paraId="25A52B79" w14:textId="1A629137" w:rsidR="00CD3043" w:rsidRPr="00CD3043" w:rsidRDefault="00CD3043" w:rsidP="00CD3043">
      <w:pPr>
        <w:rPr>
          <w:rStyle w:val="Hyperlink"/>
        </w:rPr>
      </w:pPr>
      <w:r w:rsidRPr="00CD3043">
        <w:rPr>
          <w:rStyle w:val="Hyperlink"/>
        </w:rPr>
        <w:drawing>
          <wp:inline distT="0" distB="0" distL="0" distR="0" wp14:anchorId="7A4F0CFA" wp14:editId="179BFE14">
            <wp:extent cx="2438400" cy="2438400"/>
            <wp:effectExtent l="0" t="0" r="0" b="0"/>
            <wp:docPr id="424924192" name="Imagem 58"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4192" name="Imagem 58" descr="Logotipo&#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C817C73"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"https://project-management.com/process-map-templates/" \t "_blank"</w:instrText>
      </w:r>
      <w:r w:rsidRPr="00CD3043">
        <w:fldChar w:fldCharType="separate"/>
      </w:r>
    </w:p>
    <w:p w14:paraId="1E902A29" w14:textId="16F796A0" w:rsidR="00CD3043" w:rsidRPr="00CD3043" w:rsidRDefault="00CD3043" w:rsidP="00CD3043">
      <w:pPr>
        <w:rPr>
          <w:rStyle w:val="Hyperlink"/>
        </w:rPr>
      </w:pPr>
      <w:r w:rsidRPr="00CD3043">
        <w:rPr>
          <w:rStyle w:val="Hyperlink"/>
        </w:rPr>
        <w:drawing>
          <wp:inline distT="0" distB="0" distL="0" distR="0" wp14:anchorId="45B1CCCE" wp14:editId="566F033B">
            <wp:extent cx="1828800" cy="1828800"/>
            <wp:effectExtent l="0" t="0" r="0" b="0"/>
            <wp:docPr id="452855650" name="Imagem 57"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55650" name="Imagem 57" descr="Ícone&#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BAE2D54" w14:textId="77777777" w:rsidR="00CD3043" w:rsidRPr="00CD3043" w:rsidRDefault="00CD3043" w:rsidP="00CD3043">
      <w:pPr>
        <w:rPr>
          <w:rStyle w:val="Hyperlink"/>
        </w:rPr>
      </w:pPr>
      <w:r w:rsidRPr="00CD3043">
        <w:rPr>
          <w:rStyle w:val="Hyperlink"/>
        </w:rPr>
        <w:t>Abre em uma nova janela</w:t>
      </w:r>
      <w:r w:rsidRPr="00CD3043">
        <w:fldChar w:fldCharType="end"/>
      </w:r>
      <w:r w:rsidRPr="00CD3043">
        <w:fldChar w:fldCharType="begin"/>
      </w:r>
      <w:r w:rsidRPr="00CD3043">
        <w:instrText>HYPERLINK "https://cursa.ihmc.us/rid=1NF93GFQ6-11NF9JL-6Q/1NFB90KWXI87XTS0I245MIx-cmapIx-storable" \t "_blank"</w:instrText>
      </w:r>
      <w:r w:rsidRPr="00CD3043">
        <w:fldChar w:fldCharType="separate"/>
      </w:r>
    </w:p>
    <w:p w14:paraId="040DBF78" w14:textId="04C870E8" w:rsidR="00CD3043" w:rsidRPr="00CD3043" w:rsidRDefault="00CD3043" w:rsidP="00CD3043">
      <w:pPr>
        <w:rPr>
          <w:rStyle w:val="Hyperlink"/>
        </w:rPr>
      </w:pPr>
      <w:r w:rsidRPr="00CD3043">
        <w:rPr>
          <w:rStyle w:val="Hyperlink"/>
        </w:rPr>
        <w:drawing>
          <wp:inline distT="0" distB="0" distL="0" distR="0" wp14:anchorId="510AD520" wp14:editId="424C50E6">
            <wp:extent cx="304800" cy="304800"/>
            <wp:effectExtent l="0" t="0" r="0" b="0"/>
            <wp:docPr id="1703352481"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770ACE" w14:textId="77777777" w:rsidR="00CD3043" w:rsidRPr="00CD3043" w:rsidRDefault="00CD3043" w:rsidP="00CD3043">
      <w:r w:rsidRPr="00CD3043">
        <w:rPr>
          <w:rStyle w:val="Hyperlink"/>
        </w:rPr>
        <w:t>Abre em uma nova janela</w:t>
      </w:r>
      <w:r w:rsidRPr="00CD3043">
        <w:fldChar w:fldCharType="end"/>
      </w:r>
    </w:p>
    <w:p w14:paraId="65F3ECF7" w14:textId="77777777" w:rsidR="00A72545" w:rsidRDefault="00A72545"/>
    <w:sectPr w:rsidR="00A725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04F3F"/>
    <w:multiLevelType w:val="multilevel"/>
    <w:tmpl w:val="E378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052EB7"/>
    <w:multiLevelType w:val="multilevel"/>
    <w:tmpl w:val="AE6AC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301939">
    <w:abstractNumId w:val="1"/>
  </w:num>
  <w:num w:numId="2" w16cid:durableId="63564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43"/>
    <w:rsid w:val="002C2A50"/>
    <w:rsid w:val="003107C7"/>
    <w:rsid w:val="005D6953"/>
    <w:rsid w:val="0071261C"/>
    <w:rsid w:val="00A72545"/>
    <w:rsid w:val="00CD3043"/>
    <w:rsid w:val="00D4670A"/>
    <w:rsid w:val="00EE0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B8DB"/>
  <w15:chartTrackingRefBased/>
  <w15:docId w15:val="{2C1B9D78-2FEB-4A11-9F0B-8DD666DD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D3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D3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D30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D30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D30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D30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D30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D30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D304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304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D304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D304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D304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D304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D304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D304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D304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D3043"/>
    <w:rPr>
      <w:rFonts w:eastAsiaTheme="majorEastAsia" w:cstheme="majorBidi"/>
      <w:color w:val="272727" w:themeColor="text1" w:themeTint="D8"/>
    </w:rPr>
  </w:style>
  <w:style w:type="paragraph" w:styleId="Ttulo">
    <w:name w:val="Title"/>
    <w:basedOn w:val="Normal"/>
    <w:next w:val="Normal"/>
    <w:link w:val="TtuloChar"/>
    <w:uiPriority w:val="10"/>
    <w:qFormat/>
    <w:rsid w:val="00CD3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D30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D304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D304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D3043"/>
    <w:pPr>
      <w:spacing w:before="160"/>
      <w:jc w:val="center"/>
    </w:pPr>
    <w:rPr>
      <w:i/>
      <w:iCs/>
      <w:color w:val="404040" w:themeColor="text1" w:themeTint="BF"/>
    </w:rPr>
  </w:style>
  <w:style w:type="character" w:customStyle="1" w:styleId="CitaoChar">
    <w:name w:val="Citação Char"/>
    <w:basedOn w:val="Fontepargpadro"/>
    <w:link w:val="Citao"/>
    <w:uiPriority w:val="29"/>
    <w:rsid w:val="00CD3043"/>
    <w:rPr>
      <w:i/>
      <w:iCs/>
      <w:color w:val="404040" w:themeColor="text1" w:themeTint="BF"/>
    </w:rPr>
  </w:style>
  <w:style w:type="paragraph" w:styleId="PargrafodaLista">
    <w:name w:val="List Paragraph"/>
    <w:basedOn w:val="Normal"/>
    <w:uiPriority w:val="34"/>
    <w:qFormat/>
    <w:rsid w:val="00CD3043"/>
    <w:pPr>
      <w:ind w:left="720"/>
      <w:contextualSpacing/>
    </w:pPr>
  </w:style>
  <w:style w:type="character" w:styleId="nfaseIntensa">
    <w:name w:val="Intense Emphasis"/>
    <w:basedOn w:val="Fontepargpadro"/>
    <w:uiPriority w:val="21"/>
    <w:qFormat/>
    <w:rsid w:val="00CD3043"/>
    <w:rPr>
      <w:i/>
      <w:iCs/>
      <w:color w:val="0F4761" w:themeColor="accent1" w:themeShade="BF"/>
    </w:rPr>
  </w:style>
  <w:style w:type="paragraph" w:styleId="CitaoIntensa">
    <w:name w:val="Intense Quote"/>
    <w:basedOn w:val="Normal"/>
    <w:next w:val="Normal"/>
    <w:link w:val="CitaoIntensaChar"/>
    <w:uiPriority w:val="30"/>
    <w:qFormat/>
    <w:rsid w:val="00CD3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D3043"/>
    <w:rPr>
      <w:i/>
      <w:iCs/>
      <w:color w:val="0F4761" w:themeColor="accent1" w:themeShade="BF"/>
    </w:rPr>
  </w:style>
  <w:style w:type="character" w:styleId="RefernciaIntensa">
    <w:name w:val="Intense Reference"/>
    <w:basedOn w:val="Fontepargpadro"/>
    <w:uiPriority w:val="32"/>
    <w:qFormat/>
    <w:rsid w:val="00CD3043"/>
    <w:rPr>
      <w:b/>
      <w:bCs/>
      <w:smallCaps/>
      <w:color w:val="0F4761" w:themeColor="accent1" w:themeShade="BF"/>
      <w:spacing w:val="5"/>
    </w:rPr>
  </w:style>
  <w:style w:type="character" w:styleId="Hyperlink">
    <w:name w:val="Hyperlink"/>
    <w:basedOn w:val="Fontepargpadro"/>
    <w:uiPriority w:val="99"/>
    <w:unhideWhenUsed/>
    <w:rsid w:val="00CD3043"/>
    <w:rPr>
      <w:color w:val="467886" w:themeColor="hyperlink"/>
      <w:u w:val="single"/>
    </w:rPr>
  </w:style>
  <w:style w:type="character" w:styleId="MenoPendente">
    <w:name w:val="Unresolved Mention"/>
    <w:basedOn w:val="Fontepargpadro"/>
    <w:uiPriority w:val="99"/>
    <w:semiHidden/>
    <w:unhideWhenUsed/>
    <w:rsid w:val="00CD3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3449</Words>
  <Characters>19317</Characters>
  <Application>Microsoft Office Word</Application>
  <DocSecurity>0</DocSecurity>
  <Lines>536</Lines>
  <Paragraphs>334</Paragraphs>
  <ScaleCrop>false</ScaleCrop>
  <Company/>
  <LinksUpToDate>false</LinksUpToDate>
  <CharactersWithSpaces>22432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2026-02-07T12:55:00Z</dcterms:created>
  <dcterms:modified xsi:type="dcterms:W3CDTF">2026-02-07T12:57:00Z</dcterms:modified>
</cp:coreProperties>
</file>