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2"/>
        </w:rPr>
        <w:t xml:space="preserve">Trabajo Práctico Final — Plataformas de Desarrollo</w:t>
      </w:r>
      <w:r/>
    </w:p>
    <w:p>
      <w:pPr>
        <w:pBdr/>
        <w:spacing/>
        <w:ind/>
        <w:rPr/>
      </w:pPr>
      <w:r>
        <w:t xml:space="preserve">Materia: Plataformas de Desarrollo</w:t>
      </w:r>
      <w:r/>
    </w:p>
    <w:p>
      <w:pPr>
        <w:pBdr/>
        <w:spacing/>
        <w:ind/>
        <w:rPr/>
      </w:pPr>
      <w:r>
        <w:t xml:space="preserve">Comisión: ACN4AV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Nombre del proyecto</w:t>
      </w:r>
      <w:r/>
    </w:p>
    <w:p>
      <w:pPr>
        <w:pBdr/>
        <w:spacing/>
        <w:ind/>
        <w:rPr/>
      </w:pPr>
      <w:r>
        <w:t xml:space="preserve">Vivero Takumi — Tienda online y panel de gestión para un vivero de plantas (frontend React + backend Express).</w:t>
      </w:r>
      <w:r/>
    </w:p>
    <w:p>
      <w:pPr>
        <w:pStyle w:val="693"/>
        <w:pBdr/>
        <w:spacing/>
        <w:ind/>
        <w:rPr/>
      </w:pPr>
      <w:r>
        <w:t xml:space="preserve">Integrantes del grupo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Nombre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Email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Gonzalo Reynoso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gonzalo.reynoso@davinci.edu.ar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Temática</w:t>
      </w:r>
      <w:r/>
    </w:p>
    <w:p>
      <w:pPr>
        <w:pBdr/>
        <w:spacing/>
        <w:ind/>
        <w:rPr/>
      </w:pPr>
      <w:r>
        <w:t xml:space="preserve">Vivero de plantas orientado a venta minorista y cuidado post-compra. La empresa es ficticia: un vivero local que digitaliza catálogo, pedidos y gestión interna mediante una SPA y una API REST.</w:t>
      </w:r>
      <w:r/>
    </w:p>
    <w:p>
      <w:pPr>
        <w:pStyle w:val="693"/>
        <w:pBdr/>
        <w:spacing/>
        <w:ind/>
        <w:rPr/>
      </w:pPr>
      <w:r>
        <w:t xml:space="preserve">Arquitectura del sistema</w:t>
      </w:r>
      <w:r/>
    </w:p>
    <w:p>
      <w:pPr>
        <w:pBdr/>
        <w:spacing/>
        <w:ind/>
        <w:rPr/>
      </w:pPr>
      <w:r>
        <w:t xml:space="preserve">El proyecto cumple la consigna del final con dos aplicaciones separadas:</w:t>
      </w:r>
      <w:r/>
    </w:p>
    <w:p>
      <w:pPr>
        <w:pStyle w:val="723"/>
        <w:pBdr/>
        <w:spacing/>
        <w:ind/>
        <w:rPr/>
      </w:pPr>
      <w:r>
        <w:t xml:space="preserve">Frontend (frontend/): SPA React consumida en http://localhost:5173</w:t>
      </w:r>
      <w:r/>
    </w:p>
    <w:p>
      <w:pPr>
        <w:pStyle w:val="723"/>
        <w:pBdr/>
        <w:spacing/>
        <w:ind/>
        <w:rPr/>
      </w:pPr>
      <w:r>
        <w:t xml:space="preserve">Backend (backend/): API REST Express + MySQL en http://localhost:8888</w:t>
      </w:r>
      <w:r/>
    </w:p>
    <w:p>
      <w:pPr>
        <w:pBdr/>
        <w:spacing/>
        <w:ind/>
        <w:rPr/>
      </w:pPr>
      <w:r>
        <w:t xml:space="preserve">El frontend no accede a la base de datos directamente; obtiene y persiste datos mediante fetch al API (Authorization: Bearer &lt;JWT&gt;).</w:t>
      </w:r>
      <w:r/>
    </w:p>
    <w:p>
      <w:pPr>
        <w:pStyle w:val="693"/>
        <w:pBdr/>
        <w:spacing/>
        <w:ind/>
        <w:rPr/>
      </w:pPr>
      <w:r>
        <w:t xml:space="preserve">Requisitos del final (cumplidos)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Requisito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Implementación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Mínimo 2 tipos de usuarios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4 roles: admin, manager, empleado, cliente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Seguridad con access token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JWT + bcrypt; middleware requireAuth y requireRole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API REST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Express en backend/ — auth, plantas, categorías, pedidos, usuarios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Frontend y backend separados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Carpetas frontend/ y backend/; dos procesos y puertos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Persistencia en servidor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MySQL 8 con esquema en backend/sql/schema.sql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Estructura del proyecto</w:t>
      </w:r>
      <w:r/>
    </w:p>
    <w:p>
      <w:pPr>
        <w:pBdr/>
        <w:spacing/>
        <w:ind/>
        <w:rPr/>
      </w:pPr>
      <w:r>
        <w:t xml:space="preserve">vivero-takumi/</w:t>
        <w:br/>
        <w:t xml:space="preserve">├── fronten</w:t>
      </w:r>
      <w:r>
        <w:t xml:space="preserve">d/          # React + Vite</w:t>
        <w:br/>
        <w:t xml:space="preserve">│   ├── src/</w:t>
        <w:br/>
        <w:t xml:space="preserve">│   ├── public/</w:t>
        <w:br/>
        <w:t xml:space="preserve">│   └── .env           # VITE_API_URL</w:t>
        <w:br/>
        <w:t xml:space="preserve">├── backend/           # Express + MySQL</w:t>
        <w:br/>
        <w:t xml:space="preserve">│   ├── app.js</w:t>
        <w:br/>
        <w:t xml:space="preserve">│   ├── sql/</w:t>
        <w:br/>
        <w:t xml:space="preserve">│   └── src/           # routes, controllers, models, middlewares</w:t>
        <w:br/>
        <w:t xml:space="preserve">└── TP_GONZALO_REYNOSO.docx</w:t>
      </w:r>
      <w:r/>
    </w:p>
    <w:p>
      <w:pPr>
        <w:pStyle w:val="693"/>
        <w:pBdr/>
        <w:spacing/>
        <w:ind/>
        <w:rPr/>
      </w:pPr>
      <w:r>
        <w:t xml:space="preserve">Usuarios y roles</w:t>
      </w:r>
      <w:r/>
    </w:p>
    <w:p>
      <w:pPr>
        <w:pBdr/>
        <w:spacing/>
        <w:ind/>
        <w:rPr/>
      </w:pPr>
      <w:r>
        <w:t xml:space="preserve">La aplicación define cuatro roles con permisos distintos: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Rol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Descripción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Acceso principal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admin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Administrador del sistema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Dashboard, plantas, categorías, pedidos, usuarios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manager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Encargado del vivero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Dashboard, plantas, categorías, pedidos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empleado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Personal de depósito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Stock y pedidos (actualizar estados)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cliente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Comprador registrado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Catálogo, carrito, checkout, historial y riego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Usuarios de prueba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Rol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Email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Contraseña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Admin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gonzalo.reynoso9@gmail.com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Ver backend/scripts/seed.js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Manager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manager@viverotakumi.com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manager123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Empleado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empleado@viverotakumi.com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emp123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Cliente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cliente@viverotakumi.com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cli123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Funcionalidades</w:t>
      </w:r>
      <w:r/>
    </w:p>
    <w:p>
      <w:pPr>
        <w:pStyle w:val="694"/>
        <w:pBdr/>
        <w:spacing/>
        <w:ind/>
        <w:rPr/>
      </w:pPr>
      <w:r>
        <w:t xml:space="preserve">Requisitos de la consigna</w:t>
      </w:r>
      <w:r/>
    </w:p>
    <w:p>
      <w:pPr>
        <w:pStyle w:val="723"/>
        <w:pBdr/>
        <w:spacing/>
        <w:ind/>
        <w:rPr/>
      </w:pPr>
      <w:r>
        <w:t xml:space="preserve">Single Page Application (React + Vite + React Router)</w:t>
      </w:r>
      <w:r/>
    </w:p>
    <w:p>
      <w:pPr>
        <w:pStyle w:val="723"/>
        <w:pBdr/>
        <w:spacing/>
        <w:ind/>
        <w:rPr/>
      </w:pPr>
      <w:r>
        <w:t xml:space="preserve">API REST con Express, MySQL y arquitectura MVC (routes → controllers → models)</w:t>
      </w:r>
      <w:r/>
    </w:p>
    <w:p>
      <w:pPr>
        <w:pStyle w:val="723"/>
        <w:pBdr/>
        <w:spacing/>
        <w:ind/>
        <w:rPr/>
      </w:pPr>
      <w:r>
        <w:t xml:space="preserve">Autenticación con JWT (access token 15 min + refresh token 7 días) y bcrypt en contraseñas</w:t>
      </w:r>
      <w:r/>
    </w:p>
    <w:p>
      <w:pPr>
        <w:pStyle w:val="723"/>
        <w:pBdr/>
        <w:spacing/>
        <w:ind/>
        <w:rPr/>
      </w:pPr>
      <w:r>
        <w:t xml:space="preserve">Login, registro, logout y sesión persistente en el navegador</w:t>
      </w:r>
      <w:r/>
    </w:p>
    <w:p>
      <w:pPr>
        <w:pStyle w:val="723"/>
        <w:pBdr/>
        <w:spacing/>
        <w:ind/>
        <w:rPr/>
      </w:pPr>
      <w:r>
        <w:t xml:space="preserve">Gestión de usuarios: alta, edición, baja y asignación de rol (panel admin)</w:t>
      </w:r>
      <w:r/>
    </w:p>
    <w:p>
      <w:pPr>
        <w:pStyle w:val="723"/>
        <w:pBdr/>
        <w:spacing/>
        <w:ind/>
        <w:rPr/>
      </w:pPr>
      <w:r>
        <w:t xml:space="preserve">Cuatro roles de usuario diferenciados</w:t>
      </w:r>
      <w:r/>
    </w:p>
    <w:p>
      <w:pPr>
        <w:pStyle w:val="723"/>
        <w:pBdr/>
        <w:spacing/>
        <w:ind/>
        <w:rPr/>
      </w:pPr>
      <w:r>
        <w:t xml:space="preserve">Gestión de información mediante interfaz gráfica (CRUD de plantas, categorías, pedidos y usuarios)</w:t>
      </w:r>
      <w:r/>
    </w:p>
    <w:p>
      <w:pPr>
        <w:pStyle w:val="723"/>
        <w:pBdr/>
        <w:spacing/>
        <w:ind/>
        <w:rPr/>
      </w:pPr>
      <w:r>
        <w:t xml:space="preserve">Componentes visuales separados y reutilizables</w:t>
      </w:r>
      <w:r/>
    </w:p>
    <w:p>
      <w:pPr>
        <w:pStyle w:val="723"/>
        <w:pBdr/>
        <w:spacing/>
        <w:ind/>
        <w:rPr/>
      </w:pPr>
      <w:r>
        <w:t xml:space="preserve">Frontend y backend desacoplados; CORS configurado para localhost:5173</w:t>
      </w:r>
      <w:r/>
    </w:p>
    <w:p>
      <w:pPr>
        <w:pStyle w:val="723"/>
        <w:pBdr/>
        <w:spacing/>
        <w:ind/>
        <w:rPr/>
      </w:pPr>
      <w:r>
        <w:t xml:space="preserve">Documentación OpenAPI/Swagger en /api/docs</w:t>
      </w:r>
      <w:r/>
    </w:p>
    <w:p>
      <w:pPr>
        <w:pStyle w:val="694"/>
        <w:pBdr/>
        <w:spacing/>
        <w:ind/>
        <w:rPr/>
      </w:pPr>
      <w:r>
        <w:t xml:space="preserve">Funcionalidades adicionales (originalidad)</w:t>
      </w:r>
      <w:r/>
    </w:p>
    <w:p>
      <w:pPr>
        <w:pStyle w:val="723"/>
        <w:pBdr/>
        <w:spacing/>
        <w:ind/>
        <w:rPr/>
      </w:pPr>
      <w:r>
        <w:t xml:space="preserve">Tienda (cliente / invitado):</w:t>
      </w:r>
      <w:r/>
    </w:p>
    <w:p>
      <w:pPr>
        <w:pStyle w:val="724"/>
        <w:pBdr/>
        <w:spacing/>
        <w:ind/>
        <w:rPr/>
      </w:pPr>
      <w:r>
        <w:t xml:space="preserve">Home con hero, categorías, destacados, beneficios, testimonios y FAQ</w:t>
      </w:r>
      <w:r/>
    </w:p>
    <w:p>
      <w:pPr>
        <w:pStyle w:val="724"/>
        <w:pBdr/>
        <w:spacing/>
        <w:ind/>
        <w:rPr/>
      </w:pPr>
      <w:r>
        <w:t xml:space="preserve">Catálogo con búsqueda y filtros</w:t>
      </w:r>
      <w:r/>
    </w:p>
    <w:p>
      <w:pPr>
        <w:pStyle w:val="724"/>
        <w:pBdr/>
        <w:spacing/>
        <w:ind/>
        <w:rPr/>
      </w:pPr>
      <w:r>
        <w:t xml:space="preserve">Detalle de planta con galería y guía de cuidado</w:t>
      </w:r>
      <w:r/>
    </w:p>
    <w:p>
      <w:pPr>
        <w:pStyle w:val="724"/>
        <w:pBdr/>
        <w:spacing/>
        <w:ind/>
        <w:rPr/>
      </w:pPr>
      <w:r>
        <w:t xml:space="preserve">Recomendador de plantas (quiz interactivo)</w:t>
      </w:r>
      <w:r/>
    </w:p>
    <w:p>
      <w:pPr>
        <w:pStyle w:val="724"/>
        <w:pBdr/>
        <w:spacing/>
        <w:ind/>
        <w:rPr/>
      </w:pPr>
      <w:r>
        <w:t xml:space="preserve">Carrito y checkout (envío a domicilio o retiro en local)</w:t>
      </w:r>
      <w:r/>
    </w:p>
    <w:p>
      <w:pPr>
        <w:pStyle w:val="724"/>
        <w:pBdr/>
        <w:spacing/>
        <w:ind/>
        <w:rPr/>
      </w:pPr>
      <w:r>
        <w:t xml:space="preserve">Registro de clientes y vista Mis compras (pedidos + seguimiento de riego)</w:t>
      </w:r>
      <w:r/>
    </w:p>
    <w:p>
      <w:pPr>
        <w:pStyle w:val="724"/>
        <w:pBdr/>
        <w:spacing/>
        <w:ind/>
        <w:rPr/>
      </w:pPr>
      <w:r>
        <w:t xml:space="preserve">Modo oscuro y diseño responsive</w:t>
      </w:r>
      <w:r/>
    </w:p>
    <w:p>
      <w:pPr>
        <w:pStyle w:val="723"/>
        <w:pBdr/>
        <w:spacing/>
        <w:ind/>
        <w:rPr/>
      </w:pPr>
      <w:r>
        <w:t xml:space="preserve">Panel administrativo:</w:t>
      </w:r>
      <w:r/>
    </w:p>
    <w:p>
      <w:pPr>
        <w:pStyle w:val="724"/>
        <w:pBdr/>
        <w:spacing/>
        <w:ind/>
        <w:rPr/>
      </w:pPr>
      <w:r>
        <w:t xml:space="preserve">Dashboard con KPIs y gráficos</w:t>
      </w:r>
      <w:r/>
    </w:p>
    <w:p>
      <w:pPr>
        <w:pStyle w:val="724"/>
        <w:pBdr/>
        <w:spacing/>
        <w:ind/>
        <w:rPr/>
      </w:pPr>
      <w:r>
        <w:t xml:space="preserve">CRUD de plantas, categorías y pedidos</w:t>
      </w:r>
      <w:r/>
    </w:p>
    <w:p>
      <w:pPr>
        <w:pStyle w:val="724"/>
        <w:pBdr/>
        <w:spacing/>
        <w:ind/>
        <w:rPr/>
      </w:pPr>
      <w:r>
        <w:t xml:space="preserve">Gestión de usuarios (solo admin)</w:t>
      </w:r>
      <w:r/>
    </w:p>
    <w:p>
      <w:pPr>
        <w:pStyle w:val="723"/>
        <w:pBdr/>
        <w:spacing/>
        <w:ind/>
        <w:rPr/>
      </w:pPr>
      <w:r>
        <w:t xml:space="preserve">Panel empleado:</w:t>
      </w:r>
      <w:r/>
    </w:p>
    <w:p>
      <w:pPr>
        <w:pStyle w:val="724"/>
        <w:pBdr/>
        <w:spacing/>
        <w:ind/>
        <w:rPr/>
      </w:pPr>
      <w:r>
        <w:t xml:space="preserve">Vista y actualización de stock</w:t>
      </w:r>
      <w:r/>
    </w:p>
    <w:p>
      <w:pPr>
        <w:pStyle w:val="724"/>
        <w:pBdr/>
        <w:spacing/>
        <w:ind/>
        <w:rPr/>
      </w:pPr>
      <w:r>
        <w:t xml:space="preserve">Gestión de pedidos (cambio de estado)</w:t>
      </w:r>
      <w:r/>
    </w:p>
    <w:p>
      <w:pPr>
        <w:pStyle w:val="693"/>
        <w:pBdr/>
        <w:spacing/>
        <w:ind/>
        <w:rPr/>
      </w:pPr>
      <w:r>
        <w:t xml:space="preserve">Endpoints principales del API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Método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Ruta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Auth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Descripción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/api/auth/register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Registro de cliente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/api/auth/login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Login → accessToken + refreshToken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/api/auth/refresh-token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Refresh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Renovar access token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/api/auth/me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Sí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Usuario actual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/api/plantas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Opcional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Catálogo público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GET/POST/PUT/DELETE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/api/plantas/:ID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Staff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CRUD plantas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/api/categorias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Listado de categorías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POST/PUT/DELETE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/api/categorias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Staff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CRUD categorías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/api/pedidos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Sí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Pedidos (cliente ve solo los suyos)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POST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/api/pedidos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No*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Crear pedido (checkout invitado o logueado)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PATCH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/api/pedidos/:ID/estado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Staff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Cambiar estado del pedido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GET/POST/PUT/DELETE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/api/usuarios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Admin</w:t>
            </w:r>
            <w:r/>
          </w:p>
        </w:tc>
        <w:tc>
          <w:tcPr>
            <w:tcBorders/>
            <w:tcW w:w="2160" w:type="dxa"/>
          </w:tcPr>
          <w:p>
            <w:pPr>
              <w:pBdr/>
              <w:spacing/>
              <w:ind/>
              <w:rPr/>
            </w:pPr>
            <w:r>
              <w:t xml:space="preserve">Gestión de usuarios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 El checkout funciona con o sin sesión; las rutas de staff exigen JWT.</w:t>
      </w:r>
      <w:r/>
    </w:p>
    <w:p>
      <w:pPr>
        <w:pStyle w:val="693"/>
        <w:pBdr/>
        <w:spacing/>
        <w:ind/>
        <w:rPr/>
      </w:pPr>
      <w:r>
        <w:t xml:space="preserve">Tecnologías utilizadas</w:t>
      </w:r>
      <w:r/>
    </w:p>
    <w:p>
      <w:pPr>
        <w:pStyle w:val="694"/>
        <w:pBdr/>
        <w:spacing/>
        <w:ind/>
        <w:rPr/>
      </w:pPr>
      <w:r>
        <w:t xml:space="preserve">Frontend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Capa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Tecnología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Framework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React 19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Build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Vite 8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Routing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React Router 7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Estilos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Tailwind CSS 3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Gráficos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Recharts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Cliente HTTP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fetch nativo (frontend/src/lib/api.js)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Backend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Capa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Tecnología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Runtime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Node.js 18+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Framework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Express 5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Base de datos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MySQL 8 (mysql2)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Autenticación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jsonwebtoken + bcrypt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CORS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cors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Documentación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swagger-ui-express (/api/docs)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Ejecución del proyecto</w:t>
      </w:r>
      <w:r/>
    </w:p>
    <w:p>
      <w:pPr>
        <w:pStyle w:val="694"/>
        <w:pBdr/>
        <w:spacing/>
        <w:ind/>
        <w:rPr/>
      </w:pPr>
      <w:r>
        <w:t xml:space="preserve">1. Base de datos (una sola vez)</w:t>
      </w:r>
      <w:r/>
    </w:p>
    <w:p>
      <w:pPr>
        <w:pBdr/>
        <w:spacing/>
        <w:ind/>
        <w:rPr/>
      </w:pPr>
      <w:r>
        <w:t xml:space="preserve">sudo mysql &lt; backend/sql/setup-local.sql</w:t>
      </w:r>
      <w:r/>
    </w:p>
    <w:p>
      <w:pPr>
        <w:pBdr/>
        <w:spacing/>
        <w:ind/>
        <w:rPr/>
      </w:pPr>
      <w:r>
        <w:t xml:space="preserve">cd backend &amp;&amp; cp .env.example .env &amp;&amp; npm install &amp;&amp; npm run seed</w:t>
      </w:r>
      <w:r/>
    </w:p>
    <w:p>
      <w:pPr>
        <w:pStyle w:val="694"/>
        <w:pBdr/>
        <w:spacing/>
        <w:ind/>
        <w:rPr/>
      </w:pPr>
      <w:r>
        <w:t xml:space="preserve">2. Backend</w:t>
      </w:r>
      <w:r/>
    </w:p>
    <w:p>
      <w:pPr>
        <w:pBdr/>
        <w:spacing/>
        <w:ind/>
        <w:rPr/>
      </w:pPr>
      <w:r>
        <w:t xml:space="preserve">cd backend &amp;&amp; npm run dev</w:t>
      </w:r>
      <w:r/>
    </w:p>
    <w:p>
      <w:pPr>
        <w:pBdr/>
        <w:spacing/>
        <w:ind/>
        <w:rPr/>
      </w:pPr>
      <w:r>
        <w:t xml:space="preserve">API: http://localhost:8888 — Swagger: http://localhost:8888/api/docs</w:t>
      </w:r>
      <w:r/>
    </w:p>
    <w:p>
      <w:pPr>
        <w:pStyle w:val="694"/>
        <w:pBdr/>
        <w:spacing/>
        <w:ind/>
        <w:rPr/>
      </w:pPr>
      <w:r>
        <w:t xml:space="preserve">3. Frontend</w:t>
      </w:r>
      <w:r/>
    </w:p>
    <w:p>
      <w:pPr>
        <w:pBdr/>
        <w:spacing/>
        <w:ind/>
        <w:rPr/>
      </w:pPr>
      <w:r>
        <w:t xml:space="preserve">cd frontend &amp;&amp; cp .env.example .env &amp;&amp; pnpm install &amp;&amp; pnpm dev</w:t>
      </w:r>
      <w:r/>
    </w:p>
    <w:p>
      <w:pPr>
        <w:pBdr/>
        <w:spacing/>
        <w:ind/>
        <w:rPr/>
      </w:pPr>
      <w:r>
        <w:t xml:space="preserve">SPA: http://localhost:5173</w:t>
      </w:r>
      <w:r/>
    </w:p>
    <w:p>
      <w:pPr>
        <w:pStyle w:val="693"/>
        <w:pBdr/>
        <w:spacing/>
        <w:ind/>
        <w:rPr/>
      </w:pPr>
      <w:r>
        <w:t xml:space="preserve">Repositorio y entrega</w:t>
      </w:r>
      <w:r/>
    </w:p>
    <w:p>
      <w:pPr>
        <w:pBdr/>
        <w:spacing/>
        <w:ind/>
        <w:rPr/>
      </w:pPr>
      <w:r>
        <w:t xml:space="preserve">Código fuente: https://github.com/gonreynoso/vivero-takumi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Formato del ZIP de entrega:</w:t>
      </w:r>
      <w:r/>
    </w:p>
    <w:p>
      <w:pPr>
        <w:pBdr/>
        <w:spacing/>
        <w:ind/>
        <w:rPr/>
      </w:pPr>
      <w:r>
        <w:t xml:space="preserve">TP_GONZALO_REYNOSO.zip</w:t>
        <w:br/>
        <w:t xml:space="preserve">├── TP_GONZALO_REYNOSO.docx</w:t>
        <w:br/>
        <w:t xml:space="preserve">├── frontend/</w:t>
        <w:br/>
        <w:t xml:space="preserve">└── backend/</w:t>
      </w:r>
      <w:r/>
    </w:p>
    <w:p>
      <w:pPr>
        <w:pBdr/>
        <w:spacing/>
        <w:ind/>
        <w:rPr/>
      </w:pPr>
      <w:r>
        <w:t xml:space="preserve">Comando sugerido:</w:t>
        <w:br/>
        <w:t xml:space="preserve">zip -r TP_GONZALO_REYNOSO.zip TP_GONZALO_REYNOSO.docx frontend backend -x "frontend/node_modules/*" -x "backend/node_modules/*" -x "frontend/dist/*"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2026-07-08T15:56:21Z</dcterms:modified>
  <cp:category/>
</cp:coreProperties>
</file>