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5.png" ContentType="image/pn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Projeto de Bloco Tecnologia .NET com C#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Instituto Infnet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Professor Tomás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Aluno Tiago Ribeiro Gonçalves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  <w:bCs/>
        </w:rPr>
        <w:t>Conta de cliente</w:t>
      </w:r>
      <w:bookmarkStart w:id="0" w:name="_GoBack"/>
      <w:bookmarkEnd w:id="0"/>
      <w:r>
        <w:rPr>
          <w:rFonts w:ascii="Arial" w:hAnsi="Arial"/>
          <w:bCs/>
        </w:rPr>
        <w:t xml:space="preserve"> exemplo para teste do sistema: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Conta e Senha: 1234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" w:hAnsi="Arial"/>
        </w:rPr>
        <w:t>Diagrama de Classes</w:t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4130" cy="201549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Diagrama UML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36925" cy="1449070"/>
            <wp:effectExtent l="0" t="0" r="0" b="0"/>
            <wp:docPr id="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" w:hAnsi="Arial"/>
        </w:rPr>
        <w:t>Diagrama de Sequência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11265" cy="3343910"/>
            <wp:effectExtent l="0" t="0" r="0" b="0"/>
            <wp:docPr id="3" name="Imagem 1" descr="C:\Users\tiago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:\Users\tiago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Herança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>Conta Poupança e Conta Corrente herdam as características de Conta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/>
        <w:drawing>
          <wp:inline distT="0" distB="0" distL="0" distR="0">
            <wp:extent cx="3698875" cy="1492885"/>
            <wp:effectExtent l="0" t="0" r="0" b="0"/>
            <wp:docPr id="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Polimorfismo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360" w:hanging="0"/>
        <w:jc w:val="both"/>
        <w:rPr>
          <w:rFonts w:ascii="Arial" w:hAnsi="Arial"/>
        </w:rPr>
      </w:pPr>
      <w:r>
        <w:rPr>
          <w:rFonts w:ascii="Arial" w:hAnsi="Arial"/>
        </w:rPr>
        <w:t>Fazendo proveito da herança, classe “Relatório” possui método “Somar” que tem uma única entrada e se comporta de acordo com os parâmetros que são informados.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86430" cy="1971040"/>
            <wp:effectExtent l="0" t="0" r="0" b="0"/>
            <wp:docPr id="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851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ListLabel1">
    <w:name w:val="ListLabel 1"/>
    <w:qFormat/>
    <w:rPr>
      <w:rFonts w:ascii="Arial" w:hAnsi="Arial" w:eastAsia="NSimSu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9f163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LibreOffice/6.1.0.3$Windows_X86_64 LibreOffice_project/efb621ed25068d70781dc026f7e9c5187a4decd1</Application>
  <Pages>2</Pages>
  <Words>78</Words>
  <Characters>411</Characters>
  <CharactersWithSpaces>471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2020-03-15T16:13:00Z</dcterms:created>
  <dc:creator/>
  <dc:description/>
  <dc:language>pt-BR</dc:language>
  <cp:lastModifiedBy/>
  <dcterms:modified xsi:type="dcterms:W3CDTF">2020-03-28T12:35:25Z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