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9EA" w:rsidRDefault="005F49EA">
      <w:r>
        <w:t>Лабораторная работа 2</w:t>
      </w:r>
    </w:p>
    <w:p w:rsidR="005F49EA" w:rsidRDefault="005F49EA">
      <w:r>
        <w:t>План по созданию ПП:</w:t>
      </w:r>
    </w:p>
    <w:p w:rsidR="005F49EA" w:rsidRDefault="005F49EA"/>
    <w:p w:rsidR="005F49EA" w:rsidRDefault="005F49EA">
      <w:r>
        <w:t>Фаза Инициации:</w:t>
      </w:r>
    </w:p>
    <w:p w:rsidR="005F49EA" w:rsidRDefault="005F49EA">
      <w:r>
        <w:t>Определение целей, задач и команды разработчиков.</w:t>
      </w:r>
    </w:p>
    <w:p w:rsidR="005F49EA" w:rsidRDefault="005F49EA">
      <w:r>
        <w:t>Фаза Планирования:</w:t>
      </w:r>
    </w:p>
    <w:p w:rsidR="005F49EA" w:rsidRDefault="005F49EA">
      <w:r>
        <w:t>Разработка концепции продукта и требований.</w:t>
      </w:r>
    </w:p>
    <w:p w:rsidR="005F49EA" w:rsidRDefault="005F49EA">
      <w:r>
        <w:t>Создание бюджета и сроков.</w:t>
      </w:r>
    </w:p>
    <w:p w:rsidR="005F49EA" w:rsidRDefault="005F49EA">
      <w:r>
        <w:t>Фаза Архитектуры и Проектирования:</w:t>
      </w:r>
    </w:p>
    <w:p w:rsidR="005F49EA" w:rsidRDefault="005F49EA">
      <w:r>
        <w:t>Проектирование системы и пользовательского интерфейса.</w:t>
      </w:r>
    </w:p>
    <w:p w:rsidR="005F49EA" w:rsidRDefault="005F49EA">
      <w:r>
        <w:t>Фаза Разработки:</w:t>
      </w:r>
    </w:p>
    <w:p w:rsidR="005F49EA" w:rsidRDefault="005F49EA">
      <w:r>
        <w:t>Создание ядра и модулей.</w:t>
      </w:r>
    </w:p>
    <w:p w:rsidR="005F49EA" w:rsidRDefault="005F49EA">
      <w:r>
        <w:t>Фаза Тестирования:</w:t>
      </w:r>
    </w:p>
    <w:p w:rsidR="005F49EA" w:rsidRDefault="005F49EA">
      <w:r>
        <w:t>Тестирование функциональности и производительности.</w:t>
      </w:r>
    </w:p>
    <w:p w:rsidR="005F49EA" w:rsidRDefault="005F49EA">
      <w:r>
        <w:t>Фаза Внедрения:</w:t>
      </w:r>
    </w:p>
    <w:p w:rsidR="005F49EA" w:rsidRDefault="005F49EA">
      <w:r>
        <w:t>Установка, настройка и обучение.</w:t>
      </w:r>
    </w:p>
    <w:p w:rsidR="005F49EA" w:rsidRDefault="005F49EA">
      <w:r>
        <w:t>Фаза Мониторинга и Сопровождения:</w:t>
      </w:r>
    </w:p>
    <w:p w:rsidR="005F49EA" w:rsidRDefault="005F49EA">
      <w:r>
        <w:t>Мониторинг, поддержка и обновление.</w:t>
      </w:r>
    </w:p>
    <w:p w:rsidR="005F49EA" w:rsidRDefault="005F49EA">
      <w:r>
        <w:t>Фаза Завершения проекта:</w:t>
      </w:r>
    </w:p>
    <w:p w:rsidR="005F49EA" w:rsidRDefault="005F49EA">
      <w:r>
        <w:t>Подготовка документации, сдача проекта и оценка успешности.</w:t>
      </w:r>
    </w:p>
    <w:p w:rsidR="005F49EA" w:rsidRDefault="005F49EA">
      <w:r>
        <w:t>Заключение:</w:t>
      </w:r>
    </w:p>
    <w:p w:rsidR="005F49EA" w:rsidRDefault="005F49EA">
      <w:r>
        <w:t>Подведение итогов и формирование рекомендаций.</w:t>
      </w:r>
    </w:p>
    <w:p w:rsidR="005F49EA" w:rsidRDefault="005F49EA"/>
    <w:p w:rsidR="005F49EA" w:rsidRDefault="005F49EA"/>
    <w:p w:rsidR="005F49EA" w:rsidRDefault="005F49EA">
      <w:r>
        <w:t>ТЗ на внедрение и поддержку ПО «АРМ администратор ресторана»:</w:t>
      </w:r>
    </w:p>
    <w:p w:rsidR="005F49EA" w:rsidRDefault="005F49EA"/>
    <w:p w:rsidR="005F49EA" w:rsidRDefault="005F49EA">
      <w:r>
        <w:t>Внедрение ПО:</w:t>
      </w:r>
    </w:p>
    <w:p w:rsidR="005F49EA" w:rsidRDefault="005F49EA">
      <w:r>
        <w:t>Выбрать и установить ПО для «АРМ администратор ресторана».</w:t>
      </w:r>
    </w:p>
    <w:p w:rsidR="005F49EA" w:rsidRDefault="005F49EA">
      <w:r>
        <w:t>Функциональные требования:</w:t>
      </w:r>
    </w:p>
    <w:p w:rsidR="005F49EA" w:rsidRDefault="005F49EA">
      <w:r>
        <w:t>Управление заказами и платежами.</w:t>
      </w:r>
    </w:p>
    <w:p w:rsidR="005F49EA" w:rsidRDefault="005F49EA">
      <w:r>
        <w:t>Учет инвентаря и сырья.</w:t>
      </w:r>
    </w:p>
    <w:p w:rsidR="005F49EA" w:rsidRDefault="005F49EA">
      <w:r>
        <w:t>Технические требования:</w:t>
      </w:r>
    </w:p>
    <w:p w:rsidR="005F49EA" w:rsidRDefault="005F49EA">
      <w:r>
        <w:t>Обеспечить техническую поддержку и обновления.</w:t>
      </w:r>
    </w:p>
    <w:p w:rsidR="005F49EA" w:rsidRDefault="005F49EA">
      <w:r>
        <w:t>Поддержка и обслуживание:</w:t>
      </w:r>
    </w:p>
    <w:p w:rsidR="005F49EA" w:rsidRDefault="005F49EA">
      <w:r>
        <w:t>Проводить регулярные обновления и обеспечивать техническую поддержку.</w:t>
      </w:r>
    </w:p>
    <w:p w:rsidR="005F49EA" w:rsidRDefault="005F49EA">
      <w:r>
        <w:t>Сроки:</w:t>
      </w:r>
    </w:p>
    <w:p w:rsidR="005F49EA" w:rsidRDefault="005F49EA">
      <w:r>
        <w:t>Внедрение ПО – до 11.09.2025.</w:t>
      </w:r>
    </w:p>
    <w:p w:rsidR="005F49EA" w:rsidRDefault="005F49EA">
      <w:r>
        <w:t>Поддержка и обслуживание ПО – ежемесячно.</w:t>
      </w:r>
    </w:p>
    <w:p w:rsidR="005F49EA" w:rsidRDefault="005F49EA">
      <w:r>
        <w:t>Бюджет:</w:t>
      </w:r>
    </w:p>
    <w:p w:rsidR="005F49EA" w:rsidRDefault="005F49EA">
      <w:r>
        <w:t>Вся информация о финансировании засекречена.</w:t>
      </w:r>
    </w:p>
    <w:p w:rsidR="005F49EA" w:rsidRDefault="005F49EA">
      <w:r>
        <w:t>Определить месячный бюджет на поддержку и обслуживание ПО.</w:t>
      </w:r>
    </w:p>
    <w:p w:rsidR="005F49EA" w:rsidRDefault="005F49EA">
      <w:r>
        <w:t>Отчётность:</w:t>
      </w:r>
    </w:p>
    <w:p w:rsidR="005F49EA" w:rsidRDefault="005F49EA">
      <w:r>
        <w:t>Подготавливать ежемесячные отчёты о работе ПО и затратах.</w:t>
      </w:r>
    </w:p>
    <w:p w:rsidR="005F49EA" w:rsidRDefault="005F49EA"/>
    <w:p w:rsidR="005F49EA" w:rsidRDefault="005F49EA">
      <w:r>
        <w:t>План управления:</w:t>
      </w:r>
    </w:p>
    <w:p w:rsidR="005F49EA" w:rsidRDefault="005F49EA"/>
    <w:p w:rsidR="005F49EA" w:rsidRDefault="005F49EA">
      <w:r>
        <w:t>1. Внедрение ПО:</w:t>
      </w:r>
    </w:p>
    <w:p w:rsidR="005F49EA" w:rsidRDefault="005F49EA">
      <w:r>
        <w:t xml:space="preserve">   - Выбор и установка ПО.</w:t>
      </w:r>
    </w:p>
    <w:p w:rsidR="005F49EA" w:rsidRDefault="005F49EA">
      <w:r>
        <w:t xml:space="preserve">   - Обучение администраторов.</w:t>
      </w:r>
    </w:p>
    <w:p w:rsidR="005F49EA" w:rsidRDefault="005F49EA">
      <w:r>
        <w:t>2. Поддержка:</w:t>
      </w:r>
    </w:p>
    <w:p w:rsidR="005F49EA" w:rsidRDefault="005F49EA">
      <w:r>
        <w:t xml:space="preserve">   - Регулярные обновления.</w:t>
      </w:r>
    </w:p>
    <w:p w:rsidR="005F49EA" w:rsidRDefault="005F49EA">
      <w:r>
        <w:t xml:space="preserve">   - Техническая поддержка.</w:t>
      </w:r>
    </w:p>
    <w:p w:rsidR="005F49EA" w:rsidRDefault="005F49EA">
      <w:r>
        <w:t xml:space="preserve">   - Мониторинг и анализ обратной связи.</w:t>
      </w:r>
    </w:p>
    <w:p w:rsidR="005F49EA" w:rsidRDefault="005F49EA">
      <w:r>
        <w:t>3. Управление процессом:</w:t>
      </w:r>
    </w:p>
    <w:p w:rsidR="005F49EA" w:rsidRDefault="005F49EA">
      <w:r>
        <w:t xml:space="preserve">   - Планирование и бюджетирование.</w:t>
      </w:r>
    </w:p>
    <w:p w:rsidR="005F49EA" w:rsidRDefault="005F49EA">
      <w:r>
        <w:t xml:space="preserve">   - Тестирование и контроль качества.</w:t>
      </w:r>
    </w:p>
    <w:p w:rsidR="005F49EA" w:rsidRDefault="005F49EA">
      <w:r>
        <w:t>4. Оценка:</w:t>
      </w:r>
    </w:p>
    <w:p w:rsidR="005F49EA" w:rsidRDefault="005F49EA">
      <w:r>
        <w:t xml:space="preserve">   - Оценка успешности и дальнейшего развития.</w:t>
      </w:r>
    </w:p>
    <w:p w:rsidR="005F49EA" w:rsidRDefault="005F49EA"/>
    <w:p w:rsidR="005F49EA" w:rsidRDefault="005F49EA">
      <w:r>
        <w:t>Организационная структура:</w:t>
      </w:r>
    </w:p>
    <w:p w:rsidR="005F49EA" w:rsidRDefault="005F49EA"/>
    <w:p w:rsidR="005F49EA" w:rsidRDefault="005F49EA">
      <w:r>
        <w:t>1. Руководитель проекта:</w:t>
      </w:r>
    </w:p>
    <w:p w:rsidR="005F49EA" w:rsidRDefault="005F49EA">
      <w:r>
        <w:t xml:space="preserve">   - Ответственность за общее управление проектом.</w:t>
      </w:r>
    </w:p>
    <w:p w:rsidR="005F49EA" w:rsidRDefault="005F49EA">
      <w:r>
        <w:t xml:space="preserve">   - Мониторинг выполнения задач и соблюдение сроков.х </w:t>
      </w:r>
    </w:p>
    <w:p w:rsidR="005F49EA" w:rsidRDefault="005F49EA">
      <w:r>
        <w:t>2. Команда разработчиков:</w:t>
      </w:r>
    </w:p>
    <w:p w:rsidR="005F49EA" w:rsidRDefault="005F49EA">
      <w:r>
        <w:t xml:space="preserve">   - Аналитики.</w:t>
      </w:r>
    </w:p>
    <w:p w:rsidR="005F49EA" w:rsidRDefault="005F49EA">
      <w:r>
        <w:t xml:space="preserve">   - Разработчики ПО.</w:t>
      </w:r>
    </w:p>
    <w:p w:rsidR="005F49EA" w:rsidRDefault="005F49EA">
      <w:r>
        <w:t xml:space="preserve">   - Дизайнеры интерфейса.</w:t>
      </w:r>
    </w:p>
    <w:p w:rsidR="005F49EA" w:rsidRDefault="005F49EA">
      <w:r>
        <w:t>3. Специалисты по тестированию:</w:t>
      </w:r>
    </w:p>
    <w:p w:rsidR="005F49EA" w:rsidRDefault="005F49EA">
      <w:r>
        <w:t xml:space="preserve">   - Тестировщики.</w:t>
      </w:r>
    </w:p>
    <w:p w:rsidR="005F49EA" w:rsidRDefault="005F49EA">
      <w:r>
        <w:t>4. Специалисты по поддержке и обслуживанию:</w:t>
      </w:r>
    </w:p>
    <w:p w:rsidR="005F49EA" w:rsidRDefault="005F49EA">
      <w:r>
        <w:t xml:space="preserve">   - Техническая поддержка.</w:t>
      </w:r>
    </w:p>
    <w:p w:rsidR="005F49EA" w:rsidRDefault="005F49EA">
      <w:r>
        <w:t xml:space="preserve">   - Администраторы системы.</w:t>
      </w:r>
    </w:p>
    <w:p w:rsidR="005F49EA" w:rsidRDefault="005F49EA">
      <w:r>
        <w:t>5. Менеджер по проекту:</w:t>
      </w:r>
    </w:p>
    <w:p w:rsidR="005F49EA" w:rsidRDefault="005F49EA">
      <w:r>
        <w:t xml:space="preserve">   - Отчетность и контроль бюджета.</w:t>
      </w:r>
    </w:p>
    <w:p w:rsidR="005F49EA" w:rsidRDefault="005F49EA">
      <w:r>
        <w:t>6. Заказчик:</w:t>
      </w:r>
    </w:p>
    <w:p w:rsidR="005F49EA" w:rsidRDefault="005F49EA">
      <w:r>
        <w:t xml:space="preserve">   - Предоставление требований и обратной связи.</w:t>
      </w:r>
    </w:p>
    <w:p w:rsidR="008E694F" w:rsidRDefault="008E694F"/>
    <w:sectPr w:rsidR="008E6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4F"/>
    <w:rsid w:val="005F49EA"/>
    <w:rsid w:val="008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7A98D"/>
  <w15:chartTrackingRefBased/>
  <w15:docId w15:val="{E1F948D7-FF9A-934A-AB22-1C64733F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2023-10-09T08:23:00Z</dcterms:created>
  <dcterms:modified xsi:type="dcterms:W3CDTF">2023-10-09T08:23:00Z</dcterms:modified>
</cp:coreProperties>
</file>