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D5" w:rsidRDefault="000F18C8">
      <w:pPr>
        <w:ind w:left="720" w:firstLine="720"/>
      </w:pPr>
      <w:r>
        <w:rPr>
          <w:sz w:val="48"/>
          <w:szCs w:val="48"/>
        </w:rPr>
        <w:t>CSE18R272-LAB MANUAL</w:t>
      </w:r>
    </w:p>
    <w:p w:rsidR="004524D5" w:rsidRDefault="000F18C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4524D5" w:rsidRDefault="000F18C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4524D5" w:rsidRDefault="004524D5">
      <w:pPr>
        <w:ind w:firstLine="720"/>
        <w:rPr>
          <w:sz w:val="48"/>
          <w:szCs w:val="48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Gontla</w:t>
      </w:r>
      <w:proofErr w:type="gramEnd"/>
      <w:r>
        <w:rPr>
          <w:sz w:val="32"/>
          <w:szCs w:val="32"/>
          <w:lang w:val="en-US"/>
        </w:rPr>
        <w:t xml:space="preserve"> Mahesh</w:t>
      </w:r>
    </w:p>
    <w:p w:rsidR="004524D5" w:rsidRDefault="000F18C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</w:t>
      </w:r>
      <w:r>
        <w:rPr>
          <w:sz w:val="32"/>
          <w:szCs w:val="32"/>
          <w:lang w:val="en-US"/>
        </w:rPr>
        <w:t>091</w:t>
      </w:r>
      <w:bookmarkStart w:id="0" w:name="_GoBack"/>
      <w:bookmarkEnd w:id="0"/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java program to implement inheritance using super keyword.</w:t>
      </w:r>
    </w:p>
    <w:p w:rsidR="004524D5" w:rsidRDefault="000F18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width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height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w;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width * height *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; // weight of box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 , h , d ); // call superclass constructor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</w:t>
      </w:r>
      <w:r>
        <w:rPr>
          <w:rFonts w:ascii="Times New Roman" w:eastAsia="Times New Roman" w:hAnsi="Times New Roman" w:cs="Times New Roman"/>
          <w:sz w:val="24"/>
          <w:szCs w:val="24"/>
        </w:rPr>
        <w:t>ox3 is "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57500" cy="3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</w:rPr>
        <w:t>demonstrates cl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 day=d; year=y;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d&lt;31)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(y/10000)==0)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date is " + day +"/" + month + "/" + year);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d1.setDay(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d1.setMonth(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d1.setYear(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2020);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500" cy="62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caluclateMonthlyIntr</w:t>
      </w:r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balance){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857500" cy="3963561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500" cy="39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</w:t>
      </w:r>
      <w:r>
        <w:rPr>
          <w:rFonts w:ascii="Times New Roman" w:eastAsia="Times New Roman" w:hAnsi="Times New Roman" w:cs="Times New Roman"/>
          <w:sz w:val="24"/>
          <w:szCs w:val="24"/>
        </w:rPr>
        <w:t>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title,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publish;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s)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p)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info);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987456321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sz w:val="24"/>
          <w:szCs w:val="24"/>
        </w:rPr>
        <w:t>mming in Java Rama 12345 Wiley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/>
    <w:p w:rsidR="004524D5" w:rsidRDefault="004524D5"/>
    <w:p w:rsidR="004524D5" w:rsidRDefault="004524D5"/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sz w:val="28"/>
          <w:szCs w:val="28"/>
        </w:rPr>
      </w:pPr>
    </w:p>
    <w:sectPr w:rsidR="004524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5"/>
    <w:rsid w:val="000F18C8"/>
    <w:rsid w:val="004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D4BE3-674C-40D9-BE18-E1CABE6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gontla chandra shekar</cp:lastModifiedBy>
  <cp:revision>3</cp:revision>
  <dcterms:created xsi:type="dcterms:W3CDTF">2020-09-15T11:24:00Z</dcterms:created>
  <dcterms:modified xsi:type="dcterms:W3CDTF">2020-09-15T13:32:00Z</dcterms:modified>
</cp:coreProperties>
</file>