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28DAD" w14:textId="77777777" w:rsidR="00C2029B" w:rsidRPr="00C2029B" w:rsidRDefault="00C2029B" w:rsidP="00C20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DOCUMENTO DE PROPUESTA DE PRÁCTICA PROFESIONAL / PROYECTO DE CÁTEDRA</w:t>
      </w:r>
    </w:p>
    <w:p w14:paraId="1F81D581" w14:textId="77777777" w:rsidR="00C2029B" w:rsidRPr="00C2029B" w:rsidRDefault="00C2029B" w:rsidP="00C20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Carrera:</w:t>
      </w: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Licenciatura en Sistemas / Tecnicatura en Tecnologías Web</w:t>
      </w:r>
    </w:p>
    <w:p w14:paraId="52E87D6B" w14:textId="77777777" w:rsidR="00C2029B" w:rsidRPr="00C2029B" w:rsidRDefault="00C2029B" w:rsidP="00C20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Duración:</w:t>
      </w: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 Cuatrimestre (16 Semanas)</w:t>
      </w:r>
    </w:p>
    <w:p w14:paraId="3C205D9E" w14:textId="77777777" w:rsidR="00C2029B" w:rsidRPr="00C2029B" w:rsidRDefault="00C2029B" w:rsidP="00C20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Proyecto:</w:t>
      </w: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GamePriceTracker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Plataforma Comparadora y Monitora de Precios de Videojuegos</w:t>
      </w:r>
    </w:p>
    <w:p w14:paraId="40B457E1" w14:textId="77777777" w:rsidR="00C2029B" w:rsidRPr="00C2029B" w:rsidRDefault="00C2029B" w:rsidP="00C20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Modalidad:</w:t>
      </w: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Aplicación Web Responsiva / SaaS</w:t>
      </w:r>
    </w:p>
    <w:p w14:paraId="619C38A4" w14:textId="77777777" w:rsidR="00C2029B" w:rsidRPr="00C2029B" w:rsidRDefault="00C2029B" w:rsidP="00C20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Introducción y Justificación</w:t>
      </w:r>
    </w:p>
    <w:p w14:paraId="4135C69E" w14:textId="77777777" w:rsidR="00C2029B" w:rsidRPr="00C2029B" w:rsidRDefault="00C2029B" w:rsidP="00C20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En la industria del entretenimiento digital, la distribución de videojuegos para PC y consolas se encuentra fragmentada entre múltiples tiendas digitales (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Steam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Epic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Games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Store, GOG, entre otras). Los precios de un mismo título varían frecuentemente debido a promociones temporales, descuentos por región y ofertas relámpago.</w:t>
      </w:r>
    </w:p>
    <w:p w14:paraId="47116979" w14:textId="77777777" w:rsidR="00C2029B" w:rsidRPr="00C2029B" w:rsidRDefault="00C2029B" w:rsidP="00C20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GamePriceTracker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propone una plataforma web centralizada que rastrea, compara y analiza el historial de precios de videojuegos en tiempo real. La herramienta permite a los usuarios buscar un título, comparar sus costos en distintas plataformas y configurar </w:t>
      </w:r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alertas de precio personalizadas</w:t>
      </w: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cuando un videojuego alcance o baje de un valor deseado.</w:t>
      </w:r>
    </w:p>
    <w:p w14:paraId="02082B24" w14:textId="77777777" w:rsidR="00C2029B" w:rsidRPr="00C2029B" w:rsidRDefault="00C2029B" w:rsidP="00C20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Objetivos del Proyecto</w:t>
      </w:r>
    </w:p>
    <w:p w14:paraId="0E6BB1F0" w14:textId="77777777" w:rsidR="00C2029B" w:rsidRPr="00C2029B" w:rsidRDefault="00C2029B" w:rsidP="00C20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 General:</w:t>
      </w:r>
    </w:p>
    <w:p w14:paraId="5495FDF5" w14:textId="77777777" w:rsidR="00C2029B" w:rsidRPr="00C2029B" w:rsidRDefault="00C2029B" w:rsidP="00C202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Desarrollar una aplicación web para la búsqueda, comparación y monitoreo automatizado de precios de videojuegos entre diversas tiendas digitales, incluyendo gráficos de historial de precios y un sistema de alertas por correo electrónico.</w:t>
      </w:r>
    </w:p>
    <w:p w14:paraId="193C9292" w14:textId="77777777" w:rsidR="00C2029B" w:rsidRPr="00C2029B" w:rsidRDefault="00C2029B" w:rsidP="00C20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Objetivos Específicos:</w:t>
      </w:r>
    </w:p>
    <w:p w14:paraId="43CFBA77" w14:textId="77777777" w:rsidR="00C2029B" w:rsidRPr="00C2029B" w:rsidRDefault="00C2029B" w:rsidP="00C202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Integrar servicios de información y tiendas de videojuegos (vía 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públicas o web 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scrapers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) para la ingesta y estandarización de precios.</w:t>
      </w:r>
    </w:p>
    <w:p w14:paraId="13312F64" w14:textId="77777777" w:rsidR="00C2029B" w:rsidRPr="00C2029B" w:rsidRDefault="00C2029B" w:rsidP="00C202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Implementar un motor de búsqueda y filtrado dinámico por plataforma, precio, porcentaje de descuento y puntuación.</w:t>
      </w:r>
    </w:p>
    <w:p w14:paraId="60F3BFBB" w14:textId="77777777" w:rsidR="00C2029B" w:rsidRPr="00C2029B" w:rsidRDefault="00C2029B" w:rsidP="00C202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Desarrollar un sistema de trazabilidad histórica de precios para visualizar la evolución del costo de cada título a lo largo del tiempo.</w:t>
      </w:r>
    </w:p>
    <w:p w14:paraId="020F4FD0" w14:textId="77777777" w:rsidR="00C2029B" w:rsidRPr="00C2029B" w:rsidRDefault="00C2029B" w:rsidP="00C202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Implementar un módulo de tareas programadas (</w:t>
      </w:r>
      <w:r w:rsidRPr="00C2029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Cron Jobs</w:t>
      </w: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) para la verificación periódica de precios y disparo automático de notificaciones a usuarios registrados.</w:t>
      </w:r>
    </w:p>
    <w:p w14:paraId="2075A11A" w14:textId="77777777" w:rsidR="00C2029B" w:rsidRPr="00C2029B" w:rsidRDefault="00C2029B" w:rsidP="00C20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Alcance del Sistema</w:t>
      </w:r>
    </w:p>
    <w:p w14:paraId="5BB22150" w14:textId="77777777" w:rsidR="00C2029B" w:rsidRPr="00C2029B" w:rsidRDefault="00C2029B" w:rsidP="00C20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3.1. En Alcance (Alcance Base)</w:t>
      </w:r>
    </w:p>
    <w:p w14:paraId="5BB4D3C0" w14:textId="77777777" w:rsidR="00C2029B" w:rsidRPr="00C2029B" w:rsidRDefault="00C2029B" w:rsidP="00C20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Módulo de Autenticación y Perfil:</w:t>
      </w: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Registro e inicio de sesión de usuarios, gestión de lista de deseados (</w:t>
      </w:r>
      <w:proofErr w:type="spellStart"/>
      <w:r w:rsidRPr="00C2029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Wishlist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) y preferencias de notificación.</w:t>
      </w:r>
    </w:p>
    <w:p w14:paraId="432C56D9" w14:textId="77777777" w:rsidR="00C2029B" w:rsidRPr="00C2029B" w:rsidRDefault="00C2029B" w:rsidP="00C20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Módulo de Buscador y Catálogo:</w:t>
      </w:r>
    </w:p>
    <w:p w14:paraId="170CA477" w14:textId="77777777" w:rsidR="00C2029B" w:rsidRPr="00C2029B" w:rsidRDefault="00C2029B" w:rsidP="00C202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Búsqueda por título de videojuego.</w:t>
      </w:r>
    </w:p>
    <w:p w14:paraId="5B0E36B4" w14:textId="77777777" w:rsidR="00C2029B" w:rsidRPr="00C2029B" w:rsidRDefault="00C2029B" w:rsidP="00C202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Filtros por tienda, rango de precio, porcentaje de descuento mínimo y género.</w:t>
      </w:r>
    </w:p>
    <w:p w14:paraId="4B55908D" w14:textId="77777777" w:rsidR="00C2029B" w:rsidRPr="00C2029B" w:rsidRDefault="00C2029B" w:rsidP="00C20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Módulo Comparador y Ficha Técnica:</w:t>
      </w:r>
    </w:p>
    <w:p w14:paraId="2C97400C" w14:textId="77777777" w:rsidR="00C2029B" w:rsidRPr="00C2029B" w:rsidRDefault="00C2029B" w:rsidP="00C202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Visualización del precio actual vs. precio histórico más bajo (</w:t>
      </w:r>
      <w:proofErr w:type="spellStart"/>
      <w:r w:rsidRPr="00C2029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All</w:t>
      </w:r>
      <w:proofErr w:type="spellEnd"/>
      <w:r w:rsidRPr="00C2029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-Time Low</w:t>
      </w: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4180E97F" w14:textId="77777777" w:rsidR="00C2029B" w:rsidRPr="00C2029B" w:rsidRDefault="00C2029B" w:rsidP="00C202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Comparativa de precios activos en tiendas soportadas (ej. </w:t>
      </w:r>
      <w:r w:rsidRPr="00C2029B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Steam, Epic Games Store, GOG).</w:t>
      </w:r>
    </w:p>
    <w:p w14:paraId="098A7E83" w14:textId="77777777" w:rsidR="00C2029B" w:rsidRPr="00C2029B" w:rsidRDefault="00C2029B" w:rsidP="00C202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Enlace directo a la tienda para efectuar la compra.</w:t>
      </w:r>
    </w:p>
    <w:p w14:paraId="2124251C" w14:textId="77777777" w:rsidR="00C2029B" w:rsidRPr="00C2029B" w:rsidRDefault="00C2029B" w:rsidP="00C20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Módulo de Historial (Gráficos):</w:t>
      </w:r>
    </w:p>
    <w:p w14:paraId="02B05B86" w14:textId="77777777" w:rsidR="00C2029B" w:rsidRPr="00C2029B" w:rsidRDefault="00C2029B" w:rsidP="00C202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Gráfico de líneas interactivo con la evolución del precio del juego en los últimos meses.</w:t>
      </w:r>
    </w:p>
    <w:p w14:paraId="42B3C792" w14:textId="77777777" w:rsidR="00C2029B" w:rsidRPr="00C2029B" w:rsidRDefault="00C2029B" w:rsidP="00C20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Módulo de Alertas y Tareas Automatizadas:</w:t>
      </w:r>
    </w:p>
    <w:p w14:paraId="05FC061C" w14:textId="77777777" w:rsidR="00C2029B" w:rsidRPr="00C2029B" w:rsidRDefault="00C2029B" w:rsidP="00C202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Configuración de alerta ("Avisarme si baja de $X").</w:t>
      </w:r>
    </w:p>
    <w:p w14:paraId="30831107" w14:textId="77777777" w:rsidR="00C2029B" w:rsidRPr="00C2029B" w:rsidRDefault="00C2029B" w:rsidP="00C202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Worker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/Cron Job que ejecuta el rastreo diario y envía un correo electrónico (vía SMTP/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Resend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) cuando se cumple la condición.</w:t>
      </w:r>
    </w:p>
    <w:p w14:paraId="2F30FD81" w14:textId="77777777" w:rsidR="00C2029B" w:rsidRPr="00C2029B" w:rsidRDefault="00C2029B" w:rsidP="00C20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3.2. Fuera de Alcance</w:t>
      </w:r>
    </w:p>
    <w:p w14:paraId="057A0E0A" w14:textId="77777777" w:rsidR="00C2029B" w:rsidRPr="00C2029B" w:rsidRDefault="00C2029B" w:rsidP="00C20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Procesamiento de pagos directos o venta de claves dentro de la plataforma (se actúa únicamente como 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redirigidor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/referido).</w:t>
      </w:r>
    </w:p>
    <w:p w14:paraId="367956BF" w14:textId="77777777" w:rsidR="00C2029B" w:rsidRPr="00C2029B" w:rsidRDefault="00C2029B" w:rsidP="00C20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Aplicación móvil nativa (se desarrollará con enfoque </w:t>
      </w:r>
      <w:r w:rsidRPr="00C2029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Web Responsiva</w:t>
      </w: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6801B14E" w14:textId="77777777" w:rsidR="00C2029B" w:rsidRPr="00C2029B" w:rsidRDefault="00C2029B" w:rsidP="00C20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Foros o red social integrada.</w:t>
      </w:r>
    </w:p>
    <w:p w14:paraId="23FBE7F6" w14:textId="77777777" w:rsidR="00C2029B" w:rsidRPr="00C2029B" w:rsidRDefault="00C2029B" w:rsidP="00C20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4. Arquitectura y </w:t>
      </w:r>
      <w:proofErr w:type="spellStart"/>
      <w:r w:rsidRPr="00C2029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Stack</w:t>
      </w:r>
      <w:proofErr w:type="spellEnd"/>
      <w:r w:rsidRPr="00C2029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Tecnológico Sugerido</w:t>
      </w:r>
    </w:p>
    <w:p w14:paraId="11FE8E0E" w14:textId="77777777" w:rsidR="00C2029B" w:rsidRPr="00C2029B" w:rsidRDefault="00C2029B" w:rsidP="00C20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/ Next.js / Vue.js + 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Tailwind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CSS (para interfaces ágiles y componentes de gráficos como Chart.js / 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Recharts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6D9C5FB6" w14:textId="77777777" w:rsidR="00C2029B" w:rsidRPr="00C2029B" w:rsidRDefault="00C2029B" w:rsidP="00C20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</w:t>
      </w:r>
      <w:proofErr w:type="spellEnd"/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Node.js (Express / 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NestJS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) o Python (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FastAPI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/ Django) para el manejo de 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lógica de rastreo.</w:t>
      </w:r>
    </w:p>
    <w:p w14:paraId="2310C4E7" w14:textId="77777777" w:rsidR="00C2029B" w:rsidRPr="00C2029B" w:rsidRDefault="00C2029B" w:rsidP="00C20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Base de Datos:</w:t>
      </w: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PostgreSQL / MySQL (Relacional) para gestionar usuarios, catálogo de juegos, suscripciones de alerta e historial de precios.</w:t>
      </w:r>
    </w:p>
    <w:p w14:paraId="555E8817" w14:textId="77777777" w:rsidR="00C2029B" w:rsidRPr="00C2029B" w:rsidRDefault="00C2029B" w:rsidP="00C20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Tareas Programadas / </w:t>
      </w:r>
      <w:proofErr w:type="spellStart"/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Queues</w:t>
      </w:r>
      <w:proofErr w:type="spellEnd"/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Redis + 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BullMQ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GitHub 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Actions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Cron-Jobs.org para ejecutar la actualización periódica de precios.</w:t>
      </w:r>
    </w:p>
    <w:p w14:paraId="2697C0B6" w14:textId="77777777" w:rsidR="00C2029B" w:rsidRPr="00C2029B" w:rsidRDefault="00C2029B" w:rsidP="00C20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Servicio de Emails:</w:t>
      </w:r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Resend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/ 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SendGrid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/ </w:t>
      </w:r>
      <w:proofErr w:type="spellStart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Nodemailer</w:t>
      </w:r>
      <w:proofErr w:type="spellEnd"/>
      <w:r w:rsidRPr="00C2029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6C8BE3E" w14:textId="77777777" w:rsidR="00C2029B" w:rsidRPr="00C2029B" w:rsidRDefault="00C2029B" w:rsidP="00C20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2029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Cronograma de Trabajo y Entregas Semanales (16 Semanas)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2308"/>
        <w:gridCol w:w="4826"/>
      </w:tblGrid>
      <w:tr w:rsidR="00C2029B" w:rsidRPr="00C2029B" w14:paraId="66D7048A" w14:textId="77777777" w:rsidTr="00C202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705DE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lastRenderedPageBreak/>
              <w:t>Semana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92271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Fase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B0837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Actividad y Entregable del Informe Semanal</w:t>
            </w:r>
          </w:p>
        </w:tc>
      </w:tr>
      <w:tr w:rsidR="00C2029B" w:rsidRPr="00C2029B" w14:paraId="4B9DA764" w14:textId="77777777" w:rsidTr="00C202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604D0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Semana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381DE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Relevamiento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A077A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Definición final del alcance, selección de las </w:t>
            </w:r>
            <w:proofErr w:type="spellStart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APIs</w:t>
            </w:r>
            <w:proofErr w:type="spellEnd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/fuentes de datos de tiendas a integrar.</w:t>
            </w:r>
          </w:p>
        </w:tc>
      </w:tr>
      <w:tr w:rsidR="00C2029B" w:rsidRPr="00C2029B" w14:paraId="5FF964D5" w14:textId="77777777" w:rsidTr="00C202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B7985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Semana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1ED7B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Arquitectura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085CA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Diseño del Diagrama Entidad-Relación (DER) y arquitectura del </w:t>
            </w:r>
            <w:proofErr w:type="spellStart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backend</w:t>
            </w:r>
            <w:proofErr w:type="spellEnd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frontend</w:t>
            </w:r>
            <w:proofErr w:type="spellEnd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</w:t>
            </w:r>
          </w:p>
        </w:tc>
      </w:tr>
      <w:tr w:rsidR="00C2029B" w:rsidRPr="00C2029B" w14:paraId="6342DC04" w14:textId="77777777" w:rsidTr="00C202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E2008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Semana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FDF3F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Setup</w:t>
            </w:r>
            <w:proofErr w:type="spellEnd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&amp; UI/UX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455F8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Prototipado en </w:t>
            </w:r>
            <w:proofErr w:type="spellStart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Figma</w:t>
            </w:r>
            <w:proofErr w:type="spellEnd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del buscador y ficha del juego. Inicialización del repositorio.</w:t>
            </w:r>
          </w:p>
        </w:tc>
      </w:tr>
      <w:tr w:rsidR="00C2029B" w:rsidRPr="00C2029B" w14:paraId="7CA941E8" w14:textId="77777777" w:rsidTr="00C202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F65E3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Semana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48689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Módulo Autenticación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A2423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Desarrollo del </w:t>
            </w:r>
            <w:proofErr w:type="spellStart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login</w:t>
            </w:r>
            <w:proofErr w:type="spellEnd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/registro de usuarios y gestión de JWT / sesiones.</w:t>
            </w:r>
          </w:p>
        </w:tc>
      </w:tr>
      <w:tr w:rsidR="00C2029B" w:rsidRPr="00C2029B" w14:paraId="6F74FEAE" w14:textId="77777777" w:rsidTr="00C202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25067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Semana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34147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Ingesta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C3407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Implementación del conector/API Client para sincronizar catálogo e información base de juegos.</w:t>
            </w:r>
          </w:p>
        </w:tc>
      </w:tr>
      <w:tr w:rsidR="00C2029B" w:rsidRPr="00C2029B" w14:paraId="4D7BC83A" w14:textId="77777777" w:rsidTr="00C202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B4913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Semana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F6573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Motor de Búsqueda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3B6E2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Desarrollo del buscador principal con filtros por tienda, categoría y rango de precio.</w:t>
            </w:r>
          </w:p>
        </w:tc>
      </w:tr>
      <w:tr w:rsidR="00C2029B" w:rsidRPr="00C2029B" w14:paraId="4727FAED" w14:textId="77777777" w:rsidTr="00C202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D47E4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Semana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BC21C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Ficha Comparativa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25C33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Interfaz de detalle del juego con matriz comparativa de tiendas e historiales de oferta.</w:t>
            </w:r>
          </w:p>
        </w:tc>
      </w:tr>
      <w:tr w:rsidR="00C2029B" w:rsidRPr="00C2029B" w14:paraId="4AD063FD" w14:textId="77777777" w:rsidTr="00C202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22D3D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Semana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E6085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Evaluación Intermedia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97C3F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Demostración funcional: Búsqueda de juegos y comparación de precios en tiempo real.</w:t>
            </w:r>
          </w:p>
        </w:tc>
      </w:tr>
      <w:tr w:rsidR="00C2029B" w:rsidRPr="00C2029B" w14:paraId="40C4DAF0" w14:textId="77777777" w:rsidTr="00C202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8B85A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lastRenderedPageBreak/>
              <w:t>Semana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52D8F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Historial de Precios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1B120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Almacenamiento de series temporales de precios y renderizado de gráficos dinámicos.</w:t>
            </w:r>
          </w:p>
        </w:tc>
      </w:tr>
      <w:tr w:rsidR="00C2029B" w:rsidRPr="00C2029B" w14:paraId="4FC3F8FC" w14:textId="77777777" w:rsidTr="00C202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FF982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Semana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3E5A4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Módulo Lista de Deseados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D9041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Implementación de la </w:t>
            </w:r>
            <w:proofErr w:type="spellStart"/>
            <w:r w:rsidRPr="00C202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AR"/>
              </w:rPr>
              <w:t>Wishlist</w:t>
            </w:r>
            <w:proofErr w:type="spellEnd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personal de cada usuario.</w:t>
            </w:r>
          </w:p>
        </w:tc>
      </w:tr>
      <w:tr w:rsidR="00C2029B" w:rsidRPr="00C2029B" w14:paraId="28E8CCBF" w14:textId="77777777" w:rsidTr="00C202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3C08D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Semana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EB55E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Motor de Alertas (</w:t>
            </w:r>
            <w:proofErr w:type="spellStart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Config</w:t>
            </w:r>
            <w:proofErr w:type="spellEnd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0B051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Interfaz para definir reglas de precio deseado por juego y preferencia de aviso.</w:t>
            </w:r>
          </w:p>
        </w:tc>
      </w:tr>
      <w:tr w:rsidR="00C2029B" w:rsidRPr="00C2029B" w14:paraId="2BC74112" w14:textId="77777777" w:rsidTr="00C202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39382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Semana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E86B7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Tareas en 2do Plano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305ED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Implementación del Cron Job/</w:t>
            </w:r>
            <w:proofErr w:type="spellStart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Worker</w:t>
            </w:r>
            <w:proofErr w:type="spellEnd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de actualización periódica y módulo de </w:t>
            </w:r>
            <w:proofErr w:type="spellStart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mailing</w:t>
            </w:r>
            <w:proofErr w:type="spellEnd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</w:t>
            </w:r>
          </w:p>
        </w:tc>
      </w:tr>
      <w:tr w:rsidR="00C2029B" w:rsidRPr="00C2029B" w14:paraId="1BDFC7EF" w14:textId="77777777" w:rsidTr="00C202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81F91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Semana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FB0DA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Optimización &amp; Cache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0775B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Uso de Redis / Caché en base de datos para evitar colapsar las </w:t>
            </w:r>
            <w:proofErr w:type="spellStart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APIs</w:t>
            </w:r>
            <w:proofErr w:type="spellEnd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de las tiendas externas.</w:t>
            </w:r>
          </w:p>
        </w:tc>
      </w:tr>
      <w:tr w:rsidR="00C2029B" w:rsidRPr="00C2029B" w14:paraId="6F2DE44E" w14:textId="77777777" w:rsidTr="00C202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5E88C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Semana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74310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Testing</w:t>
            </w:r>
            <w:proofErr w:type="spellEnd"/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&amp; Bugs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48E8F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Pruebas de integración, verificación de envíos de alertas y corrección de errores de interfaz.</w:t>
            </w:r>
          </w:p>
        </w:tc>
      </w:tr>
      <w:tr w:rsidR="00C2029B" w:rsidRPr="00C2029B" w14:paraId="1632419C" w14:textId="77777777" w:rsidTr="00C202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C74CE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Semana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9CF09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Documentación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8820F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Elaboración del manual de usuario, documentación técnica de arquitectura y memoria final.</w:t>
            </w:r>
          </w:p>
        </w:tc>
      </w:tr>
      <w:tr w:rsidR="00C2029B" w:rsidRPr="00C2029B" w14:paraId="60E68907" w14:textId="77777777" w:rsidTr="00C202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BAE14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Semana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1F5C7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Entrega Final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EBC32" w14:textId="77777777" w:rsidR="00C2029B" w:rsidRPr="00C2029B" w:rsidRDefault="00C2029B" w:rsidP="00C202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20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Presentación final del proyecto funcional completo y defensa del código.</w:t>
            </w:r>
          </w:p>
        </w:tc>
      </w:tr>
    </w:tbl>
    <w:p w14:paraId="332C42B9" w14:textId="77777777" w:rsidR="00752DAA" w:rsidRDefault="00752DAA"/>
    <w:sectPr w:rsidR="00752D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50384"/>
    <w:multiLevelType w:val="multilevel"/>
    <w:tmpl w:val="F824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3334B"/>
    <w:multiLevelType w:val="multilevel"/>
    <w:tmpl w:val="F3C2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80E87"/>
    <w:multiLevelType w:val="multilevel"/>
    <w:tmpl w:val="0BB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55ABA"/>
    <w:multiLevelType w:val="multilevel"/>
    <w:tmpl w:val="A34E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29B"/>
    <w:rsid w:val="00752DAA"/>
    <w:rsid w:val="00C2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C3231"/>
  <w15:chartTrackingRefBased/>
  <w15:docId w15:val="{DCE49BE4-3E7B-4AD4-BB8B-E838F1E72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9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857</Words>
  <Characters>4719</Characters>
  <Application>Microsoft Office Word</Application>
  <DocSecurity>0</DocSecurity>
  <Lines>39</Lines>
  <Paragraphs>11</Paragraphs>
  <ScaleCrop>false</ScaleCrop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Noxi-PC</dc:creator>
  <cp:keywords/>
  <dc:description/>
  <cp:lastModifiedBy>Noxi-PC</cp:lastModifiedBy>
  <cp:revision>1</cp:revision>
  <dcterms:created xsi:type="dcterms:W3CDTF">2026-08-31T16:39:00Z</dcterms:created>
  <dcterms:modified xsi:type="dcterms:W3CDTF">2026-08-31T16:41:00Z</dcterms:modified>
</cp:coreProperties>
</file>