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595959"/>
        </w:rPr>
      </w:pPr>
      <w:r w:rsidDel="00000000" w:rsidR="00000000" w:rsidRPr="00000000">
        <w:rPr>
          <w:rFonts w:ascii="Cambria" w:cs="Cambria" w:eastAsia="Cambria" w:hAnsi="Cambria"/>
          <w:b w:val="1"/>
          <w:color w:val="595959"/>
          <w:rtl w:val="0"/>
        </w:rPr>
        <w:t xml:space="preserve">UNIVERSIDAD NACIONAL MAYOR DE SAN MARCOS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SISTEMA DE VENTAS PARA BODEGA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(SVB)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color w:val="0000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color w:val="000099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99"/>
          <w:sz w:val="36"/>
          <w:szCs w:val="36"/>
          <w:rtl w:val="0"/>
        </w:rPr>
        <w:t xml:space="preserve">DEFINICIÓN DE REQUERIMIENTOS FUNCIONALES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HISTORIAL DE REVISIONES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150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4875"/>
        <w:gridCol w:w="3000"/>
        <w:tblGridChange w:id="0">
          <w:tblGrid>
            <w:gridCol w:w="1275"/>
            <w:gridCol w:w="4875"/>
            <w:gridCol w:w="3000"/>
          </w:tblGrid>
        </w:tblGridChange>
      </w:tblGrid>
      <w:tr>
        <w:trPr>
          <w:trHeight w:val="58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12/09/2019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preliminar de los 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de Análisis y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1"/>
    <w:bookmarkEnd w:id="1"/>
    <w:p w:rsidR="00000000" w:rsidDel="00000000" w:rsidP="00000000" w:rsidRDefault="00000000" w:rsidRPr="00000000" w14:paraId="0000003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TABLA DE CONTENIDOS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8828"/>
            </w:tabs>
            <w:spacing w:after="100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INTRODUCCIÓN</w:t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100"/>
              <w:tab w:val="right" w:pos="8828"/>
            </w:tabs>
            <w:spacing w:after="100" w:lineRule="auto"/>
            <w:ind w:left="440" w:hanging="440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1</w:t>
          </w: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hyperlink w:anchor="_heading=h.z337ya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  <w:t xml:space="preserve">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100"/>
              <w:tab w:val="right" w:pos="8828"/>
            </w:tabs>
            <w:spacing w:after="100" w:lineRule="auto"/>
            <w:ind w:left="440" w:hanging="440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1</w:t>
          </w: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hyperlink w:anchor="_heading=h.1y810tw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  <w:t xml:space="preserve">Características del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8828"/>
            </w:tabs>
            <w:spacing w:after="100" w:lineRule="auto"/>
            <w:ind w:left="220" w:hanging="220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2</w:t>
          </w:r>
          <w:hyperlink w:anchor="_heading=h.3as4poj">
            <w:r w:rsidDel="00000000" w:rsidR="00000000" w:rsidRPr="00000000">
              <w:rPr>
                <w:color w:val="000000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DEFINICIÓN</w:t>
          </w:r>
          <w:r w:rsidDel="00000000" w:rsidR="00000000" w:rsidRPr="00000000">
            <w:rPr>
              <w:color w:val="000000"/>
              <w:rtl w:val="0"/>
            </w:rPr>
            <w:t xml:space="preserve"> DE REQUISITOS DEL SISTEMA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100"/>
              <w:tab w:val="right" w:pos="8828"/>
            </w:tabs>
            <w:spacing w:after="100" w:lineRule="auto"/>
            <w:ind w:left="440" w:hanging="440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2</w:t>
          </w: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.1</w:t>
              <w:tab/>
              <w:t xml:space="preserve">Definición de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100"/>
              <w:tab w:val="right" w:pos="8828"/>
            </w:tabs>
            <w:spacing w:after="100" w:lineRule="auto"/>
            <w:ind w:left="0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Heading2"/>
        <w:spacing w:before="0" w:lineRule="auto"/>
        <w:ind w:left="28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spacing w:after="200" w:before="0" w:lineRule="auto"/>
        <w:ind w:left="284" w:hanging="426"/>
        <w:jc w:val="both"/>
        <w:rPr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sz w:val="28"/>
          <w:szCs w:val="28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4F">
      <w:pPr>
        <w:pStyle w:val="Heading3"/>
        <w:numPr>
          <w:ilvl w:val="1"/>
          <w:numId w:val="7"/>
        </w:numPr>
        <w:spacing w:after="200" w:before="0" w:lineRule="auto"/>
        <w:ind w:left="709" w:hanging="425"/>
        <w:jc w:val="both"/>
        <w:rPr>
          <w:sz w:val="26"/>
          <w:szCs w:val="26"/>
        </w:rPr>
      </w:pPr>
      <w:bookmarkStart w:colFirst="0" w:colLast="0" w:name="_heading=h.1fob9te" w:id="4"/>
      <w:bookmarkEnd w:id="4"/>
      <w:r w:rsidDel="00000000" w:rsidR="00000000" w:rsidRPr="00000000">
        <w:rPr>
          <w:sz w:val="26"/>
          <w:szCs w:val="26"/>
          <w:rtl w:val="0"/>
        </w:rPr>
        <w:t xml:space="preserve">Objetivo</w:t>
      </w:r>
    </w:p>
    <w:bookmarkStart w:colFirst="0" w:colLast="0" w:name="bookmark=id.2et92p0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bookmarkStart w:colFirst="0" w:colLast="0" w:name="_heading=h.3znysh7" w:id="6"/>
      <w:bookmarkEnd w:id="6"/>
      <w:r w:rsidDel="00000000" w:rsidR="00000000" w:rsidRPr="00000000">
        <w:rPr>
          <w:color w:val="000000"/>
          <w:rtl w:val="0"/>
        </w:rPr>
        <w:t xml:space="preserve">El objetivo de este documento es presentar de manera formal la Definición de Requisitos        de este sistema, para su discusión y aceptación, por parte de los usuarios que </w:t>
      </w:r>
      <w:r w:rsidDel="00000000" w:rsidR="00000000" w:rsidRPr="00000000">
        <w:rPr>
          <w:rtl w:val="0"/>
        </w:rPr>
        <w:t xml:space="preserve">utilizan</w:t>
      </w:r>
      <w:r w:rsidDel="00000000" w:rsidR="00000000" w:rsidRPr="00000000">
        <w:rPr>
          <w:color w:val="000000"/>
          <w:rtl w:val="0"/>
        </w:rPr>
        <w:t xml:space="preserve"> dicho sistema. En esta especificación se detallan los requerimientos Funcionales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deberá satisfacer el sistema.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jc w:val="both"/>
        <w:rPr>
          <w:i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7"/>
        </w:numPr>
        <w:spacing w:after="200" w:before="0" w:lineRule="auto"/>
        <w:ind w:left="709" w:hanging="425"/>
        <w:jc w:val="both"/>
        <w:rPr>
          <w:sz w:val="26"/>
          <w:szCs w:val="26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Características del Usuario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0.0" w:type="dxa"/>
        <w:tblLayout w:type="fixed"/>
        <w:tblLook w:val="0400"/>
      </w:tblPr>
      <w:tblGrid>
        <w:gridCol w:w="1576"/>
        <w:gridCol w:w="7242"/>
        <w:tblGridChange w:id="0">
          <w:tblGrid>
            <w:gridCol w:w="1576"/>
            <w:gridCol w:w="724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 que tiene todos los privilegios del sistema y se encarga de la gestión y venta </w:t>
            </w:r>
            <w:r w:rsidDel="00000000" w:rsidR="00000000" w:rsidRPr="00000000">
              <w:rPr>
                <w:rtl w:val="0"/>
              </w:rPr>
              <w:t xml:space="preserve">de los productos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Persona que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visualiza y comprar productos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spacing w:before="0" w:lineRule="auto"/>
        <w:ind w:left="284" w:hanging="426"/>
        <w:jc w:val="both"/>
        <w:rPr>
          <w:sz w:val="28"/>
          <w:szCs w:val="28"/>
        </w:rPr>
      </w:pPr>
      <w:bookmarkStart w:colFirst="0" w:colLast="0" w:name="_heading=h.3as4poj" w:id="8"/>
      <w:bookmarkEnd w:id="8"/>
      <w:r w:rsidDel="00000000" w:rsidR="00000000" w:rsidRPr="00000000">
        <w:rPr>
          <w:sz w:val="28"/>
          <w:szCs w:val="28"/>
          <w:rtl w:val="0"/>
        </w:rPr>
        <w:t xml:space="preserve">DEFINICIÓN DE 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before="0" w:lineRule="auto"/>
        <w:ind w:left="720" w:hanging="360"/>
        <w:jc w:val="both"/>
        <w:rPr>
          <w:sz w:val="28"/>
          <w:szCs w:val="28"/>
        </w:rPr>
      </w:pPr>
      <w:bookmarkStart w:colFirst="0" w:colLast="0" w:name="_heading=h.v4sboae0yfyz" w:id="9"/>
      <w:bookmarkEnd w:id="9"/>
      <w:r w:rsidDel="00000000" w:rsidR="00000000" w:rsidRPr="00000000">
        <w:rPr>
          <w:sz w:val="26"/>
          <w:szCs w:val="26"/>
          <w:rtl w:val="0"/>
        </w:rPr>
        <w:t xml:space="preserve">Definición de requisitos funcionales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firstLine="42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continuación, se indicarán todos los requerimientos relacionados con el proceso de gestión de evento.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.1.1. Requerimientos funcionales de la aplicación perfil </w:t>
      </w:r>
      <w:r w:rsidDel="00000000" w:rsidR="00000000" w:rsidRPr="00000000">
        <w:rPr>
          <w:b w:val="1"/>
          <w:rtl w:val="0"/>
        </w:rPr>
        <w:t xml:space="preserve">Administrador de bodega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Tabla 1, se determina el requerimiento: iniciar sesión en el perfil </w:t>
      </w:r>
      <w:r w:rsidDel="00000000" w:rsidR="00000000" w:rsidRPr="00000000">
        <w:rPr>
          <w:rtl w:val="0"/>
        </w:rPr>
        <w:t xml:space="preserve">administrador de bodega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206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dxa"/>
        <w:tblLayout w:type="fixed"/>
        <w:tblLook w:val="0400"/>
      </w:tblPr>
      <w:tblGrid>
        <w:gridCol w:w="1905"/>
        <w:gridCol w:w="2115"/>
        <w:gridCol w:w="2835"/>
        <w:gridCol w:w="2190"/>
        <w:tblGridChange w:id="0">
          <w:tblGrid>
            <w:gridCol w:w="1905"/>
            <w:gridCol w:w="2115"/>
            <w:gridCol w:w="2835"/>
            <w:gridCol w:w="2190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sesión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4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al sistema de </w:t>
            </w:r>
            <w:r w:rsidDel="00000000" w:rsidR="00000000" w:rsidRPr="00000000">
              <w:rPr>
                <w:rtl w:val="0"/>
              </w:rPr>
              <w:t xml:space="preserve">ventas para bodega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una cuenta de usuario, solicitando: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usuario 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2, se observa el requerimiento: cerrar sesión en el perfil</w:t>
      </w:r>
      <w:r w:rsidDel="00000000" w:rsidR="00000000" w:rsidRPr="00000000">
        <w:rPr>
          <w:rtl w:val="0"/>
        </w:rPr>
        <w:t xml:space="preserve"> 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 </w:t>
      </w:r>
    </w:p>
    <w:tbl>
      <w:tblPr>
        <w:tblStyle w:val="Table4"/>
        <w:tblW w:w="9000.0" w:type="dxa"/>
        <w:jc w:val="left"/>
        <w:tblInd w:w="0.0" w:type="dxa"/>
        <w:tblLayout w:type="fixed"/>
        <w:tblLook w:val="0400"/>
      </w:tblPr>
      <w:tblGrid>
        <w:gridCol w:w="1530"/>
        <w:gridCol w:w="2025"/>
        <w:gridCol w:w="2970"/>
        <w:gridCol w:w="2475"/>
        <w:tblGridChange w:id="0">
          <w:tblGrid>
            <w:gridCol w:w="1530"/>
            <w:gridCol w:w="2025"/>
            <w:gridCol w:w="2970"/>
            <w:gridCol w:w="2475"/>
          </w:tblGrid>
        </w:tblGridChange>
      </w:tblGrid>
      <w:tr>
        <w:trPr>
          <w:trHeight w:val="8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ind w:left="-4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del sistema una vez ingresado en él.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3, se muestra el requerimiento: registrar </w:t>
      </w:r>
      <w:r w:rsidDel="00000000" w:rsidR="00000000" w:rsidRPr="00000000">
        <w:rPr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0.0" w:type="dxa"/>
        <w:tblLayout w:type="fixed"/>
        <w:tblLook w:val="0400"/>
      </w:tblPr>
      <w:tblGrid>
        <w:gridCol w:w="1995"/>
        <w:gridCol w:w="1995"/>
        <w:gridCol w:w="2295"/>
        <w:gridCol w:w="2610"/>
        <w:tblGridChange w:id="0">
          <w:tblGrid>
            <w:gridCol w:w="1995"/>
            <w:gridCol w:w="1995"/>
            <w:gridCol w:w="2295"/>
            <w:gridCol w:w="2610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</w:t>
            </w: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  <w:t xml:space="preserve">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un nuevo evento al sistema, completando los datos requeridos.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estado activo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4, se define el requerimiento: </w:t>
      </w:r>
      <w:r w:rsidDel="00000000" w:rsidR="00000000" w:rsidRPr="00000000">
        <w:rPr>
          <w:rtl w:val="0"/>
        </w:rPr>
        <w:t xml:space="preserve">eliminar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0.0" w:type="dxa"/>
        <w:tblLayout w:type="fixed"/>
        <w:tblLook w:val="0400"/>
      </w:tblPr>
      <w:tblGrid>
        <w:gridCol w:w="1770"/>
        <w:gridCol w:w="2385"/>
        <w:gridCol w:w="2340"/>
        <w:gridCol w:w="2415"/>
        <w:tblGridChange w:id="0">
          <w:tblGrid>
            <w:gridCol w:w="1770"/>
            <w:gridCol w:w="2385"/>
            <w:gridCol w:w="2340"/>
            <w:gridCol w:w="2415"/>
          </w:tblGrid>
        </w:tblGridChange>
      </w:tblGrid>
      <w:tr>
        <w:trPr>
          <w:trHeight w:val="81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Eliminar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</w:t>
            </w: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6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puede eliminar el </w:t>
            </w: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todos sus datos, a través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los datos del </w:t>
            </w: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seleccionado.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rPr>
          <w:trHeight w:val="432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5, se observa el requerimiento: listar</w:t>
      </w:r>
      <w:r w:rsidDel="00000000" w:rsidR="00000000" w:rsidRPr="00000000">
        <w:rPr>
          <w:rtl w:val="0"/>
        </w:rPr>
        <w:t xml:space="preserve"> productos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0.0" w:type="dxa"/>
        <w:tblLayout w:type="fixed"/>
        <w:tblLook w:val="0400"/>
      </w:tblPr>
      <w:tblGrid>
        <w:gridCol w:w="1770"/>
        <w:gridCol w:w="2145"/>
        <w:gridCol w:w="2715"/>
        <w:gridCol w:w="2280"/>
        <w:tblGridChange w:id="0">
          <w:tblGrid>
            <w:gridCol w:w="1770"/>
            <w:gridCol w:w="2145"/>
            <w:gridCol w:w="2715"/>
            <w:gridCol w:w="2280"/>
          </w:tblGrid>
        </w:tblGridChange>
      </w:tblGrid>
      <w:tr>
        <w:trPr>
          <w:trHeight w:val="73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eventos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  <w:t xml:space="preserve">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genera un listado de todos los </w:t>
            </w:r>
            <w:r w:rsidDel="00000000" w:rsidR="00000000" w:rsidRPr="00000000">
              <w:rPr>
                <w:rtl w:val="0"/>
              </w:rPr>
              <w:t xml:space="preserve">productos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creados por el usuario, mostrando alguno de los datos relevantes y ordenados </w:t>
            </w:r>
            <w:r w:rsidDel="00000000" w:rsidR="00000000" w:rsidRPr="00000000">
              <w:rPr>
                <w:rtl w:val="0"/>
              </w:rPr>
              <w:t xml:space="preserve">de orden alfabético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Stock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 </w:t>
            </w:r>
            <w:r w:rsidDel="00000000" w:rsidR="00000000" w:rsidRPr="00000000">
              <w:rPr>
                <w:rtl w:val="0"/>
              </w:rPr>
              <w:t xml:space="preserve">(Botón)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Eliminar </w:t>
            </w:r>
            <w:r w:rsidDel="00000000" w:rsidR="00000000" w:rsidRPr="00000000">
              <w:rPr>
                <w:rtl w:val="0"/>
              </w:rPr>
              <w:t xml:space="preserve">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Tabla 6, se muestra el requerimiento: </w:t>
      </w:r>
      <w:r w:rsidDel="00000000" w:rsidR="00000000" w:rsidRPr="00000000">
        <w:rPr>
          <w:rtl w:val="0"/>
        </w:rPr>
        <w:t xml:space="preserve">actualizar 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</w:t>
      </w:r>
    </w:p>
    <w:tbl>
      <w:tblPr>
        <w:tblStyle w:val="Table8"/>
        <w:tblW w:w="8805.0" w:type="dxa"/>
        <w:jc w:val="left"/>
        <w:tblInd w:w="0.0" w:type="dxa"/>
        <w:tblLayout w:type="fixed"/>
        <w:tblLook w:val="0400"/>
      </w:tblPr>
      <w:tblGrid>
        <w:gridCol w:w="2280"/>
        <w:gridCol w:w="2205"/>
        <w:gridCol w:w="2085"/>
        <w:gridCol w:w="2235"/>
        <w:tblGridChange w:id="0">
          <w:tblGrid>
            <w:gridCol w:w="2280"/>
            <w:gridCol w:w="2205"/>
            <w:gridCol w:w="2085"/>
            <w:gridCol w:w="2235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  <w:t xml:space="preserve">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puede</w:t>
            </w:r>
            <w:r w:rsidDel="00000000" w:rsidR="00000000" w:rsidRPr="00000000">
              <w:rPr>
                <w:rtl w:val="0"/>
              </w:rPr>
              <w:t xml:space="preserve"> actualizar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través de</w:t>
            </w:r>
            <w:r w:rsidDel="00000000" w:rsidR="00000000" w:rsidRPr="00000000">
              <w:rPr>
                <w:rtl w:val="0"/>
              </w:rPr>
              <w:t xml:space="preserve"> lista de productos seleccionando el botón editar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que le muestre los valores a editar.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estado activo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Tabla 7, se muestra el requerimiento: Agregar nuevo </w:t>
      </w:r>
      <w:r w:rsidDel="00000000" w:rsidR="00000000" w:rsidRPr="00000000">
        <w:rPr>
          <w:rtl w:val="0"/>
        </w:rPr>
        <w:t xml:space="preserve">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tbl>
      <w:tblPr>
        <w:tblStyle w:val="Table9"/>
        <w:tblW w:w="8805.0" w:type="dxa"/>
        <w:jc w:val="left"/>
        <w:tblInd w:w="0.0" w:type="dxa"/>
        <w:tblLayout w:type="fixed"/>
        <w:tblLook w:val="0400"/>
      </w:tblPr>
      <w:tblGrid>
        <w:gridCol w:w="1815"/>
        <w:gridCol w:w="2895"/>
        <w:gridCol w:w="1830"/>
        <w:gridCol w:w="2265"/>
        <w:tblGridChange w:id="0">
          <w:tblGrid>
            <w:gridCol w:w="1815"/>
            <w:gridCol w:w="2895"/>
            <w:gridCol w:w="1830"/>
            <w:gridCol w:w="226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REQ-FUN007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nuevo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  <w:t xml:space="preserve">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ingresa al sistema una nueva </w:t>
            </w:r>
            <w:r w:rsidDel="00000000" w:rsidR="00000000" w:rsidRPr="00000000">
              <w:rPr>
                <w:rtl w:val="0"/>
              </w:rPr>
              <w:t xml:space="preserve">categoría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Licor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Energizantes, Cereales, etc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con sus datos respectivos.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 Y </w:t>
            </w:r>
            <w:r w:rsidDel="00000000" w:rsidR="00000000" w:rsidRPr="00000000">
              <w:rPr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En la Tabla 8, se muestra el requerimiento: Listar categoría.</w:t>
      </w:r>
    </w:p>
    <w:tbl>
      <w:tblPr>
        <w:tblStyle w:val="Table10"/>
        <w:tblW w:w="8805.0" w:type="dxa"/>
        <w:jc w:val="left"/>
        <w:tblInd w:w="0.0" w:type="dxa"/>
        <w:tblLayout w:type="fixed"/>
        <w:tblLook w:val="0400"/>
      </w:tblPr>
      <w:tblGrid>
        <w:gridCol w:w="1830"/>
        <w:gridCol w:w="2880"/>
        <w:gridCol w:w="1830"/>
        <w:gridCol w:w="2265"/>
        <w:tblGridChange w:id="0">
          <w:tblGrid>
            <w:gridCol w:w="1830"/>
            <w:gridCol w:w="2880"/>
            <w:gridCol w:w="1830"/>
            <w:gridCol w:w="226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REQ-FUN008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 listado de todas las categorías creados por el usuario, mostrando alguno de los datos relevantes y ordenados de orden alfabético.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activo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(Botón)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Borrar (Botón)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 Y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uh4airfholjl" w:id="10"/>
      <w:bookmarkEnd w:id="10"/>
      <w:r w:rsidDel="00000000" w:rsidR="00000000" w:rsidRPr="00000000">
        <w:rPr>
          <w:sz w:val="26"/>
          <w:szCs w:val="26"/>
          <w:rtl w:val="0"/>
        </w:rPr>
        <w:t xml:space="preserve">Prototipo:</w:t>
      </w:r>
    </w:p>
    <w:p w:rsidR="00000000" w:rsidDel="00000000" w:rsidP="00000000" w:rsidRDefault="00000000" w:rsidRPr="00000000" w14:paraId="0000018A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En la Tabla 9, se muestra el requerimiento: Listar pedidos.</w:t>
      </w:r>
    </w:p>
    <w:tbl>
      <w:tblPr>
        <w:tblStyle w:val="Table11"/>
        <w:tblW w:w="8805.0" w:type="dxa"/>
        <w:jc w:val="left"/>
        <w:tblInd w:w="0.0" w:type="dxa"/>
        <w:tblLayout w:type="fixed"/>
        <w:tblLook w:val="0400"/>
      </w:tblPr>
      <w:tblGrid>
        <w:gridCol w:w="1530"/>
        <w:gridCol w:w="3180"/>
        <w:gridCol w:w="1830"/>
        <w:gridCol w:w="2265"/>
        <w:tblGridChange w:id="0">
          <w:tblGrid>
            <w:gridCol w:w="1530"/>
            <w:gridCol w:w="3180"/>
            <w:gridCol w:w="1830"/>
            <w:gridCol w:w="2265"/>
          </w:tblGrid>
        </w:tblGridChange>
      </w:tblGrid>
      <w:tr>
        <w:trPr>
          <w:trHeight w:val="8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REQ-FUN009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pedidos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 listado de todos los pedidos solicitados por los usuario, mostrando alguno de los datos relevantes y ordenados de orden de llegada.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domicilio (Si/No)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Atender (check)</w:t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 Y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  <w:t xml:space="preserve">En la Tabla 10, se muestra el requerimiento: Atender pedido.</w:t>
      </w:r>
    </w:p>
    <w:tbl>
      <w:tblPr>
        <w:tblStyle w:val="Table12"/>
        <w:tblW w:w="8805.0" w:type="dxa"/>
        <w:jc w:val="left"/>
        <w:tblInd w:w="0.0" w:type="dxa"/>
        <w:tblLayout w:type="fixed"/>
        <w:tblLook w:val="0400"/>
      </w:tblPr>
      <w:tblGrid>
        <w:gridCol w:w="1800"/>
        <w:gridCol w:w="2910"/>
        <w:gridCol w:w="1830"/>
        <w:gridCol w:w="2265"/>
        <w:tblGridChange w:id="0">
          <w:tblGrid>
            <w:gridCol w:w="1800"/>
            <w:gridCol w:w="2910"/>
            <w:gridCol w:w="1830"/>
            <w:gridCol w:w="226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after="0" w:lineRule="auto"/>
              <w:ind w:left="-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ASOCIADO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REQ-FUN0010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Atender pedido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 reporte de pedido detallado por los usuario, mostrando todos los productos solicitados con los datos relevantes y se hará confirmación de atendido mediante presión del botón “Atendido”. 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domicilio (Si/No)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</w:tr>
      <w:tr>
        <w:trPr>
          <w:trHeight w:val="439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 Y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0" w:lineRule="auto"/>
              <w:ind w:left="-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/>
      <w:pgMar w:bottom="1417" w:top="1134" w:left="1701" w:right="1701" w:header="567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ind w:left="720" w:firstLine="0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-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00000"/>
        <w:rtl w:val="0"/>
      </w:rPr>
      <w:t xml:space="preserve"> -</w:t>
    </w:r>
  </w:p>
  <w:p w:rsidR="00000000" w:rsidDel="00000000" w:rsidP="00000000" w:rsidRDefault="00000000" w:rsidRPr="00000000" w14:paraId="000001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8985.0" w:type="dxa"/>
      <w:jc w:val="left"/>
      <w:tblInd w:w="-1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25"/>
      <w:gridCol w:w="1860"/>
      <w:tblGridChange w:id="0">
        <w:tblGrid>
          <w:gridCol w:w="7125"/>
          <w:gridCol w:w="1860"/>
        </w:tblGrid>
      </w:tblGridChange>
    </w:tblGrid>
    <w:tr>
      <w:trPr>
        <w:trHeight w:val="495" w:hRule="atLeast"/>
      </w:trPr>
      <w:tc>
        <w:tcPr>
          <w:vAlign w:val="center"/>
        </w:tcPr>
        <w:p w:rsidR="00000000" w:rsidDel="00000000" w:rsidP="00000000" w:rsidRDefault="00000000" w:rsidRPr="00000000" w14:paraId="000001DF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Sistema de Ventas para Bodega - SVB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E0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Fecha: 30/07/2020</w:t>
          </w:r>
        </w:p>
      </w:tc>
    </w:tr>
  </w:tbl>
  <w:p w:rsidR="00000000" w:rsidDel="00000000" w:rsidP="00000000" w:rsidRDefault="00000000" w:rsidRPr="00000000" w14:paraId="000001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3.1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28BC"/>
  </w:style>
  <w:style w:type="paragraph" w:styleId="Ttulo1">
    <w:name w:val="heading 1"/>
    <w:basedOn w:val="Normal"/>
    <w:next w:val="Normal"/>
    <w:link w:val="Ttulo1Car"/>
    <w:uiPriority w:val="9"/>
    <w:qFormat w:val="1"/>
    <w:rsid w:val="003F28B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23DAC"/>
    <w:pPr>
      <w:keepNext w:val="1"/>
      <w:keepLines w:val="1"/>
      <w:spacing w:after="0" w:before="200"/>
      <w:outlineLvl w:val="1"/>
    </w:pPr>
    <w:rPr>
      <w:rFonts w:cstheme="majorBidi" w:eastAsiaTheme="majorEastAsia"/>
      <w:b w:val="1"/>
      <w:bCs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E5564F"/>
    <w:pPr>
      <w:keepNext w:val="1"/>
      <w:keepLines w:val="1"/>
      <w:spacing w:after="0" w:before="200"/>
      <w:outlineLvl w:val="2"/>
    </w:pPr>
    <w:rPr>
      <w:rFonts w:cstheme="majorBidi" w:eastAsiaTheme="majorEastAsia"/>
      <w:b w:val="1"/>
      <w:bCs w:val="1"/>
      <w:sz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A061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F28BC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323DAC"/>
    <w:rPr>
      <w:rFonts w:ascii="Calibri" w:hAnsi="Calibri" w:cstheme="majorBidi" w:eastAsiaTheme="majorEastAsia"/>
      <w:b w:val="1"/>
      <w:bCs w:val="1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3F28BC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3F28B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3F28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F28B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F28BC"/>
    <w:rPr>
      <w:rFonts w:ascii="Tahoma" w:cs="Tahoma" w:hAnsi="Tahoma"/>
      <w:sz w:val="16"/>
      <w:szCs w:val="16"/>
    </w:rPr>
  </w:style>
  <w:style w:type="character" w:styleId="Ttulo3Car" w:customStyle="1">
    <w:name w:val="Título 3 Car"/>
    <w:basedOn w:val="Fuentedeprrafopredeter"/>
    <w:link w:val="Ttulo3"/>
    <w:uiPriority w:val="9"/>
    <w:rsid w:val="00E5564F"/>
    <w:rPr>
      <w:rFonts w:ascii="Calibri" w:hAnsi="Calibri" w:cstheme="majorBidi" w:eastAsiaTheme="majorEastAsia"/>
      <w:b w:val="1"/>
      <w:bCs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3F28BC"/>
    <w:pPr>
      <w:spacing w:after="100"/>
      <w:ind w:left="440"/>
    </w:pPr>
  </w:style>
  <w:style w:type="paragraph" w:styleId="guiazul" w:customStyle="1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 w:val="1"/>
      <w:color w:val="0000ff"/>
      <w:sz w:val="20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3F28BC"/>
    <w:rPr>
      <w:rFonts w:ascii="Times New Roman" w:cs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 w:val="1"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784B"/>
  </w:style>
  <w:style w:type="table" w:styleId="Tablaconcuadrcula1" w:customStyle="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basedOn w:val="Normal"/>
    <w:rsid w:val="003B1E40"/>
    <w:pPr>
      <w:spacing w:after="0" w:line="220" w:lineRule="exact"/>
    </w:pPr>
    <w:rPr>
      <w:rFonts w:ascii="Arial" w:cs="Times New Roman" w:eastAsia="Times New Roman" w:hAnsi="Arial"/>
      <w:sz w:val="18"/>
      <w:szCs w:val="24"/>
      <w:lang w:val="en-US"/>
    </w:rPr>
  </w:style>
  <w:style w:type="paragraph" w:styleId="TableHead" w:customStyle="1">
    <w:name w:val="Table Head"/>
    <w:basedOn w:val="TableText"/>
    <w:rsid w:val="003B1E40"/>
    <w:rPr>
      <w:b w:val="1"/>
      <w:sz w:val="16"/>
    </w:rPr>
  </w:style>
  <w:style w:type="paragraph" w:styleId="Sinespaciado">
    <w:name w:val="No Spacing"/>
    <w:uiPriority w:val="1"/>
    <w:qFormat w:val="1"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8A061C"/>
    <w:rPr>
      <w:rFonts w:ascii="Calibri" w:hAnsi="Calibri"/>
      <w:b w:val="1"/>
      <w:bCs w:val="1"/>
      <w:i w:val="0"/>
      <w:color w:val="000000" w:themeColor="text1"/>
      <w:sz w:val="24"/>
    </w:rPr>
  </w:style>
  <w:style w:type="character" w:styleId="Ttulo4Car" w:customStyle="1">
    <w:name w:val="Título 4 Car"/>
    <w:basedOn w:val="Fuentedeprrafopredeter"/>
    <w:link w:val="Ttulo4"/>
    <w:uiPriority w:val="9"/>
    <w:rsid w:val="008A061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sonormal0" w:customStyle="1">
    <w:name w:val="msonormal"/>
    <w:basedOn w:val="Normal"/>
    <w:rsid w:val="00306E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Fuentedeprrafopredeter"/>
    <w:rsid w:val="00D53727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08.0" w:type="dxa"/>
        <w:bottom w:w="72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08.0" w:type="dxa"/>
        <w:bottom w:w="7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2014-08-18T23:17:00Z</dcterms:created>
  <dc:creator>Evelyn Condori</dc:creator>
</cp:coreProperties>
</file>