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 Comptoir du Port (exemple fictif)</w:t>
      </w:r>
    </w:p>
    <w:p>
      <w:r>
        <w:t>Bar à vins et petite scène — 12 quai de la Résistance, 34200 Sète</w:t>
      </w:r>
    </w:p>
    <w:p>
      <w:r>
        <w:t>Programme de novembre 2026 : entrée libre sauf mention contraire. Réservation conseillée au 04 00 00 00 00.</w:t>
      </w:r>
    </w:p>
    <w:p>
      <w:pPr>
        <w:pStyle w:val="Heading2"/>
      </w:pPr>
      <w:r>
        <w:t>Les soirées</w:t>
      </w:r>
    </w:p>
    <w:p>
      <w:r>
        <w:t>Jeudi 5 novembre, 21h : Blind test des années 80. Équipes de 2 à 6, lots à gagner. Gratuit.</w:t>
      </w:r>
    </w:p>
    <w:p>
      <w:r>
        <w:t>Samedi 14 novembre, 20h30 : Concert de jazz manouche avec le trio Les Doigts de Sel. Participation 8 €.</w:t>
      </w:r>
    </w:p>
    <w:p>
      <w:r>
        <w:t>Vendredi 20 novembre, 19h : Dégustation de vins de l'étang de Thau avec un vigneron de Mèze. 15 € la dégustation.</w:t>
      </w:r>
    </w:p>
    <w:p>
      <w:pPr>
        <w:pStyle w:val="Heading2"/>
      </w:pPr>
      <w:r>
        <w:t>En famille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Atelier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  <w:tr>
        <w:tc>
          <w:tcPr>
            <w:tcW w:type="dxa" w:w="2880"/>
          </w:tcPr>
          <w:p>
            <w:r>
              <w:t>Mercredi 18 novembre, 15h</w:t>
            </w:r>
          </w:p>
        </w:tc>
        <w:tc>
          <w:tcPr>
            <w:tcW w:type="dxa" w:w="2880"/>
          </w:tcPr>
          <w:p>
            <w:r>
              <w:t>Atelier jeux de société pour les enfants</w:t>
            </w:r>
          </w:p>
        </w:tc>
        <w:tc>
          <w:tcPr>
            <w:tcW w:type="dxa" w:w="2880"/>
          </w:tcPr>
          <w:p>
            <w:r>
              <w:t>dès 6 ans, gratuit</w:t>
            </w:r>
          </w:p>
        </w:tc>
      </w:tr>
    </w:tbl>
    <w:p>
      <w:r>
        <w:t>Le bar est ouvert du mardi au dimanche de 17h à minuit.</w:t>
      </w:r>
    </w:p>
    <w:p>
      <w:r>
        <w:t>Programme et réservations : https://example.org/comptoir-du-port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