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17" w:rsidRPr="00BD6939" w:rsidRDefault="00B729FA" w:rsidP="0082489E">
      <w:pPr>
        <w:rPr>
          <w:b/>
          <w:sz w:val="24"/>
          <w:szCs w:val="24"/>
        </w:rPr>
      </w:pPr>
      <w:r>
        <w:rPr>
          <w:b/>
          <w:sz w:val="24"/>
          <w:szCs w:val="24"/>
        </w:rPr>
        <w:t>Programming Challenge 1</w:t>
      </w:r>
      <w:r w:rsidR="005A1E28" w:rsidRPr="00BD6939">
        <w:rPr>
          <w:b/>
          <w:sz w:val="24"/>
          <w:szCs w:val="24"/>
        </w:rPr>
        <w:t xml:space="preserve"> –</w:t>
      </w:r>
      <w:r w:rsidR="00D00DF4">
        <w:rPr>
          <w:b/>
          <w:sz w:val="24"/>
          <w:szCs w:val="24"/>
        </w:rPr>
        <w:t xml:space="preserve"> </w:t>
      </w:r>
      <w:r w:rsidR="002A02BF">
        <w:rPr>
          <w:b/>
          <w:sz w:val="24"/>
          <w:szCs w:val="24"/>
        </w:rPr>
        <w:t>February 2</w:t>
      </w:r>
      <w:r>
        <w:rPr>
          <w:b/>
          <w:sz w:val="24"/>
          <w:szCs w:val="24"/>
        </w:rPr>
        <w:t>8</w:t>
      </w:r>
      <w:r w:rsidR="002A02BF">
        <w:rPr>
          <w:b/>
          <w:sz w:val="24"/>
          <w:szCs w:val="24"/>
        </w:rPr>
        <w:t>, 2019</w:t>
      </w:r>
      <w:r w:rsidR="00942898">
        <w:rPr>
          <w:b/>
          <w:sz w:val="24"/>
          <w:szCs w:val="24"/>
        </w:rPr>
        <w:t xml:space="preserve"> – Due on </w:t>
      </w:r>
      <w:r w:rsidR="00EC1556">
        <w:rPr>
          <w:b/>
          <w:sz w:val="24"/>
          <w:szCs w:val="24"/>
        </w:rPr>
        <w:t>February 2</w:t>
      </w:r>
      <w:r>
        <w:rPr>
          <w:b/>
          <w:sz w:val="24"/>
          <w:szCs w:val="24"/>
        </w:rPr>
        <w:t>8</w:t>
      </w:r>
      <w:r w:rsidR="00942898">
        <w:rPr>
          <w:b/>
          <w:sz w:val="24"/>
          <w:szCs w:val="24"/>
        </w:rPr>
        <w:t xml:space="preserve"> </w:t>
      </w:r>
      <w:r w:rsidR="00EC1556">
        <w:rPr>
          <w:b/>
          <w:sz w:val="24"/>
          <w:szCs w:val="24"/>
        </w:rPr>
        <w:t>by 1</w:t>
      </w:r>
      <w:r>
        <w:rPr>
          <w:b/>
          <w:sz w:val="24"/>
          <w:szCs w:val="24"/>
        </w:rPr>
        <w:t>0</w:t>
      </w:r>
      <w:r w:rsidR="00EC1556">
        <w:rPr>
          <w:b/>
          <w:sz w:val="24"/>
          <w:szCs w:val="24"/>
        </w:rPr>
        <w:t>:</w:t>
      </w:r>
      <w:r>
        <w:rPr>
          <w:b/>
          <w:sz w:val="24"/>
          <w:szCs w:val="24"/>
        </w:rPr>
        <w:t>00</w:t>
      </w:r>
      <w:r w:rsidR="00652F2A">
        <w:rPr>
          <w:b/>
          <w:sz w:val="24"/>
          <w:szCs w:val="24"/>
        </w:rPr>
        <w:t>pm</w:t>
      </w:r>
    </w:p>
    <w:p w:rsidR="00067C95" w:rsidRPr="00BD6939" w:rsidRDefault="004542FE" w:rsidP="0082489E">
      <w:pPr>
        <w:rPr>
          <w:b/>
          <w:sz w:val="24"/>
          <w:szCs w:val="24"/>
        </w:rPr>
      </w:pPr>
      <w:r>
        <w:rPr>
          <w:b/>
          <w:sz w:val="24"/>
          <w:szCs w:val="24"/>
        </w:rPr>
        <w:t xml:space="preserve">Objective: </w:t>
      </w:r>
      <w:r w:rsidR="00B729FA">
        <w:rPr>
          <w:rFonts w:ascii="Courier New" w:hAnsi="Courier New" w:cs="Courier New"/>
          <w:sz w:val="24"/>
          <w:szCs w:val="24"/>
        </w:rPr>
        <w:t xml:space="preserve"> </w:t>
      </w:r>
      <w:r w:rsidR="00B729FA" w:rsidRPr="00B729FA">
        <w:rPr>
          <w:rFonts w:ascii="Courier New" w:hAnsi="Courier New" w:cs="Courier New"/>
          <w:b/>
          <w:color w:val="FF0000"/>
          <w:sz w:val="24"/>
          <w:szCs w:val="24"/>
        </w:rPr>
        <w:t>name constant,</w:t>
      </w:r>
      <w:r w:rsidR="00B55161">
        <w:rPr>
          <w:rFonts w:ascii="Courier New" w:hAnsi="Courier New" w:cs="Courier New"/>
          <w:b/>
          <w:color w:val="FF0000"/>
          <w:sz w:val="24"/>
          <w:szCs w:val="24"/>
        </w:rPr>
        <w:t xml:space="preserve"> </w:t>
      </w:r>
      <w:r w:rsidR="00B729FA" w:rsidRPr="00B729FA">
        <w:rPr>
          <w:rFonts w:ascii="Courier New" w:hAnsi="Courier New" w:cs="Courier New"/>
          <w:b/>
          <w:color w:val="FF0000"/>
          <w:sz w:val="24"/>
          <w:szCs w:val="24"/>
        </w:rPr>
        <w:t>if / else if and trailing else statements</w:t>
      </w:r>
    </w:p>
    <w:tbl>
      <w:tblPr>
        <w:tblStyle w:val="TableGrid"/>
        <w:tblW w:w="0" w:type="auto"/>
        <w:tblLook w:val="04A0" w:firstRow="1" w:lastRow="0" w:firstColumn="1" w:lastColumn="0" w:noHBand="0" w:noVBand="1"/>
      </w:tblPr>
      <w:tblGrid>
        <w:gridCol w:w="9350"/>
      </w:tblGrid>
      <w:tr w:rsidR="00EA6F55" w:rsidTr="00334F6E">
        <w:trPr>
          <w:trHeight w:val="1374"/>
        </w:trPr>
        <w:tc>
          <w:tcPr>
            <w:tcW w:w="13129" w:type="dxa"/>
          </w:tcPr>
          <w:p w:rsidR="00EA6F55" w:rsidRPr="00A93649" w:rsidRDefault="00EA6F55" w:rsidP="00EA6F55">
            <w:pPr>
              <w:rPr>
                <w:b/>
              </w:rPr>
            </w:pPr>
            <w:r w:rsidRPr="00A93649">
              <w:rPr>
                <w:b/>
              </w:rPr>
              <w:t>Important instructions:</w:t>
            </w:r>
          </w:p>
          <w:p w:rsidR="002A02BF" w:rsidRPr="008A47C9" w:rsidRDefault="002A02BF" w:rsidP="002A02BF">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2A02BF" w:rsidRPr="00461924" w:rsidRDefault="002A02BF" w:rsidP="002A02BF">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2A02BF" w:rsidRPr="00461924" w:rsidRDefault="002A02BF" w:rsidP="002A02BF">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EA6F55" w:rsidRDefault="00EA6F55" w:rsidP="00003517">
            <w:pPr>
              <w:rPr>
                <w:sz w:val="24"/>
                <w:szCs w:val="24"/>
              </w:rPr>
            </w:pPr>
          </w:p>
        </w:tc>
      </w:tr>
    </w:tbl>
    <w:p w:rsidR="00F644E2" w:rsidRPr="00BD6939" w:rsidRDefault="00F644E2" w:rsidP="00067C95">
      <w:pPr>
        <w:pStyle w:val="ListParagraph"/>
        <w:rPr>
          <w:rFonts w:ascii="Courier New" w:hAnsi="Courier New" w:cs="Courier New"/>
          <w:b/>
          <w:sz w:val="24"/>
          <w:szCs w:val="24"/>
        </w:rPr>
      </w:pPr>
    </w:p>
    <w:p w:rsidR="00B729FA" w:rsidRPr="009B5351" w:rsidRDefault="00B729FA" w:rsidP="00B729FA">
      <w:pPr>
        <w:pStyle w:val="ListParagraph"/>
        <w:numPr>
          <w:ilvl w:val="0"/>
          <w:numId w:val="5"/>
        </w:numPr>
        <w:rPr>
          <w:b/>
        </w:rPr>
      </w:pPr>
      <w:r w:rsidRPr="009B5351">
        <w:rPr>
          <w:b/>
        </w:rPr>
        <w:t xml:space="preserve">Dollargame.cpp </w:t>
      </w:r>
      <w:r w:rsidR="00C30287">
        <w:rPr>
          <w:b/>
        </w:rPr>
        <w:t>(2</w:t>
      </w:r>
      <w:r w:rsidR="00B55161">
        <w:rPr>
          <w:b/>
        </w:rPr>
        <w:t xml:space="preserve">5 points) – </w:t>
      </w:r>
    </w:p>
    <w:p w:rsidR="00B729FA" w:rsidRDefault="00B729FA" w:rsidP="00B729FA">
      <w:pPr>
        <w:pStyle w:val="ListParagraph"/>
      </w:pPr>
      <w:r>
        <w:t xml:space="preserve">Create a change-counting game that asks the user to enter what coins to use to make exactly one dollar.  The program should ask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or less than one dollar.  </w:t>
      </w:r>
    </w:p>
    <w:p w:rsidR="00931945" w:rsidRPr="008B5B79" w:rsidRDefault="00931945" w:rsidP="00F83C90">
      <w:pPr>
        <w:pStyle w:val="ListParagraph"/>
        <w:autoSpaceDE w:val="0"/>
        <w:autoSpaceDN w:val="0"/>
        <w:adjustRightInd w:val="0"/>
        <w:spacing w:after="0" w:line="240" w:lineRule="auto"/>
        <w:rPr>
          <w:rFonts w:ascii="Consolas" w:hAnsi="Consolas" w:cs="Consolas"/>
          <w:color w:val="008000"/>
          <w:sz w:val="24"/>
          <w:szCs w:val="24"/>
        </w:rPr>
      </w:pPr>
    </w:p>
    <w:p w:rsidR="00925F07" w:rsidRDefault="00925F07" w:rsidP="00925F07">
      <w:pPr>
        <w:pStyle w:val="ListParagraph"/>
        <w:rPr>
          <w:b/>
        </w:rPr>
      </w:pPr>
      <w:r>
        <w:rPr>
          <w:b/>
        </w:rPr>
        <w:t>Sample run 1</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2</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2</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4</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pennies should I use? 5</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Your coins total $0.95. That is less than a dollar.</w:t>
      </w:r>
    </w:p>
    <w:p w:rsidR="00925F07" w:rsidRDefault="00925F07" w:rsidP="00925F07">
      <w:pPr>
        <w:pStyle w:val="ListParagraph"/>
        <w:rPr>
          <w:b/>
        </w:rPr>
      </w:pPr>
      <w:r>
        <w:rPr>
          <w:b/>
        </w:rPr>
        <w:t>Sample run 2</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4</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1</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3</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pennies should I use? 1</w:t>
      </w:r>
    </w:p>
    <w:p w:rsidR="00880A06" w:rsidRDefault="00880A06" w:rsidP="00880A06">
      <w:pPr>
        <w:autoSpaceDE w:val="0"/>
        <w:autoSpaceDN w:val="0"/>
        <w:adjustRightInd w:val="0"/>
        <w:spacing w:after="0" w:line="240" w:lineRule="auto"/>
        <w:rPr>
          <w:rFonts w:ascii="Consolas" w:hAnsi="Consolas" w:cs="Consolas"/>
          <w:color w:val="000000"/>
          <w:sz w:val="19"/>
          <w:szCs w:val="19"/>
        </w:rPr>
      </w:pP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Your coins total $1.26. That is more than a dollar.</w:t>
      </w:r>
    </w:p>
    <w:p w:rsidR="00880A06" w:rsidRDefault="00880A06" w:rsidP="00925F07">
      <w:pPr>
        <w:autoSpaceDE w:val="0"/>
        <w:autoSpaceDN w:val="0"/>
        <w:adjustRightInd w:val="0"/>
        <w:spacing w:after="0" w:line="240" w:lineRule="auto"/>
        <w:ind w:left="1440"/>
        <w:rPr>
          <w:rFonts w:ascii="Consolas" w:hAnsi="Consolas" w:cs="Consolas"/>
          <w:color w:val="008000"/>
          <w:sz w:val="19"/>
          <w:szCs w:val="19"/>
        </w:rPr>
      </w:pPr>
    </w:p>
    <w:p w:rsidR="00880A06" w:rsidRDefault="00880A06" w:rsidP="00880A06">
      <w:pPr>
        <w:pStyle w:val="ListParagraph"/>
        <w:rPr>
          <w:b/>
        </w:rPr>
      </w:pPr>
      <w:r>
        <w:rPr>
          <w:b/>
        </w:rPr>
        <w:t>Sample run 3</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3</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1</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2</w:t>
      </w:r>
    </w:p>
    <w:p w:rsidR="00925F07" w:rsidRDefault="00925F07" w:rsidP="00925F0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How many pennies should I use? 5</w:t>
      </w:r>
    </w:p>
    <w:p w:rsidR="00880A06" w:rsidRDefault="00880A06"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Congratulations. Your coins total exactly a dollar.</w:t>
      </w:r>
    </w:p>
    <w:p w:rsidR="00E46BDF" w:rsidRDefault="002643D7" w:rsidP="00F83C90">
      <w:pPr>
        <w:pStyle w:val="ListParagraph"/>
        <w:autoSpaceDE w:val="0"/>
        <w:autoSpaceDN w:val="0"/>
        <w:adjustRightInd w:val="0"/>
        <w:spacing w:after="0" w:line="240" w:lineRule="auto"/>
        <w:rPr>
          <w:rFonts w:asciiTheme="majorHAnsi" w:hAnsiTheme="majorHAnsi" w:cs="Consolas"/>
          <w:i/>
          <w:color w:val="000000"/>
        </w:rPr>
      </w:pPr>
      <w:r>
        <w:rPr>
          <w:rFonts w:asciiTheme="majorHAnsi" w:hAnsiTheme="majorHAnsi" w:cs="Consolas"/>
          <w:i/>
          <w:color w:val="000000"/>
        </w:rPr>
        <w:lastRenderedPageBreak/>
        <w:t xml:space="preserve"> </w:t>
      </w:r>
    </w:p>
    <w:p w:rsidR="0044782B" w:rsidRDefault="0044782B" w:rsidP="0044782B">
      <w:pPr>
        <w:pStyle w:val="NormalWeb"/>
        <w:spacing w:before="0" w:beforeAutospacing="0" w:after="0" w:afterAutospacing="0"/>
        <w:ind w:left="720"/>
        <w:rPr>
          <w:rFonts w:asciiTheme="minorHAnsi" w:hAnsiTheme="minorHAnsi"/>
          <w:b/>
          <w:color w:val="000000"/>
          <w:sz w:val="22"/>
          <w:szCs w:val="22"/>
        </w:rPr>
      </w:pPr>
      <w:r>
        <w:rPr>
          <w:noProof/>
        </w:rPr>
        <w:drawing>
          <wp:inline distT="0" distB="0" distL="0" distR="0" wp14:anchorId="3F186DC1" wp14:editId="4550C455">
            <wp:extent cx="5477448" cy="4412974"/>
            <wp:effectExtent l="38100" t="38100" r="47625" b="45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1100" cy="4415917"/>
                    </a:xfrm>
                    <a:prstGeom prst="rect">
                      <a:avLst/>
                    </a:prstGeom>
                    <a:ln w="28575">
                      <a:solidFill>
                        <a:schemeClr val="accent1"/>
                      </a:solidFill>
                    </a:ln>
                  </pic:spPr>
                </pic:pic>
              </a:graphicData>
            </a:graphic>
          </wp:inline>
        </w:drawing>
      </w:r>
    </w:p>
    <w:p w:rsidR="0044782B" w:rsidRDefault="0044782B" w:rsidP="002A02BF">
      <w:pPr>
        <w:pStyle w:val="NormalWeb"/>
        <w:spacing w:before="0" w:beforeAutospacing="0" w:after="0" w:afterAutospacing="0"/>
        <w:ind w:left="720"/>
        <w:rPr>
          <w:rFonts w:asciiTheme="minorHAnsi" w:hAnsiTheme="minorHAnsi"/>
          <w:b/>
          <w:color w:val="000000"/>
          <w:sz w:val="22"/>
          <w:szCs w:val="22"/>
        </w:rPr>
      </w:pPr>
    </w:p>
    <w:p w:rsidR="002A02BF" w:rsidRPr="00AB62BB" w:rsidRDefault="002A02BF" w:rsidP="002A02BF">
      <w:pPr>
        <w:pStyle w:val="NormalWeb"/>
        <w:spacing w:before="0" w:beforeAutospacing="0" w:after="0" w:afterAutospacing="0"/>
        <w:ind w:left="720"/>
        <w:rPr>
          <w:rFonts w:asciiTheme="minorHAnsi" w:hAnsiTheme="minorHAnsi"/>
          <w:b/>
          <w:color w:val="000000"/>
          <w:sz w:val="22"/>
          <w:szCs w:val="22"/>
        </w:rPr>
      </w:pPr>
      <w:r w:rsidRPr="00AB62BB">
        <w:rPr>
          <w:rFonts w:asciiTheme="minorHAnsi" w:hAnsiTheme="minorHAnsi"/>
          <w:b/>
          <w:color w:val="000000"/>
          <w:sz w:val="22"/>
          <w:szCs w:val="22"/>
        </w:rPr>
        <w:t>Part B: Copy and paste your program (source) code</w:t>
      </w:r>
      <w:r>
        <w:rPr>
          <w:rFonts w:asciiTheme="minorHAnsi" w:hAnsiTheme="minorHAnsi"/>
          <w:b/>
          <w:color w:val="000000"/>
          <w:sz w:val="22"/>
          <w:szCs w:val="22"/>
        </w:rPr>
        <w:t xml:space="preserve"> and </w:t>
      </w:r>
      <w:r w:rsidRPr="00AB62BB">
        <w:rPr>
          <w:rFonts w:asciiTheme="minorHAnsi" w:hAnsiTheme="minorHAnsi"/>
          <w:b/>
          <w:color w:val="000000"/>
          <w:sz w:val="22"/>
          <w:szCs w:val="22"/>
        </w:rPr>
        <w:t xml:space="preserve">the outputs </w:t>
      </w:r>
      <w:r>
        <w:rPr>
          <w:rFonts w:asciiTheme="minorHAnsi" w:hAnsiTheme="minorHAnsi"/>
          <w:b/>
          <w:color w:val="000000"/>
          <w:sz w:val="22"/>
          <w:szCs w:val="22"/>
        </w:rPr>
        <w:t>after this line.</w:t>
      </w:r>
    </w:p>
    <w:p w:rsidR="002A02BF" w:rsidRDefault="002A02BF" w:rsidP="002A02BF">
      <w:pPr>
        <w:pStyle w:val="NormalWeb"/>
        <w:spacing w:before="0" w:beforeAutospacing="0" w:after="0" w:afterAutospacing="0"/>
        <w:ind w:left="720"/>
        <w:rPr>
          <w:rFonts w:asciiTheme="minorHAnsi" w:hAnsiTheme="minorHAnsi"/>
          <w:color w:val="000000"/>
          <w:sz w:val="22"/>
          <w:szCs w:val="22"/>
        </w:rPr>
      </w:pPr>
      <w:r>
        <w:rPr>
          <w:rFonts w:asciiTheme="minorHAnsi" w:hAnsiTheme="minorHAnsi"/>
          <w:color w:val="000000"/>
          <w:sz w:val="22"/>
          <w:szCs w:val="22"/>
        </w:rPr>
        <w:t>++++++++++++++++++++++++++++++++++++++++++++++++++++++++++++++++++++</w:t>
      </w:r>
    </w:p>
    <w:p w:rsidR="00674A63" w:rsidRDefault="00674A63" w:rsidP="00674A63">
      <w:pPr>
        <w:rPr>
          <w:rFonts w:asciiTheme="majorHAnsi" w:hAnsiTheme="majorHAnsi" w:cstheme="majorHAnsi"/>
          <w:sz w:val="24"/>
          <w:szCs w:val="24"/>
        </w:rPr>
      </w:pPr>
      <w:bookmarkStart w:id="0" w:name="_GoBack"/>
      <w:bookmarkEnd w:id="0"/>
    </w:p>
    <w:p w:rsidR="00674A63" w:rsidRDefault="00674A63">
      <w:pPr>
        <w:rPr>
          <w:rFonts w:asciiTheme="majorHAnsi" w:hAnsiTheme="majorHAnsi" w:cstheme="majorHAnsi"/>
          <w:sz w:val="24"/>
          <w:szCs w:val="24"/>
        </w:rPr>
      </w:pPr>
      <w:r>
        <w:rPr>
          <w:rFonts w:asciiTheme="majorHAnsi" w:hAnsiTheme="majorHAnsi" w:cstheme="majorHAnsi"/>
          <w:sz w:val="24"/>
          <w:szCs w:val="24"/>
        </w:rPr>
        <w:br w:type="page"/>
      </w:r>
    </w:p>
    <w:p w:rsidR="00B55161" w:rsidRDefault="00B55161" w:rsidP="00B55161">
      <w:pPr>
        <w:pStyle w:val="NormalWeb"/>
        <w:spacing w:before="0" w:beforeAutospacing="0" w:after="0" w:afterAutospacing="0"/>
        <w:ind w:left="720"/>
        <w:rPr>
          <w:rFonts w:asciiTheme="minorHAnsi" w:hAnsiTheme="minorHAnsi"/>
          <w:color w:val="000000"/>
          <w:sz w:val="22"/>
          <w:szCs w:val="22"/>
        </w:rPr>
      </w:pPr>
    </w:p>
    <w:p w:rsidR="00603EAE" w:rsidRDefault="00603EAE" w:rsidP="00B55161">
      <w:pPr>
        <w:pStyle w:val="NormalWeb"/>
        <w:spacing w:before="0" w:beforeAutospacing="0" w:after="0" w:afterAutospacing="0"/>
        <w:ind w:left="720"/>
        <w:rPr>
          <w:rFonts w:asciiTheme="minorHAnsi" w:hAnsiTheme="minorHAnsi"/>
          <w:color w:val="000000"/>
          <w:sz w:val="22"/>
          <w:szCs w:val="22"/>
        </w:rPr>
      </w:pPr>
    </w:p>
    <w:sectPr w:rsidR="00603EAE" w:rsidSect="00084CF7">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5826"/>
    <w:multiLevelType w:val="hybridMultilevel"/>
    <w:tmpl w:val="E118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28"/>
    <w:rsid w:val="00003517"/>
    <w:rsid w:val="00067C95"/>
    <w:rsid w:val="00084CF7"/>
    <w:rsid w:val="000921C1"/>
    <w:rsid w:val="000E4E21"/>
    <w:rsid w:val="000F41B4"/>
    <w:rsid w:val="001701F7"/>
    <w:rsid w:val="001967A4"/>
    <w:rsid w:val="001E4A2F"/>
    <w:rsid w:val="002643D7"/>
    <w:rsid w:val="002A02BF"/>
    <w:rsid w:val="002C6C8A"/>
    <w:rsid w:val="002D4908"/>
    <w:rsid w:val="002D6254"/>
    <w:rsid w:val="003015CE"/>
    <w:rsid w:val="00334F6E"/>
    <w:rsid w:val="00335413"/>
    <w:rsid w:val="0040119B"/>
    <w:rsid w:val="00413C14"/>
    <w:rsid w:val="0044782B"/>
    <w:rsid w:val="004542FE"/>
    <w:rsid w:val="0049417A"/>
    <w:rsid w:val="0057360B"/>
    <w:rsid w:val="005745AA"/>
    <w:rsid w:val="00575DB9"/>
    <w:rsid w:val="005A0ECE"/>
    <w:rsid w:val="005A1E28"/>
    <w:rsid w:val="005A444F"/>
    <w:rsid w:val="005D1F0B"/>
    <w:rsid w:val="00603EAE"/>
    <w:rsid w:val="006363F8"/>
    <w:rsid w:val="00652F2A"/>
    <w:rsid w:val="00674A63"/>
    <w:rsid w:val="006E09CE"/>
    <w:rsid w:val="006E41F9"/>
    <w:rsid w:val="0082489E"/>
    <w:rsid w:val="00880A06"/>
    <w:rsid w:val="008B5B79"/>
    <w:rsid w:val="008F3C78"/>
    <w:rsid w:val="00925F07"/>
    <w:rsid w:val="00931945"/>
    <w:rsid w:val="00942898"/>
    <w:rsid w:val="00964FCB"/>
    <w:rsid w:val="00967BC5"/>
    <w:rsid w:val="00A24A5D"/>
    <w:rsid w:val="00A709A1"/>
    <w:rsid w:val="00A83668"/>
    <w:rsid w:val="00A93649"/>
    <w:rsid w:val="00AD067D"/>
    <w:rsid w:val="00B12C86"/>
    <w:rsid w:val="00B55161"/>
    <w:rsid w:val="00B729FA"/>
    <w:rsid w:val="00B77853"/>
    <w:rsid w:val="00B8442F"/>
    <w:rsid w:val="00BD6939"/>
    <w:rsid w:val="00BF1280"/>
    <w:rsid w:val="00C0468F"/>
    <w:rsid w:val="00C30287"/>
    <w:rsid w:val="00CE3480"/>
    <w:rsid w:val="00D00DF4"/>
    <w:rsid w:val="00DD60E4"/>
    <w:rsid w:val="00E075CE"/>
    <w:rsid w:val="00E2402B"/>
    <w:rsid w:val="00E46BDF"/>
    <w:rsid w:val="00EA0CEE"/>
    <w:rsid w:val="00EA6F55"/>
    <w:rsid w:val="00EB40F4"/>
    <w:rsid w:val="00EC1556"/>
    <w:rsid w:val="00ED4761"/>
    <w:rsid w:val="00F26ADB"/>
    <w:rsid w:val="00F644E2"/>
    <w:rsid w:val="00F83C90"/>
    <w:rsid w:val="00F87A84"/>
    <w:rsid w:val="00FB6D33"/>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51ED"/>
  <w15:chartTrackingRefBased/>
  <w15:docId w15:val="{631B2E9D-ABCE-4E18-825F-05FB822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Hanh</cp:lastModifiedBy>
  <cp:revision>13</cp:revision>
  <dcterms:created xsi:type="dcterms:W3CDTF">2019-02-23T16:14:00Z</dcterms:created>
  <dcterms:modified xsi:type="dcterms:W3CDTF">2019-02-28T04:17:00Z</dcterms:modified>
</cp:coreProperties>
</file>