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B75" w:rsidRPr="00BD6939" w:rsidRDefault="005B4DF6" w:rsidP="0082489E">
      <w:pPr>
        <w:rPr>
          <w:b/>
          <w:sz w:val="24"/>
          <w:szCs w:val="24"/>
        </w:rPr>
      </w:pPr>
      <w:r>
        <w:rPr>
          <w:b/>
          <w:sz w:val="24"/>
          <w:szCs w:val="24"/>
        </w:rPr>
        <w:t>Take Home Program #</w:t>
      </w:r>
      <w:r w:rsidR="007F57A5">
        <w:rPr>
          <w:b/>
          <w:sz w:val="24"/>
          <w:szCs w:val="24"/>
        </w:rPr>
        <w:t>4</w:t>
      </w:r>
      <w:r w:rsidR="005A1E28" w:rsidRPr="00BD6939">
        <w:rPr>
          <w:b/>
          <w:sz w:val="24"/>
          <w:szCs w:val="24"/>
        </w:rPr>
        <w:t xml:space="preserve"> –</w:t>
      </w:r>
      <w:r w:rsidR="00D00DF4">
        <w:rPr>
          <w:b/>
          <w:sz w:val="24"/>
          <w:szCs w:val="24"/>
        </w:rPr>
        <w:t xml:space="preserve"> </w:t>
      </w:r>
      <w:r w:rsidR="00115945">
        <w:rPr>
          <w:b/>
          <w:sz w:val="24"/>
          <w:szCs w:val="24"/>
        </w:rPr>
        <w:t xml:space="preserve">Due on or before </w:t>
      </w:r>
      <w:r w:rsidR="00E87137">
        <w:rPr>
          <w:b/>
          <w:sz w:val="24"/>
          <w:szCs w:val="24"/>
        </w:rPr>
        <w:t xml:space="preserve">March </w:t>
      </w:r>
      <w:r w:rsidR="002224C6">
        <w:rPr>
          <w:b/>
          <w:sz w:val="24"/>
          <w:szCs w:val="24"/>
        </w:rPr>
        <w:t>12</w:t>
      </w:r>
      <w:r w:rsidR="00E87137">
        <w:rPr>
          <w:b/>
          <w:sz w:val="24"/>
          <w:szCs w:val="24"/>
        </w:rPr>
        <w:t>, 2019</w:t>
      </w:r>
      <w:r w:rsidR="00115945">
        <w:rPr>
          <w:b/>
          <w:sz w:val="24"/>
          <w:szCs w:val="24"/>
        </w:rPr>
        <w:t xml:space="preserve"> –</w:t>
      </w:r>
    </w:p>
    <w:p w:rsidR="00067C95" w:rsidRPr="00503A18" w:rsidRDefault="004542FE" w:rsidP="0082489E">
      <w:pPr>
        <w:rPr>
          <w:rFonts w:ascii="Courier New" w:hAnsi="Courier New" w:cs="Courier New"/>
          <w:b/>
          <w:color w:val="FF0000"/>
          <w:sz w:val="24"/>
          <w:szCs w:val="24"/>
        </w:rPr>
      </w:pPr>
      <w:r>
        <w:rPr>
          <w:b/>
          <w:sz w:val="24"/>
          <w:szCs w:val="24"/>
        </w:rPr>
        <w:t>Objective</w:t>
      </w:r>
      <w:r w:rsidR="00232DDA">
        <w:rPr>
          <w:b/>
          <w:sz w:val="24"/>
          <w:szCs w:val="24"/>
        </w:rPr>
        <w:t>s</w:t>
      </w:r>
      <w:r>
        <w:rPr>
          <w:b/>
          <w:sz w:val="24"/>
          <w:szCs w:val="24"/>
        </w:rPr>
        <w:t xml:space="preserve">: </w:t>
      </w:r>
      <w:r w:rsidR="006544FD" w:rsidRPr="006544FD">
        <w:rPr>
          <w:color w:val="FF0000"/>
          <w:sz w:val="24"/>
          <w:szCs w:val="24"/>
        </w:rPr>
        <w:t xml:space="preserve">while </w:t>
      </w:r>
      <w:r w:rsidR="00AE4DE4">
        <w:rPr>
          <w:color w:val="FF0000"/>
          <w:sz w:val="24"/>
          <w:szCs w:val="24"/>
        </w:rPr>
        <w:t>and do while loops</w:t>
      </w:r>
    </w:p>
    <w:tbl>
      <w:tblPr>
        <w:tblStyle w:val="TableGrid"/>
        <w:tblW w:w="0" w:type="auto"/>
        <w:tblLook w:val="04A0" w:firstRow="1" w:lastRow="0" w:firstColumn="1" w:lastColumn="0" w:noHBand="0" w:noVBand="1"/>
      </w:tblPr>
      <w:tblGrid>
        <w:gridCol w:w="9638"/>
      </w:tblGrid>
      <w:tr w:rsidR="00EA6F55" w:rsidRPr="00543B75" w:rsidTr="00EF6521">
        <w:trPr>
          <w:trHeight w:val="1367"/>
        </w:trPr>
        <w:tc>
          <w:tcPr>
            <w:tcW w:w="13129" w:type="dxa"/>
          </w:tcPr>
          <w:p w:rsidR="00EA6F55" w:rsidRPr="00543B75" w:rsidRDefault="00EA6F55" w:rsidP="00EA6F55">
            <w:pPr>
              <w:rPr>
                <w:rFonts w:asciiTheme="majorHAnsi" w:hAnsiTheme="majorHAnsi" w:cstheme="majorHAnsi"/>
                <w:b/>
                <w:sz w:val="24"/>
                <w:szCs w:val="24"/>
              </w:rPr>
            </w:pPr>
            <w:r w:rsidRPr="00543B75">
              <w:rPr>
                <w:rFonts w:asciiTheme="majorHAnsi" w:hAnsiTheme="majorHAnsi" w:cstheme="majorHAnsi"/>
                <w:b/>
                <w:sz w:val="24"/>
                <w:szCs w:val="24"/>
              </w:rPr>
              <w:t>Important instructions:</w:t>
            </w:r>
          </w:p>
          <w:p w:rsidR="00E87137" w:rsidRPr="008A47C9" w:rsidRDefault="00E87137" w:rsidP="00E87137">
            <w:pPr>
              <w:numPr>
                <w:ilvl w:val="0"/>
                <w:numId w:val="3"/>
              </w:numPr>
              <w:spacing w:after="160" w:line="259" w:lineRule="auto"/>
              <w:contextualSpacing/>
              <w:rPr>
                <w:rFonts w:asciiTheme="majorHAnsi" w:hAnsiTheme="majorHAnsi" w:cstheme="majorHAnsi"/>
                <w:b/>
                <w:i/>
                <w:sz w:val="24"/>
                <w:szCs w:val="24"/>
              </w:rPr>
            </w:pPr>
            <w:r w:rsidRPr="00461924">
              <w:rPr>
                <w:rFonts w:asciiTheme="majorHAnsi" w:hAnsiTheme="majorHAnsi" w:cstheme="majorHAnsi"/>
                <w:i/>
                <w:sz w:val="24"/>
                <w:szCs w:val="24"/>
              </w:rPr>
              <w:t>All programs must include comments at the top of your program:  your name,</w:t>
            </w:r>
            <w:r w:rsidRPr="00461924">
              <w:rPr>
                <w:rFonts w:asciiTheme="majorHAnsi" w:hAnsiTheme="majorHAnsi" w:cstheme="majorHAnsi"/>
                <w:sz w:val="24"/>
                <w:szCs w:val="24"/>
              </w:rPr>
              <w:t xml:space="preserve"> t</w:t>
            </w:r>
            <w:r>
              <w:rPr>
                <w:rFonts w:asciiTheme="majorHAnsi" w:hAnsiTheme="majorHAnsi" w:cstheme="majorHAnsi"/>
                <w:sz w:val="24"/>
                <w:szCs w:val="24"/>
              </w:rPr>
              <w:t>he class name (</w:t>
            </w:r>
            <w:r w:rsidRPr="00461924">
              <w:rPr>
                <w:rFonts w:asciiTheme="majorHAnsi" w:hAnsiTheme="majorHAnsi" w:cstheme="majorHAnsi"/>
                <w:sz w:val="24"/>
                <w:szCs w:val="24"/>
              </w:rPr>
              <w:t>CSIT 575)</w:t>
            </w:r>
            <w:r w:rsidRPr="00461924">
              <w:rPr>
                <w:rFonts w:asciiTheme="majorHAnsi" w:hAnsiTheme="majorHAnsi" w:cstheme="majorHAnsi"/>
                <w:i/>
                <w:sz w:val="24"/>
                <w:szCs w:val="24"/>
              </w:rPr>
              <w:t xml:space="preserve">, program name and </w:t>
            </w:r>
            <w:r w:rsidRPr="008A47C9">
              <w:rPr>
                <w:rFonts w:asciiTheme="majorHAnsi" w:hAnsiTheme="majorHAnsi" w:cstheme="majorHAnsi"/>
                <w:b/>
                <w:i/>
                <w:sz w:val="24"/>
                <w:szCs w:val="24"/>
              </w:rPr>
              <w:t>the program description</w:t>
            </w:r>
            <w:r>
              <w:rPr>
                <w:rFonts w:asciiTheme="majorHAnsi" w:hAnsiTheme="majorHAnsi" w:cstheme="majorHAnsi"/>
                <w:b/>
                <w:i/>
                <w:sz w:val="24"/>
                <w:szCs w:val="24"/>
              </w:rPr>
              <w:t xml:space="preserve"> (purpose of the program)</w:t>
            </w:r>
            <w:r w:rsidRPr="008A47C9">
              <w:rPr>
                <w:rFonts w:asciiTheme="majorHAnsi" w:hAnsiTheme="majorHAnsi" w:cstheme="majorHAnsi"/>
                <w:b/>
                <w:i/>
                <w:sz w:val="24"/>
                <w:szCs w:val="24"/>
              </w:rPr>
              <w:t xml:space="preserve">.  </w:t>
            </w:r>
          </w:p>
          <w:p w:rsidR="00E87137" w:rsidRPr="00461924" w:rsidRDefault="00E87137" w:rsidP="00E87137">
            <w:pPr>
              <w:numPr>
                <w:ilvl w:val="0"/>
                <w:numId w:val="3"/>
              </w:numPr>
              <w:spacing w:after="160" w:line="259" w:lineRule="auto"/>
              <w:contextualSpacing/>
              <w:rPr>
                <w:rFonts w:asciiTheme="majorHAnsi" w:hAnsiTheme="majorHAnsi" w:cstheme="majorHAnsi"/>
                <w:i/>
                <w:sz w:val="24"/>
                <w:szCs w:val="24"/>
              </w:rPr>
            </w:pPr>
            <w:r w:rsidRPr="00461924">
              <w:rPr>
                <w:rFonts w:asciiTheme="majorHAnsi" w:hAnsiTheme="majorHAnsi" w:cstheme="majorHAnsi"/>
                <w:i/>
                <w:sz w:val="24"/>
                <w:szCs w:val="24"/>
              </w:rPr>
              <w:t xml:space="preserve">Copy and paste your </w:t>
            </w:r>
            <w:r w:rsidRPr="00461924">
              <w:rPr>
                <w:rFonts w:asciiTheme="majorHAnsi" w:hAnsiTheme="majorHAnsi" w:cstheme="majorHAnsi"/>
                <w:b/>
                <w:i/>
                <w:sz w:val="24"/>
                <w:szCs w:val="24"/>
              </w:rPr>
              <w:t>program code</w:t>
            </w:r>
            <w:r>
              <w:rPr>
                <w:rFonts w:asciiTheme="majorHAnsi" w:hAnsiTheme="majorHAnsi" w:cstheme="majorHAnsi"/>
                <w:b/>
                <w:i/>
                <w:sz w:val="24"/>
                <w:szCs w:val="24"/>
              </w:rPr>
              <w:t xml:space="preserve"> </w:t>
            </w:r>
            <w:r w:rsidRPr="008A47C9">
              <w:rPr>
                <w:rFonts w:asciiTheme="majorHAnsi" w:hAnsiTheme="majorHAnsi" w:cstheme="majorHAnsi"/>
                <w:i/>
                <w:sz w:val="24"/>
                <w:szCs w:val="24"/>
              </w:rPr>
              <w:t>and</w:t>
            </w:r>
            <w:r>
              <w:rPr>
                <w:rFonts w:asciiTheme="majorHAnsi" w:hAnsiTheme="majorHAnsi" w:cstheme="majorHAnsi"/>
                <w:i/>
                <w:sz w:val="24"/>
                <w:szCs w:val="24"/>
              </w:rPr>
              <w:t xml:space="preserve"> </w:t>
            </w:r>
            <w:r w:rsidRPr="00461924">
              <w:rPr>
                <w:rFonts w:asciiTheme="majorHAnsi" w:hAnsiTheme="majorHAnsi" w:cstheme="majorHAnsi"/>
                <w:b/>
                <w:i/>
                <w:sz w:val="24"/>
                <w:szCs w:val="24"/>
              </w:rPr>
              <w:t>output</w:t>
            </w:r>
            <w:r w:rsidRPr="00461924">
              <w:rPr>
                <w:rFonts w:asciiTheme="majorHAnsi" w:hAnsiTheme="majorHAnsi" w:cstheme="majorHAnsi"/>
                <w:i/>
                <w:sz w:val="24"/>
                <w:szCs w:val="24"/>
              </w:rPr>
              <w:t xml:space="preserve"> in Part B of each program. </w:t>
            </w:r>
            <w:r>
              <w:rPr>
                <w:rFonts w:asciiTheme="majorHAnsi" w:hAnsiTheme="majorHAnsi" w:cstheme="majorHAnsi"/>
                <w:i/>
                <w:sz w:val="24"/>
                <w:szCs w:val="24"/>
              </w:rPr>
              <w:t>Note: Use snipping tool to snip the output.</w:t>
            </w:r>
          </w:p>
          <w:p w:rsidR="00E87137" w:rsidRPr="00461924" w:rsidRDefault="00E87137" w:rsidP="00E87137">
            <w:pPr>
              <w:numPr>
                <w:ilvl w:val="0"/>
                <w:numId w:val="3"/>
              </w:numPr>
              <w:spacing w:after="160" w:line="259" w:lineRule="auto"/>
              <w:contextualSpacing/>
              <w:rPr>
                <w:rFonts w:asciiTheme="majorHAnsi" w:hAnsiTheme="majorHAnsi" w:cstheme="majorHAnsi"/>
                <w:i/>
                <w:sz w:val="24"/>
                <w:szCs w:val="24"/>
              </w:rPr>
            </w:pPr>
            <w:r w:rsidRPr="00461924">
              <w:rPr>
                <w:rFonts w:asciiTheme="majorHAnsi" w:hAnsiTheme="majorHAnsi" w:cstheme="majorHAnsi"/>
                <w:i/>
                <w:sz w:val="24"/>
                <w:szCs w:val="24"/>
              </w:rPr>
              <w:t>Once it is done, save and submit this word file via Canvas.</w:t>
            </w:r>
          </w:p>
          <w:p w:rsidR="00573EB1" w:rsidRPr="0099494B" w:rsidRDefault="00573EB1" w:rsidP="0099494B">
            <w:pPr>
              <w:rPr>
                <w:rFonts w:asciiTheme="majorHAnsi" w:hAnsiTheme="majorHAnsi" w:cstheme="majorHAnsi"/>
                <w:i/>
                <w:sz w:val="24"/>
                <w:szCs w:val="24"/>
              </w:rPr>
            </w:pPr>
          </w:p>
        </w:tc>
      </w:tr>
    </w:tbl>
    <w:p w:rsidR="000D513A" w:rsidRDefault="000D513A" w:rsidP="000D513A">
      <w:pPr>
        <w:pStyle w:val="ListParagraph"/>
        <w:rPr>
          <w:rFonts w:asciiTheme="majorHAnsi" w:hAnsiTheme="majorHAnsi" w:cstheme="majorHAnsi"/>
          <w:sz w:val="24"/>
          <w:szCs w:val="24"/>
        </w:rPr>
      </w:pPr>
    </w:p>
    <w:p w:rsidR="006544FD" w:rsidRPr="002D5E58" w:rsidRDefault="006544FD" w:rsidP="006544FD">
      <w:pPr>
        <w:pStyle w:val="ListParagraph"/>
        <w:numPr>
          <w:ilvl w:val="0"/>
          <w:numId w:val="1"/>
        </w:numPr>
        <w:rPr>
          <w:rFonts w:asciiTheme="majorHAnsi" w:hAnsiTheme="majorHAnsi" w:cstheme="majorHAnsi"/>
          <w:b/>
          <w:sz w:val="24"/>
          <w:szCs w:val="24"/>
        </w:rPr>
      </w:pPr>
      <w:r w:rsidRPr="009D285F">
        <w:rPr>
          <w:rFonts w:eastAsia="Times New Roman" w:cs="Times New Roman"/>
          <w:b/>
          <w:color w:val="000000"/>
        </w:rPr>
        <w:t>DisplayASCII</w:t>
      </w:r>
      <w:r w:rsidRPr="002D5E58">
        <w:rPr>
          <w:rFonts w:asciiTheme="majorHAnsi" w:hAnsiTheme="majorHAnsi" w:cstheme="majorHAnsi"/>
          <w:b/>
          <w:sz w:val="24"/>
          <w:szCs w:val="24"/>
        </w:rPr>
        <w:t xml:space="preserve">.cpp </w:t>
      </w:r>
      <w:r w:rsidR="00606852" w:rsidRPr="00AE4DE4">
        <w:rPr>
          <w:rFonts w:asciiTheme="majorHAnsi" w:hAnsiTheme="majorHAnsi" w:cstheme="majorHAnsi"/>
          <w:color w:val="FF0000"/>
          <w:sz w:val="24"/>
          <w:szCs w:val="24"/>
        </w:rPr>
        <w:t xml:space="preserve">(while, modulus, </w:t>
      </w:r>
      <w:r w:rsidR="00AE4DE4">
        <w:rPr>
          <w:rFonts w:asciiTheme="majorHAnsi" w:hAnsiTheme="majorHAnsi" w:cstheme="majorHAnsi"/>
          <w:color w:val="FF0000"/>
          <w:sz w:val="24"/>
          <w:szCs w:val="24"/>
        </w:rPr>
        <w:t xml:space="preserve">single if statement, </w:t>
      </w:r>
      <w:bookmarkStart w:id="0" w:name="_GoBack"/>
      <w:bookmarkEnd w:id="0"/>
      <w:r w:rsidR="00606852" w:rsidRPr="00AE4DE4">
        <w:rPr>
          <w:rFonts w:asciiTheme="majorHAnsi" w:hAnsiTheme="majorHAnsi" w:cstheme="majorHAnsi"/>
          <w:color w:val="FF0000"/>
          <w:sz w:val="24"/>
          <w:szCs w:val="24"/>
        </w:rPr>
        <w:t>type casting)</w:t>
      </w:r>
    </w:p>
    <w:p w:rsidR="006544FD" w:rsidRDefault="006544FD" w:rsidP="006544FD">
      <w:pPr>
        <w:pStyle w:val="ListParagraph"/>
        <w:rPr>
          <w:rFonts w:asciiTheme="majorHAnsi" w:hAnsiTheme="majorHAnsi" w:cstheme="majorHAnsi"/>
          <w:sz w:val="24"/>
          <w:szCs w:val="24"/>
        </w:rPr>
      </w:pPr>
      <w:r w:rsidRPr="00C53704">
        <w:rPr>
          <w:rFonts w:asciiTheme="majorHAnsi" w:hAnsiTheme="majorHAnsi" w:cstheme="majorHAnsi"/>
          <w:sz w:val="24"/>
          <w:szCs w:val="24"/>
        </w:rPr>
        <w:t xml:space="preserve">Write a program </w:t>
      </w:r>
      <w:r>
        <w:rPr>
          <w:rFonts w:asciiTheme="majorHAnsi" w:hAnsiTheme="majorHAnsi" w:cstheme="majorHAnsi"/>
          <w:sz w:val="24"/>
          <w:szCs w:val="24"/>
        </w:rPr>
        <w:t xml:space="preserve">that uses a loop </w:t>
      </w:r>
      <w:r w:rsidRPr="00C53704">
        <w:rPr>
          <w:rFonts w:asciiTheme="majorHAnsi" w:hAnsiTheme="majorHAnsi" w:cstheme="majorHAnsi"/>
          <w:sz w:val="24"/>
          <w:szCs w:val="24"/>
        </w:rPr>
        <w:t xml:space="preserve">to display </w:t>
      </w:r>
      <w:r>
        <w:rPr>
          <w:rFonts w:asciiTheme="majorHAnsi" w:hAnsiTheme="majorHAnsi" w:cstheme="majorHAnsi"/>
          <w:sz w:val="24"/>
          <w:szCs w:val="24"/>
        </w:rPr>
        <w:t>the characters for each ASCII code 32 through 127.  Display 16 characters on each line with one space between characters.</w:t>
      </w:r>
    </w:p>
    <w:p w:rsidR="006544FD" w:rsidRPr="00C53704" w:rsidRDefault="006544FD" w:rsidP="006544FD">
      <w:pPr>
        <w:pStyle w:val="ListParagraph"/>
        <w:rPr>
          <w:rFonts w:asciiTheme="majorHAnsi" w:hAnsiTheme="majorHAnsi" w:cstheme="majorHAnsi"/>
          <w:sz w:val="24"/>
          <w:szCs w:val="24"/>
        </w:rPr>
      </w:pPr>
      <w:r>
        <w:rPr>
          <w:rFonts w:asciiTheme="majorHAnsi" w:hAnsiTheme="majorHAnsi" w:cstheme="majorHAnsi"/>
          <w:sz w:val="24"/>
          <w:szCs w:val="24"/>
        </w:rPr>
        <w:t>Note that ASCII 32 is a blank space, so the first “character” printed on the first output line is a blank.</w:t>
      </w:r>
    </w:p>
    <w:p w:rsidR="006544FD" w:rsidRDefault="006544FD" w:rsidP="006544FD">
      <w:pPr>
        <w:pStyle w:val="ListParagraph"/>
        <w:rPr>
          <w:rFonts w:asciiTheme="majorHAnsi" w:hAnsiTheme="majorHAnsi" w:cstheme="majorHAnsi"/>
          <w:b/>
          <w:sz w:val="24"/>
          <w:szCs w:val="24"/>
        </w:rPr>
      </w:pPr>
    </w:p>
    <w:p w:rsidR="006544FD" w:rsidRPr="007D35D4" w:rsidRDefault="006544FD" w:rsidP="006544FD">
      <w:pPr>
        <w:pStyle w:val="ListParagraph"/>
        <w:rPr>
          <w:rFonts w:asciiTheme="majorHAnsi" w:hAnsiTheme="majorHAnsi" w:cstheme="majorHAnsi"/>
          <w:b/>
          <w:sz w:val="24"/>
          <w:szCs w:val="24"/>
        </w:rPr>
      </w:pPr>
      <w:r w:rsidRPr="007D35D4">
        <w:rPr>
          <w:rFonts w:asciiTheme="majorHAnsi" w:hAnsiTheme="majorHAnsi" w:cstheme="majorHAnsi"/>
          <w:b/>
          <w:sz w:val="24"/>
          <w:szCs w:val="24"/>
        </w:rPr>
        <w:t>Sample run 1</w:t>
      </w:r>
    </w:p>
    <w:p w:rsidR="006544FD" w:rsidRPr="009D285F" w:rsidRDefault="006544FD" w:rsidP="006544FD">
      <w:pPr>
        <w:spacing w:after="0"/>
        <w:ind w:left="1440"/>
        <w:rPr>
          <w:rFonts w:eastAsia="Times New Roman" w:cs="Times New Roman"/>
          <w:color w:val="006600"/>
          <w:sz w:val="28"/>
          <w:szCs w:val="28"/>
        </w:rPr>
      </w:pPr>
      <w:r w:rsidRPr="009D285F">
        <w:rPr>
          <w:rFonts w:eastAsia="Times New Roman" w:cs="Times New Roman"/>
          <w:color w:val="006600"/>
          <w:sz w:val="28"/>
          <w:szCs w:val="28"/>
        </w:rPr>
        <w:t xml:space="preserve">    !   "   #   $   %   &amp;   '   (   )   *   +   ,   -   .   /</w:t>
      </w:r>
    </w:p>
    <w:p w:rsidR="006544FD" w:rsidRPr="009D285F" w:rsidRDefault="006544FD" w:rsidP="006544FD">
      <w:pPr>
        <w:spacing w:after="0"/>
        <w:ind w:left="1440"/>
        <w:rPr>
          <w:rFonts w:eastAsia="Times New Roman" w:cs="Times New Roman"/>
          <w:color w:val="006600"/>
          <w:sz w:val="28"/>
          <w:szCs w:val="28"/>
        </w:rPr>
      </w:pPr>
      <w:r w:rsidRPr="009D285F">
        <w:rPr>
          <w:rFonts w:eastAsia="Times New Roman" w:cs="Times New Roman"/>
          <w:color w:val="006600"/>
          <w:sz w:val="28"/>
          <w:szCs w:val="28"/>
        </w:rPr>
        <w:t xml:space="preserve">0   1   2   3   4   5   6   7   8   9 </w:t>
      </w:r>
      <w:proofErr w:type="gramStart"/>
      <w:r w:rsidRPr="009D285F">
        <w:rPr>
          <w:rFonts w:eastAsia="Times New Roman" w:cs="Times New Roman"/>
          <w:color w:val="006600"/>
          <w:sz w:val="28"/>
          <w:szCs w:val="28"/>
        </w:rPr>
        <w:t xml:space="preserve">  :</w:t>
      </w:r>
      <w:proofErr w:type="gramEnd"/>
      <w:r w:rsidRPr="009D285F">
        <w:rPr>
          <w:rFonts w:eastAsia="Times New Roman" w:cs="Times New Roman"/>
          <w:color w:val="006600"/>
          <w:sz w:val="28"/>
          <w:szCs w:val="28"/>
        </w:rPr>
        <w:t xml:space="preserve">   ;   &lt;   =   &gt;   ?</w:t>
      </w:r>
    </w:p>
    <w:p w:rsidR="006544FD" w:rsidRPr="009D285F" w:rsidRDefault="006544FD" w:rsidP="006544FD">
      <w:pPr>
        <w:spacing w:after="0"/>
        <w:ind w:left="1440"/>
        <w:rPr>
          <w:rFonts w:eastAsia="Times New Roman" w:cs="Times New Roman"/>
          <w:color w:val="006600"/>
          <w:sz w:val="28"/>
          <w:szCs w:val="28"/>
        </w:rPr>
      </w:pPr>
      <w:r w:rsidRPr="009D285F">
        <w:rPr>
          <w:rFonts w:eastAsia="Times New Roman" w:cs="Times New Roman"/>
          <w:color w:val="006600"/>
          <w:sz w:val="28"/>
          <w:szCs w:val="28"/>
        </w:rPr>
        <w:t>@   A   B   C   D   E   F   G   H   I   J   K   L   M   N   O</w:t>
      </w:r>
    </w:p>
    <w:p w:rsidR="006544FD" w:rsidRPr="009D285F" w:rsidRDefault="006544FD" w:rsidP="006544FD">
      <w:pPr>
        <w:spacing w:after="0"/>
        <w:ind w:left="1440"/>
        <w:rPr>
          <w:rFonts w:eastAsia="Times New Roman" w:cs="Times New Roman"/>
          <w:color w:val="006600"/>
          <w:sz w:val="28"/>
          <w:szCs w:val="28"/>
        </w:rPr>
      </w:pPr>
      <w:r w:rsidRPr="009D285F">
        <w:rPr>
          <w:rFonts w:eastAsia="Times New Roman" w:cs="Times New Roman"/>
          <w:color w:val="006600"/>
          <w:sz w:val="28"/>
          <w:szCs w:val="28"/>
        </w:rPr>
        <w:t>P   Q   R   S   T   U   V   W   X   Y   Z</w:t>
      </w:r>
      <w:proofErr w:type="gramStart"/>
      <w:r w:rsidRPr="009D285F">
        <w:rPr>
          <w:rFonts w:eastAsia="Times New Roman" w:cs="Times New Roman"/>
          <w:color w:val="006600"/>
          <w:sz w:val="28"/>
          <w:szCs w:val="28"/>
        </w:rPr>
        <w:t xml:space="preserve">   [</w:t>
      </w:r>
      <w:proofErr w:type="gramEnd"/>
      <w:r w:rsidRPr="009D285F">
        <w:rPr>
          <w:rFonts w:eastAsia="Times New Roman" w:cs="Times New Roman"/>
          <w:color w:val="006600"/>
          <w:sz w:val="28"/>
          <w:szCs w:val="28"/>
        </w:rPr>
        <w:t xml:space="preserve">   \   ]   ^   _</w:t>
      </w:r>
    </w:p>
    <w:p w:rsidR="006544FD" w:rsidRPr="009D285F" w:rsidRDefault="006544FD" w:rsidP="006544FD">
      <w:pPr>
        <w:spacing w:after="0"/>
        <w:ind w:left="1440"/>
        <w:rPr>
          <w:rFonts w:eastAsia="Times New Roman" w:cs="Times New Roman"/>
          <w:color w:val="006600"/>
          <w:sz w:val="28"/>
          <w:szCs w:val="28"/>
        </w:rPr>
      </w:pPr>
      <w:r w:rsidRPr="009D285F">
        <w:rPr>
          <w:rFonts w:eastAsia="Times New Roman" w:cs="Times New Roman"/>
          <w:color w:val="006600"/>
          <w:sz w:val="28"/>
          <w:szCs w:val="28"/>
        </w:rPr>
        <w:t xml:space="preserve">`   a   b   c   d   e   f   g   h   </w:t>
      </w:r>
      <w:proofErr w:type="spellStart"/>
      <w:r w:rsidRPr="009D285F">
        <w:rPr>
          <w:rFonts w:eastAsia="Times New Roman" w:cs="Times New Roman"/>
          <w:color w:val="006600"/>
          <w:sz w:val="28"/>
          <w:szCs w:val="28"/>
        </w:rPr>
        <w:t>i</w:t>
      </w:r>
      <w:proofErr w:type="spellEnd"/>
      <w:r w:rsidRPr="009D285F">
        <w:rPr>
          <w:rFonts w:eastAsia="Times New Roman" w:cs="Times New Roman"/>
          <w:color w:val="006600"/>
          <w:sz w:val="28"/>
          <w:szCs w:val="28"/>
        </w:rPr>
        <w:t xml:space="preserve">   j   k   l   m   n   o</w:t>
      </w:r>
    </w:p>
    <w:p w:rsidR="006544FD" w:rsidRPr="009D285F" w:rsidRDefault="006544FD" w:rsidP="006544FD">
      <w:pPr>
        <w:spacing w:after="0"/>
        <w:ind w:left="1440"/>
        <w:rPr>
          <w:rFonts w:eastAsia="Times New Roman" w:cs="Times New Roman"/>
          <w:color w:val="006600"/>
          <w:sz w:val="28"/>
          <w:szCs w:val="28"/>
        </w:rPr>
      </w:pPr>
      <w:r w:rsidRPr="009D285F">
        <w:rPr>
          <w:rFonts w:eastAsia="Times New Roman" w:cs="Times New Roman"/>
          <w:color w:val="006600"/>
          <w:sz w:val="28"/>
          <w:szCs w:val="28"/>
        </w:rPr>
        <w:t>p   q   r   s   t   u   v   w   x   y   z</w:t>
      </w:r>
      <w:proofErr w:type="gramStart"/>
      <w:r w:rsidRPr="009D285F">
        <w:rPr>
          <w:rFonts w:eastAsia="Times New Roman" w:cs="Times New Roman"/>
          <w:color w:val="006600"/>
          <w:sz w:val="28"/>
          <w:szCs w:val="28"/>
        </w:rPr>
        <w:t xml:space="preserve">   {</w:t>
      </w:r>
      <w:proofErr w:type="gramEnd"/>
      <w:r w:rsidRPr="009D285F">
        <w:rPr>
          <w:rFonts w:eastAsia="Times New Roman" w:cs="Times New Roman"/>
          <w:color w:val="006600"/>
          <w:sz w:val="28"/>
          <w:szCs w:val="28"/>
        </w:rPr>
        <w:t xml:space="preserve">   |   }   ~   </w:t>
      </w:r>
    </w:p>
    <w:p w:rsidR="00C76CAE" w:rsidRPr="007C3A6C" w:rsidRDefault="00C76CAE" w:rsidP="00C76CAE">
      <w:pPr>
        <w:autoSpaceDE w:val="0"/>
        <w:autoSpaceDN w:val="0"/>
        <w:adjustRightInd w:val="0"/>
        <w:spacing w:after="0" w:line="240" w:lineRule="auto"/>
        <w:rPr>
          <w:rFonts w:ascii="Consolas" w:hAnsi="Consolas" w:cs="Consolas"/>
          <w:color w:val="008000"/>
          <w:sz w:val="19"/>
          <w:szCs w:val="19"/>
        </w:rPr>
      </w:pPr>
    </w:p>
    <w:p w:rsidR="00C76CAE" w:rsidRPr="007C3A6C" w:rsidRDefault="00C76CAE" w:rsidP="00C76CAE">
      <w:pPr>
        <w:autoSpaceDE w:val="0"/>
        <w:autoSpaceDN w:val="0"/>
        <w:adjustRightInd w:val="0"/>
        <w:spacing w:after="0" w:line="240" w:lineRule="auto"/>
        <w:rPr>
          <w:rFonts w:ascii="Consolas" w:hAnsi="Consolas" w:cs="Consolas"/>
          <w:color w:val="000000"/>
          <w:sz w:val="19"/>
          <w:szCs w:val="19"/>
        </w:rPr>
      </w:pPr>
    </w:p>
    <w:p w:rsidR="00C76CAE" w:rsidRDefault="00C76CAE" w:rsidP="00C76CAE">
      <w:pPr>
        <w:pStyle w:val="NormalWeb"/>
        <w:spacing w:before="0" w:beforeAutospacing="0" w:after="0" w:afterAutospacing="0"/>
        <w:ind w:left="720"/>
        <w:rPr>
          <w:rFonts w:asciiTheme="majorHAnsi" w:hAnsiTheme="majorHAnsi" w:cstheme="majorHAnsi"/>
          <w:b/>
          <w:color w:val="000000"/>
        </w:rPr>
      </w:pPr>
      <w:r w:rsidRPr="00F23AC7">
        <w:rPr>
          <w:rFonts w:asciiTheme="majorHAnsi" w:hAnsiTheme="majorHAnsi" w:cstheme="majorHAnsi"/>
          <w:b/>
          <w:color w:val="000000"/>
        </w:rPr>
        <w:t>Part B: Copy and paste your program (source) code and the outputs after this line</w:t>
      </w:r>
      <w:r>
        <w:rPr>
          <w:rFonts w:asciiTheme="majorHAnsi" w:hAnsiTheme="majorHAnsi" w:cstheme="majorHAnsi"/>
          <w:b/>
          <w:color w:val="000000"/>
        </w:rPr>
        <w:t>.</w:t>
      </w:r>
    </w:p>
    <w:p w:rsidR="0015397A" w:rsidRDefault="0015397A" w:rsidP="00C76CAE">
      <w:pPr>
        <w:pStyle w:val="NormalWeb"/>
        <w:spacing w:before="0" w:beforeAutospacing="0" w:after="0" w:afterAutospacing="0"/>
        <w:ind w:left="720"/>
        <w:rPr>
          <w:rFonts w:asciiTheme="majorHAnsi" w:hAnsiTheme="majorHAnsi" w:cstheme="majorHAnsi"/>
          <w:b/>
          <w:color w:val="000000"/>
        </w:rPr>
      </w:pPr>
      <w:r>
        <w:rPr>
          <w:rFonts w:asciiTheme="majorHAnsi" w:hAnsiTheme="majorHAnsi" w:cstheme="majorHAnsi"/>
          <w:b/>
          <w:color w:val="000000"/>
        </w:rPr>
        <w:t>++++++++++++++++++++++++++++++++++++++++++++++++++++++++++++++++++</w:t>
      </w:r>
    </w:p>
    <w:p w:rsidR="0015397A" w:rsidRDefault="0015397A">
      <w:pPr>
        <w:rPr>
          <w:rFonts w:ascii="Consolas" w:hAnsi="Consolas" w:cs="Consolas"/>
          <w:color w:val="000000"/>
          <w:sz w:val="19"/>
          <w:szCs w:val="19"/>
        </w:rPr>
      </w:pPr>
      <w:r>
        <w:rPr>
          <w:rFonts w:ascii="Consolas" w:hAnsi="Consolas" w:cs="Consolas"/>
          <w:color w:val="000000"/>
          <w:sz w:val="19"/>
          <w:szCs w:val="19"/>
        </w:rPr>
        <w:br w:type="page"/>
      </w:r>
    </w:p>
    <w:p w:rsidR="00E87137" w:rsidRDefault="00E87137" w:rsidP="006544FD">
      <w:pPr>
        <w:rPr>
          <w:rFonts w:ascii="Consolas" w:hAnsi="Consolas" w:cs="Consolas"/>
          <w:color w:val="000000"/>
          <w:sz w:val="19"/>
          <w:szCs w:val="19"/>
        </w:rPr>
      </w:pPr>
    </w:p>
    <w:p w:rsidR="00CF74A9" w:rsidRPr="00CF74A9" w:rsidRDefault="00CF74A9" w:rsidP="00CF74A9">
      <w:pPr>
        <w:pStyle w:val="ListParagraph"/>
        <w:numPr>
          <w:ilvl w:val="0"/>
          <w:numId w:val="1"/>
        </w:numPr>
        <w:rPr>
          <w:rFonts w:asciiTheme="majorHAnsi" w:hAnsiTheme="majorHAnsi" w:cstheme="majorHAnsi"/>
          <w:b/>
          <w:color w:val="000000"/>
          <w:sz w:val="24"/>
          <w:szCs w:val="24"/>
        </w:rPr>
      </w:pPr>
      <w:r w:rsidRPr="00CF74A9">
        <w:rPr>
          <w:rFonts w:asciiTheme="majorHAnsi" w:hAnsiTheme="majorHAnsi" w:cstheme="majorHAnsi"/>
          <w:b/>
          <w:color w:val="000000"/>
          <w:sz w:val="24"/>
          <w:szCs w:val="24"/>
        </w:rPr>
        <w:t>MathTutor.cpp</w:t>
      </w:r>
      <w:r w:rsidR="00B25855">
        <w:rPr>
          <w:rFonts w:asciiTheme="majorHAnsi" w:hAnsiTheme="majorHAnsi" w:cstheme="majorHAnsi"/>
          <w:b/>
          <w:color w:val="000000"/>
          <w:sz w:val="24"/>
          <w:szCs w:val="24"/>
        </w:rPr>
        <w:t xml:space="preserve"> </w:t>
      </w:r>
      <w:r w:rsidR="00B25855" w:rsidRPr="0015397A">
        <w:rPr>
          <w:rFonts w:asciiTheme="majorHAnsi" w:hAnsiTheme="majorHAnsi" w:cstheme="majorHAnsi"/>
          <w:color w:val="FF0000"/>
          <w:sz w:val="24"/>
          <w:szCs w:val="24"/>
        </w:rPr>
        <w:t>(do while,</w:t>
      </w:r>
      <w:r w:rsidR="00B25855" w:rsidRPr="0015397A">
        <w:rPr>
          <w:rFonts w:asciiTheme="majorHAnsi" w:hAnsiTheme="majorHAnsi" w:cstheme="majorHAnsi"/>
          <w:b/>
          <w:color w:val="FF0000"/>
          <w:sz w:val="24"/>
          <w:szCs w:val="24"/>
        </w:rPr>
        <w:t xml:space="preserve"> </w:t>
      </w:r>
      <w:r w:rsidR="00B25855" w:rsidRPr="0015397A">
        <w:rPr>
          <w:rFonts w:asciiTheme="majorHAnsi" w:hAnsiTheme="majorHAnsi" w:cstheme="majorHAnsi"/>
          <w:color w:val="FF0000"/>
          <w:sz w:val="24"/>
          <w:szCs w:val="24"/>
        </w:rPr>
        <w:t>switch statements, if else/if trailing else</w:t>
      </w:r>
      <w:r w:rsidR="0015397A" w:rsidRPr="0015397A">
        <w:rPr>
          <w:rFonts w:asciiTheme="majorHAnsi" w:hAnsiTheme="majorHAnsi" w:cstheme="majorHAnsi"/>
          <w:color w:val="FF0000"/>
          <w:sz w:val="24"/>
          <w:szCs w:val="24"/>
        </w:rPr>
        <w:t>, random generator</w:t>
      </w:r>
      <w:r w:rsidR="00D354C6">
        <w:rPr>
          <w:rFonts w:asciiTheme="majorHAnsi" w:hAnsiTheme="majorHAnsi" w:cstheme="majorHAnsi"/>
          <w:color w:val="FF0000"/>
          <w:sz w:val="24"/>
          <w:szCs w:val="24"/>
        </w:rPr>
        <w:t>, stream manipulator</w:t>
      </w:r>
      <w:r w:rsidR="0015397A" w:rsidRPr="0015397A">
        <w:rPr>
          <w:rFonts w:asciiTheme="majorHAnsi" w:hAnsiTheme="majorHAnsi" w:cstheme="majorHAnsi"/>
          <w:color w:val="FF0000"/>
          <w:sz w:val="24"/>
          <w:szCs w:val="24"/>
        </w:rPr>
        <w:t>)</w:t>
      </w:r>
    </w:p>
    <w:p w:rsidR="00CF74A9" w:rsidRDefault="00CF74A9" w:rsidP="00CF74A9">
      <w:pPr>
        <w:pStyle w:val="ListParagraph"/>
        <w:rPr>
          <w:rFonts w:asciiTheme="majorHAnsi" w:hAnsiTheme="majorHAnsi" w:cstheme="majorHAnsi"/>
          <w:color w:val="000000"/>
          <w:sz w:val="24"/>
          <w:szCs w:val="24"/>
        </w:rPr>
      </w:pPr>
      <w:r w:rsidRPr="00CF74A9">
        <w:rPr>
          <w:rFonts w:asciiTheme="majorHAnsi" w:hAnsiTheme="majorHAnsi" w:cstheme="majorHAnsi"/>
          <w:color w:val="000000"/>
          <w:sz w:val="24"/>
          <w:szCs w:val="24"/>
        </w:rPr>
        <w:t xml:space="preserve">Write a program that can be used a math tutor for a young student.  The program displays a menu allowing the user to select an addition, subtraction, or multiplication problem.  The final selection on the menu should let the user quit the program.  After user has finished the math problem, the program should display the menu again.  This process must be repeat until the user chooses to quit the program.  It the select an item not on the menu, the program should print an error message and the display the menu again. </w:t>
      </w:r>
    </w:p>
    <w:p w:rsidR="00CF74A9" w:rsidRDefault="00B25855" w:rsidP="00CF74A9">
      <w:pPr>
        <w:pStyle w:val="ListParagraph"/>
        <w:rPr>
          <w:rFonts w:asciiTheme="majorHAnsi" w:hAnsiTheme="majorHAnsi" w:cstheme="majorHAnsi"/>
          <w:color w:val="000000"/>
          <w:sz w:val="24"/>
          <w:szCs w:val="24"/>
        </w:rPr>
      </w:pPr>
      <w:r w:rsidRPr="00B25855">
        <w:rPr>
          <w:rFonts w:asciiTheme="majorHAnsi" w:hAnsiTheme="majorHAnsi" w:cstheme="majorHAnsi"/>
          <w:b/>
          <w:color w:val="000000"/>
          <w:sz w:val="24"/>
          <w:szCs w:val="24"/>
        </w:rPr>
        <w:t>Notes:</w:t>
      </w:r>
      <w:r>
        <w:rPr>
          <w:rFonts w:asciiTheme="majorHAnsi" w:hAnsiTheme="majorHAnsi" w:cstheme="majorHAnsi"/>
          <w:color w:val="000000"/>
          <w:sz w:val="24"/>
          <w:szCs w:val="24"/>
        </w:rPr>
        <w:t xml:space="preserve"> </w:t>
      </w:r>
      <w:r>
        <w:rPr>
          <w:rFonts w:asciiTheme="majorHAnsi" w:hAnsiTheme="majorHAnsi" w:cstheme="majorHAnsi"/>
          <w:color w:val="000000"/>
          <w:sz w:val="24"/>
          <w:szCs w:val="24"/>
        </w:rPr>
        <w:tab/>
        <w:t>The program should display the two random numbers between 1 – 50.</w:t>
      </w:r>
    </w:p>
    <w:p w:rsidR="00B25855" w:rsidRDefault="00B25855" w:rsidP="00B25855">
      <w:pPr>
        <w:pStyle w:val="ListParagraph"/>
        <w:ind w:firstLine="720"/>
        <w:rPr>
          <w:rFonts w:asciiTheme="majorHAnsi" w:hAnsiTheme="majorHAnsi" w:cstheme="majorHAnsi"/>
          <w:color w:val="000000"/>
          <w:sz w:val="24"/>
          <w:szCs w:val="24"/>
        </w:rPr>
      </w:pPr>
      <w:r>
        <w:rPr>
          <w:rFonts w:asciiTheme="majorHAnsi" w:hAnsiTheme="majorHAnsi" w:cstheme="majorHAnsi"/>
          <w:color w:val="000000"/>
          <w:sz w:val="24"/>
          <w:szCs w:val="24"/>
        </w:rPr>
        <w:t>For subtraction, the second random bust be smaller the first random</w:t>
      </w:r>
    </w:p>
    <w:p w:rsidR="00B25855" w:rsidRDefault="00B25855" w:rsidP="00B25855">
      <w:pPr>
        <w:pStyle w:val="ListParagraph"/>
        <w:ind w:firstLine="720"/>
        <w:rPr>
          <w:rFonts w:asciiTheme="majorHAnsi" w:hAnsiTheme="majorHAnsi" w:cstheme="majorHAnsi"/>
          <w:color w:val="000000"/>
          <w:sz w:val="24"/>
          <w:szCs w:val="24"/>
        </w:rPr>
      </w:pPr>
      <w:r>
        <w:rPr>
          <w:rFonts w:asciiTheme="majorHAnsi" w:hAnsiTheme="majorHAnsi" w:cstheme="majorHAnsi"/>
          <w:color w:val="000000"/>
          <w:sz w:val="24"/>
          <w:szCs w:val="24"/>
        </w:rPr>
        <w:t>For multiplication, the second random generates from 1 – 9.</w:t>
      </w:r>
    </w:p>
    <w:p w:rsidR="00CF74A9" w:rsidRPr="00B25855" w:rsidRDefault="00CF74A9" w:rsidP="00CF74A9">
      <w:pPr>
        <w:pStyle w:val="ListParagraph"/>
        <w:rPr>
          <w:rFonts w:asciiTheme="majorHAnsi" w:hAnsiTheme="majorHAnsi" w:cstheme="majorHAnsi"/>
          <w:b/>
          <w:color w:val="000000"/>
          <w:sz w:val="24"/>
          <w:szCs w:val="24"/>
        </w:rPr>
      </w:pPr>
      <w:r w:rsidRPr="00B25855">
        <w:rPr>
          <w:rFonts w:asciiTheme="majorHAnsi" w:hAnsiTheme="majorHAnsi" w:cstheme="majorHAnsi"/>
          <w:b/>
          <w:color w:val="000000"/>
          <w:sz w:val="24"/>
          <w:szCs w:val="24"/>
        </w:rPr>
        <w:t>Sample run:</w:t>
      </w:r>
    </w:p>
    <w:tbl>
      <w:tblPr>
        <w:tblStyle w:val="TableGrid"/>
        <w:tblW w:w="0" w:type="auto"/>
        <w:tblInd w:w="720" w:type="dxa"/>
        <w:tblLook w:val="04A0" w:firstRow="1" w:lastRow="0" w:firstColumn="1" w:lastColumn="0" w:noHBand="0" w:noVBand="1"/>
      </w:tblPr>
      <w:tblGrid>
        <w:gridCol w:w="4557"/>
        <w:gridCol w:w="4361"/>
      </w:tblGrid>
      <w:tr w:rsidR="00B25855" w:rsidTr="00B25855">
        <w:trPr>
          <w:trHeight w:val="9179"/>
        </w:trPr>
        <w:tc>
          <w:tcPr>
            <w:tcW w:w="4819" w:type="dxa"/>
          </w:tcPr>
          <w:p w:rsidR="00B25855" w:rsidRDefault="00B25855" w:rsidP="00CF74A9">
            <w:pPr>
              <w:pStyle w:val="ListParagraph"/>
              <w:ind w:left="0"/>
              <w:rPr>
                <w:rFonts w:asciiTheme="majorHAnsi" w:hAnsiTheme="majorHAnsi" w:cstheme="majorHAnsi"/>
                <w:color w:val="000000"/>
                <w:sz w:val="24"/>
                <w:szCs w:val="24"/>
              </w:rPr>
            </w:pPr>
            <w:r>
              <w:rPr>
                <w:noProof/>
              </w:rPr>
              <w:drawing>
                <wp:inline distT="0" distB="0" distL="0" distR="0" wp14:anchorId="6251F855" wp14:editId="0380FD17">
                  <wp:extent cx="266700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5543550"/>
                          </a:xfrm>
                          <a:prstGeom prst="rect">
                            <a:avLst/>
                          </a:prstGeom>
                        </pic:spPr>
                      </pic:pic>
                    </a:graphicData>
                  </a:graphic>
                </wp:inline>
              </w:drawing>
            </w:r>
          </w:p>
        </w:tc>
        <w:tc>
          <w:tcPr>
            <w:tcW w:w="4819" w:type="dxa"/>
          </w:tcPr>
          <w:p w:rsidR="00B25855" w:rsidRDefault="00B25855" w:rsidP="00CF74A9">
            <w:pPr>
              <w:pStyle w:val="ListParagraph"/>
              <w:ind w:left="0"/>
              <w:rPr>
                <w:rFonts w:asciiTheme="majorHAnsi" w:hAnsiTheme="majorHAnsi" w:cstheme="majorHAnsi"/>
                <w:color w:val="000000"/>
                <w:sz w:val="24"/>
                <w:szCs w:val="24"/>
              </w:rPr>
            </w:pPr>
            <w:r>
              <w:rPr>
                <w:noProof/>
              </w:rPr>
              <w:drawing>
                <wp:inline distT="0" distB="0" distL="0" distR="0" wp14:anchorId="4C574A1C" wp14:editId="44B6D47B">
                  <wp:extent cx="2466975" cy="3676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3676650"/>
                          </a:xfrm>
                          <a:prstGeom prst="rect">
                            <a:avLst/>
                          </a:prstGeom>
                        </pic:spPr>
                      </pic:pic>
                    </a:graphicData>
                  </a:graphic>
                </wp:inline>
              </w:drawing>
            </w:r>
          </w:p>
        </w:tc>
      </w:tr>
    </w:tbl>
    <w:p w:rsidR="0015397A" w:rsidRDefault="0015397A" w:rsidP="0015397A">
      <w:pPr>
        <w:pStyle w:val="NormalWeb"/>
        <w:spacing w:before="0" w:beforeAutospacing="0" w:after="0" w:afterAutospacing="0"/>
        <w:ind w:left="720"/>
        <w:rPr>
          <w:rFonts w:asciiTheme="majorHAnsi" w:hAnsiTheme="majorHAnsi" w:cstheme="majorHAnsi"/>
          <w:b/>
          <w:color w:val="000000"/>
        </w:rPr>
      </w:pPr>
      <w:r w:rsidRPr="00F23AC7">
        <w:rPr>
          <w:rFonts w:asciiTheme="majorHAnsi" w:hAnsiTheme="majorHAnsi" w:cstheme="majorHAnsi"/>
          <w:b/>
          <w:color w:val="000000"/>
        </w:rPr>
        <w:t>Part B: Copy and paste your program (source) code and the outputs after this line</w:t>
      </w:r>
      <w:r>
        <w:rPr>
          <w:rFonts w:asciiTheme="majorHAnsi" w:hAnsiTheme="majorHAnsi" w:cstheme="majorHAnsi"/>
          <w:b/>
          <w:color w:val="000000"/>
        </w:rPr>
        <w:t>.</w:t>
      </w:r>
    </w:p>
    <w:p w:rsidR="00D354C6" w:rsidRDefault="0015397A" w:rsidP="00606852">
      <w:pPr>
        <w:pStyle w:val="NormalWeb"/>
        <w:spacing w:before="0" w:beforeAutospacing="0" w:after="0" w:afterAutospacing="0"/>
        <w:ind w:left="720"/>
        <w:rPr>
          <w:rFonts w:asciiTheme="majorHAnsi" w:hAnsiTheme="majorHAnsi" w:cstheme="majorHAnsi"/>
          <w:b/>
          <w:color w:val="000000"/>
        </w:rPr>
      </w:pPr>
      <w:r>
        <w:rPr>
          <w:rFonts w:asciiTheme="majorHAnsi" w:hAnsiTheme="majorHAnsi" w:cstheme="majorHAnsi"/>
          <w:b/>
          <w:color w:val="000000"/>
        </w:rPr>
        <w:t>++++++++++++++++++++++++++++++++++++++++++++++++++++++++++++++++++</w:t>
      </w:r>
    </w:p>
    <w:p w:rsidR="00606852" w:rsidRPr="00606852" w:rsidRDefault="00606852" w:rsidP="00606852">
      <w:pPr>
        <w:pStyle w:val="NormalWeb"/>
        <w:spacing w:before="0" w:beforeAutospacing="0" w:after="0" w:afterAutospacing="0"/>
        <w:ind w:left="720"/>
        <w:rPr>
          <w:rFonts w:asciiTheme="majorHAnsi" w:hAnsiTheme="majorHAnsi" w:cstheme="majorHAnsi"/>
          <w:b/>
          <w:color w:val="000000"/>
        </w:rPr>
      </w:pPr>
    </w:p>
    <w:sectPr w:rsidR="00606852" w:rsidRPr="00606852" w:rsidSect="0096162D">
      <w:pgSz w:w="12240" w:h="15840"/>
      <w:pgMar w:top="864" w:right="1296" w:bottom="864"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A0026"/>
    <w:multiLevelType w:val="hybridMultilevel"/>
    <w:tmpl w:val="06425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D469F"/>
    <w:multiLevelType w:val="hybridMultilevel"/>
    <w:tmpl w:val="06425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67C92"/>
    <w:multiLevelType w:val="hybridMultilevel"/>
    <w:tmpl w:val="502C18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061C01"/>
    <w:multiLevelType w:val="hybridMultilevel"/>
    <w:tmpl w:val="C178A3FC"/>
    <w:lvl w:ilvl="0" w:tplc="957E82A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A2831"/>
    <w:multiLevelType w:val="hybridMultilevel"/>
    <w:tmpl w:val="34762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F2A34"/>
    <w:multiLevelType w:val="hybridMultilevel"/>
    <w:tmpl w:val="3C3E7FD6"/>
    <w:lvl w:ilvl="0" w:tplc="BF049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9144F0"/>
    <w:multiLevelType w:val="hybridMultilevel"/>
    <w:tmpl w:val="7660C612"/>
    <w:lvl w:ilvl="0" w:tplc="D79CFA72">
      <w:start w:val="1"/>
      <w:numFmt w:val="decimal"/>
      <w:lvlText w:val="%1."/>
      <w:lvlJc w:val="left"/>
      <w:pPr>
        <w:ind w:left="720" w:hanging="360"/>
      </w:pPr>
      <w:rPr>
        <w:rFonts w:asciiTheme="majorHAnsi" w:hAnsiTheme="majorHAnsi" w:cstheme="maj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C41DF"/>
    <w:multiLevelType w:val="hybridMultilevel"/>
    <w:tmpl w:val="9DCC16DC"/>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776C3"/>
    <w:multiLevelType w:val="hybridMultilevel"/>
    <w:tmpl w:val="F614E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7095A"/>
    <w:multiLevelType w:val="hybridMultilevel"/>
    <w:tmpl w:val="3F68E09C"/>
    <w:lvl w:ilvl="0" w:tplc="9E7811B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7B4700"/>
    <w:multiLevelType w:val="hybridMultilevel"/>
    <w:tmpl w:val="3A786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8"/>
  </w:num>
  <w:num w:numId="4">
    <w:abstractNumId w:val="10"/>
  </w:num>
  <w:num w:numId="5">
    <w:abstractNumId w:val="5"/>
  </w:num>
  <w:num w:numId="6">
    <w:abstractNumId w:val="4"/>
  </w:num>
  <w:num w:numId="7">
    <w:abstractNumId w:val="7"/>
  </w:num>
  <w:num w:numId="8">
    <w:abstractNumId w:val="2"/>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E28"/>
    <w:rsid w:val="00003517"/>
    <w:rsid w:val="00050286"/>
    <w:rsid w:val="00067C95"/>
    <w:rsid w:val="00084CF7"/>
    <w:rsid w:val="000B5E7D"/>
    <w:rsid w:val="000D513A"/>
    <w:rsid w:val="000E3740"/>
    <w:rsid w:val="00115945"/>
    <w:rsid w:val="00115EFD"/>
    <w:rsid w:val="00143C84"/>
    <w:rsid w:val="0015397A"/>
    <w:rsid w:val="00175F59"/>
    <w:rsid w:val="001C34A7"/>
    <w:rsid w:val="001D1F3C"/>
    <w:rsid w:val="001E75AC"/>
    <w:rsid w:val="002224C6"/>
    <w:rsid w:val="00225E27"/>
    <w:rsid w:val="00232DDA"/>
    <w:rsid w:val="002923BC"/>
    <w:rsid w:val="002B1C77"/>
    <w:rsid w:val="002D6254"/>
    <w:rsid w:val="003015CE"/>
    <w:rsid w:val="00334F6E"/>
    <w:rsid w:val="00335413"/>
    <w:rsid w:val="00337F1C"/>
    <w:rsid w:val="0044593A"/>
    <w:rsid w:val="004542FE"/>
    <w:rsid w:val="00461924"/>
    <w:rsid w:val="0049417A"/>
    <w:rsid w:val="004B5E6F"/>
    <w:rsid w:val="00503A18"/>
    <w:rsid w:val="00533D39"/>
    <w:rsid w:val="00543B75"/>
    <w:rsid w:val="00551820"/>
    <w:rsid w:val="0055590D"/>
    <w:rsid w:val="0057360B"/>
    <w:rsid w:val="00573EB1"/>
    <w:rsid w:val="005745AA"/>
    <w:rsid w:val="00575DB9"/>
    <w:rsid w:val="005A1E28"/>
    <w:rsid w:val="005A3686"/>
    <w:rsid w:val="005A7A3A"/>
    <w:rsid w:val="005B4DF6"/>
    <w:rsid w:val="005C55AB"/>
    <w:rsid w:val="00606852"/>
    <w:rsid w:val="006544FD"/>
    <w:rsid w:val="006607E1"/>
    <w:rsid w:val="00683293"/>
    <w:rsid w:val="007160C4"/>
    <w:rsid w:val="00730152"/>
    <w:rsid w:val="00731B5C"/>
    <w:rsid w:val="007A1AA9"/>
    <w:rsid w:val="007D0825"/>
    <w:rsid w:val="007F57A5"/>
    <w:rsid w:val="0082489E"/>
    <w:rsid w:val="00824A0B"/>
    <w:rsid w:val="00877234"/>
    <w:rsid w:val="0088440A"/>
    <w:rsid w:val="008920C2"/>
    <w:rsid w:val="008A47C9"/>
    <w:rsid w:val="008B1EE8"/>
    <w:rsid w:val="008E24A8"/>
    <w:rsid w:val="008F3C78"/>
    <w:rsid w:val="009537FF"/>
    <w:rsid w:val="0096162D"/>
    <w:rsid w:val="0099494B"/>
    <w:rsid w:val="009A04A7"/>
    <w:rsid w:val="00A03579"/>
    <w:rsid w:val="00A24A5D"/>
    <w:rsid w:val="00A6397A"/>
    <w:rsid w:val="00A83668"/>
    <w:rsid w:val="00AD63A0"/>
    <w:rsid w:val="00AE4DE4"/>
    <w:rsid w:val="00B01EE2"/>
    <w:rsid w:val="00B25855"/>
    <w:rsid w:val="00B6186C"/>
    <w:rsid w:val="00B8442F"/>
    <w:rsid w:val="00BC599E"/>
    <w:rsid w:val="00BD6939"/>
    <w:rsid w:val="00C00234"/>
    <w:rsid w:val="00C126CC"/>
    <w:rsid w:val="00C23B2E"/>
    <w:rsid w:val="00C44AB3"/>
    <w:rsid w:val="00C65B83"/>
    <w:rsid w:val="00C76CAE"/>
    <w:rsid w:val="00CF74A9"/>
    <w:rsid w:val="00D00DF4"/>
    <w:rsid w:val="00D31D53"/>
    <w:rsid w:val="00D354C6"/>
    <w:rsid w:val="00D70815"/>
    <w:rsid w:val="00D950C4"/>
    <w:rsid w:val="00DB4A3B"/>
    <w:rsid w:val="00DF3B21"/>
    <w:rsid w:val="00E075CE"/>
    <w:rsid w:val="00E111F4"/>
    <w:rsid w:val="00E11378"/>
    <w:rsid w:val="00E2402B"/>
    <w:rsid w:val="00E46BDF"/>
    <w:rsid w:val="00E71D6F"/>
    <w:rsid w:val="00E76BAB"/>
    <w:rsid w:val="00E87137"/>
    <w:rsid w:val="00EA0CEE"/>
    <w:rsid w:val="00EA6F55"/>
    <w:rsid w:val="00EC0495"/>
    <w:rsid w:val="00EE2726"/>
    <w:rsid w:val="00EF6521"/>
    <w:rsid w:val="00F26ADB"/>
    <w:rsid w:val="00F644E2"/>
    <w:rsid w:val="00F72B8E"/>
    <w:rsid w:val="00F83C90"/>
    <w:rsid w:val="00FB7370"/>
    <w:rsid w:val="00FC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5B06"/>
  <w15:chartTrackingRefBased/>
  <w15:docId w15:val="{631B2E9D-ABCE-4E18-825F-05FB822F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28"/>
    <w:pPr>
      <w:ind w:left="720"/>
      <w:contextualSpacing/>
    </w:pPr>
  </w:style>
  <w:style w:type="table" w:styleId="TableGrid">
    <w:name w:val="Table Grid"/>
    <w:basedOn w:val="TableNormal"/>
    <w:uiPriority w:val="39"/>
    <w:rsid w:val="00EA6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3EB1"/>
    <w:rPr>
      <w:sz w:val="16"/>
      <w:szCs w:val="16"/>
    </w:rPr>
  </w:style>
  <w:style w:type="paragraph" w:styleId="CommentText">
    <w:name w:val="annotation text"/>
    <w:basedOn w:val="Normal"/>
    <w:link w:val="CommentTextChar"/>
    <w:uiPriority w:val="99"/>
    <w:semiHidden/>
    <w:unhideWhenUsed/>
    <w:rsid w:val="00573EB1"/>
    <w:pPr>
      <w:spacing w:line="240" w:lineRule="auto"/>
    </w:pPr>
    <w:rPr>
      <w:sz w:val="20"/>
      <w:szCs w:val="20"/>
    </w:rPr>
  </w:style>
  <w:style w:type="character" w:customStyle="1" w:styleId="CommentTextChar">
    <w:name w:val="Comment Text Char"/>
    <w:basedOn w:val="DefaultParagraphFont"/>
    <w:link w:val="CommentText"/>
    <w:uiPriority w:val="99"/>
    <w:semiHidden/>
    <w:rsid w:val="00573EB1"/>
    <w:rPr>
      <w:sz w:val="20"/>
      <w:szCs w:val="20"/>
    </w:rPr>
  </w:style>
  <w:style w:type="paragraph" w:styleId="CommentSubject">
    <w:name w:val="annotation subject"/>
    <w:basedOn w:val="CommentText"/>
    <w:next w:val="CommentText"/>
    <w:link w:val="CommentSubjectChar"/>
    <w:uiPriority w:val="99"/>
    <w:semiHidden/>
    <w:unhideWhenUsed/>
    <w:rsid w:val="00573EB1"/>
    <w:rPr>
      <w:b/>
      <w:bCs/>
    </w:rPr>
  </w:style>
  <w:style w:type="character" w:customStyle="1" w:styleId="CommentSubjectChar">
    <w:name w:val="Comment Subject Char"/>
    <w:basedOn w:val="CommentTextChar"/>
    <w:link w:val="CommentSubject"/>
    <w:uiPriority w:val="99"/>
    <w:semiHidden/>
    <w:rsid w:val="00573EB1"/>
    <w:rPr>
      <w:b/>
      <w:bCs/>
      <w:sz w:val="20"/>
      <w:szCs w:val="20"/>
    </w:rPr>
  </w:style>
  <w:style w:type="paragraph" w:styleId="BalloonText">
    <w:name w:val="Balloon Text"/>
    <w:basedOn w:val="Normal"/>
    <w:link w:val="BalloonTextChar"/>
    <w:uiPriority w:val="99"/>
    <w:semiHidden/>
    <w:unhideWhenUsed/>
    <w:rsid w:val="00573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EB1"/>
    <w:rPr>
      <w:rFonts w:ascii="Segoe UI" w:hAnsi="Segoe UI" w:cs="Segoe UI"/>
      <w:sz w:val="18"/>
      <w:szCs w:val="18"/>
    </w:rPr>
  </w:style>
  <w:style w:type="paragraph" w:styleId="NormalWeb">
    <w:name w:val="Normal (Web)"/>
    <w:basedOn w:val="Normal"/>
    <w:uiPriority w:val="99"/>
    <w:unhideWhenUsed/>
    <w:rsid w:val="008920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2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Tran</dc:creator>
  <cp:keywords/>
  <dc:description/>
  <cp:lastModifiedBy>Hanh</cp:lastModifiedBy>
  <cp:revision>4</cp:revision>
  <dcterms:created xsi:type="dcterms:W3CDTF">2019-03-03T23:39:00Z</dcterms:created>
  <dcterms:modified xsi:type="dcterms:W3CDTF">2019-03-03T23:41:00Z</dcterms:modified>
</cp:coreProperties>
</file>