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817B3" w:rsidRDefault="00274F3F" w:rsidP="00CD44B9">
      <w:pPr>
        <w:pStyle w:val="Ttulo1"/>
      </w:pPr>
      <w:r>
        <w:t>Three.js</w:t>
      </w:r>
    </w:p>
    <w:p w:rsidR="00274F3F" w:rsidRDefault="00274F3F" w:rsidP="00DC35DC">
      <w:pPr>
        <w:ind w:firstLine="708"/>
        <w:jc w:val="both"/>
      </w:pPr>
      <w:r>
        <w:t>A grandes rasgos three.js es una librería que nos permite crear WebGL (3D en el navegador), básicamente la diferencia cabe en que si queremos crear un cubo tendríamos con three.js basta con algunas líneas en cambio con JavaScript la cantidad de líneas sería mayor.</w:t>
      </w:r>
    </w:p>
    <w:p w:rsidR="00B315A6" w:rsidRDefault="00972722" w:rsidP="00DC35DC">
      <w:pPr>
        <w:ind w:firstLine="708"/>
        <w:jc w:val="both"/>
      </w:pPr>
      <w:r>
        <w:t>Al igual que la mayoría de librerías (frameworks)</w:t>
      </w:r>
      <w:r w:rsidR="00B315A6">
        <w:t xml:space="preserve"> podemos descargar la librería completa desde la página web oficial </w:t>
      </w:r>
      <w:r>
        <w:t>o acceder</w:t>
      </w:r>
      <w:r w:rsidR="00B315A6">
        <w:t xml:space="preserve"> a una versión más ligera </w:t>
      </w:r>
      <w:r>
        <w:t>a través de su cdn (</w:t>
      </w:r>
      <w:proofErr w:type="spellStart"/>
      <w:r w:rsidRPr="00972722">
        <w:t>content</w:t>
      </w:r>
      <w:proofErr w:type="spellEnd"/>
      <w:r w:rsidRPr="00972722">
        <w:t xml:space="preserve"> </w:t>
      </w:r>
      <w:proofErr w:type="spellStart"/>
      <w:r w:rsidRPr="00972722">
        <w:t>delivery</w:t>
      </w:r>
      <w:proofErr w:type="spellEnd"/>
      <w:r w:rsidRPr="00972722">
        <w:t xml:space="preserve"> </w:t>
      </w:r>
      <w:proofErr w:type="spellStart"/>
      <w:r w:rsidRPr="00972722">
        <w:t>network</w:t>
      </w:r>
      <w:proofErr w:type="spellEnd"/>
      <w:r>
        <w:t xml:space="preserve">). </w:t>
      </w:r>
    </w:p>
    <w:p w:rsidR="00972722" w:rsidRDefault="00B315A6" w:rsidP="00DC35DC">
      <w:pPr>
        <w:ind w:firstLine="708"/>
        <w:jc w:val="both"/>
      </w:pPr>
      <w:r>
        <w:t>Para mostrar gráficos en 3D en el navegador (WebGL) con three.js debemos crear una</w:t>
      </w:r>
      <w:r w:rsidR="00CD44B9">
        <w:t xml:space="preserve"> serie de elementos y funciones.</w:t>
      </w:r>
    </w:p>
    <w:p w:rsidR="00972722" w:rsidRDefault="00CD44B9" w:rsidP="00CD44B9">
      <w:pPr>
        <w:pStyle w:val="Ttulo2"/>
      </w:pPr>
      <w:r>
        <w:t>Creando la escena</w:t>
      </w:r>
    </w:p>
    <w:p w:rsidR="00CC2A99" w:rsidRPr="00CC2A99" w:rsidRDefault="00CC2A99" w:rsidP="005F0926">
      <w:pPr>
        <w:ind w:firstLine="708"/>
        <w:jc w:val="both"/>
      </w:pPr>
      <w:r>
        <w:t>Para lograr un código más legible y manejable he realizado durante todo el proyecto una programación mod</w:t>
      </w:r>
      <w:r w:rsidR="00DC35DC">
        <w:t xml:space="preserve">ular, así cada módulo resuelve un problema particular. </w:t>
      </w:r>
    </w:p>
    <w:p w:rsidR="000E31BB" w:rsidRDefault="00CD44B9" w:rsidP="005F0926">
      <w:pPr>
        <w:ind w:firstLine="708"/>
        <w:jc w:val="both"/>
      </w:pPr>
      <w:r>
        <w:t>Para visualizar gráficos en 3D con three.js como elementos b</w:t>
      </w:r>
      <w:r w:rsidR="005C235E">
        <w:t>ásicos necesitamos una escena, una cámara y un renderizado de</w:t>
      </w:r>
      <w:r>
        <w:t xml:space="preserve"> la escena con la cámara.</w:t>
      </w:r>
    </w:p>
    <w:p w:rsidR="00CC2A99" w:rsidRPr="00DC35DC" w:rsidRDefault="00CC2A99" w:rsidP="005F0926">
      <w:pPr>
        <w:ind w:firstLine="708"/>
        <w:jc w:val="both"/>
      </w:pPr>
      <w:r>
        <w:t xml:space="preserve">Antes de crear la escena es muy útil llamar a la librería </w:t>
      </w:r>
      <w:r w:rsidRPr="00CC2A99">
        <w:rPr>
          <w:i/>
        </w:rPr>
        <w:t>Detector</w:t>
      </w:r>
      <w:r>
        <w:rPr>
          <w:i/>
        </w:rPr>
        <w:t xml:space="preserve"> </w:t>
      </w:r>
      <w:r>
        <w:t>para indicarnos si n</w:t>
      </w:r>
      <w:r w:rsidR="00DC35DC">
        <w:t xml:space="preserve">uestro navegador soporta WebGL, si todo va bien llamaremos a la función </w:t>
      </w:r>
      <w:proofErr w:type="spellStart"/>
      <w:r w:rsidR="00DC35DC">
        <w:rPr>
          <w:i/>
        </w:rPr>
        <w:t>init</w:t>
      </w:r>
      <w:proofErr w:type="spellEnd"/>
      <w:r w:rsidR="00DC35DC">
        <w:rPr>
          <w:i/>
        </w:rPr>
        <w:t xml:space="preserve"> </w:t>
      </w:r>
      <w:r w:rsidR="00DC35DC">
        <w:t>que se encargará de cargar todos los elementos antes descritos más otros para lograr una escena más completa.</w:t>
      </w:r>
    </w:p>
    <w:p w:rsidR="00CC2A99" w:rsidRPr="00CC2A99" w:rsidRDefault="00CC2A99">
      <w:r>
        <w:rPr>
          <w:noProof/>
          <w:lang w:eastAsia="es-ES"/>
        </w:rPr>
        <w:drawing>
          <wp:inline distT="0" distB="0" distL="0" distR="0">
            <wp:extent cx="4257675" cy="67627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257675" cy="676275"/>
                    </a:xfrm>
                    <a:prstGeom prst="rect">
                      <a:avLst/>
                    </a:prstGeom>
                    <a:noFill/>
                    <a:ln>
                      <a:noFill/>
                    </a:ln>
                  </pic:spPr>
                </pic:pic>
              </a:graphicData>
            </a:graphic>
          </wp:inline>
        </w:drawing>
      </w:r>
    </w:p>
    <w:p w:rsidR="00CD44B9" w:rsidRDefault="00CD44B9">
      <w:bookmarkStart w:id="0" w:name="_GoBack"/>
      <w:bookmarkEnd w:id="0"/>
      <w:r>
        <w:br w:type="page"/>
      </w:r>
    </w:p>
    <w:p w:rsidR="00CD44B9" w:rsidRDefault="00CD44B9" w:rsidP="00CD44B9"/>
    <w:p w:rsidR="002A4C6D" w:rsidRPr="00CD44B9" w:rsidRDefault="002A4C6D" w:rsidP="00CD44B9">
      <w:r>
        <w:t xml:space="preserve">Crear </w:t>
      </w:r>
      <w:proofErr w:type="gramStart"/>
      <w:r>
        <w:t>unas escena</w:t>
      </w:r>
      <w:proofErr w:type="gramEnd"/>
      <w:r>
        <w:t xml:space="preserve">: </w:t>
      </w:r>
      <w:hyperlink r:id="rId5" w:anchor="Manual/Introduction/Creating_a_scene" w:history="1">
        <w:r w:rsidRPr="00AF4511">
          <w:rPr>
            <w:rStyle w:val="Hipervnculo"/>
          </w:rPr>
          <w:t>http://threejs.org/docs/index.html#Manual/Introduction/Creating_a_scene</w:t>
        </w:r>
      </w:hyperlink>
    </w:p>
    <w:p w:rsidR="00B315A6" w:rsidRPr="00B315A6" w:rsidRDefault="00B315A6" w:rsidP="00176FBC">
      <w:pPr>
        <w:jc w:val="both"/>
        <w:rPr>
          <w:lang w:val="en-US"/>
        </w:rPr>
      </w:pPr>
      <w:proofErr w:type="spellStart"/>
      <w:r w:rsidRPr="00B315A6">
        <w:rPr>
          <w:lang w:val="en-US"/>
        </w:rPr>
        <w:t>WebBL</w:t>
      </w:r>
      <w:proofErr w:type="spellEnd"/>
      <w:r w:rsidRPr="00B315A6">
        <w:rPr>
          <w:lang w:val="en-US"/>
        </w:rPr>
        <w:t xml:space="preserve">: </w:t>
      </w:r>
      <w:hyperlink r:id="rId6" w:history="1">
        <w:r w:rsidRPr="00AF4511">
          <w:rPr>
            <w:rStyle w:val="Hipervnculo"/>
            <w:lang w:val="en-US"/>
          </w:rPr>
          <w:t>http://es.wikipedia.org/wiki/WebGL</w:t>
        </w:r>
      </w:hyperlink>
    </w:p>
    <w:p w:rsidR="00972722" w:rsidRDefault="00972722" w:rsidP="00176FBC">
      <w:pPr>
        <w:jc w:val="both"/>
        <w:rPr>
          <w:lang w:val="en-US"/>
        </w:rPr>
      </w:pPr>
      <w:r w:rsidRPr="00972722">
        <w:rPr>
          <w:lang w:val="en-US"/>
        </w:rPr>
        <w:t xml:space="preserve">Cdn: </w:t>
      </w:r>
      <w:hyperlink r:id="rId7" w:history="1">
        <w:r w:rsidRPr="00AF4511">
          <w:rPr>
            <w:rStyle w:val="Hipervnculo"/>
            <w:lang w:val="en-US"/>
          </w:rPr>
          <w:t>http://es.wikipedia.org/wiki/Red_de_entrega_de_contenidos</w:t>
        </w:r>
      </w:hyperlink>
    </w:p>
    <w:p w:rsidR="00B315A6" w:rsidRDefault="00B315A6" w:rsidP="00176FBC">
      <w:pPr>
        <w:jc w:val="both"/>
      </w:pPr>
      <w:r w:rsidRPr="00B315A6">
        <w:t xml:space="preserve">Página web: </w:t>
      </w:r>
      <w:hyperlink r:id="rId8" w:history="1">
        <w:r w:rsidRPr="00AF4511">
          <w:rPr>
            <w:rStyle w:val="Hipervnculo"/>
          </w:rPr>
          <w:t>http://threejs.org/</w:t>
        </w:r>
      </w:hyperlink>
    </w:p>
    <w:p w:rsidR="00B315A6" w:rsidRPr="00B315A6" w:rsidRDefault="00B315A6" w:rsidP="00176FBC">
      <w:pPr>
        <w:jc w:val="both"/>
      </w:pPr>
    </w:p>
    <w:p w:rsidR="00972722" w:rsidRPr="00B315A6" w:rsidRDefault="00972722" w:rsidP="00176FBC">
      <w:pPr>
        <w:jc w:val="both"/>
      </w:pPr>
    </w:p>
    <w:p w:rsidR="00176FBC" w:rsidRPr="00B315A6" w:rsidRDefault="00176FBC" w:rsidP="00176FBC">
      <w:pPr>
        <w:jc w:val="both"/>
      </w:pPr>
    </w:p>
    <w:sectPr w:rsidR="00176FBC" w:rsidRPr="00B315A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4F3F"/>
    <w:rsid w:val="000E31BB"/>
    <w:rsid w:val="00176FBC"/>
    <w:rsid w:val="00274F3F"/>
    <w:rsid w:val="002A4C6D"/>
    <w:rsid w:val="003F4DC4"/>
    <w:rsid w:val="005C235E"/>
    <w:rsid w:val="005F0926"/>
    <w:rsid w:val="00972722"/>
    <w:rsid w:val="00B315A6"/>
    <w:rsid w:val="00CC2A99"/>
    <w:rsid w:val="00CD44B9"/>
    <w:rsid w:val="00DC35DC"/>
    <w:rsid w:val="00EF581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A642F42-BC8B-4605-B3B9-40D7DFAF1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CD44B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D44B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apple-converted-space">
    <w:name w:val="apple-converted-space"/>
    <w:basedOn w:val="Fuentedeprrafopredeter"/>
    <w:rsid w:val="00972722"/>
  </w:style>
  <w:style w:type="character" w:styleId="Hipervnculo">
    <w:name w:val="Hyperlink"/>
    <w:basedOn w:val="Fuentedeprrafopredeter"/>
    <w:uiPriority w:val="99"/>
    <w:unhideWhenUsed/>
    <w:rsid w:val="00972722"/>
    <w:rPr>
      <w:color w:val="0563C1" w:themeColor="hyperlink"/>
      <w:u w:val="single"/>
    </w:rPr>
  </w:style>
  <w:style w:type="character" w:customStyle="1" w:styleId="Ttulo1Car">
    <w:name w:val="Título 1 Car"/>
    <w:basedOn w:val="Fuentedeprrafopredeter"/>
    <w:link w:val="Ttulo1"/>
    <w:uiPriority w:val="9"/>
    <w:rsid w:val="00CD44B9"/>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D44B9"/>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threejs.org/" TargetMode="External"/><Relationship Id="rId3" Type="http://schemas.openxmlformats.org/officeDocument/2006/relationships/webSettings" Target="webSettings.xml"/><Relationship Id="rId7" Type="http://schemas.openxmlformats.org/officeDocument/2006/relationships/hyperlink" Target="http://es.wikipedia.org/wiki/Red_de_entrega_de_contenido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es.wikipedia.org/wiki/WebGL" TargetMode="External"/><Relationship Id="rId5" Type="http://schemas.openxmlformats.org/officeDocument/2006/relationships/hyperlink" Target="http://threejs.org/docs/index.html"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2</Pages>
  <Words>258</Words>
  <Characters>1420</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andrade</dc:creator>
  <cp:keywords/>
  <dc:description/>
  <cp:lastModifiedBy>andrade</cp:lastModifiedBy>
  <cp:revision>8</cp:revision>
  <dcterms:created xsi:type="dcterms:W3CDTF">2015-03-05T15:08:00Z</dcterms:created>
  <dcterms:modified xsi:type="dcterms:W3CDTF">2015-03-11T17:00:00Z</dcterms:modified>
</cp:coreProperties>
</file>