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77777777"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000F54D6" w:rsidRPr="00704663">
                      <w:rPr>
                        <w:rFonts w:eastAsiaTheme="majorEastAsia" w:cstheme="minorHAnsi"/>
                        <w:i/>
                        <w:color w:val="FF0000"/>
                        <w:sz w:val="44"/>
                        <w:szCs w:val="44"/>
                        <w:lang w:val="es-AR"/>
                      </w:rPr>
                      <w:t xml:space="preserve">Mira – Sistema de gestión y trazabilidad de equipos de geomensura</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 xml:space="preserve">01</w:t>
                </w:r>
                <w:r w:rsidR="000F54D6" w:rsidRPr="00704663">
                  <w:rPr>
                    <w:rFonts w:cstheme="minorHAnsi"/>
                    <w:b/>
                    <w:bCs/>
                    <w:i/>
                    <w:color w:val="FF0000"/>
                  </w:rPr>
                  <w:t xml:space="preserve"/>
                </w:r>
                <w:r w:rsidRPr="00704663">
                  <w:rPr>
                    <w:rFonts w:cstheme="minorHAnsi"/>
                    <w:b/>
                    <w:bCs/>
                    <w:i/>
                    <w:color w:val="FF0000"/>
                  </w:rPr>
                  <w:t xml:space="preserve"/>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7A6526E6" w14:textId="77777777" w:rsidR="00C82195" w:rsidRPr="00934F44" w:rsidRDefault="00C82195" w:rsidP="00C82195">
                    <w:pPr>
                      <w:pStyle w:val="Sinespaciado"/>
                      <w:jc w:val="center"/>
                      <w:rPr>
                        <w:rFonts w:cstheme="minorHAnsi"/>
                        <w:b/>
                        <w:bCs/>
                      </w:rPr>
                    </w:pPr>
                    <w:r w:rsidRPr="00704663">
                      <w:rPr>
                        <w:rFonts w:cstheme="minorHAnsi"/>
                        <w:b/>
                        <w:bCs/>
                        <w:color w:val="FF0000"/>
                      </w:rPr>
                      <w:t xml:space="preserve">16-10-2026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869203" w14:textId="257B8A88" w:rsidR="00C82195" w:rsidRPr="00934F44" w:rsidRDefault="006A29DC" w:rsidP="00856856">
                    <w:pPr>
                      <w:pStyle w:val="Sinespaciado"/>
                      <w:rPr>
                        <w:rFonts w:cstheme="minorHAnsi"/>
                      </w:rPr>
                    </w:pPr>
                    <w:proofErr w:type="spellStart"/>
                    <w:r>
                      <w:rPr>
                        <w:rFonts w:eastAsiaTheme="minorHAnsi" w:cstheme="minorHAnsi"/>
                        <w:color w:val="FF0000"/>
                        <w:lang w:val="es-AR"/>
                      </w:rPr>
                      <w:t>Definition</w:t>
                    </w:r>
                    <w:proofErr w:type="spellEnd"/>
                    <w:r>
                      <w:rPr>
                        <w:rFonts w:eastAsiaTheme="minorHAnsi" w:cstheme="minorHAnsi"/>
                        <w:color w:val="FF0000"/>
                        <w:lang w:val="es-AR"/>
                      </w:rPr>
                      <w:t xml:space="preserve"> </w:t>
                    </w:r>
                    <w:proofErr w:type="spellStart"/>
                    <w:r>
                      <w:rPr>
                        <w:rFonts w:eastAsiaTheme="minorHAnsi" w:cstheme="minorHAnsi"/>
                        <w:color w:val="FF0000"/>
                        <w:lang w:val="es-AR"/>
                      </w:rPr>
                      <w:t>of</w:t>
                    </w:r>
                    <w:proofErr w:type="spellEnd"/>
                    <w:r>
                      <w:rPr>
                        <w:rFonts w:eastAsiaTheme="minorHAnsi" w:cstheme="minorHAnsi"/>
                        <w:color w:val="FF0000"/>
                        <w:lang w:val="es-AR"/>
                      </w:rPr>
                      <w:t xml:space="preserve"> Done</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fldChar w:fldCharType="begin"/>
          </w:r>
          <w:r>
            <w:instrText xml:space="preserve"> TOC \o "1-3" \h \z \u </w:instrText>
          </w:r>
          <w:r>
            <w:fldChar w:fldCharType="separate"/>
          </w:r>
          <w:hyperlink w:anchor="_TocMira9001" w:history="1">
            <w:r>
              <w:rPr>
                <w:noProof/>
              </w:rPr>
              <w:t xml:space="preserve">2</w:t>
            </w:r>
            <w:r>
              <w:rPr>
                <w:noProof/>
              </w:rPr>
              <w:tab/>
            </w:r>
            <w:r>
              <w:rPr>
                <w:noProof/>
              </w:rPr>
              <w:t xml:space="preserve">Ficha del documento</w:t>
            </w:r>
            <w:r>
              <w:rPr>
                <w:noProof/>
                <w:webHidden/>
              </w:rPr>
              <w:tab/>
            </w:r>
            <w:r>
              <w:rPr>
                <w:noProof/>
                <w:webHidden/>
              </w:rPr>
              <w:fldChar w:fldCharType="begin"/>
            </w:r>
            <w:r>
              <w:rPr>
                <w:noProof/>
                <w:webHidden/>
              </w:rPr>
              <w:instrText xml:space="preserve"> PAGEREF _TocMira9001 \h </w:instrText>
            </w:r>
            <w:r>
              <w:rPr>
                <w:noProof/>
                <w:webHidden/>
              </w:rPr>
              <w:fldChar w:fldCharType="separate"/>
            </w:r>
            <w:r>
              <w:rPr>
                <w:noProof/>
                <w:webHidden/>
              </w:rPr>
              <w:t>4</w:t>
            </w:r>
            <w:r>
              <w:rPr>
                <w:noProof/>
                <w:webHidden/>
              </w:rPr>
              <w:fldChar w:fldCharType="end"/>
            </w:r>
          </w:hyperlink>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Mira9002" w:history="1">
            <w:r>
              <w:rPr>
                <w:noProof/>
              </w:rPr>
              <w:t xml:space="preserve">3</w:t>
            </w:r>
            <w:r>
              <w:rPr>
                <w:noProof/>
              </w:rPr>
              <w:tab/>
            </w:r>
            <w:r>
              <w:rPr>
                <w:noProof/>
              </w:rPr>
              <w:t xml:space="preserve">Integrantes:</w:t>
            </w:r>
            <w:r>
              <w:rPr>
                <w:noProof/>
                <w:webHidden/>
              </w:rPr>
              <w:tab/>
            </w:r>
            <w:r>
              <w:rPr>
                <w:noProof/>
                <w:webHidden/>
              </w:rPr>
              <w:fldChar w:fldCharType="begin"/>
            </w:r>
            <w:r>
              <w:rPr>
                <w:noProof/>
                <w:webHidden/>
              </w:rPr>
              <w:instrText xml:space="preserve"> PAGEREF _TocMira9002 \h </w:instrText>
            </w:r>
            <w:r>
              <w:rPr>
                <w:noProof/>
                <w:webHidden/>
              </w:rPr>
              <w:fldChar w:fldCharType="separate"/>
            </w:r>
            <w:r>
              <w:rPr>
                <w:noProof/>
                <w:webHidden/>
              </w:rPr>
              <w:t>5</w:t>
            </w:r>
            <w:r>
              <w:rPr>
                <w:noProof/>
                <w:webHidden/>
              </w:rPr>
              <w:fldChar w:fldCharType="end"/>
            </w:r>
          </w:hyperlink>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Mira9003" w:history="1">
            <w:r>
              <w:rPr>
                <w:noProof/>
              </w:rPr>
              <w:t xml:space="preserve">4</w:t>
            </w:r>
            <w:r>
              <w:rPr>
                <w:noProof/>
              </w:rPr>
              <w:tab/>
            </w:r>
            <w:r>
              <w:rPr>
                <w:noProof/>
              </w:rPr>
              <w:t xml:space="preserve">Definición de terminado del equipo</w:t>
            </w:r>
            <w:r>
              <w:rPr>
                <w:noProof/>
                <w:webHidden/>
              </w:rPr>
              <w:tab/>
            </w:r>
            <w:r>
              <w:rPr>
                <w:noProof/>
                <w:webHidden/>
              </w:rPr>
              <w:fldChar w:fldCharType="begin"/>
            </w:r>
            <w:r>
              <w:rPr>
                <w:noProof/>
                <w:webHidden/>
              </w:rPr>
              <w:instrText xml:space="preserve"> PAGEREF _TocMira9003 \h </w:instrText>
            </w:r>
            <w:r>
              <w:rPr>
                <w:noProof/>
                <w:webHidden/>
              </w:rPr>
              <w:fldChar w:fldCharType="separate"/>
            </w:r>
            <w:r>
              <w:rPr>
                <w:noProof/>
                <w:webHidden/>
              </w:rPr>
              <w:t>6</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04" w:history="1">
            <w:r>
              <w:rPr>
                <w:noProof/>
              </w:rPr>
              <w:t xml:space="preserve">4.1</w:t>
            </w:r>
            <w:r>
              <w:rPr>
                <w:noProof/>
              </w:rPr>
              <w:tab/>
            </w:r>
            <w:r>
              <w:rPr>
                <w:noProof/>
              </w:rPr>
              <w:t xml:space="preserve">DoD común a todas las historias</w:t>
            </w:r>
            <w:r>
              <w:rPr>
                <w:noProof/>
                <w:webHidden/>
              </w:rPr>
              <w:tab/>
            </w:r>
            <w:r>
              <w:rPr>
                <w:noProof/>
                <w:webHidden/>
              </w:rPr>
              <w:fldChar w:fldCharType="begin"/>
            </w:r>
            <w:r>
              <w:rPr>
                <w:noProof/>
                <w:webHidden/>
              </w:rPr>
              <w:instrText xml:space="preserve"> PAGEREF _TocMira9004 \h </w:instrText>
            </w:r>
            <w:r>
              <w:rPr>
                <w:noProof/>
                <w:webHidden/>
              </w:rPr>
              <w:fldChar w:fldCharType="separate"/>
            </w:r>
            <w:r>
              <w:rPr>
                <w:noProof/>
                <w:webHidden/>
              </w:rPr>
              <w:t>6</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05" w:history="1">
            <w:r>
              <w:rPr>
                <w:noProof/>
              </w:rPr>
              <w:t xml:space="preserve">4.2</w:t>
            </w:r>
            <w:r>
              <w:rPr>
                <w:noProof/>
              </w:rPr>
              <w:tab/>
            </w:r>
            <w:r>
              <w:rPr>
                <w:noProof/>
              </w:rPr>
              <w:t xml:space="preserve">Cómo se verifica</w:t>
            </w:r>
            <w:r>
              <w:rPr>
                <w:noProof/>
                <w:webHidden/>
              </w:rPr>
              <w:tab/>
            </w:r>
            <w:r>
              <w:rPr>
                <w:noProof/>
                <w:webHidden/>
              </w:rPr>
              <w:fldChar w:fldCharType="begin"/>
            </w:r>
            <w:r>
              <w:rPr>
                <w:noProof/>
                <w:webHidden/>
              </w:rPr>
              <w:instrText xml:space="preserve"> PAGEREF _TocMira9005 \h </w:instrText>
            </w:r>
            <w:r>
              <w:rPr>
                <w:noProof/>
                <w:webHidden/>
              </w:rPr>
              <w:fldChar w:fldCharType="separate"/>
            </w:r>
            <w:r>
              <w:rPr>
                <w:noProof/>
                <w:webHidden/>
              </w:rPr>
              <w:t>6</w:t>
            </w:r>
            <w:r>
              <w:rPr>
                <w:noProof/>
                <w:webHidden/>
              </w:rPr>
              <w:fldChar w:fldCharType="end"/>
            </w:r>
          </w:hyperlink>
        </w:p>
        <w:p>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Mira9006" w:history="1">
            <w:r>
              <w:rPr>
                <w:noProof/>
              </w:rPr>
              <w:t xml:space="preserve">5</w:t>
            </w:r>
            <w:r>
              <w:rPr>
                <w:noProof/>
              </w:rPr>
              <w:tab/>
            </w:r>
            <w:r>
              <w:rPr>
                <w:noProof/>
              </w:rPr>
              <w:t xml:space="preserve">Historias de Usuario</w:t>
            </w:r>
            <w:r>
              <w:rPr>
                <w:noProof/>
                <w:webHidden/>
              </w:rPr>
              <w:tab/>
            </w:r>
            <w:r>
              <w:rPr>
                <w:noProof/>
                <w:webHidden/>
              </w:rPr>
              <w:fldChar w:fldCharType="begin"/>
            </w:r>
            <w:r>
              <w:rPr>
                <w:noProof/>
                <w:webHidden/>
              </w:rPr>
              <w:instrText xml:space="preserve"> PAGEREF _TocMira9006 \h </w:instrText>
            </w:r>
            <w:r>
              <w:rPr>
                <w:noProof/>
                <w:webHidden/>
              </w:rPr>
              <w:fldChar w:fldCharType="separate"/>
            </w:r>
            <w:r>
              <w:rPr>
                <w:noProof/>
                <w:webHidden/>
              </w:rPr>
              <w:t>6</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07" w:history="1">
            <w:r>
              <w:rPr>
                <w:noProof/>
              </w:rPr>
              <w:t xml:space="preserve">5.1</w:t>
            </w:r>
            <w:r>
              <w:rPr>
                <w:noProof/>
              </w:rPr>
              <w:tab/>
            </w:r>
            <w:r>
              <w:rPr>
                <w:noProof/>
              </w:rPr>
              <w:t xml:space="preserve">Historia HU-01 – Iniciar sesión con credenciales</w:t>
            </w:r>
            <w:r>
              <w:rPr>
                <w:noProof/>
                <w:webHidden/>
              </w:rPr>
              <w:tab/>
            </w:r>
            <w:r>
              <w:rPr>
                <w:noProof/>
                <w:webHidden/>
              </w:rPr>
              <w:fldChar w:fldCharType="begin"/>
            </w:r>
            <w:r>
              <w:rPr>
                <w:noProof/>
                <w:webHidden/>
              </w:rPr>
              <w:instrText xml:space="preserve"> PAGEREF _TocMira9007 \h </w:instrText>
            </w:r>
            <w:r>
              <w:rPr>
                <w:noProof/>
                <w:webHidden/>
              </w:rPr>
              <w:fldChar w:fldCharType="separate"/>
            </w:r>
            <w:r>
              <w:rPr>
                <w:noProof/>
                <w:webHidden/>
              </w:rPr>
              <w:t>6</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08" w:history="1">
            <w:r>
              <w:rPr>
                <w:noProof/>
              </w:rPr>
              <w:t xml:space="preserve">5.1.1</w:t>
            </w:r>
            <w:r>
              <w:rPr>
                <w:noProof/>
              </w:rPr>
              <w:tab/>
            </w:r>
            <w:r>
              <w:rPr>
                <w:noProof/>
              </w:rPr>
              <w:t xml:space="preserve">Definición</w:t>
            </w:r>
            <w:r>
              <w:rPr>
                <w:noProof/>
                <w:webHidden/>
              </w:rPr>
              <w:tab/>
            </w:r>
            <w:r>
              <w:rPr>
                <w:noProof/>
                <w:webHidden/>
              </w:rPr>
              <w:fldChar w:fldCharType="begin"/>
            </w:r>
            <w:r>
              <w:rPr>
                <w:noProof/>
                <w:webHidden/>
              </w:rPr>
              <w:instrText xml:space="preserve"> PAGEREF _TocMira9008 \h </w:instrText>
            </w:r>
            <w:r>
              <w:rPr>
                <w:noProof/>
                <w:webHidden/>
              </w:rPr>
              <w:fldChar w:fldCharType="separate"/>
            </w:r>
            <w:r>
              <w:rPr>
                <w:noProof/>
                <w:webHidden/>
              </w:rPr>
              <w:t>6</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09" w:history="1">
            <w:r>
              <w:rPr>
                <w:noProof/>
              </w:rPr>
              <w:t xml:space="preserve">5.1.2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_TocMira9009 \h </w:instrText>
            </w:r>
            <w:r>
              <w:rPr>
                <w:noProof/>
                <w:webHidden/>
              </w:rPr>
              <w:fldChar w:fldCharType="separate"/>
            </w:r>
            <w:r>
              <w:rPr>
                <w:noProof/>
                <w:webHidden/>
              </w:rPr>
              <w:t>7</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10" w:history="1">
            <w:r>
              <w:rPr>
                <w:noProof/>
              </w:rPr>
              <w:t xml:space="preserve">5.1.3</w:t>
            </w:r>
            <w:r>
              <w:rPr>
                <w:noProof/>
              </w:rPr>
              <w:tab/>
            </w:r>
            <w:r>
              <w:rPr>
                <w:noProof/>
              </w:rPr>
              <w:t xml:space="preserve">DoD Técnico</w:t>
            </w:r>
            <w:r>
              <w:rPr>
                <w:noProof/>
                <w:webHidden/>
              </w:rPr>
              <w:tab/>
            </w:r>
            <w:r>
              <w:rPr>
                <w:noProof/>
                <w:webHidden/>
              </w:rPr>
              <w:fldChar w:fldCharType="begin"/>
            </w:r>
            <w:r>
              <w:rPr>
                <w:noProof/>
                <w:webHidden/>
              </w:rPr>
              <w:instrText xml:space="preserve"> PAGEREF _TocMira9010 \h </w:instrText>
            </w:r>
            <w:r>
              <w:rPr>
                <w:noProof/>
                <w:webHidden/>
              </w:rPr>
              <w:fldChar w:fldCharType="separate"/>
            </w:r>
            <w:r>
              <w:rPr>
                <w:noProof/>
                <w:webHidden/>
              </w:rPr>
              <w:t>7</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11" w:history="1">
            <w:r>
              <w:rPr>
                <w:noProof/>
              </w:rPr>
              <w:t xml:space="preserve">5.2</w:t>
            </w:r>
            <w:r>
              <w:rPr>
                <w:noProof/>
              </w:rPr>
              <w:tab/>
            </w:r>
            <w:r>
              <w:rPr>
                <w:noProof/>
              </w:rPr>
              <w:t xml:space="preserve">Historia HU-02 – Crear usuarios con un rol</w:t>
            </w:r>
            <w:r>
              <w:rPr>
                <w:noProof/>
                <w:webHidden/>
              </w:rPr>
              <w:tab/>
            </w:r>
            <w:r>
              <w:rPr>
                <w:noProof/>
                <w:webHidden/>
              </w:rPr>
              <w:fldChar w:fldCharType="begin"/>
            </w:r>
            <w:r>
              <w:rPr>
                <w:noProof/>
                <w:webHidden/>
              </w:rPr>
              <w:instrText xml:space="preserve"> PAGEREF _TocMira9011 \h </w:instrText>
            </w:r>
            <w:r>
              <w:rPr>
                <w:noProof/>
                <w:webHidden/>
              </w:rPr>
              <w:fldChar w:fldCharType="separate"/>
            </w:r>
            <w:r>
              <w:rPr>
                <w:noProof/>
                <w:webHidden/>
              </w:rPr>
              <w:t>7</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12" w:history="1">
            <w:r>
              <w:rPr>
                <w:noProof/>
              </w:rPr>
              <w:t xml:space="preserve">5.2.1</w:t>
            </w:r>
            <w:r>
              <w:rPr>
                <w:noProof/>
              </w:rPr>
              <w:tab/>
            </w:r>
            <w:r>
              <w:rPr>
                <w:noProof/>
              </w:rPr>
              <w:t xml:space="preserve">Definición</w:t>
            </w:r>
            <w:r>
              <w:rPr>
                <w:noProof/>
                <w:webHidden/>
              </w:rPr>
              <w:tab/>
            </w:r>
            <w:r>
              <w:rPr>
                <w:noProof/>
                <w:webHidden/>
              </w:rPr>
              <w:fldChar w:fldCharType="begin"/>
            </w:r>
            <w:r>
              <w:rPr>
                <w:noProof/>
                <w:webHidden/>
              </w:rPr>
              <w:instrText xml:space="preserve"> PAGEREF _TocMira9012 \h </w:instrText>
            </w:r>
            <w:r>
              <w:rPr>
                <w:noProof/>
                <w:webHidden/>
              </w:rPr>
              <w:fldChar w:fldCharType="separate"/>
            </w:r>
            <w:r>
              <w:rPr>
                <w:noProof/>
                <w:webHidden/>
              </w:rPr>
              <w:t>7</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13" w:history="1">
            <w:r>
              <w:rPr>
                <w:noProof/>
              </w:rPr>
              <w:t xml:space="preserve">5.2.2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_TocMira9013 \h </w:instrText>
            </w:r>
            <w:r>
              <w:rPr>
                <w:noProof/>
                <w:webHidden/>
              </w:rPr>
              <w:fldChar w:fldCharType="separate"/>
            </w:r>
            <w:r>
              <w:rPr>
                <w:noProof/>
                <w:webHidden/>
              </w:rPr>
              <w:t>7</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14" w:history="1">
            <w:r>
              <w:rPr>
                <w:noProof/>
              </w:rPr>
              <w:t xml:space="preserve">5.2.3</w:t>
            </w:r>
            <w:r>
              <w:rPr>
                <w:noProof/>
              </w:rPr>
              <w:tab/>
            </w:r>
            <w:r>
              <w:rPr>
                <w:noProof/>
              </w:rPr>
              <w:t xml:space="preserve">DoD Técnico</w:t>
            </w:r>
            <w:r>
              <w:rPr>
                <w:noProof/>
                <w:webHidden/>
              </w:rPr>
              <w:tab/>
            </w:r>
            <w:r>
              <w:rPr>
                <w:noProof/>
                <w:webHidden/>
              </w:rPr>
              <w:fldChar w:fldCharType="begin"/>
            </w:r>
            <w:r>
              <w:rPr>
                <w:noProof/>
                <w:webHidden/>
              </w:rPr>
              <w:instrText xml:space="preserve"> PAGEREF _TocMira9014 \h </w:instrText>
            </w:r>
            <w:r>
              <w:rPr>
                <w:noProof/>
                <w:webHidden/>
              </w:rPr>
              <w:fldChar w:fldCharType="separate"/>
            </w:r>
            <w:r>
              <w:rPr>
                <w:noProof/>
                <w:webHidden/>
              </w:rPr>
              <w:t>7</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15" w:history="1">
            <w:r>
              <w:rPr>
                <w:noProof/>
              </w:rPr>
              <w:t xml:space="preserve">5.3</w:t>
            </w:r>
            <w:r>
              <w:rPr>
                <w:noProof/>
              </w:rPr>
              <w:tab/>
            </w:r>
            <w:r>
              <w:rPr>
                <w:noProof/>
              </w:rPr>
              <w:t xml:space="preserve">Historia HU-03 – Menú y acceso según el rol</w:t>
            </w:r>
            <w:r>
              <w:rPr>
                <w:noProof/>
                <w:webHidden/>
              </w:rPr>
              <w:tab/>
            </w:r>
            <w:r>
              <w:rPr>
                <w:noProof/>
                <w:webHidden/>
              </w:rPr>
              <w:fldChar w:fldCharType="begin"/>
            </w:r>
            <w:r>
              <w:rPr>
                <w:noProof/>
                <w:webHidden/>
              </w:rPr>
              <w:instrText xml:space="preserve"> PAGEREF _TocMira9015 \h </w:instrText>
            </w:r>
            <w:r>
              <w:rPr>
                <w:noProof/>
                <w:webHidden/>
              </w:rPr>
              <w:fldChar w:fldCharType="separate"/>
            </w:r>
            <w:r>
              <w:rPr>
                <w:noProof/>
                <w:webHidden/>
              </w:rPr>
              <w:t>7</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16" w:history="1">
            <w:r>
              <w:rPr>
                <w:noProof/>
              </w:rPr>
              <w:t xml:space="preserve">5.3.1</w:t>
            </w:r>
            <w:r>
              <w:rPr>
                <w:noProof/>
              </w:rPr>
              <w:tab/>
            </w:r>
            <w:r>
              <w:rPr>
                <w:noProof/>
              </w:rPr>
              <w:t xml:space="preserve">Definición</w:t>
            </w:r>
            <w:r>
              <w:rPr>
                <w:noProof/>
                <w:webHidden/>
              </w:rPr>
              <w:tab/>
            </w:r>
            <w:r>
              <w:rPr>
                <w:noProof/>
                <w:webHidden/>
              </w:rPr>
              <w:fldChar w:fldCharType="begin"/>
            </w:r>
            <w:r>
              <w:rPr>
                <w:noProof/>
                <w:webHidden/>
              </w:rPr>
              <w:instrText xml:space="preserve"> PAGEREF _TocMira9016 \h </w:instrText>
            </w:r>
            <w:r>
              <w:rPr>
                <w:noProof/>
                <w:webHidden/>
              </w:rPr>
              <w:fldChar w:fldCharType="separate"/>
            </w:r>
            <w:r>
              <w:rPr>
                <w:noProof/>
                <w:webHidden/>
              </w:rPr>
              <w:t>7</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17" w:history="1">
            <w:r>
              <w:rPr>
                <w:noProof/>
              </w:rPr>
              <w:t xml:space="preserve">5.3.2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_TocMira9017 \h </w:instrText>
            </w:r>
            <w:r>
              <w:rPr>
                <w:noProof/>
                <w:webHidden/>
              </w:rPr>
              <w:fldChar w:fldCharType="separate"/>
            </w:r>
            <w:r>
              <w:rPr>
                <w:noProof/>
                <w:webHidden/>
              </w:rPr>
              <w:t>7</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18" w:history="1">
            <w:r>
              <w:rPr>
                <w:noProof/>
              </w:rPr>
              <w:t xml:space="preserve">5.3.3</w:t>
            </w:r>
            <w:r>
              <w:rPr>
                <w:noProof/>
              </w:rPr>
              <w:tab/>
            </w:r>
            <w:r>
              <w:rPr>
                <w:noProof/>
              </w:rPr>
              <w:t xml:space="preserve">DoD Técnico</w:t>
            </w:r>
            <w:r>
              <w:rPr>
                <w:noProof/>
                <w:webHidden/>
              </w:rPr>
              <w:tab/>
            </w:r>
            <w:r>
              <w:rPr>
                <w:noProof/>
                <w:webHidden/>
              </w:rPr>
              <w:fldChar w:fldCharType="begin"/>
            </w:r>
            <w:r>
              <w:rPr>
                <w:noProof/>
                <w:webHidden/>
              </w:rPr>
              <w:instrText xml:space="preserve"> PAGEREF _TocMira9018 \h </w:instrText>
            </w:r>
            <w:r>
              <w:rPr>
                <w:noProof/>
                <w:webHidden/>
              </w:rPr>
              <w:fldChar w:fldCharType="separate"/>
            </w:r>
            <w:r>
              <w:rPr>
                <w:noProof/>
                <w:webHidden/>
              </w:rPr>
              <w:t>8</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19" w:history="1">
            <w:r>
              <w:rPr>
                <w:noProof/>
              </w:rPr>
              <w:t xml:space="preserve">5.4</w:t>
            </w:r>
            <w:r>
              <w:rPr>
                <w:noProof/>
              </w:rPr>
              <w:tab/>
            </w:r>
            <w:r>
              <w:rPr>
                <w:noProof/>
              </w:rPr>
              <w:t xml:space="preserve">Historia HU-04 – Registrar un equipo por número de serie</w:t>
            </w:r>
            <w:r>
              <w:rPr>
                <w:noProof/>
                <w:webHidden/>
              </w:rPr>
              <w:tab/>
            </w:r>
            <w:r>
              <w:rPr>
                <w:noProof/>
                <w:webHidden/>
              </w:rPr>
              <w:fldChar w:fldCharType="begin"/>
            </w:r>
            <w:r>
              <w:rPr>
                <w:noProof/>
                <w:webHidden/>
              </w:rPr>
              <w:instrText xml:space="preserve"> PAGEREF _TocMira9019 \h </w:instrText>
            </w:r>
            <w:r>
              <w:rPr>
                <w:noProof/>
                <w:webHidden/>
              </w:rPr>
              <w:fldChar w:fldCharType="separate"/>
            </w:r>
            <w:r>
              <w:rPr>
                <w:noProof/>
                <w:webHidden/>
              </w:rPr>
              <w:t>8</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20" w:history="1">
            <w:r>
              <w:rPr>
                <w:noProof/>
              </w:rPr>
              <w:t xml:space="preserve">5.4.1</w:t>
            </w:r>
            <w:r>
              <w:rPr>
                <w:noProof/>
              </w:rPr>
              <w:tab/>
            </w:r>
            <w:r>
              <w:rPr>
                <w:noProof/>
              </w:rPr>
              <w:t xml:space="preserve">Definición</w:t>
            </w:r>
            <w:r>
              <w:rPr>
                <w:noProof/>
                <w:webHidden/>
              </w:rPr>
              <w:tab/>
            </w:r>
            <w:r>
              <w:rPr>
                <w:noProof/>
                <w:webHidden/>
              </w:rPr>
              <w:fldChar w:fldCharType="begin"/>
            </w:r>
            <w:r>
              <w:rPr>
                <w:noProof/>
                <w:webHidden/>
              </w:rPr>
              <w:instrText xml:space="preserve"> PAGEREF _TocMira9020 \h </w:instrText>
            </w:r>
            <w:r>
              <w:rPr>
                <w:noProof/>
                <w:webHidden/>
              </w:rPr>
              <w:fldChar w:fldCharType="separate"/>
            </w:r>
            <w:r>
              <w:rPr>
                <w:noProof/>
                <w:webHidden/>
              </w:rPr>
              <w:t>8</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21" w:history="1">
            <w:r>
              <w:rPr>
                <w:noProof/>
              </w:rPr>
              <w:t xml:space="preserve">5.4.2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_TocMira9021 \h </w:instrText>
            </w:r>
            <w:r>
              <w:rPr>
                <w:noProof/>
                <w:webHidden/>
              </w:rPr>
              <w:fldChar w:fldCharType="separate"/>
            </w:r>
            <w:r>
              <w:rPr>
                <w:noProof/>
                <w:webHidden/>
              </w:rPr>
              <w:t>8</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22" w:history="1">
            <w:r>
              <w:rPr>
                <w:noProof/>
              </w:rPr>
              <w:t xml:space="preserve">5.4.3</w:t>
            </w:r>
            <w:r>
              <w:rPr>
                <w:noProof/>
              </w:rPr>
              <w:tab/>
            </w:r>
            <w:r>
              <w:rPr>
                <w:noProof/>
              </w:rPr>
              <w:t xml:space="preserve">DoD Técnico</w:t>
            </w:r>
            <w:r>
              <w:rPr>
                <w:noProof/>
                <w:webHidden/>
              </w:rPr>
              <w:tab/>
            </w:r>
            <w:r>
              <w:rPr>
                <w:noProof/>
                <w:webHidden/>
              </w:rPr>
              <w:fldChar w:fldCharType="begin"/>
            </w:r>
            <w:r>
              <w:rPr>
                <w:noProof/>
                <w:webHidden/>
              </w:rPr>
              <w:instrText xml:space="preserve"> PAGEREF _TocMira9022 \h </w:instrText>
            </w:r>
            <w:r>
              <w:rPr>
                <w:noProof/>
                <w:webHidden/>
              </w:rPr>
              <w:fldChar w:fldCharType="separate"/>
            </w:r>
            <w:r>
              <w:rPr>
                <w:noProof/>
                <w:webHidden/>
              </w:rPr>
              <w:t>8</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23" w:history="1">
            <w:r>
              <w:rPr>
                <w:noProof/>
              </w:rPr>
              <w:t xml:space="preserve">5.5</w:t>
            </w:r>
            <w:r>
              <w:rPr>
                <w:noProof/>
              </w:rPr>
              <w:tab/>
            </w:r>
            <w:r>
              <w:rPr>
                <w:noProof/>
              </w:rPr>
              <w:t xml:space="preserve">Historia HU-05 – Listar equipos con filtros</w:t>
            </w:r>
            <w:r>
              <w:rPr>
                <w:noProof/>
                <w:webHidden/>
              </w:rPr>
              <w:tab/>
            </w:r>
            <w:r>
              <w:rPr>
                <w:noProof/>
                <w:webHidden/>
              </w:rPr>
              <w:fldChar w:fldCharType="begin"/>
            </w:r>
            <w:r>
              <w:rPr>
                <w:noProof/>
                <w:webHidden/>
              </w:rPr>
              <w:instrText xml:space="preserve"> PAGEREF _TocMira9023 \h </w:instrText>
            </w:r>
            <w:r>
              <w:rPr>
                <w:noProof/>
                <w:webHidden/>
              </w:rPr>
              <w:fldChar w:fldCharType="separate"/>
            </w:r>
            <w:r>
              <w:rPr>
                <w:noProof/>
                <w:webHidden/>
              </w:rPr>
              <w:t>8</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24" w:history="1">
            <w:r>
              <w:rPr>
                <w:noProof/>
              </w:rPr>
              <w:t xml:space="preserve">5.5.1</w:t>
            </w:r>
            <w:r>
              <w:rPr>
                <w:noProof/>
              </w:rPr>
              <w:tab/>
            </w:r>
            <w:r>
              <w:rPr>
                <w:noProof/>
              </w:rPr>
              <w:t xml:space="preserve">Definición</w:t>
            </w:r>
            <w:r>
              <w:rPr>
                <w:noProof/>
                <w:webHidden/>
              </w:rPr>
              <w:tab/>
            </w:r>
            <w:r>
              <w:rPr>
                <w:noProof/>
                <w:webHidden/>
              </w:rPr>
              <w:fldChar w:fldCharType="begin"/>
            </w:r>
            <w:r>
              <w:rPr>
                <w:noProof/>
                <w:webHidden/>
              </w:rPr>
              <w:instrText xml:space="preserve"> PAGEREF _TocMira9024 \h </w:instrText>
            </w:r>
            <w:r>
              <w:rPr>
                <w:noProof/>
                <w:webHidden/>
              </w:rPr>
              <w:fldChar w:fldCharType="separate"/>
            </w:r>
            <w:r>
              <w:rPr>
                <w:noProof/>
                <w:webHidden/>
              </w:rPr>
              <w:t>8</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25" w:history="1">
            <w:r>
              <w:rPr>
                <w:noProof/>
              </w:rPr>
              <w:t xml:space="preserve">5.5.2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_TocMira9025 \h </w:instrText>
            </w:r>
            <w:r>
              <w:rPr>
                <w:noProof/>
                <w:webHidden/>
              </w:rPr>
              <w:fldChar w:fldCharType="separate"/>
            </w:r>
            <w:r>
              <w:rPr>
                <w:noProof/>
                <w:webHidden/>
              </w:rPr>
              <w:t>8</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26" w:history="1">
            <w:r>
              <w:rPr>
                <w:noProof/>
              </w:rPr>
              <w:t xml:space="preserve">5.5.3</w:t>
            </w:r>
            <w:r>
              <w:rPr>
                <w:noProof/>
              </w:rPr>
              <w:tab/>
            </w:r>
            <w:r>
              <w:rPr>
                <w:noProof/>
              </w:rPr>
              <w:t xml:space="preserve">DoD Técnico</w:t>
            </w:r>
            <w:r>
              <w:rPr>
                <w:noProof/>
                <w:webHidden/>
              </w:rPr>
              <w:tab/>
            </w:r>
            <w:r>
              <w:rPr>
                <w:noProof/>
                <w:webHidden/>
              </w:rPr>
              <w:fldChar w:fldCharType="begin"/>
            </w:r>
            <w:r>
              <w:rPr>
                <w:noProof/>
                <w:webHidden/>
              </w:rPr>
              <w:instrText xml:space="preserve"> PAGEREF _TocMira9026 \h </w:instrText>
            </w:r>
            <w:r>
              <w:rPr>
                <w:noProof/>
                <w:webHidden/>
              </w:rPr>
              <w:fldChar w:fldCharType="separate"/>
            </w:r>
            <w:r>
              <w:rPr>
                <w:noProof/>
                <w:webHidden/>
              </w:rPr>
              <w:t>9</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27" w:history="1">
            <w:r>
              <w:rPr>
                <w:noProof/>
              </w:rPr>
              <w:t xml:space="preserve">5.6</w:t>
            </w:r>
            <w:r>
              <w:rPr>
                <w:noProof/>
              </w:rPr>
              <w:tab/>
            </w:r>
            <w:r>
              <w:rPr>
                <w:noProof/>
              </w:rPr>
              <w:t xml:space="preserve">Historia HU-06 – Editar y desactivar usuarios</w:t>
            </w:r>
            <w:r>
              <w:rPr>
                <w:noProof/>
                <w:webHidden/>
              </w:rPr>
              <w:tab/>
            </w:r>
            <w:r>
              <w:rPr>
                <w:noProof/>
                <w:webHidden/>
              </w:rPr>
              <w:fldChar w:fldCharType="begin"/>
            </w:r>
            <w:r>
              <w:rPr>
                <w:noProof/>
                <w:webHidden/>
              </w:rPr>
              <w:instrText xml:space="preserve"> PAGEREF _TocMira9027 \h </w:instrText>
            </w:r>
            <w:r>
              <w:rPr>
                <w:noProof/>
                <w:webHidden/>
              </w:rPr>
              <w:fldChar w:fldCharType="separate"/>
            </w:r>
            <w:r>
              <w:rPr>
                <w:noProof/>
                <w:webHidden/>
              </w:rPr>
              <w:t>9</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28" w:history="1">
            <w:r>
              <w:rPr>
                <w:noProof/>
              </w:rPr>
              <w:t xml:space="preserve">5.6.1</w:t>
            </w:r>
            <w:r>
              <w:rPr>
                <w:noProof/>
              </w:rPr>
              <w:tab/>
            </w:r>
            <w:r>
              <w:rPr>
                <w:noProof/>
              </w:rPr>
              <w:t xml:space="preserve">Definición</w:t>
            </w:r>
            <w:r>
              <w:rPr>
                <w:noProof/>
                <w:webHidden/>
              </w:rPr>
              <w:tab/>
            </w:r>
            <w:r>
              <w:rPr>
                <w:noProof/>
                <w:webHidden/>
              </w:rPr>
              <w:fldChar w:fldCharType="begin"/>
            </w:r>
            <w:r>
              <w:rPr>
                <w:noProof/>
                <w:webHidden/>
              </w:rPr>
              <w:instrText xml:space="preserve"> PAGEREF _TocMira9028 \h </w:instrText>
            </w:r>
            <w:r>
              <w:rPr>
                <w:noProof/>
                <w:webHidden/>
              </w:rPr>
              <w:fldChar w:fldCharType="separate"/>
            </w:r>
            <w:r>
              <w:rPr>
                <w:noProof/>
                <w:webHidden/>
              </w:rPr>
              <w:t>9</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29" w:history="1">
            <w:r>
              <w:rPr>
                <w:noProof/>
              </w:rPr>
              <w:t xml:space="preserve">5.6.2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_TocMira9029 \h </w:instrText>
            </w:r>
            <w:r>
              <w:rPr>
                <w:noProof/>
                <w:webHidden/>
              </w:rPr>
              <w:fldChar w:fldCharType="separate"/>
            </w:r>
            <w:r>
              <w:rPr>
                <w:noProof/>
                <w:webHidden/>
              </w:rPr>
              <w:t>9</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30" w:history="1">
            <w:r>
              <w:rPr>
                <w:noProof/>
              </w:rPr>
              <w:t xml:space="preserve">5.6.3</w:t>
            </w:r>
            <w:r>
              <w:rPr>
                <w:noProof/>
              </w:rPr>
              <w:tab/>
            </w:r>
            <w:r>
              <w:rPr>
                <w:noProof/>
              </w:rPr>
              <w:t xml:space="preserve">DoD Técnico</w:t>
            </w:r>
            <w:r>
              <w:rPr>
                <w:noProof/>
                <w:webHidden/>
              </w:rPr>
              <w:tab/>
            </w:r>
            <w:r>
              <w:rPr>
                <w:noProof/>
                <w:webHidden/>
              </w:rPr>
              <w:fldChar w:fldCharType="begin"/>
            </w:r>
            <w:r>
              <w:rPr>
                <w:noProof/>
                <w:webHidden/>
              </w:rPr>
              <w:instrText xml:space="preserve"> PAGEREF _TocMira9030 \h </w:instrText>
            </w:r>
            <w:r>
              <w:rPr>
                <w:noProof/>
                <w:webHidden/>
              </w:rPr>
              <w:fldChar w:fldCharType="separate"/>
            </w:r>
            <w:r>
              <w:rPr>
                <w:noProof/>
                <w:webHidden/>
              </w:rPr>
              <w:t>9</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31" w:history="1">
            <w:r>
              <w:rPr>
                <w:noProof/>
              </w:rPr>
              <w:t xml:space="preserve">5.7</w:t>
            </w:r>
            <w:r>
              <w:rPr>
                <w:noProof/>
              </w:rPr>
              <w:tab/>
            </w:r>
            <w:r>
              <w:rPr>
                <w:noProof/>
              </w:rPr>
              <w:t xml:space="preserve">Historia HU-07 – Ficha del equipo con su historial</w:t>
            </w:r>
            <w:r>
              <w:rPr>
                <w:noProof/>
                <w:webHidden/>
              </w:rPr>
              <w:tab/>
            </w:r>
            <w:r>
              <w:rPr>
                <w:noProof/>
                <w:webHidden/>
              </w:rPr>
              <w:fldChar w:fldCharType="begin"/>
            </w:r>
            <w:r>
              <w:rPr>
                <w:noProof/>
                <w:webHidden/>
              </w:rPr>
              <w:instrText xml:space="preserve"> PAGEREF _TocMira9031 \h </w:instrText>
            </w:r>
            <w:r>
              <w:rPr>
                <w:noProof/>
                <w:webHidden/>
              </w:rPr>
              <w:fldChar w:fldCharType="separate"/>
            </w:r>
            <w:r>
              <w:rPr>
                <w:noProof/>
                <w:webHidden/>
              </w:rPr>
              <w:t>9</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32" w:history="1">
            <w:r>
              <w:rPr>
                <w:noProof/>
              </w:rPr>
              <w:t xml:space="preserve">5.7.1</w:t>
            </w:r>
            <w:r>
              <w:rPr>
                <w:noProof/>
              </w:rPr>
              <w:tab/>
            </w:r>
            <w:r>
              <w:rPr>
                <w:noProof/>
              </w:rPr>
              <w:t xml:space="preserve">Definición</w:t>
            </w:r>
            <w:r>
              <w:rPr>
                <w:noProof/>
                <w:webHidden/>
              </w:rPr>
              <w:tab/>
            </w:r>
            <w:r>
              <w:rPr>
                <w:noProof/>
                <w:webHidden/>
              </w:rPr>
              <w:fldChar w:fldCharType="begin"/>
            </w:r>
            <w:r>
              <w:rPr>
                <w:noProof/>
                <w:webHidden/>
              </w:rPr>
              <w:instrText xml:space="preserve"> PAGEREF _TocMira9032 \h </w:instrText>
            </w:r>
            <w:r>
              <w:rPr>
                <w:noProof/>
                <w:webHidden/>
              </w:rPr>
              <w:fldChar w:fldCharType="separate"/>
            </w:r>
            <w:r>
              <w:rPr>
                <w:noProof/>
                <w:webHidden/>
              </w:rPr>
              <w:t>9</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33" w:history="1">
            <w:r>
              <w:rPr>
                <w:noProof/>
              </w:rPr>
              <w:t xml:space="preserve">5.7.2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_TocMira9033 \h </w:instrText>
            </w:r>
            <w:r>
              <w:rPr>
                <w:noProof/>
                <w:webHidden/>
              </w:rPr>
              <w:fldChar w:fldCharType="separate"/>
            </w:r>
            <w:r>
              <w:rPr>
                <w:noProof/>
                <w:webHidden/>
              </w:rPr>
              <w:t>9</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34" w:history="1">
            <w:r>
              <w:rPr>
                <w:noProof/>
              </w:rPr>
              <w:t xml:space="preserve">5.7.3</w:t>
            </w:r>
            <w:r>
              <w:rPr>
                <w:noProof/>
              </w:rPr>
              <w:tab/>
            </w:r>
            <w:r>
              <w:rPr>
                <w:noProof/>
              </w:rPr>
              <w:t xml:space="preserve">DoD Técnico</w:t>
            </w:r>
            <w:r>
              <w:rPr>
                <w:noProof/>
                <w:webHidden/>
              </w:rPr>
              <w:tab/>
            </w:r>
            <w:r>
              <w:rPr>
                <w:noProof/>
                <w:webHidden/>
              </w:rPr>
              <w:fldChar w:fldCharType="begin"/>
            </w:r>
            <w:r>
              <w:rPr>
                <w:noProof/>
                <w:webHidden/>
              </w:rPr>
              <w:instrText xml:space="preserve"> PAGEREF _TocMira9034 \h </w:instrText>
            </w:r>
            <w:r>
              <w:rPr>
                <w:noProof/>
                <w:webHidden/>
              </w:rPr>
              <w:fldChar w:fldCharType="separate"/>
            </w:r>
            <w:r>
              <w:rPr>
                <w:noProof/>
                <w:webHidden/>
              </w:rPr>
              <w:t>9</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35" w:history="1">
            <w:r>
              <w:rPr>
                <w:noProof/>
              </w:rPr>
              <w:t xml:space="preserve">5.8</w:t>
            </w:r>
            <w:r>
              <w:rPr>
                <w:noProof/>
              </w:rPr>
              <w:tab/>
            </w:r>
            <w:r>
              <w:rPr>
                <w:noProof/>
              </w:rPr>
              <w:t xml:space="preserve">Historia HU-08 – Administrar bodegas</w:t>
            </w:r>
            <w:r>
              <w:rPr>
                <w:noProof/>
                <w:webHidden/>
              </w:rPr>
              <w:tab/>
            </w:r>
            <w:r>
              <w:rPr>
                <w:noProof/>
                <w:webHidden/>
              </w:rPr>
              <w:fldChar w:fldCharType="begin"/>
            </w:r>
            <w:r>
              <w:rPr>
                <w:noProof/>
                <w:webHidden/>
              </w:rPr>
              <w:instrText xml:space="preserve"> PAGEREF _TocMira9035 \h </w:instrText>
            </w:r>
            <w:r>
              <w:rPr>
                <w:noProof/>
                <w:webHidden/>
              </w:rPr>
              <w:fldChar w:fldCharType="separate"/>
            </w:r>
            <w:r>
              <w:rPr>
                <w:noProof/>
                <w:webHidden/>
              </w:rPr>
              <w:t>9</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36" w:history="1">
            <w:r>
              <w:rPr>
                <w:noProof/>
              </w:rPr>
              <w:t xml:space="preserve">5.8.1</w:t>
            </w:r>
            <w:r>
              <w:rPr>
                <w:noProof/>
              </w:rPr>
              <w:tab/>
            </w:r>
            <w:r>
              <w:rPr>
                <w:noProof/>
              </w:rPr>
              <w:t xml:space="preserve">Definición</w:t>
            </w:r>
            <w:r>
              <w:rPr>
                <w:noProof/>
                <w:webHidden/>
              </w:rPr>
              <w:tab/>
            </w:r>
            <w:r>
              <w:rPr>
                <w:noProof/>
                <w:webHidden/>
              </w:rPr>
              <w:fldChar w:fldCharType="begin"/>
            </w:r>
            <w:r>
              <w:rPr>
                <w:noProof/>
                <w:webHidden/>
              </w:rPr>
              <w:instrText xml:space="preserve"> PAGEREF _TocMira9036 \h </w:instrText>
            </w:r>
            <w:r>
              <w:rPr>
                <w:noProof/>
                <w:webHidden/>
              </w:rPr>
              <w:fldChar w:fldCharType="separate"/>
            </w:r>
            <w:r>
              <w:rPr>
                <w:noProof/>
                <w:webHidden/>
              </w:rPr>
              <w:t>10</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37" w:history="1">
            <w:r>
              <w:rPr>
                <w:noProof/>
              </w:rPr>
              <w:t xml:space="preserve">5.8.2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_TocMira9037 \h </w:instrText>
            </w:r>
            <w:r>
              <w:rPr>
                <w:noProof/>
                <w:webHidden/>
              </w:rPr>
              <w:fldChar w:fldCharType="separate"/>
            </w:r>
            <w:r>
              <w:rPr>
                <w:noProof/>
                <w:webHidden/>
              </w:rPr>
              <w:t>10</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38" w:history="1">
            <w:r>
              <w:rPr>
                <w:noProof/>
              </w:rPr>
              <w:t xml:space="preserve">5.8.3</w:t>
            </w:r>
            <w:r>
              <w:rPr>
                <w:noProof/>
              </w:rPr>
              <w:tab/>
            </w:r>
            <w:r>
              <w:rPr>
                <w:noProof/>
              </w:rPr>
              <w:t xml:space="preserve">DoD Técnico</w:t>
            </w:r>
            <w:r>
              <w:rPr>
                <w:noProof/>
                <w:webHidden/>
              </w:rPr>
              <w:tab/>
            </w:r>
            <w:r>
              <w:rPr>
                <w:noProof/>
                <w:webHidden/>
              </w:rPr>
              <w:fldChar w:fldCharType="begin"/>
            </w:r>
            <w:r>
              <w:rPr>
                <w:noProof/>
                <w:webHidden/>
              </w:rPr>
              <w:instrText xml:space="preserve"> PAGEREF _TocMira9038 \h </w:instrText>
            </w:r>
            <w:r>
              <w:rPr>
                <w:noProof/>
                <w:webHidden/>
              </w:rPr>
              <w:fldChar w:fldCharType="separate"/>
            </w:r>
            <w:r>
              <w:rPr>
                <w:noProof/>
                <w:webHidden/>
              </w:rPr>
              <w:t>10</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39" w:history="1">
            <w:r>
              <w:rPr>
                <w:noProof/>
              </w:rPr>
              <w:t xml:space="preserve">5.9</w:t>
            </w:r>
            <w:r>
              <w:rPr>
                <w:noProof/>
              </w:rPr>
              <w:tab/>
            </w:r>
            <w:r>
              <w:rPr>
                <w:noProof/>
              </w:rPr>
              <w:t xml:space="preserve">Historia HU-09 – Registrar un traslado entre bodegas</w:t>
            </w:r>
            <w:r>
              <w:rPr>
                <w:noProof/>
                <w:webHidden/>
              </w:rPr>
              <w:tab/>
            </w:r>
            <w:r>
              <w:rPr>
                <w:noProof/>
                <w:webHidden/>
              </w:rPr>
              <w:fldChar w:fldCharType="begin"/>
            </w:r>
            <w:r>
              <w:rPr>
                <w:noProof/>
                <w:webHidden/>
              </w:rPr>
              <w:instrText xml:space="preserve"> PAGEREF _TocMira9039 \h </w:instrText>
            </w:r>
            <w:r>
              <w:rPr>
                <w:noProof/>
                <w:webHidden/>
              </w:rPr>
              <w:fldChar w:fldCharType="separate"/>
            </w:r>
            <w:r>
              <w:rPr>
                <w:noProof/>
                <w:webHidden/>
              </w:rPr>
              <w:t>10</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40" w:history="1">
            <w:r>
              <w:rPr>
                <w:noProof/>
              </w:rPr>
              <w:t xml:space="preserve">5.9.1</w:t>
            </w:r>
            <w:r>
              <w:rPr>
                <w:noProof/>
              </w:rPr>
              <w:tab/>
            </w:r>
            <w:r>
              <w:rPr>
                <w:noProof/>
              </w:rPr>
              <w:t xml:space="preserve">Definición</w:t>
            </w:r>
            <w:r>
              <w:rPr>
                <w:noProof/>
                <w:webHidden/>
              </w:rPr>
              <w:tab/>
            </w:r>
            <w:r>
              <w:rPr>
                <w:noProof/>
                <w:webHidden/>
              </w:rPr>
              <w:fldChar w:fldCharType="begin"/>
            </w:r>
            <w:r>
              <w:rPr>
                <w:noProof/>
                <w:webHidden/>
              </w:rPr>
              <w:instrText xml:space="preserve"> PAGEREF _TocMira9040 \h </w:instrText>
            </w:r>
            <w:r>
              <w:rPr>
                <w:noProof/>
                <w:webHidden/>
              </w:rPr>
              <w:fldChar w:fldCharType="separate"/>
            </w:r>
            <w:r>
              <w:rPr>
                <w:noProof/>
                <w:webHidden/>
              </w:rPr>
              <w:t>10</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41" w:history="1">
            <w:r>
              <w:rPr>
                <w:noProof/>
              </w:rPr>
              <w:t xml:space="preserve">5.9.2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_TocMira9041 \h </w:instrText>
            </w:r>
            <w:r>
              <w:rPr>
                <w:noProof/>
                <w:webHidden/>
              </w:rPr>
              <w:fldChar w:fldCharType="separate"/>
            </w:r>
            <w:r>
              <w:rPr>
                <w:noProof/>
                <w:webHidden/>
              </w:rPr>
              <w:t>10</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42" w:history="1">
            <w:r>
              <w:rPr>
                <w:noProof/>
              </w:rPr>
              <w:t xml:space="preserve">5.9.3</w:t>
            </w:r>
            <w:r>
              <w:rPr>
                <w:noProof/>
              </w:rPr>
              <w:tab/>
            </w:r>
            <w:r>
              <w:rPr>
                <w:noProof/>
              </w:rPr>
              <w:t xml:space="preserve">DoD Técnico</w:t>
            </w:r>
            <w:r>
              <w:rPr>
                <w:noProof/>
                <w:webHidden/>
              </w:rPr>
              <w:tab/>
            </w:r>
            <w:r>
              <w:rPr>
                <w:noProof/>
                <w:webHidden/>
              </w:rPr>
              <w:fldChar w:fldCharType="begin"/>
            </w:r>
            <w:r>
              <w:rPr>
                <w:noProof/>
                <w:webHidden/>
              </w:rPr>
              <w:instrText xml:space="preserve"> PAGEREF _TocMira9042 \h </w:instrText>
            </w:r>
            <w:r>
              <w:rPr>
                <w:noProof/>
                <w:webHidden/>
              </w:rPr>
              <w:fldChar w:fldCharType="separate"/>
            </w:r>
            <w:r>
              <w:rPr>
                <w:noProof/>
                <w:webHidden/>
              </w:rPr>
              <w:t>10</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43" w:history="1">
            <w:r>
              <w:rPr>
                <w:noProof/>
              </w:rPr>
              <w:t xml:space="preserve">5.10</w:t>
            </w:r>
            <w:r>
              <w:rPr>
                <w:noProof/>
              </w:rPr>
              <w:tab/>
            </w:r>
            <w:r>
              <w:rPr>
                <w:noProof/>
              </w:rPr>
              <w:t xml:space="preserve">Historia HU-10 – Consultar el historial de traslados</w:t>
            </w:r>
            <w:r>
              <w:rPr>
                <w:noProof/>
                <w:webHidden/>
              </w:rPr>
              <w:tab/>
            </w:r>
            <w:r>
              <w:rPr>
                <w:noProof/>
                <w:webHidden/>
              </w:rPr>
              <w:fldChar w:fldCharType="begin"/>
            </w:r>
            <w:r>
              <w:rPr>
                <w:noProof/>
                <w:webHidden/>
              </w:rPr>
              <w:instrText xml:space="preserve"> PAGEREF _TocMira9043 \h </w:instrText>
            </w:r>
            <w:r>
              <w:rPr>
                <w:noProof/>
                <w:webHidden/>
              </w:rPr>
              <w:fldChar w:fldCharType="separate"/>
            </w:r>
            <w:r>
              <w:rPr>
                <w:noProof/>
                <w:webHidden/>
              </w:rPr>
              <w:t>10</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44" w:history="1">
            <w:r>
              <w:rPr>
                <w:noProof/>
              </w:rPr>
              <w:t xml:space="preserve">5.10.1</w:t>
            </w:r>
            <w:r>
              <w:rPr>
                <w:noProof/>
              </w:rPr>
              <w:tab/>
            </w:r>
            <w:r>
              <w:rPr>
                <w:noProof/>
              </w:rPr>
              <w:t xml:space="preserve">Definición</w:t>
            </w:r>
            <w:r>
              <w:rPr>
                <w:noProof/>
                <w:webHidden/>
              </w:rPr>
              <w:tab/>
            </w:r>
            <w:r>
              <w:rPr>
                <w:noProof/>
                <w:webHidden/>
              </w:rPr>
              <w:fldChar w:fldCharType="begin"/>
            </w:r>
            <w:r>
              <w:rPr>
                <w:noProof/>
                <w:webHidden/>
              </w:rPr>
              <w:instrText xml:space="preserve"> PAGEREF _TocMira9044 \h </w:instrText>
            </w:r>
            <w:r>
              <w:rPr>
                <w:noProof/>
                <w:webHidden/>
              </w:rPr>
              <w:fldChar w:fldCharType="separate"/>
            </w:r>
            <w:r>
              <w:rPr>
                <w:noProof/>
                <w:webHidden/>
              </w:rPr>
              <w:t>10</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45" w:history="1">
            <w:r>
              <w:rPr>
                <w:noProof/>
              </w:rPr>
              <w:t xml:space="preserve">5.10.2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_TocMira9045 \h </w:instrText>
            </w:r>
            <w:r>
              <w:rPr>
                <w:noProof/>
                <w:webHidden/>
              </w:rPr>
              <w:fldChar w:fldCharType="separate"/>
            </w:r>
            <w:r>
              <w:rPr>
                <w:noProof/>
                <w:webHidden/>
              </w:rPr>
              <w:t>10</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46" w:history="1">
            <w:r>
              <w:rPr>
                <w:noProof/>
              </w:rPr>
              <w:t xml:space="preserve">5.10.3</w:t>
            </w:r>
            <w:r>
              <w:rPr>
                <w:noProof/>
              </w:rPr>
              <w:tab/>
            </w:r>
            <w:r>
              <w:rPr>
                <w:noProof/>
              </w:rPr>
              <w:t xml:space="preserve">DoD Técnico</w:t>
            </w:r>
            <w:r>
              <w:rPr>
                <w:noProof/>
                <w:webHidden/>
              </w:rPr>
              <w:tab/>
            </w:r>
            <w:r>
              <w:rPr>
                <w:noProof/>
                <w:webHidden/>
              </w:rPr>
              <w:fldChar w:fldCharType="begin"/>
            </w:r>
            <w:r>
              <w:rPr>
                <w:noProof/>
                <w:webHidden/>
              </w:rPr>
              <w:instrText xml:space="preserve"> PAGEREF _TocMira9046 \h </w:instrText>
            </w:r>
            <w:r>
              <w:rPr>
                <w:noProof/>
                <w:webHidden/>
              </w:rPr>
              <w:fldChar w:fldCharType="separate"/>
            </w:r>
            <w:r>
              <w:rPr>
                <w:noProof/>
                <w:webHidden/>
              </w:rPr>
              <w:t>11</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47" w:history="1">
            <w:r>
              <w:rPr>
                <w:noProof/>
              </w:rPr>
              <w:t xml:space="preserve">5.11</w:t>
            </w:r>
            <w:r>
              <w:rPr>
                <w:noProof/>
              </w:rPr>
              <w:tab/>
            </w:r>
            <w:r>
              <w:rPr>
                <w:noProof/>
              </w:rPr>
              <w:t xml:space="preserve">Historia HU-11 – Buscar equipos por sus atributos</w:t>
            </w:r>
            <w:r>
              <w:rPr>
                <w:noProof/>
                <w:webHidden/>
              </w:rPr>
              <w:tab/>
            </w:r>
            <w:r>
              <w:rPr>
                <w:noProof/>
                <w:webHidden/>
              </w:rPr>
              <w:fldChar w:fldCharType="begin"/>
            </w:r>
            <w:r>
              <w:rPr>
                <w:noProof/>
                <w:webHidden/>
              </w:rPr>
              <w:instrText xml:space="preserve"> PAGEREF _TocMira9047 \h </w:instrText>
            </w:r>
            <w:r>
              <w:rPr>
                <w:noProof/>
                <w:webHidden/>
              </w:rPr>
              <w:fldChar w:fldCharType="separate"/>
            </w:r>
            <w:r>
              <w:rPr>
                <w:noProof/>
                <w:webHidden/>
              </w:rPr>
              <w:t>11</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48" w:history="1">
            <w:r>
              <w:rPr>
                <w:noProof/>
              </w:rPr>
              <w:t xml:space="preserve">5.11.1</w:t>
            </w:r>
            <w:r>
              <w:rPr>
                <w:noProof/>
              </w:rPr>
              <w:tab/>
            </w:r>
            <w:r>
              <w:rPr>
                <w:noProof/>
              </w:rPr>
              <w:t xml:space="preserve">Definición</w:t>
            </w:r>
            <w:r>
              <w:rPr>
                <w:noProof/>
                <w:webHidden/>
              </w:rPr>
              <w:tab/>
            </w:r>
            <w:r>
              <w:rPr>
                <w:noProof/>
                <w:webHidden/>
              </w:rPr>
              <w:fldChar w:fldCharType="begin"/>
            </w:r>
            <w:r>
              <w:rPr>
                <w:noProof/>
                <w:webHidden/>
              </w:rPr>
              <w:instrText xml:space="preserve"> PAGEREF _TocMira9048 \h </w:instrText>
            </w:r>
            <w:r>
              <w:rPr>
                <w:noProof/>
                <w:webHidden/>
              </w:rPr>
              <w:fldChar w:fldCharType="separate"/>
            </w:r>
            <w:r>
              <w:rPr>
                <w:noProof/>
                <w:webHidden/>
              </w:rPr>
              <w:t>11</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49" w:history="1">
            <w:r>
              <w:rPr>
                <w:noProof/>
              </w:rPr>
              <w:t xml:space="preserve">5.11.2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_TocMira9049 \h </w:instrText>
            </w:r>
            <w:r>
              <w:rPr>
                <w:noProof/>
                <w:webHidden/>
              </w:rPr>
              <w:fldChar w:fldCharType="separate"/>
            </w:r>
            <w:r>
              <w:rPr>
                <w:noProof/>
                <w:webHidden/>
              </w:rPr>
              <w:t>11</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50" w:history="1">
            <w:r>
              <w:rPr>
                <w:noProof/>
              </w:rPr>
              <w:t xml:space="preserve">5.11.3</w:t>
            </w:r>
            <w:r>
              <w:rPr>
                <w:noProof/>
              </w:rPr>
              <w:tab/>
            </w:r>
            <w:r>
              <w:rPr>
                <w:noProof/>
              </w:rPr>
              <w:t xml:space="preserve">DoD Técnico</w:t>
            </w:r>
            <w:r>
              <w:rPr>
                <w:noProof/>
                <w:webHidden/>
              </w:rPr>
              <w:tab/>
            </w:r>
            <w:r>
              <w:rPr>
                <w:noProof/>
                <w:webHidden/>
              </w:rPr>
              <w:fldChar w:fldCharType="begin"/>
            </w:r>
            <w:r>
              <w:rPr>
                <w:noProof/>
                <w:webHidden/>
              </w:rPr>
              <w:instrText xml:space="preserve"> PAGEREF _TocMira9050 \h </w:instrText>
            </w:r>
            <w:r>
              <w:rPr>
                <w:noProof/>
                <w:webHidden/>
              </w:rPr>
              <w:fldChar w:fldCharType="separate"/>
            </w:r>
            <w:r>
              <w:rPr>
                <w:noProof/>
                <w:webHidden/>
              </w:rPr>
              <w:t>11</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51" w:history="1">
            <w:r>
              <w:rPr>
                <w:noProof/>
              </w:rPr>
              <w:t xml:space="preserve">5.12</w:t>
            </w:r>
            <w:r>
              <w:rPr>
                <w:noProof/>
              </w:rPr>
              <w:tab/>
            </w:r>
            <w:r>
              <w:rPr>
                <w:noProof/>
              </w:rPr>
              <w:t xml:space="preserve">Historia HU-12 – Ver la disponibilidad consolidada por bodega</w:t>
            </w:r>
            <w:r>
              <w:rPr>
                <w:noProof/>
                <w:webHidden/>
              </w:rPr>
              <w:tab/>
            </w:r>
            <w:r>
              <w:rPr>
                <w:noProof/>
                <w:webHidden/>
              </w:rPr>
              <w:fldChar w:fldCharType="begin"/>
            </w:r>
            <w:r>
              <w:rPr>
                <w:noProof/>
                <w:webHidden/>
              </w:rPr>
              <w:instrText xml:space="preserve"> PAGEREF _TocMira9051 \h </w:instrText>
            </w:r>
            <w:r>
              <w:rPr>
                <w:noProof/>
                <w:webHidden/>
              </w:rPr>
              <w:fldChar w:fldCharType="separate"/>
            </w:r>
            <w:r>
              <w:rPr>
                <w:noProof/>
                <w:webHidden/>
              </w:rPr>
              <w:t>11</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52" w:history="1">
            <w:r>
              <w:rPr>
                <w:noProof/>
              </w:rPr>
              <w:t xml:space="preserve">5.12.1</w:t>
            </w:r>
            <w:r>
              <w:rPr>
                <w:noProof/>
              </w:rPr>
              <w:tab/>
            </w:r>
            <w:r>
              <w:rPr>
                <w:noProof/>
              </w:rPr>
              <w:t xml:space="preserve">Definición</w:t>
            </w:r>
            <w:r>
              <w:rPr>
                <w:noProof/>
                <w:webHidden/>
              </w:rPr>
              <w:tab/>
            </w:r>
            <w:r>
              <w:rPr>
                <w:noProof/>
                <w:webHidden/>
              </w:rPr>
              <w:fldChar w:fldCharType="begin"/>
            </w:r>
            <w:r>
              <w:rPr>
                <w:noProof/>
                <w:webHidden/>
              </w:rPr>
              <w:instrText xml:space="preserve"> PAGEREF _TocMira9052 \h </w:instrText>
            </w:r>
            <w:r>
              <w:rPr>
                <w:noProof/>
                <w:webHidden/>
              </w:rPr>
              <w:fldChar w:fldCharType="separate"/>
            </w:r>
            <w:r>
              <w:rPr>
                <w:noProof/>
                <w:webHidden/>
              </w:rPr>
              <w:t>11</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53" w:history="1">
            <w:r>
              <w:rPr>
                <w:noProof/>
              </w:rPr>
              <w:t xml:space="preserve">5.12.2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_TocMira9053 \h </w:instrText>
            </w:r>
            <w:r>
              <w:rPr>
                <w:noProof/>
                <w:webHidden/>
              </w:rPr>
              <w:fldChar w:fldCharType="separate"/>
            </w:r>
            <w:r>
              <w:rPr>
                <w:noProof/>
                <w:webHidden/>
              </w:rPr>
              <w:t>11</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54" w:history="1">
            <w:r>
              <w:rPr>
                <w:noProof/>
              </w:rPr>
              <w:t xml:space="preserve">5.12.3</w:t>
            </w:r>
            <w:r>
              <w:rPr>
                <w:noProof/>
              </w:rPr>
              <w:tab/>
            </w:r>
            <w:r>
              <w:rPr>
                <w:noProof/>
              </w:rPr>
              <w:t xml:space="preserve">DoD Técnico</w:t>
            </w:r>
            <w:r>
              <w:rPr>
                <w:noProof/>
                <w:webHidden/>
              </w:rPr>
              <w:tab/>
            </w:r>
            <w:r>
              <w:rPr>
                <w:noProof/>
                <w:webHidden/>
              </w:rPr>
              <w:fldChar w:fldCharType="begin"/>
            </w:r>
            <w:r>
              <w:rPr>
                <w:noProof/>
                <w:webHidden/>
              </w:rPr>
              <w:instrText xml:space="preserve"> PAGEREF _TocMira9054 \h </w:instrText>
            </w:r>
            <w:r>
              <w:rPr>
                <w:noProof/>
                <w:webHidden/>
              </w:rPr>
              <w:fldChar w:fldCharType="separate"/>
            </w:r>
            <w:r>
              <w:rPr>
                <w:noProof/>
                <w:webHidden/>
              </w:rPr>
              <w:t>11</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55" w:history="1">
            <w:r>
              <w:rPr>
                <w:noProof/>
              </w:rPr>
              <w:t xml:space="preserve">5.13</w:t>
            </w:r>
            <w:r>
              <w:rPr>
                <w:noProof/>
              </w:rPr>
              <w:tab/>
            </w:r>
            <w:r>
              <w:rPr>
                <w:noProof/>
              </w:rPr>
              <w:t xml:space="preserve">Historia HU-13 – Ver la fecha de retorno de los equipos arrendados</w:t>
            </w:r>
            <w:r>
              <w:rPr>
                <w:noProof/>
                <w:webHidden/>
              </w:rPr>
              <w:tab/>
            </w:r>
            <w:r>
              <w:rPr>
                <w:noProof/>
                <w:webHidden/>
              </w:rPr>
              <w:fldChar w:fldCharType="begin"/>
            </w:r>
            <w:r>
              <w:rPr>
                <w:noProof/>
                <w:webHidden/>
              </w:rPr>
              <w:instrText xml:space="preserve"> PAGEREF _TocMira9055 \h </w:instrText>
            </w:r>
            <w:r>
              <w:rPr>
                <w:noProof/>
                <w:webHidden/>
              </w:rPr>
              <w:fldChar w:fldCharType="separate"/>
            </w:r>
            <w:r>
              <w:rPr>
                <w:noProof/>
                <w:webHidden/>
              </w:rPr>
              <w:t>11</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56" w:history="1">
            <w:r>
              <w:rPr>
                <w:noProof/>
              </w:rPr>
              <w:t xml:space="preserve">5.13.1</w:t>
            </w:r>
            <w:r>
              <w:rPr>
                <w:noProof/>
              </w:rPr>
              <w:tab/>
            </w:r>
            <w:r>
              <w:rPr>
                <w:noProof/>
              </w:rPr>
              <w:t xml:space="preserve">Definición</w:t>
            </w:r>
            <w:r>
              <w:rPr>
                <w:noProof/>
                <w:webHidden/>
              </w:rPr>
              <w:tab/>
            </w:r>
            <w:r>
              <w:rPr>
                <w:noProof/>
                <w:webHidden/>
              </w:rPr>
              <w:fldChar w:fldCharType="begin"/>
            </w:r>
            <w:r>
              <w:rPr>
                <w:noProof/>
                <w:webHidden/>
              </w:rPr>
              <w:instrText xml:space="preserve"> PAGEREF _TocMira9056 \h </w:instrText>
            </w:r>
            <w:r>
              <w:rPr>
                <w:noProof/>
                <w:webHidden/>
              </w:rPr>
              <w:fldChar w:fldCharType="separate"/>
            </w:r>
            <w:r>
              <w:rPr>
                <w:noProof/>
                <w:webHidden/>
              </w:rPr>
              <w:t>11</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57" w:history="1">
            <w:r>
              <w:rPr>
                <w:noProof/>
              </w:rPr>
              <w:t xml:space="preserve">5.13.2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_TocMira9057 \h </w:instrText>
            </w:r>
            <w:r>
              <w:rPr>
                <w:noProof/>
                <w:webHidden/>
              </w:rPr>
              <w:fldChar w:fldCharType="separate"/>
            </w:r>
            <w:r>
              <w:rPr>
                <w:noProof/>
                <w:webHidden/>
              </w:rPr>
              <w:t>12</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58" w:history="1">
            <w:r>
              <w:rPr>
                <w:noProof/>
              </w:rPr>
              <w:t xml:space="preserve">5.13.3</w:t>
            </w:r>
            <w:r>
              <w:rPr>
                <w:noProof/>
              </w:rPr>
              <w:tab/>
            </w:r>
            <w:r>
              <w:rPr>
                <w:noProof/>
              </w:rPr>
              <w:t xml:space="preserve">DoD Técnico</w:t>
            </w:r>
            <w:r>
              <w:rPr>
                <w:noProof/>
                <w:webHidden/>
              </w:rPr>
              <w:tab/>
            </w:r>
            <w:r>
              <w:rPr>
                <w:noProof/>
                <w:webHidden/>
              </w:rPr>
              <w:fldChar w:fldCharType="begin"/>
            </w:r>
            <w:r>
              <w:rPr>
                <w:noProof/>
                <w:webHidden/>
              </w:rPr>
              <w:instrText xml:space="preserve"> PAGEREF _TocMira9058 \h </w:instrText>
            </w:r>
            <w:r>
              <w:rPr>
                <w:noProof/>
                <w:webHidden/>
              </w:rPr>
              <w:fldChar w:fldCharType="separate"/>
            </w:r>
            <w:r>
              <w:rPr>
                <w:noProof/>
                <w:webHidden/>
              </w:rPr>
              <w:t>12</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59" w:history="1">
            <w:r>
              <w:rPr>
                <w:noProof/>
              </w:rPr>
              <w:t xml:space="preserve">5.14</w:t>
            </w:r>
            <w:r>
              <w:rPr>
                <w:noProof/>
              </w:rPr>
              <w:tab/>
            </w:r>
            <w:r>
              <w:rPr>
                <w:noProof/>
              </w:rPr>
              <w:t xml:space="preserve">Historia HU-14 – Registrar un arriendo validando disponibilidad</w:t>
            </w:r>
            <w:r>
              <w:rPr>
                <w:noProof/>
                <w:webHidden/>
              </w:rPr>
              <w:tab/>
            </w:r>
            <w:r>
              <w:rPr>
                <w:noProof/>
                <w:webHidden/>
              </w:rPr>
              <w:fldChar w:fldCharType="begin"/>
            </w:r>
            <w:r>
              <w:rPr>
                <w:noProof/>
                <w:webHidden/>
              </w:rPr>
              <w:instrText xml:space="preserve"> PAGEREF _TocMira9059 \h </w:instrText>
            </w:r>
            <w:r>
              <w:rPr>
                <w:noProof/>
                <w:webHidden/>
              </w:rPr>
              <w:fldChar w:fldCharType="separate"/>
            </w:r>
            <w:r>
              <w:rPr>
                <w:noProof/>
                <w:webHidden/>
              </w:rPr>
              <w:t>12</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60" w:history="1">
            <w:r>
              <w:rPr>
                <w:noProof/>
              </w:rPr>
              <w:t xml:space="preserve">5.14.1</w:t>
            </w:r>
            <w:r>
              <w:rPr>
                <w:noProof/>
              </w:rPr>
              <w:tab/>
            </w:r>
            <w:r>
              <w:rPr>
                <w:noProof/>
              </w:rPr>
              <w:t xml:space="preserve">Definición</w:t>
            </w:r>
            <w:r>
              <w:rPr>
                <w:noProof/>
                <w:webHidden/>
              </w:rPr>
              <w:tab/>
            </w:r>
            <w:r>
              <w:rPr>
                <w:noProof/>
                <w:webHidden/>
              </w:rPr>
              <w:fldChar w:fldCharType="begin"/>
            </w:r>
            <w:r>
              <w:rPr>
                <w:noProof/>
                <w:webHidden/>
              </w:rPr>
              <w:instrText xml:space="preserve"> PAGEREF _TocMira9060 \h </w:instrText>
            </w:r>
            <w:r>
              <w:rPr>
                <w:noProof/>
                <w:webHidden/>
              </w:rPr>
              <w:fldChar w:fldCharType="separate"/>
            </w:r>
            <w:r>
              <w:rPr>
                <w:noProof/>
                <w:webHidden/>
              </w:rPr>
              <w:t>12</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61" w:history="1">
            <w:r>
              <w:rPr>
                <w:noProof/>
              </w:rPr>
              <w:t xml:space="preserve">5.14.2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_TocMira9061 \h </w:instrText>
            </w:r>
            <w:r>
              <w:rPr>
                <w:noProof/>
                <w:webHidden/>
              </w:rPr>
              <w:fldChar w:fldCharType="separate"/>
            </w:r>
            <w:r>
              <w:rPr>
                <w:noProof/>
                <w:webHidden/>
              </w:rPr>
              <w:t>12</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62" w:history="1">
            <w:r>
              <w:rPr>
                <w:noProof/>
              </w:rPr>
              <w:t xml:space="preserve">5.14.3</w:t>
            </w:r>
            <w:r>
              <w:rPr>
                <w:noProof/>
              </w:rPr>
              <w:tab/>
            </w:r>
            <w:r>
              <w:rPr>
                <w:noProof/>
              </w:rPr>
              <w:t xml:space="preserve">DoD Técnico</w:t>
            </w:r>
            <w:r>
              <w:rPr>
                <w:noProof/>
                <w:webHidden/>
              </w:rPr>
              <w:tab/>
            </w:r>
            <w:r>
              <w:rPr>
                <w:noProof/>
                <w:webHidden/>
              </w:rPr>
              <w:fldChar w:fldCharType="begin"/>
            </w:r>
            <w:r>
              <w:rPr>
                <w:noProof/>
                <w:webHidden/>
              </w:rPr>
              <w:instrText xml:space="preserve"> PAGEREF _TocMira9062 \h </w:instrText>
            </w:r>
            <w:r>
              <w:rPr>
                <w:noProof/>
                <w:webHidden/>
              </w:rPr>
              <w:fldChar w:fldCharType="separate"/>
            </w:r>
            <w:r>
              <w:rPr>
                <w:noProof/>
                <w:webHidden/>
              </w:rPr>
              <w:t>12</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63" w:history="1">
            <w:r>
              <w:rPr>
                <w:noProof/>
              </w:rPr>
              <w:t xml:space="preserve">5.15</w:t>
            </w:r>
            <w:r>
              <w:rPr>
                <w:noProof/>
              </w:rPr>
              <w:tab/>
            </w:r>
            <w:r>
              <w:rPr>
                <w:noProof/>
              </w:rPr>
              <w:t xml:space="preserve">Historia HU-15 – Registrar el retorno de un equipo arrendado</w:t>
            </w:r>
            <w:r>
              <w:rPr>
                <w:noProof/>
                <w:webHidden/>
              </w:rPr>
              <w:tab/>
            </w:r>
            <w:r>
              <w:rPr>
                <w:noProof/>
                <w:webHidden/>
              </w:rPr>
              <w:fldChar w:fldCharType="begin"/>
            </w:r>
            <w:r>
              <w:rPr>
                <w:noProof/>
                <w:webHidden/>
              </w:rPr>
              <w:instrText xml:space="preserve"> PAGEREF _TocMira9063 \h </w:instrText>
            </w:r>
            <w:r>
              <w:rPr>
                <w:noProof/>
                <w:webHidden/>
              </w:rPr>
              <w:fldChar w:fldCharType="separate"/>
            </w:r>
            <w:r>
              <w:rPr>
                <w:noProof/>
                <w:webHidden/>
              </w:rPr>
              <w:t>12</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64" w:history="1">
            <w:r>
              <w:rPr>
                <w:noProof/>
              </w:rPr>
              <w:t xml:space="preserve">5.15.1</w:t>
            </w:r>
            <w:r>
              <w:rPr>
                <w:noProof/>
              </w:rPr>
              <w:tab/>
            </w:r>
            <w:r>
              <w:rPr>
                <w:noProof/>
              </w:rPr>
              <w:t xml:space="preserve">Definición</w:t>
            </w:r>
            <w:r>
              <w:rPr>
                <w:noProof/>
                <w:webHidden/>
              </w:rPr>
              <w:tab/>
            </w:r>
            <w:r>
              <w:rPr>
                <w:noProof/>
                <w:webHidden/>
              </w:rPr>
              <w:fldChar w:fldCharType="begin"/>
            </w:r>
            <w:r>
              <w:rPr>
                <w:noProof/>
                <w:webHidden/>
              </w:rPr>
              <w:instrText xml:space="preserve"> PAGEREF _TocMira9064 \h </w:instrText>
            </w:r>
            <w:r>
              <w:rPr>
                <w:noProof/>
                <w:webHidden/>
              </w:rPr>
              <w:fldChar w:fldCharType="separate"/>
            </w:r>
            <w:r>
              <w:rPr>
                <w:noProof/>
                <w:webHidden/>
              </w:rPr>
              <w:t>12</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65" w:history="1">
            <w:r>
              <w:rPr>
                <w:noProof/>
              </w:rPr>
              <w:t xml:space="preserve">5.15.2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_TocMira9065 \h </w:instrText>
            </w:r>
            <w:r>
              <w:rPr>
                <w:noProof/>
                <w:webHidden/>
              </w:rPr>
              <w:fldChar w:fldCharType="separate"/>
            </w:r>
            <w:r>
              <w:rPr>
                <w:noProof/>
                <w:webHidden/>
              </w:rPr>
              <w:t>13</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66" w:history="1">
            <w:r>
              <w:rPr>
                <w:noProof/>
              </w:rPr>
              <w:t xml:space="preserve">5.15.3</w:t>
            </w:r>
            <w:r>
              <w:rPr>
                <w:noProof/>
              </w:rPr>
              <w:tab/>
            </w:r>
            <w:r>
              <w:rPr>
                <w:noProof/>
              </w:rPr>
              <w:t xml:space="preserve">DoD Técnico</w:t>
            </w:r>
            <w:r>
              <w:rPr>
                <w:noProof/>
                <w:webHidden/>
              </w:rPr>
              <w:tab/>
            </w:r>
            <w:r>
              <w:rPr>
                <w:noProof/>
                <w:webHidden/>
              </w:rPr>
              <w:fldChar w:fldCharType="begin"/>
            </w:r>
            <w:r>
              <w:rPr>
                <w:noProof/>
                <w:webHidden/>
              </w:rPr>
              <w:instrText xml:space="preserve"> PAGEREF _TocMira9066 \h </w:instrText>
            </w:r>
            <w:r>
              <w:rPr>
                <w:noProof/>
                <w:webHidden/>
              </w:rPr>
              <w:fldChar w:fldCharType="separate"/>
            </w:r>
            <w:r>
              <w:rPr>
                <w:noProof/>
                <w:webHidden/>
              </w:rPr>
              <w:t>13</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67" w:history="1">
            <w:r>
              <w:rPr>
                <w:noProof/>
              </w:rPr>
              <w:t xml:space="preserve">5.16</w:t>
            </w:r>
            <w:r>
              <w:rPr>
                <w:noProof/>
              </w:rPr>
              <w:tab/>
            </w:r>
            <w:r>
              <w:rPr>
                <w:noProof/>
              </w:rPr>
              <w:t xml:space="preserve">Historia HU-16 – Alertas de retorno próximo o vencido</w:t>
            </w:r>
            <w:r>
              <w:rPr>
                <w:noProof/>
                <w:webHidden/>
              </w:rPr>
              <w:tab/>
            </w:r>
            <w:r>
              <w:rPr>
                <w:noProof/>
                <w:webHidden/>
              </w:rPr>
              <w:fldChar w:fldCharType="begin"/>
            </w:r>
            <w:r>
              <w:rPr>
                <w:noProof/>
                <w:webHidden/>
              </w:rPr>
              <w:instrText xml:space="preserve"> PAGEREF _TocMira9067 \h </w:instrText>
            </w:r>
            <w:r>
              <w:rPr>
                <w:noProof/>
                <w:webHidden/>
              </w:rPr>
              <w:fldChar w:fldCharType="separate"/>
            </w:r>
            <w:r>
              <w:rPr>
                <w:noProof/>
                <w:webHidden/>
              </w:rPr>
              <w:t>13</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68" w:history="1">
            <w:r>
              <w:rPr>
                <w:noProof/>
              </w:rPr>
              <w:t xml:space="preserve">5.16.1</w:t>
            </w:r>
            <w:r>
              <w:rPr>
                <w:noProof/>
              </w:rPr>
              <w:tab/>
            </w:r>
            <w:r>
              <w:rPr>
                <w:noProof/>
              </w:rPr>
              <w:t xml:space="preserve">Definición</w:t>
            </w:r>
            <w:r>
              <w:rPr>
                <w:noProof/>
                <w:webHidden/>
              </w:rPr>
              <w:tab/>
            </w:r>
            <w:r>
              <w:rPr>
                <w:noProof/>
                <w:webHidden/>
              </w:rPr>
              <w:fldChar w:fldCharType="begin"/>
            </w:r>
            <w:r>
              <w:rPr>
                <w:noProof/>
                <w:webHidden/>
              </w:rPr>
              <w:instrText xml:space="preserve"> PAGEREF _TocMira9068 \h </w:instrText>
            </w:r>
            <w:r>
              <w:rPr>
                <w:noProof/>
                <w:webHidden/>
              </w:rPr>
              <w:fldChar w:fldCharType="separate"/>
            </w:r>
            <w:r>
              <w:rPr>
                <w:noProof/>
                <w:webHidden/>
              </w:rPr>
              <w:t>13</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69" w:history="1">
            <w:r>
              <w:rPr>
                <w:noProof/>
              </w:rPr>
              <w:t xml:space="preserve">5.16.2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_TocMira9069 \h </w:instrText>
            </w:r>
            <w:r>
              <w:rPr>
                <w:noProof/>
                <w:webHidden/>
              </w:rPr>
              <w:fldChar w:fldCharType="separate"/>
            </w:r>
            <w:r>
              <w:rPr>
                <w:noProof/>
                <w:webHidden/>
              </w:rPr>
              <w:t>13</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70" w:history="1">
            <w:r>
              <w:rPr>
                <w:noProof/>
              </w:rPr>
              <w:t xml:space="preserve">5.16.3</w:t>
            </w:r>
            <w:r>
              <w:rPr>
                <w:noProof/>
              </w:rPr>
              <w:tab/>
            </w:r>
            <w:r>
              <w:rPr>
                <w:noProof/>
              </w:rPr>
              <w:t xml:space="preserve">DoD Técnico</w:t>
            </w:r>
            <w:r>
              <w:rPr>
                <w:noProof/>
                <w:webHidden/>
              </w:rPr>
              <w:tab/>
            </w:r>
            <w:r>
              <w:rPr>
                <w:noProof/>
                <w:webHidden/>
              </w:rPr>
              <w:fldChar w:fldCharType="begin"/>
            </w:r>
            <w:r>
              <w:rPr>
                <w:noProof/>
                <w:webHidden/>
              </w:rPr>
              <w:instrText xml:space="preserve"> PAGEREF _TocMira9070 \h </w:instrText>
            </w:r>
            <w:r>
              <w:rPr>
                <w:noProof/>
                <w:webHidden/>
              </w:rPr>
              <w:fldChar w:fldCharType="separate"/>
            </w:r>
            <w:r>
              <w:rPr>
                <w:noProof/>
                <w:webHidden/>
              </w:rPr>
              <w:t>13</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71" w:history="1">
            <w:r>
              <w:rPr>
                <w:noProof/>
              </w:rPr>
              <w:t xml:space="preserve">5.17</w:t>
            </w:r>
            <w:r>
              <w:rPr>
                <w:noProof/>
              </w:rPr>
              <w:tab/>
            </w:r>
            <w:r>
              <w:rPr>
                <w:noProof/>
              </w:rPr>
              <w:t xml:space="preserve">Historia HU-17 – Consultar los arriendos y su total</w:t>
            </w:r>
            <w:r>
              <w:rPr>
                <w:noProof/>
                <w:webHidden/>
              </w:rPr>
              <w:tab/>
            </w:r>
            <w:r>
              <w:rPr>
                <w:noProof/>
                <w:webHidden/>
              </w:rPr>
              <w:fldChar w:fldCharType="begin"/>
            </w:r>
            <w:r>
              <w:rPr>
                <w:noProof/>
                <w:webHidden/>
              </w:rPr>
              <w:instrText xml:space="preserve"> PAGEREF _TocMira9071 \h </w:instrText>
            </w:r>
            <w:r>
              <w:rPr>
                <w:noProof/>
                <w:webHidden/>
              </w:rPr>
              <w:fldChar w:fldCharType="separate"/>
            </w:r>
            <w:r>
              <w:rPr>
                <w:noProof/>
                <w:webHidden/>
              </w:rPr>
              <w:t>13</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72" w:history="1">
            <w:r>
              <w:rPr>
                <w:noProof/>
              </w:rPr>
              <w:t xml:space="preserve">5.17.1</w:t>
            </w:r>
            <w:r>
              <w:rPr>
                <w:noProof/>
              </w:rPr>
              <w:tab/>
            </w:r>
            <w:r>
              <w:rPr>
                <w:noProof/>
              </w:rPr>
              <w:t xml:space="preserve">Definición</w:t>
            </w:r>
            <w:r>
              <w:rPr>
                <w:noProof/>
                <w:webHidden/>
              </w:rPr>
              <w:tab/>
            </w:r>
            <w:r>
              <w:rPr>
                <w:noProof/>
                <w:webHidden/>
              </w:rPr>
              <w:fldChar w:fldCharType="begin"/>
            </w:r>
            <w:r>
              <w:rPr>
                <w:noProof/>
                <w:webHidden/>
              </w:rPr>
              <w:instrText xml:space="preserve"> PAGEREF _TocMira9072 \h </w:instrText>
            </w:r>
            <w:r>
              <w:rPr>
                <w:noProof/>
                <w:webHidden/>
              </w:rPr>
              <w:fldChar w:fldCharType="separate"/>
            </w:r>
            <w:r>
              <w:rPr>
                <w:noProof/>
                <w:webHidden/>
              </w:rPr>
              <w:t>13</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73" w:history="1">
            <w:r>
              <w:rPr>
                <w:noProof/>
              </w:rPr>
              <w:t xml:space="preserve">5.17.2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_TocMira9073 \h </w:instrText>
            </w:r>
            <w:r>
              <w:rPr>
                <w:noProof/>
                <w:webHidden/>
              </w:rPr>
              <w:fldChar w:fldCharType="separate"/>
            </w:r>
            <w:r>
              <w:rPr>
                <w:noProof/>
                <w:webHidden/>
              </w:rPr>
              <w:t>13</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74" w:history="1">
            <w:r>
              <w:rPr>
                <w:noProof/>
              </w:rPr>
              <w:t xml:space="preserve">5.17.3</w:t>
            </w:r>
            <w:r>
              <w:rPr>
                <w:noProof/>
              </w:rPr>
              <w:tab/>
            </w:r>
            <w:r>
              <w:rPr>
                <w:noProof/>
              </w:rPr>
              <w:t xml:space="preserve">DoD Técnico</w:t>
            </w:r>
            <w:r>
              <w:rPr>
                <w:noProof/>
                <w:webHidden/>
              </w:rPr>
              <w:tab/>
            </w:r>
            <w:r>
              <w:rPr>
                <w:noProof/>
                <w:webHidden/>
              </w:rPr>
              <w:fldChar w:fldCharType="begin"/>
            </w:r>
            <w:r>
              <w:rPr>
                <w:noProof/>
                <w:webHidden/>
              </w:rPr>
              <w:instrText xml:space="preserve"> PAGEREF _TocMira9074 \h </w:instrText>
            </w:r>
            <w:r>
              <w:rPr>
                <w:noProof/>
                <w:webHidden/>
              </w:rPr>
              <w:fldChar w:fldCharType="separate"/>
            </w:r>
            <w:r>
              <w:rPr>
                <w:noProof/>
                <w:webHidden/>
              </w:rPr>
              <w:t>13</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75" w:history="1">
            <w:r>
              <w:rPr>
                <w:noProof/>
              </w:rPr>
              <w:t xml:space="preserve">5.18</w:t>
            </w:r>
            <w:r>
              <w:rPr>
                <w:noProof/>
              </w:rPr>
              <w:tab/>
            </w:r>
            <w:r>
              <w:rPr>
                <w:noProof/>
              </w:rPr>
              <w:t xml:space="preserve">Historia HU-18 – Registrar una venta</w:t>
            </w:r>
            <w:r>
              <w:rPr>
                <w:noProof/>
                <w:webHidden/>
              </w:rPr>
              <w:tab/>
            </w:r>
            <w:r>
              <w:rPr>
                <w:noProof/>
                <w:webHidden/>
              </w:rPr>
              <w:fldChar w:fldCharType="begin"/>
            </w:r>
            <w:r>
              <w:rPr>
                <w:noProof/>
                <w:webHidden/>
              </w:rPr>
              <w:instrText xml:space="preserve"> PAGEREF _TocMira9075 \h </w:instrText>
            </w:r>
            <w:r>
              <w:rPr>
                <w:noProof/>
                <w:webHidden/>
              </w:rPr>
              <w:fldChar w:fldCharType="separate"/>
            </w:r>
            <w:r>
              <w:rPr>
                <w:noProof/>
                <w:webHidden/>
              </w:rPr>
              <w:t>13</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76" w:history="1">
            <w:r>
              <w:rPr>
                <w:noProof/>
              </w:rPr>
              <w:t xml:space="preserve">5.18.1</w:t>
            </w:r>
            <w:r>
              <w:rPr>
                <w:noProof/>
              </w:rPr>
              <w:tab/>
            </w:r>
            <w:r>
              <w:rPr>
                <w:noProof/>
              </w:rPr>
              <w:t xml:space="preserve">Definición</w:t>
            </w:r>
            <w:r>
              <w:rPr>
                <w:noProof/>
                <w:webHidden/>
              </w:rPr>
              <w:tab/>
            </w:r>
            <w:r>
              <w:rPr>
                <w:noProof/>
                <w:webHidden/>
              </w:rPr>
              <w:fldChar w:fldCharType="begin"/>
            </w:r>
            <w:r>
              <w:rPr>
                <w:noProof/>
                <w:webHidden/>
              </w:rPr>
              <w:instrText xml:space="preserve"> PAGEREF _TocMira9076 \h </w:instrText>
            </w:r>
            <w:r>
              <w:rPr>
                <w:noProof/>
                <w:webHidden/>
              </w:rPr>
              <w:fldChar w:fldCharType="separate"/>
            </w:r>
            <w:r>
              <w:rPr>
                <w:noProof/>
                <w:webHidden/>
              </w:rPr>
              <w:t>14</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77" w:history="1">
            <w:r>
              <w:rPr>
                <w:noProof/>
              </w:rPr>
              <w:t xml:space="preserve">5.18.2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_TocMira9077 \h </w:instrText>
            </w:r>
            <w:r>
              <w:rPr>
                <w:noProof/>
                <w:webHidden/>
              </w:rPr>
              <w:fldChar w:fldCharType="separate"/>
            </w:r>
            <w:r>
              <w:rPr>
                <w:noProof/>
                <w:webHidden/>
              </w:rPr>
              <w:t>14</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78" w:history="1">
            <w:r>
              <w:rPr>
                <w:noProof/>
              </w:rPr>
              <w:t xml:space="preserve">5.18.3</w:t>
            </w:r>
            <w:r>
              <w:rPr>
                <w:noProof/>
              </w:rPr>
              <w:tab/>
            </w:r>
            <w:r>
              <w:rPr>
                <w:noProof/>
              </w:rPr>
              <w:t xml:space="preserve">DoD Técnico</w:t>
            </w:r>
            <w:r>
              <w:rPr>
                <w:noProof/>
                <w:webHidden/>
              </w:rPr>
              <w:tab/>
            </w:r>
            <w:r>
              <w:rPr>
                <w:noProof/>
                <w:webHidden/>
              </w:rPr>
              <w:fldChar w:fldCharType="begin"/>
            </w:r>
            <w:r>
              <w:rPr>
                <w:noProof/>
                <w:webHidden/>
              </w:rPr>
              <w:instrText xml:space="preserve"> PAGEREF _TocMira9078 \h </w:instrText>
            </w:r>
            <w:r>
              <w:rPr>
                <w:noProof/>
                <w:webHidden/>
              </w:rPr>
              <w:fldChar w:fldCharType="separate"/>
            </w:r>
            <w:r>
              <w:rPr>
                <w:noProof/>
                <w:webHidden/>
              </w:rPr>
              <w:t>14</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79" w:history="1">
            <w:r>
              <w:rPr>
                <w:noProof/>
              </w:rPr>
              <w:t xml:space="preserve">5.19</w:t>
            </w:r>
            <w:r>
              <w:rPr>
                <w:noProof/>
              </w:rPr>
              <w:tab/>
            </w:r>
            <w:r>
              <w:rPr>
                <w:noProof/>
              </w:rPr>
              <w:t xml:space="preserve">Historia HU-19 – Consultar el historial de operaciones de un cliente</w:t>
            </w:r>
            <w:r>
              <w:rPr>
                <w:noProof/>
                <w:webHidden/>
              </w:rPr>
              <w:tab/>
            </w:r>
            <w:r>
              <w:rPr>
                <w:noProof/>
                <w:webHidden/>
              </w:rPr>
              <w:fldChar w:fldCharType="begin"/>
            </w:r>
            <w:r>
              <w:rPr>
                <w:noProof/>
                <w:webHidden/>
              </w:rPr>
              <w:instrText xml:space="preserve"> PAGEREF _TocMira9079 \h </w:instrText>
            </w:r>
            <w:r>
              <w:rPr>
                <w:noProof/>
                <w:webHidden/>
              </w:rPr>
              <w:fldChar w:fldCharType="separate"/>
            </w:r>
            <w:r>
              <w:rPr>
                <w:noProof/>
                <w:webHidden/>
              </w:rPr>
              <w:t>14</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80" w:history="1">
            <w:r>
              <w:rPr>
                <w:noProof/>
              </w:rPr>
              <w:t xml:space="preserve">5.19.1</w:t>
            </w:r>
            <w:r>
              <w:rPr>
                <w:noProof/>
              </w:rPr>
              <w:tab/>
            </w:r>
            <w:r>
              <w:rPr>
                <w:noProof/>
              </w:rPr>
              <w:t xml:space="preserve">Definición</w:t>
            </w:r>
            <w:r>
              <w:rPr>
                <w:noProof/>
                <w:webHidden/>
              </w:rPr>
              <w:tab/>
            </w:r>
            <w:r>
              <w:rPr>
                <w:noProof/>
                <w:webHidden/>
              </w:rPr>
              <w:fldChar w:fldCharType="begin"/>
            </w:r>
            <w:r>
              <w:rPr>
                <w:noProof/>
                <w:webHidden/>
              </w:rPr>
              <w:instrText xml:space="preserve"> PAGEREF _TocMira9080 \h </w:instrText>
            </w:r>
            <w:r>
              <w:rPr>
                <w:noProof/>
                <w:webHidden/>
              </w:rPr>
              <w:fldChar w:fldCharType="separate"/>
            </w:r>
            <w:r>
              <w:rPr>
                <w:noProof/>
                <w:webHidden/>
              </w:rPr>
              <w:t>14</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81" w:history="1">
            <w:r>
              <w:rPr>
                <w:noProof/>
              </w:rPr>
              <w:t xml:space="preserve">5.19.2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_TocMira9081 \h </w:instrText>
            </w:r>
            <w:r>
              <w:rPr>
                <w:noProof/>
                <w:webHidden/>
              </w:rPr>
              <w:fldChar w:fldCharType="separate"/>
            </w:r>
            <w:r>
              <w:rPr>
                <w:noProof/>
                <w:webHidden/>
              </w:rPr>
              <w:t>14</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82" w:history="1">
            <w:r>
              <w:rPr>
                <w:noProof/>
              </w:rPr>
              <w:t xml:space="preserve">5.19.3</w:t>
            </w:r>
            <w:r>
              <w:rPr>
                <w:noProof/>
              </w:rPr>
              <w:tab/>
            </w:r>
            <w:r>
              <w:rPr>
                <w:noProof/>
              </w:rPr>
              <w:t xml:space="preserve">DoD Técnico</w:t>
            </w:r>
            <w:r>
              <w:rPr>
                <w:noProof/>
                <w:webHidden/>
              </w:rPr>
              <w:tab/>
            </w:r>
            <w:r>
              <w:rPr>
                <w:noProof/>
                <w:webHidden/>
              </w:rPr>
              <w:fldChar w:fldCharType="begin"/>
            </w:r>
            <w:r>
              <w:rPr>
                <w:noProof/>
                <w:webHidden/>
              </w:rPr>
              <w:instrText xml:space="preserve"> PAGEREF _TocMira9082 \h </w:instrText>
            </w:r>
            <w:r>
              <w:rPr>
                <w:noProof/>
                <w:webHidden/>
              </w:rPr>
              <w:fldChar w:fldCharType="separate"/>
            </w:r>
            <w:r>
              <w:rPr>
                <w:noProof/>
                <w:webHidden/>
              </w:rPr>
              <w:t>14</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83" w:history="1">
            <w:r>
              <w:rPr>
                <w:noProof/>
              </w:rPr>
              <w:t xml:space="preserve">5.20</w:t>
            </w:r>
            <w:r>
              <w:rPr>
                <w:noProof/>
              </w:rPr>
              <w:tab/>
            </w:r>
            <w:r>
              <w:rPr>
                <w:noProof/>
              </w:rPr>
              <w:t xml:space="preserve">Historia HU-20 – Agendar la capacitación de una operación</w:t>
            </w:r>
            <w:r>
              <w:rPr>
                <w:noProof/>
                <w:webHidden/>
              </w:rPr>
              <w:tab/>
            </w:r>
            <w:r>
              <w:rPr>
                <w:noProof/>
                <w:webHidden/>
              </w:rPr>
              <w:fldChar w:fldCharType="begin"/>
            </w:r>
            <w:r>
              <w:rPr>
                <w:noProof/>
                <w:webHidden/>
              </w:rPr>
              <w:instrText xml:space="preserve"> PAGEREF _TocMira9083 \h </w:instrText>
            </w:r>
            <w:r>
              <w:rPr>
                <w:noProof/>
                <w:webHidden/>
              </w:rPr>
              <w:fldChar w:fldCharType="separate"/>
            </w:r>
            <w:r>
              <w:rPr>
                <w:noProof/>
                <w:webHidden/>
              </w:rPr>
              <w:t>14</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84" w:history="1">
            <w:r>
              <w:rPr>
                <w:noProof/>
              </w:rPr>
              <w:t xml:space="preserve">5.20.1</w:t>
            </w:r>
            <w:r>
              <w:rPr>
                <w:noProof/>
              </w:rPr>
              <w:tab/>
            </w:r>
            <w:r>
              <w:rPr>
                <w:noProof/>
              </w:rPr>
              <w:t xml:space="preserve">Definición</w:t>
            </w:r>
            <w:r>
              <w:rPr>
                <w:noProof/>
                <w:webHidden/>
              </w:rPr>
              <w:tab/>
            </w:r>
            <w:r>
              <w:rPr>
                <w:noProof/>
                <w:webHidden/>
              </w:rPr>
              <w:fldChar w:fldCharType="begin"/>
            </w:r>
            <w:r>
              <w:rPr>
                <w:noProof/>
                <w:webHidden/>
              </w:rPr>
              <w:instrText xml:space="preserve"> PAGEREF _TocMira9084 \h </w:instrText>
            </w:r>
            <w:r>
              <w:rPr>
                <w:noProof/>
                <w:webHidden/>
              </w:rPr>
              <w:fldChar w:fldCharType="separate"/>
            </w:r>
            <w:r>
              <w:rPr>
                <w:noProof/>
                <w:webHidden/>
              </w:rPr>
              <w:t>14</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85" w:history="1">
            <w:r>
              <w:rPr>
                <w:noProof/>
              </w:rPr>
              <w:t xml:space="preserve">5.20.2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_TocMira9085 \h </w:instrText>
            </w:r>
            <w:r>
              <w:rPr>
                <w:noProof/>
                <w:webHidden/>
              </w:rPr>
              <w:fldChar w:fldCharType="separate"/>
            </w:r>
            <w:r>
              <w:rPr>
                <w:noProof/>
                <w:webHidden/>
              </w:rPr>
              <w:t>14</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86" w:history="1">
            <w:r>
              <w:rPr>
                <w:noProof/>
              </w:rPr>
              <w:t xml:space="preserve">5.20.3</w:t>
            </w:r>
            <w:r>
              <w:rPr>
                <w:noProof/>
              </w:rPr>
              <w:tab/>
            </w:r>
            <w:r>
              <w:rPr>
                <w:noProof/>
              </w:rPr>
              <w:t xml:space="preserve">DoD Técnico</w:t>
            </w:r>
            <w:r>
              <w:rPr>
                <w:noProof/>
                <w:webHidden/>
              </w:rPr>
              <w:tab/>
            </w:r>
            <w:r>
              <w:rPr>
                <w:noProof/>
                <w:webHidden/>
              </w:rPr>
              <w:fldChar w:fldCharType="begin"/>
            </w:r>
            <w:r>
              <w:rPr>
                <w:noProof/>
                <w:webHidden/>
              </w:rPr>
              <w:instrText xml:space="preserve"> PAGEREF _TocMira9086 \h </w:instrText>
            </w:r>
            <w:r>
              <w:rPr>
                <w:noProof/>
                <w:webHidden/>
              </w:rPr>
              <w:fldChar w:fldCharType="separate"/>
            </w:r>
            <w:r>
              <w:rPr>
                <w:noProof/>
                <w:webHidden/>
              </w:rPr>
              <w:t>14</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87" w:history="1">
            <w:r>
              <w:rPr>
                <w:noProof/>
              </w:rPr>
              <w:t xml:space="preserve">5.21</w:t>
            </w:r>
            <w:r>
              <w:rPr>
                <w:noProof/>
              </w:rPr>
              <w:tab/>
            </w:r>
            <w:r>
              <w:rPr>
                <w:noProof/>
              </w:rPr>
              <w:t xml:space="preserve">Historia HU-21 – Advertir la doble asignación de un técnico</w:t>
            </w:r>
            <w:r>
              <w:rPr>
                <w:noProof/>
                <w:webHidden/>
              </w:rPr>
              <w:tab/>
            </w:r>
            <w:r>
              <w:rPr>
                <w:noProof/>
                <w:webHidden/>
              </w:rPr>
              <w:fldChar w:fldCharType="begin"/>
            </w:r>
            <w:r>
              <w:rPr>
                <w:noProof/>
                <w:webHidden/>
              </w:rPr>
              <w:instrText xml:space="preserve"> PAGEREF _TocMira9087 \h </w:instrText>
            </w:r>
            <w:r>
              <w:rPr>
                <w:noProof/>
                <w:webHidden/>
              </w:rPr>
              <w:fldChar w:fldCharType="separate"/>
            </w:r>
            <w:r>
              <w:rPr>
                <w:noProof/>
                <w:webHidden/>
              </w:rPr>
              <w:t>15</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88" w:history="1">
            <w:r>
              <w:rPr>
                <w:noProof/>
              </w:rPr>
              <w:t xml:space="preserve">5.21.1</w:t>
            </w:r>
            <w:r>
              <w:rPr>
                <w:noProof/>
              </w:rPr>
              <w:tab/>
            </w:r>
            <w:r>
              <w:rPr>
                <w:noProof/>
              </w:rPr>
              <w:t xml:space="preserve">Definición</w:t>
            </w:r>
            <w:r>
              <w:rPr>
                <w:noProof/>
                <w:webHidden/>
              </w:rPr>
              <w:tab/>
            </w:r>
            <w:r>
              <w:rPr>
                <w:noProof/>
                <w:webHidden/>
              </w:rPr>
              <w:fldChar w:fldCharType="begin"/>
            </w:r>
            <w:r>
              <w:rPr>
                <w:noProof/>
                <w:webHidden/>
              </w:rPr>
              <w:instrText xml:space="preserve"> PAGEREF _TocMira9088 \h </w:instrText>
            </w:r>
            <w:r>
              <w:rPr>
                <w:noProof/>
                <w:webHidden/>
              </w:rPr>
              <w:fldChar w:fldCharType="separate"/>
            </w:r>
            <w:r>
              <w:rPr>
                <w:noProof/>
                <w:webHidden/>
              </w:rPr>
              <w:t>15</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89" w:history="1">
            <w:r>
              <w:rPr>
                <w:noProof/>
              </w:rPr>
              <w:t xml:space="preserve">5.21.2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_TocMira9089 \h </w:instrText>
            </w:r>
            <w:r>
              <w:rPr>
                <w:noProof/>
                <w:webHidden/>
              </w:rPr>
              <w:fldChar w:fldCharType="separate"/>
            </w:r>
            <w:r>
              <w:rPr>
                <w:noProof/>
                <w:webHidden/>
              </w:rPr>
              <w:t>15</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90" w:history="1">
            <w:r>
              <w:rPr>
                <w:noProof/>
              </w:rPr>
              <w:t xml:space="preserve">5.21.3</w:t>
            </w:r>
            <w:r>
              <w:rPr>
                <w:noProof/>
              </w:rPr>
              <w:tab/>
            </w:r>
            <w:r>
              <w:rPr>
                <w:noProof/>
              </w:rPr>
              <w:t xml:space="preserve">DoD Técnico</w:t>
            </w:r>
            <w:r>
              <w:rPr>
                <w:noProof/>
                <w:webHidden/>
              </w:rPr>
              <w:tab/>
            </w:r>
            <w:r>
              <w:rPr>
                <w:noProof/>
                <w:webHidden/>
              </w:rPr>
              <w:fldChar w:fldCharType="begin"/>
            </w:r>
            <w:r>
              <w:rPr>
                <w:noProof/>
                <w:webHidden/>
              </w:rPr>
              <w:instrText xml:space="preserve"> PAGEREF _TocMira9090 \h </w:instrText>
            </w:r>
            <w:r>
              <w:rPr>
                <w:noProof/>
                <w:webHidden/>
              </w:rPr>
              <w:fldChar w:fldCharType="separate"/>
            </w:r>
            <w:r>
              <w:rPr>
                <w:noProof/>
                <w:webHidden/>
              </w:rPr>
              <w:t>15</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91" w:history="1">
            <w:r>
              <w:rPr>
                <w:noProof/>
              </w:rPr>
              <w:t xml:space="preserve">5.22</w:t>
            </w:r>
            <w:r>
              <w:rPr>
                <w:noProof/>
              </w:rPr>
              <w:tab/>
            </w:r>
            <w:r>
              <w:rPr>
                <w:noProof/>
              </w:rPr>
              <w:t xml:space="preserve">Historia HU-22 – Calendario de capacitaciones</w:t>
            </w:r>
            <w:r>
              <w:rPr>
                <w:noProof/>
                <w:webHidden/>
              </w:rPr>
              <w:tab/>
            </w:r>
            <w:r>
              <w:rPr>
                <w:noProof/>
                <w:webHidden/>
              </w:rPr>
              <w:fldChar w:fldCharType="begin"/>
            </w:r>
            <w:r>
              <w:rPr>
                <w:noProof/>
                <w:webHidden/>
              </w:rPr>
              <w:instrText xml:space="preserve"> PAGEREF _TocMira9091 \h </w:instrText>
            </w:r>
            <w:r>
              <w:rPr>
                <w:noProof/>
                <w:webHidden/>
              </w:rPr>
              <w:fldChar w:fldCharType="separate"/>
            </w:r>
            <w:r>
              <w:rPr>
                <w:noProof/>
                <w:webHidden/>
              </w:rPr>
              <w:t>15</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92" w:history="1">
            <w:r>
              <w:rPr>
                <w:noProof/>
              </w:rPr>
              <w:t xml:space="preserve">5.22.1</w:t>
            </w:r>
            <w:r>
              <w:rPr>
                <w:noProof/>
              </w:rPr>
              <w:tab/>
            </w:r>
            <w:r>
              <w:rPr>
                <w:noProof/>
              </w:rPr>
              <w:t xml:space="preserve">Definición</w:t>
            </w:r>
            <w:r>
              <w:rPr>
                <w:noProof/>
                <w:webHidden/>
              </w:rPr>
              <w:tab/>
            </w:r>
            <w:r>
              <w:rPr>
                <w:noProof/>
                <w:webHidden/>
              </w:rPr>
              <w:fldChar w:fldCharType="begin"/>
            </w:r>
            <w:r>
              <w:rPr>
                <w:noProof/>
                <w:webHidden/>
              </w:rPr>
              <w:instrText xml:space="preserve"> PAGEREF _TocMira9092 \h </w:instrText>
            </w:r>
            <w:r>
              <w:rPr>
                <w:noProof/>
                <w:webHidden/>
              </w:rPr>
              <w:fldChar w:fldCharType="separate"/>
            </w:r>
            <w:r>
              <w:rPr>
                <w:noProof/>
                <w:webHidden/>
              </w:rPr>
              <w:t>15</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93" w:history="1">
            <w:r>
              <w:rPr>
                <w:noProof/>
              </w:rPr>
              <w:t xml:space="preserve">5.22.2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_TocMira9093 \h </w:instrText>
            </w:r>
            <w:r>
              <w:rPr>
                <w:noProof/>
                <w:webHidden/>
              </w:rPr>
              <w:fldChar w:fldCharType="separate"/>
            </w:r>
            <w:r>
              <w:rPr>
                <w:noProof/>
                <w:webHidden/>
              </w:rPr>
              <w:t>15</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94" w:history="1">
            <w:r>
              <w:rPr>
                <w:noProof/>
              </w:rPr>
              <w:t xml:space="preserve">5.22.3</w:t>
            </w:r>
            <w:r>
              <w:rPr>
                <w:noProof/>
              </w:rPr>
              <w:tab/>
            </w:r>
            <w:r>
              <w:rPr>
                <w:noProof/>
              </w:rPr>
              <w:t xml:space="preserve">DoD Técnico</w:t>
            </w:r>
            <w:r>
              <w:rPr>
                <w:noProof/>
                <w:webHidden/>
              </w:rPr>
              <w:tab/>
            </w:r>
            <w:r>
              <w:rPr>
                <w:noProof/>
                <w:webHidden/>
              </w:rPr>
              <w:fldChar w:fldCharType="begin"/>
            </w:r>
            <w:r>
              <w:rPr>
                <w:noProof/>
                <w:webHidden/>
              </w:rPr>
              <w:instrText xml:space="preserve"> PAGEREF _TocMira9094 \h </w:instrText>
            </w:r>
            <w:r>
              <w:rPr>
                <w:noProof/>
                <w:webHidden/>
              </w:rPr>
              <w:fldChar w:fldCharType="separate"/>
            </w:r>
            <w:r>
              <w:rPr>
                <w:noProof/>
                <w:webHidden/>
              </w:rPr>
              <w:t>15</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95" w:history="1">
            <w:r>
              <w:rPr>
                <w:noProof/>
              </w:rPr>
              <w:t xml:space="preserve">5.23</w:t>
            </w:r>
            <w:r>
              <w:rPr>
                <w:noProof/>
              </w:rPr>
              <w:tab/>
            </w:r>
            <w:r>
              <w:rPr>
                <w:noProof/>
              </w:rPr>
              <w:t xml:space="preserve">Historia HU-23 – Adjuntar documentos a una operación</w:t>
            </w:r>
            <w:r>
              <w:rPr>
                <w:noProof/>
                <w:webHidden/>
              </w:rPr>
              <w:tab/>
            </w:r>
            <w:r>
              <w:rPr>
                <w:noProof/>
                <w:webHidden/>
              </w:rPr>
              <w:fldChar w:fldCharType="begin"/>
            </w:r>
            <w:r>
              <w:rPr>
                <w:noProof/>
                <w:webHidden/>
              </w:rPr>
              <w:instrText xml:space="preserve"> PAGEREF _TocMira9095 \h </w:instrText>
            </w:r>
            <w:r>
              <w:rPr>
                <w:noProof/>
                <w:webHidden/>
              </w:rPr>
              <w:fldChar w:fldCharType="separate"/>
            </w:r>
            <w:r>
              <w:rPr>
                <w:noProof/>
                <w:webHidden/>
              </w:rPr>
              <w:t>15</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96" w:history="1">
            <w:r>
              <w:rPr>
                <w:noProof/>
              </w:rPr>
              <w:t xml:space="preserve">5.23.1</w:t>
            </w:r>
            <w:r>
              <w:rPr>
                <w:noProof/>
              </w:rPr>
              <w:tab/>
            </w:r>
            <w:r>
              <w:rPr>
                <w:noProof/>
              </w:rPr>
              <w:t xml:space="preserve">Definición</w:t>
            </w:r>
            <w:r>
              <w:rPr>
                <w:noProof/>
                <w:webHidden/>
              </w:rPr>
              <w:tab/>
            </w:r>
            <w:r>
              <w:rPr>
                <w:noProof/>
                <w:webHidden/>
              </w:rPr>
              <w:fldChar w:fldCharType="begin"/>
            </w:r>
            <w:r>
              <w:rPr>
                <w:noProof/>
                <w:webHidden/>
              </w:rPr>
              <w:instrText xml:space="preserve"> PAGEREF _TocMira9096 \h </w:instrText>
            </w:r>
            <w:r>
              <w:rPr>
                <w:noProof/>
                <w:webHidden/>
              </w:rPr>
              <w:fldChar w:fldCharType="separate"/>
            </w:r>
            <w:r>
              <w:rPr>
                <w:noProof/>
                <w:webHidden/>
              </w:rPr>
              <w:t>15</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97" w:history="1">
            <w:r>
              <w:rPr>
                <w:noProof/>
              </w:rPr>
              <w:t xml:space="preserve">5.23.2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_TocMira9097 \h </w:instrText>
            </w:r>
            <w:r>
              <w:rPr>
                <w:noProof/>
                <w:webHidden/>
              </w:rPr>
              <w:fldChar w:fldCharType="separate"/>
            </w:r>
            <w:r>
              <w:rPr>
                <w:noProof/>
                <w:webHidden/>
              </w:rPr>
              <w:t>15</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098" w:history="1">
            <w:r>
              <w:rPr>
                <w:noProof/>
              </w:rPr>
              <w:t xml:space="preserve">5.23.3</w:t>
            </w:r>
            <w:r>
              <w:rPr>
                <w:noProof/>
              </w:rPr>
              <w:tab/>
            </w:r>
            <w:r>
              <w:rPr>
                <w:noProof/>
              </w:rPr>
              <w:t xml:space="preserve">DoD Técnico</w:t>
            </w:r>
            <w:r>
              <w:rPr>
                <w:noProof/>
                <w:webHidden/>
              </w:rPr>
              <w:tab/>
            </w:r>
            <w:r>
              <w:rPr>
                <w:noProof/>
                <w:webHidden/>
              </w:rPr>
              <w:fldChar w:fldCharType="begin"/>
            </w:r>
            <w:r>
              <w:rPr>
                <w:noProof/>
                <w:webHidden/>
              </w:rPr>
              <w:instrText xml:space="preserve"> PAGEREF _TocMira9098 \h </w:instrText>
            </w:r>
            <w:r>
              <w:rPr>
                <w:noProof/>
                <w:webHidden/>
              </w:rPr>
              <w:fldChar w:fldCharType="separate"/>
            </w:r>
            <w:r>
              <w:rPr>
                <w:noProof/>
                <w:webHidden/>
              </w:rPr>
              <w:t>15</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099" w:history="1">
            <w:r>
              <w:rPr>
                <w:noProof/>
              </w:rPr>
              <w:t xml:space="preserve">5.24</w:t>
            </w:r>
            <w:r>
              <w:rPr>
                <w:noProof/>
              </w:rPr>
              <w:tab/>
            </w:r>
            <w:r>
              <w:rPr>
                <w:noProof/>
              </w:rPr>
              <w:t xml:space="preserve">Historia HU-24 – Consultar los documentos de una operación</w:t>
            </w:r>
            <w:r>
              <w:rPr>
                <w:noProof/>
                <w:webHidden/>
              </w:rPr>
              <w:tab/>
            </w:r>
            <w:r>
              <w:rPr>
                <w:noProof/>
                <w:webHidden/>
              </w:rPr>
              <w:fldChar w:fldCharType="begin"/>
            </w:r>
            <w:r>
              <w:rPr>
                <w:noProof/>
                <w:webHidden/>
              </w:rPr>
              <w:instrText xml:space="preserve"> PAGEREF _TocMira9099 \h </w:instrText>
            </w:r>
            <w:r>
              <w:rPr>
                <w:noProof/>
                <w:webHidden/>
              </w:rPr>
              <w:fldChar w:fldCharType="separate"/>
            </w:r>
            <w:r>
              <w:rPr>
                <w:noProof/>
                <w:webHidden/>
              </w:rPr>
              <w:t>16</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00" w:history="1">
            <w:r>
              <w:rPr>
                <w:noProof/>
              </w:rPr>
              <w:t xml:space="preserve">5.24.1</w:t>
            </w:r>
            <w:r>
              <w:rPr>
                <w:noProof/>
              </w:rPr>
              <w:tab/>
            </w:r>
            <w:r>
              <w:rPr>
                <w:noProof/>
              </w:rPr>
              <w:t xml:space="preserve">Definición</w:t>
            </w:r>
            <w:r>
              <w:rPr>
                <w:noProof/>
                <w:webHidden/>
              </w:rPr>
              <w:tab/>
            </w:r>
            <w:r>
              <w:rPr>
                <w:noProof/>
                <w:webHidden/>
              </w:rPr>
              <w:fldChar w:fldCharType="begin"/>
            </w:r>
            <w:r>
              <w:rPr>
                <w:noProof/>
                <w:webHidden/>
              </w:rPr>
              <w:instrText xml:space="preserve"> PAGEREF _TocMira9100 \h </w:instrText>
            </w:r>
            <w:r>
              <w:rPr>
                <w:noProof/>
                <w:webHidden/>
              </w:rPr>
              <w:fldChar w:fldCharType="separate"/>
            </w:r>
            <w:r>
              <w:rPr>
                <w:noProof/>
                <w:webHidden/>
              </w:rPr>
              <w:t>16</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01" w:history="1">
            <w:r>
              <w:rPr>
                <w:noProof/>
              </w:rPr>
              <w:t xml:space="preserve">5.24.2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_TocMira9101 \h </w:instrText>
            </w:r>
            <w:r>
              <w:rPr>
                <w:noProof/>
                <w:webHidden/>
              </w:rPr>
              <w:fldChar w:fldCharType="separate"/>
            </w:r>
            <w:r>
              <w:rPr>
                <w:noProof/>
                <w:webHidden/>
              </w:rPr>
              <w:t>16</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02" w:history="1">
            <w:r>
              <w:rPr>
                <w:noProof/>
              </w:rPr>
              <w:t xml:space="preserve">5.24.3</w:t>
            </w:r>
            <w:r>
              <w:rPr>
                <w:noProof/>
              </w:rPr>
              <w:tab/>
            </w:r>
            <w:r>
              <w:rPr>
                <w:noProof/>
              </w:rPr>
              <w:t xml:space="preserve">DoD Técnico</w:t>
            </w:r>
            <w:r>
              <w:rPr>
                <w:noProof/>
                <w:webHidden/>
              </w:rPr>
              <w:tab/>
            </w:r>
            <w:r>
              <w:rPr>
                <w:noProof/>
                <w:webHidden/>
              </w:rPr>
              <w:fldChar w:fldCharType="begin"/>
            </w:r>
            <w:r>
              <w:rPr>
                <w:noProof/>
                <w:webHidden/>
              </w:rPr>
              <w:instrText xml:space="preserve"> PAGEREF _TocMira9102 \h </w:instrText>
            </w:r>
            <w:r>
              <w:rPr>
                <w:noProof/>
                <w:webHidden/>
              </w:rPr>
              <w:fldChar w:fldCharType="separate"/>
            </w:r>
            <w:r>
              <w:rPr>
                <w:noProof/>
                <w:webHidden/>
              </w:rPr>
              <w:t>16</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103" w:history="1">
            <w:r>
              <w:rPr>
                <w:noProof/>
              </w:rPr>
              <w:t xml:space="preserve">5.25</w:t>
            </w:r>
            <w:r>
              <w:rPr>
                <w:noProof/>
              </w:rPr>
              <w:tab/>
            </w:r>
            <w:r>
              <w:rPr>
                <w:noProof/>
              </w:rPr>
              <w:t xml:space="preserve">Historia HU-25 – Consultar los documentos de un equipo</w:t>
            </w:r>
            <w:r>
              <w:rPr>
                <w:noProof/>
                <w:webHidden/>
              </w:rPr>
              <w:tab/>
            </w:r>
            <w:r>
              <w:rPr>
                <w:noProof/>
                <w:webHidden/>
              </w:rPr>
              <w:fldChar w:fldCharType="begin"/>
            </w:r>
            <w:r>
              <w:rPr>
                <w:noProof/>
                <w:webHidden/>
              </w:rPr>
              <w:instrText xml:space="preserve"> PAGEREF _TocMira9103 \h </w:instrText>
            </w:r>
            <w:r>
              <w:rPr>
                <w:noProof/>
                <w:webHidden/>
              </w:rPr>
              <w:fldChar w:fldCharType="separate"/>
            </w:r>
            <w:r>
              <w:rPr>
                <w:noProof/>
                <w:webHidden/>
              </w:rPr>
              <w:t>16</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04" w:history="1">
            <w:r>
              <w:rPr>
                <w:noProof/>
              </w:rPr>
              <w:t xml:space="preserve">5.25.1</w:t>
            </w:r>
            <w:r>
              <w:rPr>
                <w:noProof/>
              </w:rPr>
              <w:tab/>
            </w:r>
            <w:r>
              <w:rPr>
                <w:noProof/>
              </w:rPr>
              <w:t xml:space="preserve">Definición</w:t>
            </w:r>
            <w:r>
              <w:rPr>
                <w:noProof/>
                <w:webHidden/>
              </w:rPr>
              <w:tab/>
            </w:r>
            <w:r>
              <w:rPr>
                <w:noProof/>
                <w:webHidden/>
              </w:rPr>
              <w:fldChar w:fldCharType="begin"/>
            </w:r>
            <w:r>
              <w:rPr>
                <w:noProof/>
                <w:webHidden/>
              </w:rPr>
              <w:instrText xml:space="preserve"> PAGEREF _TocMira9104 \h </w:instrText>
            </w:r>
            <w:r>
              <w:rPr>
                <w:noProof/>
                <w:webHidden/>
              </w:rPr>
              <w:fldChar w:fldCharType="separate"/>
            </w:r>
            <w:r>
              <w:rPr>
                <w:noProof/>
                <w:webHidden/>
              </w:rPr>
              <w:t>16</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05" w:history="1">
            <w:r>
              <w:rPr>
                <w:noProof/>
              </w:rPr>
              <w:t xml:space="preserve">5.25.2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_TocMira9105 \h </w:instrText>
            </w:r>
            <w:r>
              <w:rPr>
                <w:noProof/>
                <w:webHidden/>
              </w:rPr>
              <w:fldChar w:fldCharType="separate"/>
            </w:r>
            <w:r>
              <w:rPr>
                <w:noProof/>
                <w:webHidden/>
              </w:rPr>
              <w:t>16</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06" w:history="1">
            <w:r>
              <w:rPr>
                <w:noProof/>
              </w:rPr>
              <w:t xml:space="preserve">5.25.3</w:t>
            </w:r>
            <w:r>
              <w:rPr>
                <w:noProof/>
              </w:rPr>
              <w:tab/>
            </w:r>
            <w:r>
              <w:rPr>
                <w:noProof/>
              </w:rPr>
              <w:t xml:space="preserve">DoD Técnico</w:t>
            </w:r>
            <w:r>
              <w:rPr>
                <w:noProof/>
                <w:webHidden/>
              </w:rPr>
              <w:tab/>
            </w:r>
            <w:r>
              <w:rPr>
                <w:noProof/>
                <w:webHidden/>
              </w:rPr>
              <w:fldChar w:fldCharType="begin"/>
            </w:r>
            <w:r>
              <w:rPr>
                <w:noProof/>
                <w:webHidden/>
              </w:rPr>
              <w:instrText xml:space="preserve"> PAGEREF _TocMira9106 \h </w:instrText>
            </w:r>
            <w:r>
              <w:rPr>
                <w:noProof/>
                <w:webHidden/>
              </w:rPr>
              <w:fldChar w:fldCharType="separate"/>
            </w:r>
            <w:r>
              <w:rPr>
                <w:noProof/>
                <w:webHidden/>
              </w:rPr>
              <w:t>16</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107" w:history="1">
            <w:r>
              <w:rPr>
                <w:noProof/>
              </w:rPr>
              <w:t xml:space="preserve">5.26</w:t>
            </w:r>
            <w:r>
              <w:rPr>
                <w:noProof/>
              </w:rPr>
              <w:tab/>
            </w:r>
            <w:r>
              <w:rPr>
                <w:noProof/>
              </w:rPr>
              <w:t xml:space="preserve">Historia HU-26 – Panel de equipos por bodega y estado</w:t>
            </w:r>
            <w:r>
              <w:rPr>
                <w:noProof/>
                <w:webHidden/>
              </w:rPr>
              <w:tab/>
            </w:r>
            <w:r>
              <w:rPr>
                <w:noProof/>
                <w:webHidden/>
              </w:rPr>
              <w:fldChar w:fldCharType="begin"/>
            </w:r>
            <w:r>
              <w:rPr>
                <w:noProof/>
                <w:webHidden/>
              </w:rPr>
              <w:instrText xml:space="preserve"> PAGEREF _TocMira9107 \h </w:instrText>
            </w:r>
            <w:r>
              <w:rPr>
                <w:noProof/>
                <w:webHidden/>
              </w:rPr>
              <w:fldChar w:fldCharType="separate"/>
            </w:r>
            <w:r>
              <w:rPr>
                <w:noProof/>
                <w:webHidden/>
              </w:rPr>
              <w:t>16</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08" w:history="1">
            <w:r>
              <w:rPr>
                <w:noProof/>
              </w:rPr>
              <w:t xml:space="preserve">5.26.1</w:t>
            </w:r>
            <w:r>
              <w:rPr>
                <w:noProof/>
              </w:rPr>
              <w:tab/>
            </w:r>
            <w:r>
              <w:rPr>
                <w:noProof/>
              </w:rPr>
              <w:t xml:space="preserve">Definición</w:t>
            </w:r>
            <w:r>
              <w:rPr>
                <w:noProof/>
                <w:webHidden/>
              </w:rPr>
              <w:tab/>
            </w:r>
            <w:r>
              <w:rPr>
                <w:noProof/>
                <w:webHidden/>
              </w:rPr>
              <w:fldChar w:fldCharType="begin"/>
            </w:r>
            <w:r>
              <w:rPr>
                <w:noProof/>
                <w:webHidden/>
              </w:rPr>
              <w:instrText xml:space="preserve"> PAGEREF _TocMira9108 \h </w:instrText>
            </w:r>
            <w:r>
              <w:rPr>
                <w:noProof/>
                <w:webHidden/>
              </w:rPr>
              <w:fldChar w:fldCharType="separate"/>
            </w:r>
            <w:r>
              <w:rPr>
                <w:noProof/>
                <w:webHidden/>
              </w:rPr>
              <w:t>16</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09" w:history="1">
            <w:r>
              <w:rPr>
                <w:noProof/>
              </w:rPr>
              <w:t xml:space="preserve">5.26.2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_TocMira9109 \h </w:instrText>
            </w:r>
            <w:r>
              <w:rPr>
                <w:noProof/>
                <w:webHidden/>
              </w:rPr>
              <w:fldChar w:fldCharType="separate"/>
            </w:r>
            <w:r>
              <w:rPr>
                <w:noProof/>
                <w:webHidden/>
              </w:rPr>
              <w:t>16</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10" w:history="1">
            <w:r>
              <w:rPr>
                <w:noProof/>
              </w:rPr>
              <w:t xml:space="preserve">5.26.3</w:t>
            </w:r>
            <w:r>
              <w:rPr>
                <w:noProof/>
              </w:rPr>
              <w:tab/>
            </w:r>
            <w:r>
              <w:rPr>
                <w:noProof/>
              </w:rPr>
              <w:t xml:space="preserve">DoD Técnico</w:t>
            </w:r>
            <w:r>
              <w:rPr>
                <w:noProof/>
                <w:webHidden/>
              </w:rPr>
              <w:tab/>
            </w:r>
            <w:r>
              <w:rPr>
                <w:noProof/>
                <w:webHidden/>
              </w:rPr>
              <w:fldChar w:fldCharType="begin"/>
            </w:r>
            <w:r>
              <w:rPr>
                <w:noProof/>
                <w:webHidden/>
              </w:rPr>
              <w:instrText xml:space="preserve"> PAGEREF _TocMira9110 \h </w:instrText>
            </w:r>
            <w:r>
              <w:rPr>
                <w:noProof/>
                <w:webHidden/>
              </w:rPr>
              <w:fldChar w:fldCharType="separate"/>
            </w:r>
            <w:r>
              <w:rPr>
                <w:noProof/>
                <w:webHidden/>
              </w:rPr>
              <w:t>16</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111" w:history="1">
            <w:r>
              <w:rPr>
                <w:noProof/>
              </w:rPr>
              <w:t xml:space="preserve">5.27</w:t>
            </w:r>
            <w:r>
              <w:rPr>
                <w:noProof/>
              </w:rPr>
              <w:tab/>
            </w:r>
            <w:r>
              <w:rPr>
                <w:noProof/>
              </w:rPr>
              <w:t xml:space="preserve">Historia HU-27 – Utilización de equipos y arriendos vigentes</w:t>
            </w:r>
            <w:r>
              <w:rPr>
                <w:noProof/>
                <w:webHidden/>
              </w:rPr>
              <w:tab/>
            </w:r>
            <w:r>
              <w:rPr>
                <w:noProof/>
                <w:webHidden/>
              </w:rPr>
              <w:fldChar w:fldCharType="begin"/>
            </w:r>
            <w:r>
              <w:rPr>
                <w:noProof/>
                <w:webHidden/>
              </w:rPr>
              <w:instrText xml:space="preserve"> PAGEREF _TocMira9111 \h </w:instrText>
            </w:r>
            <w:r>
              <w:rPr>
                <w:noProof/>
                <w:webHidden/>
              </w:rPr>
              <w:fldChar w:fldCharType="separate"/>
            </w:r>
            <w:r>
              <w:rPr>
                <w:noProof/>
                <w:webHidden/>
              </w:rPr>
              <w:t>17</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12" w:history="1">
            <w:r>
              <w:rPr>
                <w:noProof/>
              </w:rPr>
              <w:t xml:space="preserve">5.27.1</w:t>
            </w:r>
            <w:r>
              <w:rPr>
                <w:noProof/>
              </w:rPr>
              <w:tab/>
            </w:r>
            <w:r>
              <w:rPr>
                <w:noProof/>
              </w:rPr>
              <w:t xml:space="preserve">Definición</w:t>
            </w:r>
            <w:r>
              <w:rPr>
                <w:noProof/>
                <w:webHidden/>
              </w:rPr>
              <w:tab/>
            </w:r>
            <w:r>
              <w:rPr>
                <w:noProof/>
                <w:webHidden/>
              </w:rPr>
              <w:fldChar w:fldCharType="begin"/>
            </w:r>
            <w:r>
              <w:rPr>
                <w:noProof/>
                <w:webHidden/>
              </w:rPr>
              <w:instrText xml:space="preserve"> PAGEREF _TocMira9112 \h </w:instrText>
            </w:r>
            <w:r>
              <w:rPr>
                <w:noProof/>
                <w:webHidden/>
              </w:rPr>
              <w:fldChar w:fldCharType="separate"/>
            </w:r>
            <w:r>
              <w:rPr>
                <w:noProof/>
                <w:webHidden/>
              </w:rPr>
              <w:t>17</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13" w:history="1">
            <w:r>
              <w:rPr>
                <w:noProof/>
              </w:rPr>
              <w:t xml:space="preserve">5.27.2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_TocMira9113 \h </w:instrText>
            </w:r>
            <w:r>
              <w:rPr>
                <w:noProof/>
                <w:webHidden/>
              </w:rPr>
              <w:fldChar w:fldCharType="separate"/>
            </w:r>
            <w:r>
              <w:rPr>
                <w:noProof/>
                <w:webHidden/>
              </w:rPr>
              <w:t>17</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14" w:history="1">
            <w:r>
              <w:rPr>
                <w:noProof/>
              </w:rPr>
              <w:t xml:space="preserve">5.27.3</w:t>
            </w:r>
            <w:r>
              <w:rPr>
                <w:noProof/>
              </w:rPr>
              <w:tab/>
            </w:r>
            <w:r>
              <w:rPr>
                <w:noProof/>
              </w:rPr>
              <w:t xml:space="preserve">DoD Técnico</w:t>
            </w:r>
            <w:r>
              <w:rPr>
                <w:noProof/>
                <w:webHidden/>
              </w:rPr>
              <w:tab/>
            </w:r>
            <w:r>
              <w:rPr>
                <w:noProof/>
                <w:webHidden/>
              </w:rPr>
              <w:fldChar w:fldCharType="begin"/>
            </w:r>
            <w:r>
              <w:rPr>
                <w:noProof/>
                <w:webHidden/>
              </w:rPr>
              <w:instrText xml:space="preserve"> PAGEREF _TocMira9114 \h </w:instrText>
            </w:r>
            <w:r>
              <w:rPr>
                <w:noProof/>
                <w:webHidden/>
              </w:rPr>
              <w:fldChar w:fldCharType="separate"/>
            </w:r>
            <w:r>
              <w:rPr>
                <w:noProof/>
                <w:webHidden/>
              </w:rPr>
              <w:t>17</w:t>
            </w:r>
            <w:r>
              <w:rPr>
                <w:noProof/>
                <w:webHidden/>
              </w:rPr>
              <w:fldChar w:fldCharType="end"/>
            </w:r>
          </w:hyperlink>
        </w:p>
        <w:p>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Mira9115" w:history="1">
            <w:r>
              <w:rPr>
                <w:noProof/>
              </w:rPr>
              <w:t xml:space="preserve">5.28</w:t>
            </w:r>
            <w:r>
              <w:rPr>
                <w:noProof/>
              </w:rPr>
              <w:tab/>
            </w:r>
            <w:r>
              <w:rPr>
                <w:noProof/>
              </w:rPr>
              <w:t xml:space="preserve">Historia HU-28 – Alertas de retorno vencido en el panel</w:t>
            </w:r>
            <w:r>
              <w:rPr>
                <w:noProof/>
                <w:webHidden/>
              </w:rPr>
              <w:tab/>
            </w:r>
            <w:r>
              <w:rPr>
                <w:noProof/>
                <w:webHidden/>
              </w:rPr>
              <w:fldChar w:fldCharType="begin"/>
            </w:r>
            <w:r>
              <w:rPr>
                <w:noProof/>
                <w:webHidden/>
              </w:rPr>
              <w:instrText xml:space="preserve"> PAGEREF _TocMira9115 \h </w:instrText>
            </w:r>
            <w:r>
              <w:rPr>
                <w:noProof/>
                <w:webHidden/>
              </w:rPr>
              <w:fldChar w:fldCharType="separate"/>
            </w:r>
            <w:r>
              <w:rPr>
                <w:noProof/>
                <w:webHidden/>
              </w:rPr>
              <w:t>17</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16" w:history="1">
            <w:r>
              <w:rPr>
                <w:noProof/>
              </w:rPr>
              <w:t xml:space="preserve">5.28.1</w:t>
            </w:r>
            <w:r>
              <w:rPr>
                <w:noProof/>
              </w:rPr>
              <w:tab/>
            </w:r>
            <w:r>
              <w:rPr>
                <w:noProof/>
              </w:rPr>
              <w:t xml:space="preserve">Definición</w:t>
            </w:r>
            <w:r>
              <w:rPr>
                <w:noProof/>
                <w:webHidden/>
              </w:rPr>
              <w:tab/>
            </w:r>
            <w:r>
              <w:rPr>
                <w:noProof/>
                <w:webHidden/>
              </w:rPr>
              <w:fldChar w:fldCharType="begin"/>
            </w:r>
            <w:r>
              <w:rPr>
                <w:noProof/>
                <w:webHidden/>
              </w:rPr>
              <w:instrText xml:space="preserve"> PAGEREF _TocMira9116 \h </w:instrText>
            </w:r>
            <w:r>
              <w:rPr>
                <w:noProof/>
                <w:webHidden/>
              </w:rPr>
              <w:fldChar w:fldCharType="separate"/>
            </w:r>
            <w:r>
              <w:rPr>
                <w:noProof/>
                <w:webHidden/>
              </w:rPr>
              <w:t>17</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17" w:history="1">
            <w:r>
              <w:rPr>
                <w:noProof/>
              </w:rPr>
              <w:t xml:space="preserve">5.28.2</w:t>
            </w:r>
            <w:r>
              <w:rPr>
                <w:noProof/>
              </w:rPr>
              <w:tab/>
            </w:r>
            <w:r>
              <w:rPr>
                <w:noProof/>
              </w:rPr>
              <w:t xml:space="preserve">DoD de Negocio</w:t>
            </w:r>
            <w:r>
              <w:rPr>
                <w:noProof/>
                <w:webHidden/>
              </w:rPr>
              <w:tab/>
            </w:r>
            <w:r>
              <w:rPr>
                <w:noProof/>
                <w:webHidden/>
              </w:rPr>
              <w:fldChar w:fldCharType="begin"/>
            </w:r>
            <w:r>
              <w:rPr>
                <w:noProof/>
                <w:webHidden/>
              </w:rPr>
              <w:instrText xml:space="preserve"> PAGEREF _TocMira9117 \h </w:instrText>
            </w:r>
            <w:r>
              <w:rPr>
                <w:noProof/>
                <w:webHidden/>
              </w:rPr>
              <w:fldChar w:fldCharType="separate"/>
            </w:r>
            <w:r>
              <w:rPr>
                <w:noProof/>
                <w:webHidden/>
              </w:rPr>
              <w:t>17</w:t>
            </w:r>
            <w:r>
              <w:rPr>
                <w:noProof/>
                <w:webHidden/>
              </w:rPr>
              <w:fldChar w:fldCharType="end"/>
            </w:r>
          </w:hyperlink>
        </w:p>
        <w:p>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Mira9118" w:history="1">
            <w:r>
              <w:rPr>
                <w:noProof/>
              </w:rPr>
              <w:t xml:space="preserve">5.28.3</w:t>
            </w:r>
            <w:r>
              <w:rPr>
                <w:noProof/>
              </w:rPr>
              <w:tab/>
            </w:r>
            <w:r>
              <w:rPr>
                <w:noProof/>
              </w:rPr>
              <w:t xml:space="preserve">DoD Técnico</w:t>
            </w:r>
            <w:r>
              <w:rPr>
                <w:noProof/>
                <w:webHidden/>
              </w:rPr>
              <w:tab/>
            </w:r>
            <w:r>
              <w:rPr>
                <w:noProof/>
                <w:webHidden/>
              </w:rPr>
              <w:fldChar w:fldCharType="begin"/>
            </w:r>
            <w:r>
              <w:rPr>
                <w:noProof/>
                <w:webHidden/>
              </w:rPr>
              <w:instrText xml:space="preserve"> PAGEREF _TocMira9118 \h </w:instrText>
            </w:r>
            <w:r>
              <w:rPr>
                <w:noProof/>
                <w:webHidden/>
              </w:rPr>
              <w:fldChar w:fldCharType="separate"/>
            </w:r>
            <w:r>
              <w:rPr>
                <w:noProof/>
                <w:webHidden/>
              </w:rPr>
              <w:t>17</w:t>
            </w:r>
            <w:r>
              <w:rPr>
                <w:noProof/>
                <w:webHidden/>
              </w:rPr>
              <w:fldChar w:fldCharType="end"/>
            </w:r>
          </w:hyperlink>
        </w:p>
        <w:p>
          <w: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9001" w:name="_TocMira9001"/>
      <w:bookmarkStart w:id="0" w:name="_Toc33411057"/>
      <w:bookmarkStart w:id="1" w:name="_Toc241504474"/>
      <w:r w:rsidRPr="00934F44">
        <w:rPr>
          <w:rFonts w:asciiTheme="minorHAnsi" w:eastAsia="Times New Roman" w:hAnsiTheme="minorHAnsi" w:cstheme="minorHAnsi"/>
          <w:kern w:val="32"/>
        </w:rPr>
        <w:t>Ficha del documento</w:t>
      </w:r>
      <w:bookmarkEnd w:id="0"/>
      <w:bookmarkEnd w:id="1"/>
      <w:bookmarkEnd w:id="900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t>16-10-2026</w:t>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t>01</w:t>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t>Joaquín Romero</w:t>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t>Versión inicial: DoD común del equipo y DoD de negocio y técnico de las 28 historias.</w:t>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Pr>
          <w:color w:val="FF0000"/>
          <w:sz w:val="20"/>
        </w:rPr>
        <w:t>16-10-2026</w:t>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keepNext/>
      </w:pPr>
      <w:bookmarkStart w:id="9002" w:name="_TocMira9002"/>
      <w:bookmarkStart w:id="2" w:name="_Toc241504475"/>
      <w:r>
        <w:t>Integrantes:</w:t>
      </w:r>
      <w:bookmarkEnd w:id="2"/>
      <w:bookmarkEnd w:id="900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rPr>
          <w:cantSplit/>
        </w:trPr>
        <w:tc>
          <w:tcPr>
            <w:tcW w:w="3539" w:type="dxa"/>
            <w:shd w:val="clear" w:color="auto" w:fill="E6E6E6"/>
          </w:tcPr>
          <w:p w14:paraId="76C30EFB" w14:textId="77777777" w:rsidR="000D643C" w:rsidRPr="00934F44" w:rsidRDefault="000D643C" w:rsidP="005D79BE">
            <w:pPr>
              <w:keepNext/>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keepNext/>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cantSplit/>
        </w:trPr>
        <w:tc>
          <w:tcPr>
            <w:tcW w:w="3539" w:type="dxa"/>
            <w:vAlign w:val="center"/>
          </w:tcPr>
          <w:p w14:paraId="6441EB1F" w14:textId="77777777" w:rsidR="000D643C" w:rsidRPr="00934F44" w:rsidRDefault="000D643C" w:rsidP="005D79BE">
            <w:pPr>
              <w:keepNext/>
              <w:jc w:val="both"/>
              <w:rPr>
                <w:rFonts w:asciiTheme="minorHAnsi" w:hAnsiTheme="minorHAnsi" w:cstheme="minorHAnsi"/>
                <w:i/>
                <w:szCs w:val="24"/>
                <w:lang w:val="es-ES" w:eastAsia="es-ES"/>
              </w:rPr>
            </w:pPr>
            <w:r>
              <w:t>Joaquín Romero</w:t>
            </w:r>
          </w:p>
        </w:tc>
        <w:tc>
          <w:tcPr>
            <w:tcW w:w="5275" w:type="dxa"/>
            <w:vAlign w:val="center"/>
          </w:tcPr>
          <w:p w14:paraId="4FE5F9D3" w14:textId="77777777" w:rsidR="000D643C" w:rsidRPr="00934F44" w:rsidRDefault="000D643C" w:rsidP="005D79BE">
            <w:pPr>
              <w:keepNext/>
              <w:jc w:val="both"/>
              <w:rPr>
                <w:rFonts w:asciiTheme="minorHAnsi" w:hAnsiTheme="minorHAnsi" w:cstheme="minorHAnsi"/>
                <w:i/>
                <w:szCs w:val="24"/>
                <w:lang w:val="es-ES" w:eastAsia="es-ES"/>
              </w:rPr>
            </w:pPr>
            <w:r>
              <w:t>Líder de proyecto · Modelo de datos y desarrollo backend</w:t>
            </w:r>
          </w:p>
        </w:tc>
      </w:tr>
      <w:tr w:rsidR="000D643C" w:rsidRPr="00934F44" w14:paraId="2C125E74" w14:textId="77777777" w:rsidTr="000D643C">
        <w:trPr>
          <w:trHeight w:val="465"/>
          <w:cantSplit/>
        </w:trPr>
        <w:tc>
          <w:tcPr>
            <w:tcW w:w="3539" w:type="dxa"/>
            <w:vAlign w:val="center"/>
          </w:tcPr>
          <w:p w14:paraId="5F742CD5" w14:textId="77777777" w:rsidR="000D643C" w:rsidRDefault="000D643C" w:rsidP="005D79BE">
            <w:pPr>
              <w:jc w:val="both"/>
              <w:rPr>
                <w:rFonts w:cstheme="minorHAnsi"/>
                <w:i/>
                <w:szCs w:val="24"/>
                <w:lang w:val="es-ES" w:eastAsia="es-ES"/>
              </w:rPr>
            </w:pPr>
            <w:r>
              <w:t>Gonzalo Arenas</w:t>
            </w:r>
          </w:p>
        </w:tc>
        <w:tc>
          <w:tcPr>
            <w:tcW w:w="5275" w:type="dxa"/>
            <w:vAlign w:val="center"/>
          </w:tcPr>
          <w:p w14:paraId="06E8CD23" w14:textId="77777777" w:rsidR="000D643C" w:rsidRPr="00934F44" w:rsidRDefault="000D643C" w:rsidP="005D79BE">
            <w:pPr>
              <w:jc w:val="both"/>
              <w:rPr>
                <w:rFonts w:cstheme="minorHAnsi"/>
                <w:i/>
                <w:szCs w:val="24"/>
                <w:lang w:val="es-ES" w:eastAsia="es-ES"/>
              </w:rPr>
            </w:pPr>
            <w:r>
              <w:t>Desarrollo frontend · Panel de indicadores y documentación</w:t>
            </w: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pPr>
        <w:pStyle w:val="Ttulo1"/>
      </w:pPr>
      <w:bookmarkStart w:id="9003" w:name="_TocMira9003"/>
      <w:r>
        <w:t>Definición de terminado del equipo</w:t>
      </w:r>
      <w:bookmarkEnd w:id="9003"/>
    </w:p>
    <w:p>
      <w:pPr>
        <w:jc w:val="both"/>
      </w:pPr>
      <w:r>
        <w:t xml:space="preserve">La </w:t>
      </w:r>
      <w:r>
        <w:rPr>
          <w:i/>
        </w:rPr>
        <w:t>Definition of Done</w:t>
      </w:r>
      <w:r>
        <w:t xml:space="preserve"> (DoD) establece cuándo una historia de usuario puede considerarse terminada. Se incorporó al marco de trabajo después del Sprint 1, cuyo principal aprendizaje fue que una planificación sin un criterio de término verificable permite que el desarrollo se detenga sin que ninguna alarma se active. Desde el Sprint 2, </w:t>
      </w:r>
      <w:r>
        <w:rPr>
          <w:b/>
        </w:rPr>
        <w:t>ninguna historia se da por terminada si no cumple a la vez su DoD de negocio, su DoD técnico específico y el DoD común</w:t>
      </w:r>
      <w:r>
        <w:t>.</w:t>
      </w:r>
    </w:p>
    <w:p>
      <w:pPr>
        <w:pStyle w:val="Ttulo2"/>
      </w:pPr>
      <w:bookmarkStart w:id="9004" w:name="_TocMira9004"/>
      <w:r>
        <w:t>DoD común a todas las historias</w:t>
      </w:r>
      <w:bookmarkEnd w:id="9004"/>
    </w:p>
    <w:p>
      <w:pPr>
        <w:jc w:val="both"/>
      </w:pPr>
      <w:r>
        <w:t>Estos criterios aplican a toda historia y no se repiten en cada una:</w:t>
      </w:r>
    </w:p>
    <w:p>
      <w:pPr>
        <w:pStyle w:val="Prrafodelista"/>
        <w:numPr>
          <w:ilvl w:val="0"/>
          <w:numId w:val="15"/>
        </w:numPr>
        <w:jc w:val="both"/>
      </w:pPr>
      <w:r>
        <w:t>Cada criterio de aceptación tiene al menos una prueba automatizada y ./mvnw clean verify pasa sin errores.</w:t>
      </w:r>
    </w:p>
    <w:p>
      <w:pPr>
        <w:pStyle w:val="Prrafodelista"/>
        <w:numPr>
          <w:ilvl w:val="0"/>
          <w:numId w:val="15"/>
        </w:numPr>
        <w:jc w:val="both"/>
      </w:pPr>
      <w:r>
        <w:t xml:space="preserve">El código está en la rama de la semana y se integra a main mediante </w:t>
      </w:r>
      <w:r>
        <w:rPr>
          <w:i/>
        </w:rPr>
        <w:t>pull request</w:t>
      </w:r>
      <w:r>
        <w:t xml:space="preserve"> revisado por el otro integrante.</w:t>
      </w:r>
    </w:p>
    <w:p>
      <w:pPr>
        <w:pStyle w:val="Prrafodelista"/>
        <w:numPr>
          <w:ilvl w:val="0"/>
          <w:numId w:val="15"/>
        </w:numPr>
        <w:jc w:val="both"/>
      </w:pPr>
      <w:r>
        <w:t>La lógica de negocio vive en un @Service; ningún controlador llama a un repositorio.</w:t>
      </w:r>
    </w:p>
    <w:p>
      <w:pPr>
        <w:pStyle w:val="Prrafodelista"/>
        <w:numPr>
          <w:ilvl w:val="0"/>
          <w:numId w:val="15"/>
        </w:numPr>
        <w:jc w:val="both"/>
      </w:pPr>
      <w:r>
        <w:t>Toda operación que modifica el estado de un equipo es @Transactional.</w:t>
      </w:r>
    </w:p>
    <w:p>
      <w:pPr>
        <w:pStyle w:val="Prrafodelista"/>
        <w:numPr>
          <w:ilvl w:val="0"/>
          <w:numId w:val="15"/>
        </w:numPr>
        <w:jc w:val="both"/>
      </w:pPr>
      <w:r>
        <w:t>Toda consulta filtra por empresa_id, recibido como parámetro explícito (D07).</w:t>
      </w:r>
    </w:p>
    <w:p>
      <w:pPr>
        <w:pStyle w:val="Prrafodelista"/>
        <w:numPr>
          <w:ilvl w:val="0"/>
          <w:numId w:val="15"/>
        </w:numPr>
        <w:jc w:val="both"/>
      </w:pPr>
      <w:r>
        <w:t>Si cambió el esquema, existe una migración Flyway nueva; ninguna migración existente fue editada.</w:t>
      </w:r>
    </w:p>
    <w:p>
      <w:pPr>
        <w:pStyle w:val="Prrafodelista"/>
        <w:numPr>
          <w:ilvl w:val="0"/>
          <w:numId w:val="15"/>
        </w:numPr>
        <w:jc w:val="both"/>
      </w:pPr>
      <w:r>
        <w:t>Los controladores reciben y devuelven DTOs; las entidades no salen de la capa de servicio.</w:t>
      </w:r>
    </w:p>
    <w:p>
      <w:pPr>
        <w:pStyle w:val="Prrafodelista"/>
        <w:numPr>
          <w:ilvl w:val="0"/>
          <w:numId w:val="15"/>
        </w:numPr>
        <w:jc w:val="both"/>
      </w:pPr>
      <w:r>
        <w:t>Los mensajes al usuario usan el lenguaje del negocio, nunca una traza de excepción (PNF-10).</w:t>
      </w:r>
    </w:p>
    <w:p>
      <w:pPr>
        <w:pStyle w:val="Prrafodelista"/>
        <w:numPr>
          <w:ilvl w:val="0"/>
          <w:numId w:val="15"/>
        </w:numPr>
        <w:jc w:val="both"/>
      </w:pPr>
      <w:r>
        <w:t>Hay una captura de pantalla de la funcionalidad como evidencia, y docs/ESTADO.md está actualizado.</w:t>
      </w:r>
    </w:p>
    <w:p>
      <w:pPr>
        <w:pStyle w:val="Ttulo2"/>
      </w:pPr>
      <w:bookmarkStart w:id="9005" w:name="_TocMira9005"/>
      <w:r>
        <w:t>Cómo se verifica</w:t>
      </w:r>
      <w:bookmarkEnd w:id="9005"/>
    </w:p>
    <w:p>
      <w:pPr>
        <w:jc w:val="both"/>
      </w:pPr>
      <w:r>
        <w:t xml:space="preserve">El DoD de negocio se verifica con las pruebas automatizadas de cada criterio y con la demostración al cierre del </w:t>
      </w:r>
      <w:r>
        <w:rPr>
          <w:i/>
        </w:rPr>
        <w:t>sprint</w:t>
      </w:r>
      <w:r>
        <w:t xml:space="preserve">. El DoD técnico se verifica en la revisión del </w:t>
      </w:r>
      <w:r>
        <w:rPr>
          <w:i/>
        </w:rPr>
        <w:t>pull request</w:t>
      </w:r>
      <w:r>
        <w:t xml:space="preserve"> semanal: el revisor comprueba la lista antes de aprobar la integración a la rama principal. Las referencias CF y PNF corresponden al catálogo de casos de prueba funcionales y no funcionales del repositorio (docs/10-casos-de-prueba.md).</w:t>
      </w:r>
    </w:p>
    <w:p>
      <w:pPr>
        <w:pStyle w:val="Ttulo1"/>
      </w:pPr>
      <w:bookmarkStart w:id="9006" w:name="_TocMira9006"/>
      <w:r>
        <w:t>Historias de Usuario</w:t>
      </w:r>
      <w:bookmarkEnd w:id="9006"/>
    </w:p>
    <w:p>
      <w:pPr>
        <w:pStyle w:val="Ttulo2"/>
      </w:pPr>
      <w:bookmarkStart w:id="9007" w:name="_TocMira9007"/>
      <w:r>
        <w:t>Historia HU-01 – Iniciar sesión con credenciales</w:t>
      </w:r>
      <w:bookmarkEnd w:id="9007"/>
    </w:p>
    <w:p>
      <w:pPr>
        <w:jc w:val="both"/>
      </w:pPr>
      <w:r>
        <w:rPr>
          <w:b/>
        </w:rPr>
        <w:t>Épica:</w:t>
      </w:r>
      <w:r>
        <w:t xml:space="preserve"> E001 · Gestión de usuarios y control de acceso.  </w:t>
      </w:r>
      <w:r>
        <w:rPr>
          <w:b/>
        </w:rPr>
        <w:t>Sprint:</w:t>
      </w:r>
      <w:r>
        <w:t xml:space="preserve"> 2.</w:t>
      </w:r>
    </w:p>
    <w:p>
      <w:pPr>
        <w:pStyle w:val="Ttulo3"/>
      </w:pPr>
      <w:bookmarkStart w:id="9008" w:name="_TocMira9008"/>
      <w:r>
        <w:t>Definición</w:t>
      </w:r>
      <w:bookmarkEnd w:id="9008"/>
    </w:p>
    <w:p>
      <w:pPr>
        <w:jc w:val="both"/>
      </w:pPr>
      <w:r>
        <w:t xml:space="preserve">Como </w:t>
      </w:r>
      <w:r>
        <w:rPr>
          <w:b/>
        </w:rPr>
        <w:t>usuario de la empresa</w:t>
      </w:r>
      <w:r>
        <w:t xml:space="preserve"> quiero </w:t>
      </w:r>
      <w:r>
        <w:rPr>
          <w:b/>
        </w:rPr>
        <w:t>iniciar sesión con mi correo y contraseña</w:t>
      </w:r>
      <w:r>
        <w:t xml:space="preserve"> para </w:t>
      </w:r>
      <w:r>
        <w:rPr>
          <w:b/>
        </w:rPr>
        <w:t>acceder a Mira con el rol que tengo asignado</w:t>
      </w:r>
      <w:r>
        <w:t>.</w:t>
      </w:r>
    </w:p>
    <w:p>
      <w:pPr>
        <w:pStyle w:val="Ttulo3"/>
      </w:pPr>
      <w:bookmarkStart w:id="9009" w:name="_TocMira9009"/>
      <w:r>
        <w:t>DoD de Negocio</w:t>
      </w:r>
      <w:bookmarkEnd w:id="9009"/>
    </w:p>
    <w:p>
      <w:pPr>
        <w:pStyle w:val="Prrafodelista"/>
        <w:numPr>
          <w:ilvl w:val="0"/>
          <w:numId w:val="15"/>
        </w:numPr>
        <w:jc w:val="both"/>
      </w:pPr>
      <w:r>
        <w:t>El sistema debe autenticar al usuario por correo y contraseña.</w:t>
      </w:r>
    </w:p>
    <w:p>
      <w:pPr>
        <w:pStyle w:val="Prrafodelista"/>
        <w:numPr>
          <w:ilvl w:val="0"/>
          <w:numId w:val="15"/>
        </w:numPr>
        <w:jc w:val="both"/>
      </w:pPr>
      <w:r>
        <w:t>El sistema debe llevar al usuario autenticado a la página de inicio que corresponde a su rol.</w:t>
      </w:r>
    </w:p>
    <w:p>
      <w:pPr>
        <w:pStyle w:val="Prrafodelista"/>
        <w:numPr>
          <w:ilvl w:val="0"/>
          <w:numId w:val="15"/>
        </w:numPr>
        <w:jc w:val="both"/>
      </w:pPr>
      <w:r>
        <w:t>El sistema no debe indicar si el error se debe al correo o a la contraseña.</w:t>
      </w:r>
    </w:p>
    <w:p>
      <w:pPr>
        <w:pStyle w:val="Prrafodelista"/>
        <w:numPr>
          <w:ilvl w:val="0"/>
          <w:numId w:val="15"/>
        </w:numPr>
        <w:jc w:val="both"/>
      </w:pPr>
      <w:r>
        <w:t>El sistema no debe permitir el ingreso de un usuario desactivado.</w:t>
      </w:r>
    </w:p>
    <w:p>
      <w:pPr>
        <w:pStyle w:val="Prrafodelista"/>
        <w:numPr>
          <w:ilvl w:val="0"/>
          <w:numId w:val="15"/>
        </w:numPr>
        <w:jc w:val="both"/>
      </w:pPr>
      <w:r>
        <w:t>En caso de acceder a una URL protegida sin sesión, el sistema debe redirigir al inicio de sesión.</w:t>
      </w:r>
    </w:p>
    <w:p>
      <w:pPr>
        <w:pStyle w:val="Ttulo3"/>
      </w:pPr>
      <w:bookmarkStart w:id="9010" w:name="_TocMira9010"/>
      <w:r>
        <w:t>DoD Técnico</w:t>
      </w:r>
      <w:bookmarkEnd w:id="9010"/>
    </w:p>
    <w:p>
      <w:pPr>
        <w:pStyle w:val="Prrafodelista"/>
        <w:numPr>
          <w:ilvl w:val="0"/>
          <w:numId w:val="15"/>
        </w:numPr>
        <w:jc w:val="both"/>
      </w:pPr>
      <w:r>
        <w:t>Tabla usuario creada por la migración V1, con password_hash BCrypt (PNF-04).</w:t>
      </w:r>
    </w:p>
    <w:p>
      <w:pPr>
        <w:pStyle w:val="Prrafodelista"/>
        <w:numPr>
          <w:ilvl w:val="0"/>
          <w:numId w:val="15"/>
        </w:numPr>
        <w:jc w:val="both"/>
      </w:pPr>
      <w:r>
        <w:t>Prueba automatizada de acceso sin sesión sobre las rutas protegidas (PNF-05).</w:t>
      </w:r>
    </w:p>
    <w:p>
      <w:pPr>
        <w:pStyle w:val="Prrafodelista"/>
        <w:numPr>
          <w:ilvl w:val="0"/>
          <w:numId w:val="15"/>
        </w:numPr>
        <w:jc w:val="both"/>
      </w:pPr>
      <w:r>
        <w:t>Cookie de sesión con atributos HttpOnly y Secure (PNF-08).</w:t>
      </w:r>
    </w:p>
    <w:p>
      <w:pPr>
        <w:pStyle w:val="Prrafodelista"/>
        <w:numPr>
          <w:ilvl w:val="0"/>
          <w:numId w:val="15"/>
        </w:numPr>
        <w:jc w:val="both"/>
      </w:pPr>
      <w:r>
        <w:t>Cumple el DoD común del equipo.</w:t>
      </w:r>
    </w:p>
    <w:p>
      <w:pPr>
        <w:pStyle w:val="Ttulo2"/>
      </w:pPr>
      <w:bookmarkStart w:id="9011" w:name="_TocMira9011"/>
      <w:r>
        <w:t>Historia HU-02 – Crear usuarios con un rol</w:t>
      </w:r>
      <w:bookmarkEnd w:id="9011"/>
    </w:p>
    <w:p>
      <w:pPr>
        <w:jc w:val="both"/>
      </w:pPr>
      <w:r>
        <w:rPr>
          <w:b/>
        </w:rPr>
        <w:t>Épica:</w:t>
      </w:r>
      <w:r>
        <w:t xml:space="preserve"> E001 · Gestión de usuarios y control de acceso.  </w:t>
      </w:r>
      <w:r>
        <w:rPr>
          <w:b/>
        </w:rPr>
        <w:t>Sprint:</w:t>
      </w:r>
      <w:r>
        <w:t xml:space="preserve"> 2.</w:t>
      </w:r>
    </w:p>
    <w:p>
      <w:pPr>
        <w:pStyle w:val="Ttulo3"/>
      </w:pPr>
      <w:bookmarkStart w:id="9012" w:name="_TocMira9012"/>
      <w:r>
        <w:t>Definición</w:t>
      </w:r>
      <w:bookmarkEnd w:id="9012"/>
    </w:p>
    <w:p>
      <w:pPr>
        <w:jc w:val="both"/>
      </w:pPr>
      <w:r>
        <w:t xml:space="preserve">Como </w:t>
      </w:r>
      <w:r>
        <w:rPr>
          <w:b/>
        </w:rPr>
        <w:t>administrador</w:t>
      </w:r>
      <w:r>
        <w:t xml:space="preserve"> quiero </w:t>
      </w:r>
      <w:r>
        <w:rPr>
          <w:b/>
        </w:rPr>
        <w:t>crear usuarios y asignarles uno de los cuatro roles</w:t>
      </w:r>
      <w:r>
        <w:t xml:space="preserve"> para </w:t>
      </w:r>
      <w:r>
        <w:rPr>
          <w:b/>
        </w:rPr>
        <w:t>que cada persona de la empresa tenga su propio acceso</w:t>
      </w:r>
      <w:r>
        <w:t>.</w:t>
      </w:r>
    </w:p>
    <w:p>
      <w:pPr>
        <w:pStyle w:val="Ttulo3"/>
      </w:pPr>
      <w:bookmarkStart w:id="9013" w:name="_TocMira9013"/>
      <w:r>
        <w:t>DoD de Negocio</w:t>
      </w:r>
      <w:bookmarkEnd w:id="9013"/>
    </w:p>
    <w:p>
      <w:pPr>
        <w:pStyle w:val="Prrafodelista"/>
        <w:numPr>
          <w:ilvl w:val="0"/>
          <w:numId w:val="15"/>
        </w:numPr>
        <w:jc w:val="both"/>
      </w:pPr>
      <w:r>
        <w:t>El sistema debe registrar al usuario con su rol y dejarlo activo.</w:t>
      </w:r>
    </w:p>
    <w:p>
      <w:pPr>
        <w:pStyle w:val="Prrafodelista"/>
        <w:numPr>
          <w:ilvl w:val="0"/>
          <w:numId w:val="15"/>
        </w:numPr>
        <w:jc w:val="both"/>
      </w:pPr>
      <w:r>
        <w:t>El sistema debe impedir un correo repetido e informarlo con un mensaje claro.</w:t>
      </w:r>
    </w:p>
    <w:p>
      <w:pPr>
        <w:pStyle w:val="Prrafodelista"/>
        <w:numPr>
          <w:ilvl w:val="0"/>
          <w:numId w:val="15"/>
        </w:numPr>
        <w:jc w:val="both"/>
      </w:pPr>
      <w:r>
        <w:t>El sistema no debe almacenar la contraseña en texto plano.</w:t>
      </w:r>
    </w:p>
    <w:p>
      <w:pPr>
        <w:pStyle w:val="Prrafodelista"/>
        <w:numPr>
          <w:ilvl w:val="0"/>
          <w:numId w:val="15"/>
        </w:numPr>
        <w:jc w:val="both"/>
      </w:pPr>
      <w:r>
        <w:t>El sistema no debe permitir que un rol distinto de administrador cree usuarios.</w:t>
      </w:r>
    </w:p>
    <w:p>
      <w:pPr>
        <w:pStyle w:val="Ttulo3"/>
      </w:pPr>
      <w:bookmarkStart w:id="9014" w:name="_TocMira9014"/>
      <w:r>
        <w:t>DoD Técnico</w:t>
      </w:r>
      <w:bookmarkEnd w:id="9014"/>
    </w:p>
    <w:p>
      <w:pPr>
        <w:pStyle w:val="Prrafodelista"/>
        <w:numPr>
          <w:ilvl w:val="0"/>
          <w:numId w:val="15"/>
        </w:numPr>
        <w:jc w:val="both"/>
      </w:pPr>
      <w:r>
        <w:t>UsuarioService con prueba unitaria del correo duplicado y del cifrado de la contraseña.</w:t>
      </w:r>
    </w:p>
    <w:p>
      <w:pPr>
        <w:pStyle w:val="Prrafodelista"/>
        <w:numPr>
          <w:ilvl w:val="0"/>
          <w:numId w:val="15"/>
        </w:numPr>
        <w:jc w:val="both"/>
      </w:pPr>
      <w:r>
        <w:t>Validación de formato en el DTO de entrada con Bean Validation.</w:t>
      </w:r>
    </w:p>
    <w:p>
      <w:pPr>
        <w:pStyle w:val="Prrafodelista"/>
        <w:numPr>
          <w:ilvl w:val="0"/>
          <w:numId w:val="15"/>
        </w:numPr>
        <w:jc w:val="both"/>
      </w:pPr>
      <w:r>
        <w:t>Cumple el DoD común del equipo.</w:t>
      </w:r>
    </w:p>
    <w:p>
      <w:pPr>
        <w:pStyle w:val="Ttulo2"/>
      </w:pPr>
      <w:bookmarkStart w:id="9015" w:name="_TocMira9015"/>
      <w:r>
        <w:t>Historia HU-03 – Menú y acceso según el rol</w:t>
      </w:r>
      <w:bookmarkEnd w:id="9015"/>
    </w:p>
    <w:p>
      <w:pPr>
        <w:jc w:val="both"/>
      </w:pPr>
      <w:r>
        <w:rPr>
          <w:b/>
        </w:rPr>
        <w:t>Épica:</w:t>
      </w:r>
      <w:r>
        <w:t xml:space="preserve"> E001 · Gestión de usuarios y control de acceso.  </w:t>
      </w:r>
      <w:r>
        <w:rPr>
          <w:b/>
        </w:rPr>
        <w:t>Sprint:</w:t>
      </w:r>
      <w:r>
        <w:t xml:space="preserve"> 2.</w:t>
      </w:r>
    </w:p>
    <w:p>
      <w:pPr>
        <w:pStyle w:val="Ttulo3"/>
      </w:pPr>
      <w:bookmarkStart w:id="9016" w:name="_TocMira9016"/>
      <w:r>
        <w:t>Definición</w:t>
      </w:r>
      <w:bookmarkEnd w:id="9016"/>
    </w:p>
    <w:p>
      <w:pPr>
        <w:jc w:val="both"/>
      </w:pPr>
      <w:r>
        <w:t xml:space="preserve">Como </w:t>
      </w:r>
      <w:r>
        <w:rPr>
          <w:b/>
        </w:rPr>
        <w:t>usuario de la empresa</w:t>
      </w:r>
      <w:r>
        <w:t xml:space="preserve"> quiero </w:t>
      </w:r>
      <w:r>
        <w:rPr>
          <w:b/>
        </w:rPr>
        <w:t>ver en el menú solo las funcionalidades de mi rol</w:t>
      </w:r>
      <w:r>
        <w:t xml:space="preserve"> para </w:t>
      </w:r>
      <w:r>
        <w:rPr>
          <w:b/>
        </w:rPr>
        <w:t>no encontrarme con opciones que no me corresponden</w:t>
      </w:r>
      <w:r>
        <w:t>.</w:t>
      </w:r>
    </w:p>
    <w:p>
      <w:pPr>
        <w:pStyle w:val="Ttulo3"/>
      </w:pPr>
      <w:bookmarkStart w:id="9017" w:name="_TocMira9017"/>
      <w:r>
        <w:t>DoD de Negocio</w:t>
      </w:r>
      <w:bookmarkEnd w:id="9017"/>
    </w:p>
    <w:p>
      <w:pPr>
        <w:pStyle w:val="Prrafodelista"/>
        <w:numPr>
          <w:ilvl w:val="0"/>
          <w:numId w:val="15"/>
        </w:numPr>
        <w:jc w:val="both"/>
      </w:pPr>
      <w:r>
        <w:t>El sistema debe mostrar a cada rol solo las opciones de la matriz de permisos.</w:t>
      </w:r>
    </w:p>
    <w:p>
      <w:pPr>
        <w:pStyle w:val="Prrafodelista"/>
        <w:numPr>
          <w:ilvl w:val="0"/>
          <w:numId w:val="15"/>
        </w:numPr>
        <w:jc w:val="both"/>
      </w:pPr>
      <w:r>
        <w:t>El sistema no debe permitir el acceso por URL directa a una funcionalidad restringida.</w:t>
      </w:r>
    </w:p>
    <w:p>
      <w:pPr>
        <w:pStyle w:val="Prrafodelista"/>
        <w:numPr>
          <w:ilvl w:val="0"/>
          <w:numId w:val="15"/>
        </w:numPr>
        <w:jc w:val="both"/>
      </w:pPr>
      <w:r>
        <w:t>En caso de acceso denegado, el sistema debe mostrar una página de error comprensible, no una traza.</w:t>
      </w:r>
    </w:p>
    <w:p>
      <w:pPr>
        <w:pStyle w:val="Ttulo3"/>
      </w:pPr>
      <w:bookmarkStart w:id="9018" w:name="_TocMira9018"/>
      <w:r>
        <w:t>DoD Técnico</w:t>
      </w:r>
      <w:bookmarkEnd w:id="9018"/>
    </w:p>
    <w:p>
      <w:pPr>
        <w:pStyle w:val="Prrafodelista"/>
        <w:numPr>
          <w:ilvl w:val="0"/>
          <w:numId w:val="15"/>
        </w:numPr>
        <w:jc w:val="both"/>
      </w:pPr>
      <w:r>
        <w:t>Reglas de autorización centralizadas en la configuración de Spring Security.</w:t>
      </w:r>
    </w:p>
    <w:p>
      <w:pPr>
        <w:pStyle w:val="Prrafodelista"/>
        <w:numPr>
          <w:ilvl w:val="0"/>
          <w:numId w:val="15"/>
        </w:numPr>
        <w:jc w:val="both"/>
      </w:pPr>
      <w:r>
        <w:t>Prueba automatizada del caso CF-11 (vendedor intenta administrar usuarios).</w:t>
      </w:r>
    </w:p>
    <w:p>
      <w:pPr>
        <w:pStyle w:val="Prrafodelista"/>
        <w:numPr>
          <w:ilvl w:val="0"/>
          <w:numId w:val="15"/>
        </w:numPr>
        <w:jc w:val="both"/>
      </w:pPr>
      <w:r>
        <w:t>Cumple el DoD común del equipo.</w:t>
      </w:r>
    </w:p>
    <w:p>
      <w:pPr>
        <w:pStyle w:val="Ttulo2"/>
      </w:pPr>
      <w:bookmarkStart w:id="9019" w:name="_TocMira9019"/>
      <w:r>
        <w:t>Historia HU-04 – Registrar un equipo por número de serie</w:t>
      </w:r>
      <w:bookmarkEnd w:id="9019"/>
    </w:p>
    <w:p>
      <w:pPr>
        <w:jc w:val="both"/>
      </w:pPr>
      <w:r>
        <w:rPr>
          <w:b/>
        </w:rPr>
        <w:t>Épica:</w:t>
      </w:r>
      <w:r>
        <w:t xml:space="preserve"> E002 · Registro de equipos por número de serie.  </w:t>
      </w:r>
      <w:r>
        <w:rPr>
          <w:b/>
        </w:rPr>
        <w:t>Sprint:</w:t>
      </w:r>
      <w:r>
        <w:t xml:space="preserve"> 2.</w:t>
      </w:r>
    </w:p>
    <w:p>
      <w:pPr>
        <w:pStyle w:val="Ttulo3"/>
      </w:pPr>
      <w:bookmarkStart w:id="9020" w:name="_TocMira9020"/>
      <w:r>
        <w:t>Definición</w:t>
      </w:r>
      <w:bookmarkEnd w:id="9020"/>
    </w:p>
    <w:p>
      <w:pPr>
        <w:jc w:val="both"/>
      </w:pPr>
      <w:r>
        <w:t xml:space="preserve">Como </w:t>
      </w:r>
      <w:r>
        <w:rPr>
          <w:b/>
        </w:rPr>
        <w:t>encargado de bodega</w:t>
      </w:r>
      <w:r>
        <w:t xml:space="preserve"> quiero </w:t>
      </w:r>
      <w:r>
        <w:rPr>
          <w:b/>
        </w:rPr>
        <w:t>registrar un equipo con su categoría, marca, modelo, número de serie y bodega</w:t>
      </w:r>
      <w:r>
        <w:t xml:space="preserve"> para </w:t>
      </w:r>
      <w:r>
        <w:rPr>
          <w:b/>
        </w:rPr>
        <w:t>que exista como una unidad individual en el inventario</w:t>
      </w:r>
      <w:r>
        <w:t>.</w:t>
      </w:r>
    </w:p>
    <w:p>
      <w:pPr>
        <w:pStyle w:val="Ttulo3"/>
      </w:pPr>
      <w:bookmarkStart w:id="9021" w:name="_TocMira9021"/>
      <w:r>
        <w:t>DoD de Negocio</w:t>
      </w:r>
      <w:bookmarkEnd w:id="9021"/>
    </w:p>
    <w:p>
      <w:pPr>
        <w:pStyle w:val="Prrafodelista"/>
        <w:numPr>
          <w:ilvl w:val="0"/>
          <w:numId w:val="15"/>
        </w:numPr>
        <w:jc w:val="both"/>
      </w:pPr>
      <w:r>
        <w:t>El sistema debe registrar el equipo en estado disponible en la bodega indicada.</w:t>
      </w:r>
    </w:p>
    <w:p>
      <w:pPr>
        <w:pStyle w:val="Prrafodelista"/>
        <w:numPr>
          <w:ilvl w:val="0"/>
          <w:numId w:val="15"/>
        </w:numPr>
        <w:jc w:val="both"/>
      </w:pPr>
      <w:r>
        <w:t>El sistema debe impedir un número de serie repetido en la misma empresa e indicarlo con un mensaje de negocio.</w:t>
      </w:r>
    </w:p>
    <w:p>
      <w:pPr>
        <w:pStyle w:val="Prrafodelista"/>
        <w:numPr>
          <w:ilvl w:val="0"/>
          <w:numId w:val="15"/>
        </w:numPr>
        <w:jc w:val="both"/>
      </w:pPr>
      <w:r>
        <w:t>El sistema no debe permitir registrar equipos en una bodega inactiva.</w:t>
      </w:r>
    </w:p>
    <w:p>
      <w:pPr>
        <w:pStyle w:val="Prrafodelista"/>
        <w:numPr>
          <w:ilvl w:val="0"/>
          <w:numId w:val="15"/>
        </w:numPr>
        <w:jc w:val="both"/>
      </w:pPr>
      <w:r>
        <w:t>En caso de que falle el registro del movimiento, el sistema no debe dejar el equipo guardado.</w:t>
      </w:r>
    </w:p>
    <w:p>
      <w:pPr>
        <w:pStyle w:val="Ttulo3"/>
      </w:pPr>
      <w:bookmarkStart w:id="9022" w:name="_TocMira9022"/>
      <w:r>
        <w:t>DoD Técnico</w:t>
      </w:r>
      <w:bookmarkEnd w:id="9022"/>
    </w:p>
    <w:p>
      <w:pPr>
        <w:pStyle w:val="Prrafodelista"/>
        <w:numPr>
          <w:ilvl w:val="0"/>
          <w:numId w:val="15"/>
        </w:numPr>
        <w:jc w:val="both"/>
      </w:pPr>
      <w:r>
        <w:t>Tablas equipo y movimiento según el diccionario de datos, con restricción única (empresa</w:t>
      </w:r>
      <w:r>
        <w:rPr>
          <w:i/>
        </w:rPr>
        <w:t>id, numero</w:t>
      </w:r>
      <w:r>
        <w:t>serie).</w:t>
      </w:r>
    </w:p>
    <w:p>
      <w:pPr>
        <w:pStyle w:val="Prrafodelista"/>
        <w:numPr>
          <w:ilvl w:val="0"/>
          <w:numId w:val="15"/>
        </w:numPr>
        <w:jc w:val="both"/>
      </w:pPr>
      <w:r>
        <w:t>EquipoService.registrar anotado con @Transactional.</w:t>
      </w:r>
    </w:p>
    <w:p>
      <w:pPr>
        <w:pStyle w:val="Prrafodelista"/>
        <w:numPr>
          <w:ilvl w:val="0"/>
          <w:numId w:val="15"/>
        </w:numPr>
        <w:jc w:val="both"/>
      </w:pPr>
      <w:r>
        <w:t>Pruebas de los casos CF-05 y CF-06 (Testcontainers para la restricción única).</w:t>
      </w:r>
    </w:p>
    <w:p>
      <w:pPr>
        <w:pStyle w:val="Prrafodelista"/>
        <w:numPr>
          <w:ilvl w:val="0"/>
          <w:numId w:val="15"/>
        </w:numPr>
        <w:jc w:val="both"/>
      </w:pPr>
      <w:r>
        <w:t>Cumple el DoD común del equipo.</w:t>
      </w:r>
    </w:p>
    <w:p>
      <w:pPr>
        <w:pStyle w:val="Ttulo2"/>
      </w:pPr>
      <w:bookmarkStart w:id="9023" w:name="_TocMira9023"/>
      <w:r>
        <w:t>Historia HU-05 – Listar equipos con filtros</w:t>
      </w:r>
      <w:bookmarkEnd w:id="9023"/>
    </w:p>
    <w:p>
      <w:pPr>
        <w:jc w:val="both"/>
      </w:pPr>
      <w:r>
        <w:rPr>
          <w:b/>
        </w:rPr>
        <w:t>Épica:</w:t>
      </w:r>
      <w:r>
        <w:t xml:space="preserve"> E002 · Registro de equipos por número de serie.  </w:t>
      </w:r>
      <w:r>
        <w:rPr>
          <w:b/>
        </w:rPr>
        <w:t>Sprint:</w:t>
      </w:r>
      <w:r>
        <w:t xml:space="preserve"> 2.</w:t>
      </w:r>
    </w:p>
    <w:p>
      <w:pPr>
        <w:pStyle w:val="Ttulo3"/>
      </w:pPr>
      <w:bookmarkStart w:id="9024" w:name="_TocMira9024"/>
      <w:r>
        <w:t>Definición</w:t>
      </w:r>
      <w:bookmarkEnd w:id="9024"/>
    </w:p>
    <w:p>
      <w:pPr>
        <w:jc w:val="both"/>
      </w:pPr>
      <w:r>
        <w:t xml:space="preserve">Como </w:t>
      </w:r>
      <w:r>
        <w:rPr>
          <w:b/>
        </w:rPr>
        <w:t>encargado de bodega</w:t>
      </w:r>
      <w:r>
        <w:t xml:space="preserve"> quiero </w:t>
      </w:r>
      <w:r>
        <w:rPr>
          <w:b/>
        </w:rPr>
        <w:t>ver el listado de equipos filtrado por categoría, estado y bodega</w:t>
      </w:r>
      <w:r>
        <w:t xml:space="preserve"> para </w:t>
      </w:r>
      <w:r>
        <w:rPr>
          <w:b/>
        </w:rPr>
        <w:t>encontrar rápidamente un equipo o un grupo de equipos</w:t>
      </w:r>
      <w:r>
        <w:t>.</w:t>
      </w:r>
    </w:p>
    <w:p>
      <w:pPr>
        <w:pStyle w:val="Ttulo3"/>
      </w:pPr>
      <w:bookmarkStart w:id="9025" w:name="_TocMira9025"/>
      <w:r>
        <w:t>DoD de Negocio</w:t>
      </w:r>
      <w:bookmarkEnd w:id="9025"/>
    </w:p>
    <w:p>
      <w:pPr>
        <w:pStyle w:val="Prrafodelista"/>
        <w:numPr>
          <w:ilvl w:val="0"/>
          <w:numId w:val="15"/>
        </w:numPr>
        <w:jc w:val="both"/>
      </w:pPr>
      <w:r>
        <w:t>El sistema debe mostrar los equipos activos de la empresa del usuario con sus filtros.</w:t>
      </w:r>
    </w:p>
    <w:p>
      <w:pPr>
        <w:pStyle w:val="Prrafodelista"/>
        <w:numPr>
          <w:ilvl w:val="0"/>
          <w:numId w:val="15"/>
        </w:numPr>
        <w:jc w:val="both"/>
      </w:pPr>
      <w:r>
        <w:t>El sistema no debe mostrar equipos de otra empresa bajo ninguna combinación de filtros.</w:t>
      </w:r>
    </w:p>
    <w:p>
      <w:pPr>
        <w:pStyle w:val="Prrafodelista"/>
        <w:numPr>
          <w:ilvl w:val="0"/>
          <w:numId w:val="15"/>
        </w:numPr>
        <w:jc w:val="both"/>
      </w:pPr>
      <w:r>
        <w:t>En caso de no haber resultados, el sistema debe indicarlo en lugar de mostrar una tabla vacía.</w:t>
      </w:r>
    </w:p>
    <w:p>
      <w:pPr>
        <w:pStyle w:val="Ttulo3"/>
      </w:pPr>
      <w:bookmarkStart w:id="9026" w:name="_TocMira9026"/>
      <w:r>
        <w:t>DoD Técnico</w:t>
      </w:r>
      <w:bookmarkEnd w:id="9026"/>
    </w:p>
    <w:p>
      <w:pPr>
        <w:pStyle w:val="Prrafodelista"/>
        <w:numPr>
          <w:ilvl w:val="0"/>
          <w:numId w:val="15"/>
        </w:numPr>
        <w:jc w:val="both"/>
      </w:pPr>
      <w:r>
        <w:t>Consultas del repositorio con empresa_id como parámetro explícito (D07).</w:t>
      </w:r>
    </w:p>
    <w:p>
      <w:pPr>
        <w:pStyle w:val="Prrafodelista"/>
        <w:numPr>
          <w:ilvl w:val="0"/>
          <w:numId w:val="15"/>
        </w:numPr>
        <w:jc w:val="both"/>
      </w:pPr>
      <w:r>
        <w:t>Prueba del caso CF-14, aislamiento entre empresas.</w:t>
      </w:r>
    </w:p>
    <w:p>
      <w:pPr>
        <w:pStyle w:val="Prrafodelista"/>
        <w:numPr>
          <w:ilvl w:val="0"/>
          <w:numId w:val="15"/>
        </w:numPr>
        <w:jc w:val="both"/>
      </w:pPr>
      <w:r>
        <w:t>Vista usable en 1366×768 (PNF-12).</w:t>
      </w:r>
    </w:p>
    <w:p>
      <w:pPr>
        <w:pStyle w:val="Prrafodelista"/>
        <w:numPr>
          <w:ilvl w:val="0"/>
          <w:numId w:val="15"/>
        </w:numPr>
        <w:jc w:val="both"/>
      </w:pPr>
      <w:r>
        <w:t>Cumple el DoD común del equipo.</w:t>
      </w:r>
    </w:p>
    <w:p>
      <w:pPr>
        <w:pStyle w:val="Ttulo2"/>
      </w:pPr>
      <w:bookmarkStart w:id="9027" w:name="_TocMira9027"/>
      <w:r>
        <w:t>Historia HU-06 – Editar y desactivar usuarios</w:t>
      </w:r>
      <w:bookmarkEnd w:id="9027"/>
    </w:p>
    <w:p>
      <w:pPr>
        <w:jc w:val="both"/>
      </w:pPr>
      <w:r>
        <w:rPr>
          <w:b/>
        </w:rPr>
        <w:t>Épica:</w:t>
      </w:r>
      <w:r>
        <w:t xml:space="preserve"> E001 · Gestión de usuarios y control de acceso.  </w:t>
      </w:r>
      <w:r>
        <w:rPr>
          <w:b/>
        </w:rPr>
        <w:t>Sprint:</w:t>
      </w:r>
      <w:r>
        <w:t xml:space="preserve"> 2.</w:t>
      </w:r>
    </w:p>
    <w:p>
      <w:pPr>
        <w:pStyle w:val="Ttulo3"/>
      </w:pPr>
      <w:bookmarkStart w:id="9028" w:name="_TocMira9028"/>
      <w:r>
        <w:t>Definición</w:t>
      </w:r>
      <w:bookmarkEnd w:id="9028"/>
    </w:p>
    <w:p>
      <w:pPr>
        <w:jc w:val="both"/>
      </w:pPr>
      <w:r>
        <w:t xml:space="preserve">Como </w:t>
      </w:r>
      <w:r>
        <w:rPr>
          <w:b/>
        </w:rPr>
        <w:t>administrador</w:t>
      </w:r>
      <w:r>
        <w:t xml:space="preserve"> quiero </w:t>
      </w:r>
      <w:r>
        <w:rPr>
          <w:b/>
        </w:rPr>
        <w:t>editar los datos y el rol de un usuario, y desactivarlo</w:t>
      </w:r>
      <w:r>
        <w:t xml:space="preserve"> para </w:t>
      </w:r>
      <w:r>
        <w:rPr>
          <w:b/>
        </w:rPr>
        <w:t>mantener al día quién tiene acceso al sistema</w:t>
      </w:r>
      <w:r>
        <w:t>.</w:t>
      </w:r>
    </w:p>
    <w:p>
      <w:pPr>
        <w:pStyle w:val="Ttulo3"/>
      </w:pPr>
      <w:bookmarkStart w:id="9029" w:name="_TocMira9029"/>
      <w:r>
        <w:t>DoD de Negocio</w:t>
      </w:r>
      <w:bookmarkEnd w:id="9029"/>
    </w:p>
    <w:p>
      <w:pPr>
        <w:pStyle w:val="Prrafodelista"/>
        <w:numPr>
          <w:ilvl w:val="0"/>
          <w:numId w:val="15"/>
        </w:numPr>
        <w:jc w:val="both"/>
      </w:pPr>
      <w:r>
        <w:t>El sistema debe permitir cambiar los datos y el rol de un usuario.</w:t>
      </w:r>
    </w:p>
    <w:p>
      <w:pPr>
        <w:pStyle w:val="Prrafodelista"/>
        <w:numPr>
          <w:ilvl w:val="0"/>
          <w:numId w:val="15"/>
        </w:numPr>
        <w:jc w:val="both"/>
      </w:pPr>
      <w:r>
        <w:t>El sistema debe impedir el ingreso de un usuario desactivado.</w:t>
      </w:r>
    </w:p>
    <w:p>
      <w:pPr>
        <w:pStyle w:val="Prrafodelista"/>
        <w:numPr>
          <w:ilvl w:val="0"/>
          <w:numId w:val="15"/>
        </w:numPr>
        <w:jc w:val="both"/>
      </w:pPr>
      <w:r>
        <w:t>El sistema no debe permitir que el administrador se desactive a sí mismo.</w:t>
      </w:r>
    </w:p>
    <w:p>
      <w:pPr>
        <w:pStyle w:val="Ttulo3"/>
      </w:pPr>
      <w:bookmarkStart w:id="9030" w:name="_TocMira9030"/>
      <w:r>
        <w:t>DoD Técnico</w:t>
      </w:r>
      <w:bookmarkEnd w:id="9030"/>
    </w:p>
    <w:p>
      <w:pPr>
        <w:pStyle w:val="Prrafodelista"/>
        <w:numPr>
          <w:ilvl w:val="0"/>
          <w:numId w:val="15"/>
        </w:numPr>
        <w:jc w:val="both"/>
      </w:pPr>
      <w:r>
        <w:t>Baja lógica mediante el campo activo; sin DELETE sobre la tabla usuario.</w:t>
      </w:r>
    </w:p>
    <w:p>
      <w:pPr>
        <w:pStyle w:val="Prrafodelista"/>
        <w:numPr>
          <w:ilvl w:val="0"/>
          <w:numId w:val="15"/>
        </w:numPr>
        <w:jc w:val="both"/>
      </w:pPr>
      <w:r>
        <w:t>Cumple el DoD común del equipo.</w:t>
      </w:r>
    </w:p>
    <w:p>
      <w:pPr>
        <w:pStyle w:val="Ttulo2"/>
      </w:pPr>
      <w:bookmarkStart w:id="9031" w:name="_TocMira9031"/>
      <w:r>
        <w:t>Historia HU-07 – Ficha del equipo con su historial</w:t>
      </w:r>
      <w:bookmarkEnd w:id="9031"/>
    </w:p>
    <w:p>
      <w:pPr>
        <w:jc w:val="both"/>
      </w:pPr>
      <w:r>
        <w:rPr>
          <w:b/>
        </w:rPr>
        <w:t>Épica:</w:t>
      </w:r>
      <w:r>
        <w:t xml:space="preserve"> E002 · Registro de equipos por número de serie.  </w:t>
      </w:r>
      <w:r>
        <w:rPr>
          <w:b/>
        </w:rPr>
        <w:t>Sprint:</w:t>
      </w:r>
      <w:r>
        <w:t xml:space="preserve"> 2.</w:t>
      </w:r>
    </w:p>
    <w:p>
      <w:pPr>
        <w:pStyle w:val="Ttulo3"/>
      </w:pPr>
      <w:bookmarkStart w:id="9032" w:name="_TocMira9032"/>
      <w:r>
        <w:t>Definición</w:t>
      </w:r>
      <w:bookmarkEnd w:id="9032"/>
    </w:p>
    <w:p>
      <w:pPr>
        <w:jc w:val="both"/>
      </w:pPr>
      <w:r>
        <w:t xml:space="preserve">Como </w:t>
      </w:r>
      <w:r>
        <w:rPr>
          <w:b/>
        </w:rPr>
        <w:t>encargado de bodega</w:t>
      </w:r>
      <w:r>
        <w:t xml:space="preserve"> quiero </w:t>
      </w:r>
      <w:r>
        <w:rPr>
          <w:b/>
        </w:rPr>
        <w:t>consultar la ficha de un equipo con su historial de movimientos</w:t>
      </w:r>
      <w:r>
        <w:t xml:space="preserve"> para </w:t>
      </w:r>
      <w:r>
        <w:rPr>
          <w:b/>
        </w:rPr>
        <w:t>saber qué ha pasado con él desde que ingresó</w:t>
      </w:r>
      <w:r>
        <w:t>.</w:t>
      </w:r>
    </w:p>
    <w:p>
      <w:pPr>
        <w:pStyle w:val="Ttulo3"/>
      </w:pPr>
      <w:bookmarkStart w:id="9033" w:name="_TocMira9033"/>
      <w:r>
        <w:t>DoD de Negocio</w:t>
      </w:r>
      <w:bookmarkEnd w:id="9033"/>
    </w:p>
    <w:p>
      <w:pPr>
        <w:pStyle w:val="Prrafodelista"/>
        <w:numPr>
          <w:ilvl w:val="0"/>
          <w:numId w:val="15"/>
        </w:numPr>
        <w:jc w:val="both"/>
      </w:pPr>
      <w:r>
        <w:t>El sistema debe mostrar el historial completo de movimientos del equipo.</w:t>
      </w:r>
    </w:p>
    <w:p>
      <w:pPr>
        <w:pStyle w:val="Prrafodelista"/>
        <w:numPr>
          <w:ilvl w:val="0"/>
          <w:numId w:val="15"/>
        </w:numPr>
        <w:jc w:val="both"/>
      </w:pPr>
      <w:r>
        <w:t>El sistema no debe permitir modificar ni eliminar un movimiento.</w:t>
      </w:r>
    </w:p>
    <w:p>
      <w:pPr>
        <w:pStyle w:val="Prrafodelista"/>
        <w:numPr>
          <w:ilvl w:val="0"/>
          <w:numId w:val="15"/>
        </w:numPr>
        <w:jc w:val="both"/>
      </w:pPr>
      <w:r>
        <w:t>En caso de pedir un equipo de otra empresa, el sistema debe responder como si no existiera.</w:t>
      </w:r>
    </w:p>
    <w:p>
      <w:pPr>
        <w:pStyle w:val="Ttulo3"/>
      </w:pPr>
      <w:bookmarkStart w:id="9034" w:name="_TocMira9034"/>
      <w:r>
        <w:t>DoD Técnico</w:t>
      </w:r>
      <w:bookmarkEnd w:id="9034"/>
    </w:p>
    <w:p>
      <w:pPr>
        <w:pStyle w:val="Prrafodelista"/>
        <w:numPr>
          <w:ilvl w:val="0"/>
          <w:numId w:val="15"/>
        </w:numPr>
        <w:jc w:val="both"/>
      </w:pPr>
      <w:r>
        <w:t>Consulta del historial con índice (equipo_id, fecha).</w:t>
      </w:r>
    </w:p>
    <w:p>
      <w:pPr>
        <w:pStyle w:val="Prrafodelista"/>
        <w:numPr>
          <w:ilvl w:val="0"/>
          <w:numId w:val="15"/>
        </w:numPr>
        <w:jc w:val="both"/>
      </w:pPr>
      <w:r>
        <w:t>Prueba automatizada de referencia directa a objetos (PNF-06).</w:t>
      </w:r>
    </w:p>
    <w:p>
      <w:pPr>
        <w:pStyle w:val="Prrafodelista"/>
        <w:numPr>
          <w:ilvl w:val="0"/>
          <w:numId w:val="15"/>
        </w:numPr>
        <w:jc w:val="both"/>
      </w:pPr>
      <w:r>
        <w:t>Cumple el DoD común del equipo.</w:t>
      </w:r>
    </w:p>
    <w:p>
      <w:pPr>
        <w:pStyle w:val="Ttulo2"/>
      </w:pPr>
      <w:bookmarkStart w:id="9035" w:name="_TocMira9035"/>
      <w:r>
        <w:t>Historia HU-08 – Administrar bodegas</w:t>
      </w:r>
      <w:bookmarkEnd w:id="9035"/>
    </w:p>
    <w:p>
      <w:pPr>
        <w:jc w:val="both"/>
      </w:pPr>
      <w:r>
        <w:rPr>
          <w:b/>
        </w:rPr>
        <w:t>Épica:</w:t>
      </w:r>
      <w:r>
        <w:t xml:space="preserve"> E003 · Gestión de bodegas y traslados.  </w:t>
      </w:r>
      <w:r>
        <w:rPr>
          <w:b/>
        </w:rPr>
        <w:t>Sprint:</w:t>
      </w:r>
      <w:r>
        <w:t xml:space="preserve"> 3.</w:t>
      </w:r>
    </w:p>
    <w:p>
      <w:pPr>
        <w:pStyle w:val="Ttulo3"/>
      </w:pPr>
      <w:bookmarkStart w:id="9036" w:name="_TocMira9036"/>
      <w:r>
        <w:t>Definición</w:t>
      </w:r>
      <w:bookmarkEnd w:id="9036"/>
    </w:p>
    <w:p>
      <w:pPr>
        <w:jc w:val="both"/>
      </w:pPr>
      <w:r>
        <w:t xml:space="preserve">Como </w:t>
      </w:r>
      <w:r>
        <w:rPr>
          <w:b/>
        </w:rPr>
        <w:t>administrador</w:t>
      </w:r>
      <w:r>
        <w:t xml:space="preserve"> quiero </w:t>
      </w:r>
      <w:r>
        <w:rPr>
          <w:b/>
        </w:rPr>
        <w:t>crear, editar y desactivar las bodegas de la empresa</w:t>
      </w:r>
      <w:r>
        <w:t xml:space="preserve"> para </w:t>
      </w:r>
      <w:r>
        <w:rPr>
          <w:b/>
        </w:rPr>
        <w:t>que el inventario refleje los lugares físicos reales</w:t>
      </w:r>
      <w:r>
        <w:t>.</w:t>
      </w:r>
    </w:p>
    <w:p>
      <w:pPr>
        <w:pStyle w:val="Ttulo3"/>
      </w:pPr>
      <w:bookmarkStart w:id="9037" w:name="_TocMira9037"/>
      <w:r>
        <w:t>DoD de Negocio</w:t>
      </w:r>
      <w:bookmarkEnd w:id="9037"/>
    </w:p>
    <w:p>
      <w:pPr>
        <w:pStyle w:val="Prrafodelista"/>
        <w:numPr>
          <w:ilvl w:val="0"/>
          <w:numId w:val="15"/>
        </w:numPr>
        <w:jc w:val="both"/>
      </w:pPr>
      <w:r>
        <w:t>El sistema debe registrar y modificar bodegas con nombre único por empresa.</w:t>
      </w:r>
    </w:p>
    <w:p>
      <w:pPr>
        <w:pStyle w:val="Prrafodelista"/>
        <w:numPr>
          <w:ilvl w:val="0"/>
          <w:numId w:val="15"/>
        </w:numPr>
        <w:jc w:val="both"/>
      </w:pPr>
      <w:r>
        <w:t>El sistema no debe permitir asignar equipos a una bodega inactiva.</w:t>
      </w:r>
    </w:p>
    <w:p>
      <w:pPr>
        <w:pStyle w:val="Prrafodelista"/>
        <w:numPr>
          <w:ilvl w:val="0"/>
          <w:numId w:val="15"/>
        </w:numPr>
        <w:jc w:val="both"/>
      </w:pPr>
      <w:r>
        <w:t>El sistema no debe eliminar físicamente una bodega con equipos o movimientos.</w:t>
      </w:r>
    </w:p>
    <w:p>
      <w:pPr>
        <w:pStyle w:val="Ttulo3"/>
      </w:pPr>
      <w:bookmarkStart w:id="9038" w:name="_TocMira9038"/>
      <w:r>
        <w:t>DoD Técnico</w:t>
      </w:r>
      <w:bookmarkEnd w:id="9038"/>
    </w:p>
    <w:p>
      <w:pPr>
        <w:pStyle w:val="Prrafodelista"/>
        <w:numPr>
          <w:ilvl w:val="0"/>
          <w:numId w:val="15"/>
        </w:numPr>
        <w:jc w:val="both"/>
      </w:pPr>
      <w:r>
        <w:t>Restricción única (empresa_id, nombre) en la tabla bodega.</w:t>
      </w:r>
    </w:p>
    <w:p>
      <w:pPr>
        <w:pStyle w:val="Prrafodelista"/>
        <w:numPr>
          <w:ilvl w:val="0"/>
          <w:numId w:val="15"/>
        </w:numPr>
        <w:jc w:val="both"/>
      </w:pPr>
      <w:r>
        <w:t>Cumple el DoD común del equipo.</w:t>
      </w:r>
    </w:p>
    <w:p>
      <w:pPr>
        <w:pStyle w:val="Ttulo2"/>
      </w:pPr>
      <w:bookmarkStart w:id="9039" w:name="_TocMira9039"/>
      <w:r>
        <w:t>Historia HU-09 – Registrar un traslado entre bodegas</w:t>
      </w:r>
      <w:bookmarkEnd w:id="9039"/>
    </w:p>
    <w:p>
      <w:pPr>
        <w:jc w:val="both"/>
      </w:pPr>
      <w:r>
        <w:rPr>
          <w:b/>
        </w:rPr>
        <w:t>Épica:</w:t>
      </w:r>
      <w:r>
        <w:t xml:space="preserve"> E003 · Gestión de bodegas y traslados.  </w:t>
      </w:r>
      <w:r>
        <w:rPr>
          <w:b/>
        </w:rPr>
        <w:t>Sprint:</w:t>
      </w:r>
      <w:r>
        <w:t xml:space="preserve"> 3.</w:t>
      </w:r>
    </w:p>
    <w:p>
      <w:pPr>
        <w:pStyle w:val="Ttulo3"/>
      </w:pPr>
      <w:bookmarkStart w:id="9040" w:name="_TocMira9040"/>
      <w:r>
        <w:t>Definición</w:t>
      </w:r>
      <w:bookmarkEnd w:id="9040"/>
    </w:p>
    <w:p>
      <w:pPr>
        <w:jc w:val="both"/>
      </w:pPr>
      <w:r>
        <w:t xml:space="preserve">Como </w:t>
      </w:r>
      <w:r>
        <w:rPr>
          <w:b/>
        </w:rPr>
        <w:t>encargado de bodega</w:t>
      </w:r>
      <w:r>
        <w:t xml:space="preserve"> quiero </w:t>
      </w:r>
      <w:r>
        <w:rPr>
          <w:b/>
        </w:rPr>
        <w:t>registrar el traslado de un equipo con origen, destino, fecha y responsable</w:t>
      </w:r>
      <w:r>
        <w:t xml:space="preserve"> para </w:t>
      </w:r>
      <w:r>
        <w:rPr>
          <w:b/>
        </w:rPr>
        <w:t>que su ubicación quede actualizada</w:t>
      </w:r>
      <w:r>
        <w:t>.</w:t>
      </w:r>
    </w:p>
    <w:p>
      <w:pPr>
        <w:pStyle w:val="Ttulo3"/>
      </w:pPr>
      <w:bookmarkStart w:id="9041" w:name="_TocMira9041"/>
      <w:r>
        <w:t>DoD de Negocio</w:t>
      </w:r>
      <w:bookmarkEnd w:id="9041"/>
    </w:p>
    <w:p>
      <w:pPr>
        <w:pStyle w:val="Prrafodelista"/>
        <w:numPr>
          <w:ilvl w:val="0"/>
          <w:numId w:val="15"/>
        </w:numPr>
        <w:jc w:val="both"/>
      </w:pPr>
      <w:r>
        <w:t>El sistema debe actualizar la bodega del equipo al confirmar la llegada.</w:t>
      </w:r>
    </w:p>
    <w:p>
      <w:pPr>
        <w:pStyle w:val="Prrafodelista"/>
        <w:numPr>
          <w:ilvl w:val="0"/>
          <w:numId w:val="15"/>
        </w:numPr>
        <w:jc w:val="both"/>
      </w:pPr>
      <w:r>
        <w:t>El sistema no debe permitir trasladar un equipo arrendado, vendido o en mantención.</w:t>
      </w:r>
    </w:p>
    <w:p>
      <w:pPr>
        <w:pStyle w:val="Prrafodelista"/>
        <w:numPr>
          <w:ilvl w:val="0"/>
          <w:numId w:val="15"/>
        </w:numPr>
        <w:jc w:val="both"/>
      </w:pPr>
      <w:r>
        <w:t>En caso de que falle cualquier escritura, el sistema no debe dejar el traslado a medias.</w:t>
      </w:r>
    </w:p>
    <w:p>
      <w:pPr>
        <w:pStyle w:val="Ttulo3"/>
      </w:pPr>
      <w:bookmarkStart w:id="9042" w:name="_TocMira9042"/>
      <w:r>
        <w:t>DoD Técnico</w:t>
      </w:r>
      <w:bookmarkEnd w:id="9042"/>
    </w:p>
    <w:p>
      <w:pPr>
        <w:pStyle w:val="Prrafodelista"/>
        <w:numPr>
          <w:ilvl w:val="0"/>
          <w:numId w:val="15"/>
        </w:numPr>
        <w:jc w:val="both"/>
      </w:pPr>
      <w:r>
        <w:t>Movimientos TRASLADO</w:t>
      </w:r>
      <w:r>
        <w:rPr>
          <w:i/>
        </w:rPr>
        <w:t>SALIDA y TRASLADO</w:t>
      </w:r>
      <w:r>
        <w:t>LLEGADA según el enumerado tipo_movimiento.</w:t>
      </w:r>
    </w:p>
    <w:p>
      <w:pPr>
        <w:pStyle w:val="Prrafodelista"/>
        <w:numPr>
          <w:ilvl w:val="0"/>
          <w:numId w:val="15"/>
        </w:numPr>
        <w:jc w:val="both"/>
      </w:pPr>
      <w:r>
        <w:t>Prueba del caso CF-08.</w:t>
      </w:r>
    </w:p>
    <w:p>
      <w:pPr>
        <w:pStyle w:val="Prrafodelista"/>
        <w:numPr>
          <w:ilvl w:val="0"/>
          <w:numId w:val="15"/>
        </w:numPr>
        <w:jc w:val="both"/>
      </w:pPr>
      <w:r>
        <w:t>Cumple el DoD común del equipo.</w:t>
      </w:r>
    </w:p>
    <w:p>
      <w:pPr>
        <w:pStyle w:val="Ttulo2"/>
      </w:pPr>
      <w:bookmarkStart w:id="9043" w:name="_TocMira9043"/>
      <w:r>
        <w:t>Historia HU-10 – Consultar el historial de traslados</w:t>
      </w:r>
      <w:bookmarkEnd w:id="9043"/>
    </w:p>
    <w:p>
      <w:pPr>
        <w:jc w:val="both"/>
      </w:pPr>
      <w:r>
        <w:rPr>
          <w:b/>
        </w:rPr>
        <w:t>Épica:</w:t>
      </w:r>
      <w:r>
        <w:t xml:space="preserve"> E003 · Gestión de bodegas y traslados.  </w:t>
      </w:r>
      <w:r>
        <w:rPr>
          <w:b/>
        </w:rPr>
        <w:t>Sprint:</w:t>
      </w:r>
      <w:r>
        <w:t xml:space="preserve"> 3.</w:t>
      </w:r>
    </w:p>
    <w:p>
      <w:pPr>
        <w:pStyle w:val="Ttulo3"/>
      </w:pPr>
      <w:bookmarkStart w:id="9044" w:name="_TocMira9044"/>
      <w:r>
        <w:t>Definición</w:t>
      </w:r>
      <w:bookmarkEnd w:id="9044"/>
    </w:p>
    <w:p>
      <w:pPr>
        <w:jc w:val="both"/>
      </w:pPr>
      <w:r>
        <w:t xml:space="preserve">Como </w:t>
      </w:r>
      <w:r>
        <w:rPr>
          <w:b/>
        </w:rPr>
        <w:t>encargado de bodega</w:t>
      </w:r>
      <w:r>
        <w:t xml:space="preserve"> quiero </w:t>
      </w:r>
      <w:r>
        <w:rPr>
          <w:b/>
        </w:rPr>
        <w:t>consultar los traslados realizados, por equipo o por bodega</w:t>
      </w:r>
      <w:r>
        <w:t xml:space="preserve"> para </w:t>
      </w:r>
      <w:r>
        <w:rPr>
          <w:b/>
        </w:rPr>
        <w:t>reconstruir por dónde ha pasado cada equipo</w:t>
      </w:r>
      <w:r>
        <w:t>.</w:t>
      </w:r>
    </w:p>
    <w:p>
      <w:pPr>
        <w:pStyle w:val="Ttulo3"/>
      </w:pPr>
      <w:bookmarkStart w:id="9045" w:name="_TocMira9045"/>
      <w:r>
        <w:t>DoD de Negocio</w:t>
      </w:r>
      <w:bookmarkEnd w:id="9045"/>
    </w:p>
    <w:p>
      <w:pPr>
        <w:pStyle w:val="Prrafodelista"/>
        <w:numPr>
          <w:ilvl w:val="0"/>
          <w:numId w:val="15"/>
        </w:numPr>
        <w:jc w:val="both"/>
      </w:pPr>
      <w:r>
        <w:t>El sistema debe listar los traslados de la empresa con sus filtros.</w:t>
      </w:r>
    </w:p>
    <w:p>
      <w:pPr>
        <w:pStyle w:val="Prrafodelista"/>
        <w:numPr>
          <w:ilvl w:val="0"/>
          <w:numId w:val="15"/>
        </w:numPr>
        <w:jc w:val="both"/>
      </w:pPr>
      <w:r>
        <w:t>El sistema no debe mostrar traslados de otra empresa.</w:t>
      </w:r>
    </w:p>
    <w:p>
      <w:pPr>
        <w:pStyle w:val="Ttulo3"/>
      </w:pPr>
      <w:bookmarkStart w:id="9046" w:name="_TocMira9046"/>
      <w:r>
        <w:t>DoD Técnico</w:t>
      </w:r>
      <w:bookmarkEnd w:id="9046"/>
    </w:p>
    <w:p>
      <w:pPr>
        <w:pStyle w:val="Prrafodelista"/>
        <w:numPr>
          <w:ilvl w:val="0"/>
          <w:numId w:val="15"/>
        </w:numPr>
        <w:jc w:val="both"/>
      </w:pPr>
      <w:r>
        <w:t>Consulta paginada para no cargar el historial completo en memoria.</w:t>
      </w:r>
    </w:p>
    <w:p>
      <w:pPr>
        <w:pStyle w:val="Prrafodelista"/>
        <w:numPr>
          <w:ilvl w:val="0"/>
          <w:numId w:val="15"/>
        </w:numPr>
        <w:jc w:val="both"/>
      </w:pPr>
      <w:r>
        <w:t>Cumple el DoD común del equipo.</w:t>
      </w:r>
    </w:p>
    <w:p>
      <w:pPr>
        <w:pStyle w:val="Ttulo2"/>
      </w:pPr>
      <w:bookmarkStart w:id="9047" w:name="_TocMira9047"/>
      <w:r>
        <w:t>Historia HU-11 – Buscar equipos por sus atributos</w:t>
      </w:r>
      <w:bookmarkEnd w:id="9047"/>
    </w:p>
    <w:p>
      <w:pPr>
        <w:jc w:val="both"/>
      </w:pPr>
      <w:r>
        <w:rPr>
          <w:b/>
        </w:rPr>
        <w:t>Épica:</w:t>
      </w:r>
      <w:r>
        <w:t xml:space="preserve"> E004 · Consulta de disponibilidad consolidada.  </w:t>
      </w:r>
      <w:r>
        <w:rPr>
          <w:b/>
        </w:rPr>
        <w:t>Sprint:</w:t>
      </w:r>
      <w:r>
        <w:t xml:space="preserve"> 3.</w:t>
      </w:r>
    </w:p>
    <w:p>
      <w:pPr>
        <w:pStyle w:val="Ttulo3"/>
      </w:pPr>
      <w:bookmarkStart w:id="9048" w:name="_TocMira9048"/>
      <w:r>
        <w:t>Definición</w:t>
      </w:r>
      <w:bookmarkEnd w:id="9048"/>
    </w:p>
    <w:p>
      <w:pPr>
        <w:jc w:val="both"/>
      </w:pPr>
      <w:r>
        <w:t xml:space="preserve">Como </w:t>
      </w:r>
      <w:r>
        <w:rPr>
          <w:b/>
        </w:rPr>
        <w:t>vendedor</w:t>
      </w:r>
      <w:r>
        <w:t xml:space="preserve"> quiero </w:t>
      </w:r>
      <w:r>
        <w:rPr>
          <w:b/>
        </w:rPr>
        <w:t>buscar equipos por categoría, marca, modelo o número de serie</w:t>
      </w:r>
      <w:r>
        <w:t xml:space="preserve"> para </w:t>
      </w:r>
      <w:r>
        <w:rPr>
          <w:b/>
        </w:rPr>
        <w:t>responder a la consulta de un cliente</w:t>
      </w:r>
      <w:r>
        <w:t>.</w:t>
      </w:r>
    </w:p>
    <w:p>
      <w:pPr>
        <w:pStyle w:val="Ttulo3"/>
      </w:pPr>
      <w:bookmarkStart w:id="9049" w:name="_TocMira9049"/>
      <w:r>
        <w:t>DoD de Negocio</w:t>
      </w:r>
      <w:bookmarkEnd w:id="9049"/>
    </w:p>
    <w:p>
      <w:pPr>
        <w:pStyle w:val="Prrafodelista"/>
        <w:numPr>
          <w:ilvl w:val="0"/>
          <w:numId w:val="15"/>
        </w:numPr>
        <w:jc w:val="both"/>
      </w:pPr>
      <w:r>
        <w:t>El sistema debe encontrar los equipos que coinciden con el criterio dentro de la empresa.</w:t>
      </w:r>
    </w:p>
    <w:p>
      <w:pPr>
        <w:pStyle w:val="Prrafodelista"/>
        <w:numPr>
          <w:ilvl w:val="0"/>
          <w:numId w:val="15"/>
        </w:numPr>
        <w:jc w:val="both"/>
      </w:pPr>
      <w:r>
        <w:t>El sistema no debe fallar ante entradas como ' OR 1=1 --.</w:t>
      </w:r>
    </w:p>
    <w:p>
      <w:pPr>
        <w:pStyle w:val="Ttulo3"/>
      </w:pPr>
      <w:bookmarkStart w:id="9050" w:name="_TocMira9050"/>
      <w:r>
        <w:t>DoD Técnico</w:t>
      </w:r>
      <w:bookmarkEnd w:id="9050"/>
    </w:p>
    <w:p>
      <w:pPr>
        <w:pStyle w:val="Prrafodelista"/>
        <w:numPr>
          <w:ilvl w:val="0"/>
          <w:numId w:val="15"/>
        </w:numPr>
        <w:jc w:val="both"/>
      </w:pPr>
      <w:r>
        <w:t>Consultas parametrizadas, sin SQL armado como texto (PNF-07).</w:t>
      </w:r>
    </w:p>
    <w:p>
      <w:pPr>
        <w:pStyle w:val="Prrafodelista"/>
        <w:numPr>
          <w:ilvl w:val="0"/>
          <w:numId w:val="15"/>
        </w:numPr>
        <w:jc w:val="both"/>
      </w:pPr>
      <w:r>
        <w:t>Cumple el DoD común del equipo.</w:t>
      </w:r>
    </w:p>
    <w:p>
      <w:pPr>
        <w:pStyle w:val="Ttulo2"/>
      </w:pPr>
      <w:bookmarkStart w:id="9051" w:name="_TocMira9051"/>
      <w:r>
        <w:t>Historia HU-12 – Ver la disponibilidad consolidada por bodega</w:t>
      </w:r>
      <w:bookmarkEnd w:id="9051"/>
    </w:p>
    <w:p>
      <w:pPr>
        <w:jc w:val="both"/>
      </w:pPr>
      <w:r>
        <w:rPr>
          <w:b/>
        </w:rPr>
        <w:t>Épica:</w:t>
      </w:r>
      <w:r>
        <w:t xml:space="preserve"> E004 · Consulta de disponibilidad consolidada.  </w:t>
      </w:r>
      <w:r>
        <w:rPr>
          <w:b/>
        </w:rPr>
        <w:t>Sprint:</w:t>
      </w:r>
      <w:r>
        <w:t xml:space="preserve"> 3.</w:t>
      </w:r>
    </w:p>
    <w:p>
      <w:pPr>
        <w:pStyle w:val="Ttulo3"/>
      </w:pPr>
      <w:bookmarkStart w:id="9052" w:name="_TocMira9052"/>
      <w:r>
        <w:t>Definición</w:t>
      </w:r>
      <w:bookmarkEnd w:id="9052"/>
    </w:p>
    <w:p>
      <w:pPr>
        <w:jc w:val="both"/>
      </w:pPr>
      <w:r>
        <w:t xml:space="preserve">Como </w:t>
      </w:r>
      <w:r>
        <w:rPr>
          <w:b/>
        </w:rPr>
        <w:t>vendedor</w:t>
      </w:r>
      <w:r>
        <w:t xml:space="preserve"> quiero </w:t>
      </w:r>
      <w:r>
        <w:rPr>
          <w:b/>
        </w:rPr>
        <w:t>ver en una sola pantalla cuántas unidades hay disponibles en cada bodega y el estado de cada una</w:t>
      </w:r>
      <w:r>
        <w:t xml:space="preserve"> para </w:t>
      </w:r>
      <w:r>
        <w:rPr>
          <w:b/>
        </w:rPr>
        <w:t>responder de inmediato sin llamar a otras bodegas</w:t>
      </w:r>
      <w:r>
        <w:t>.</w:t>
      </w:r>
    </w:p>
    <w:p>
      <w:pPr>
        <w:pStyle w:val="Ttulo3"/>
      </w:pPr>
      <w:bookmarkStart w:id="9053" w:name="_TocMira9053"/>
      <w:r>
        <w:t>DoD de Negocio</w:t>
      </w:r>
      <w:bookmarkEnd w:id="9053"/>
    </w:p>
    <w:p>
      <w:pPr>
        <w:pStyle w:val="Prrafodelista"/>
        <w:numPr>
          <w:ilvl w:val="0"/>
          <w:numId w:val="15"/>
        </w:numPr>
        <w:jc w:val="both"/>
      </w:pPr>
      <w:r>
        <w:t>El sistema debe mostrar la disponibilidad real en todas las bodegas a la vez.</w:t>
      </w:r>
    </w:p>
    <w:p>
      <w:pPr>
        <w:pStyle w:val="Prrafodelista"/>
        <w:numPr>
          <w:ilvl w:val="0"/>
          <w:numId w:val="15"/>
        </w:numPr>
        <w:jc w:val="both"/>
      </w:pPr>
      <w:r>
        <w:t>El sistema no debe contar como disponible un equipo con arriendo vigente.</w:t>
      </w:r>
    </w:p>
    <w:p>
      <w:pPr>
        <w:pStyle w:val="Ttulo3"/>
      </w:pPr>
      <w:bookmarkStart w:id="9054" w:name="_TocMira9054"/>
      <w:r>
        <w:t>DoD Técnico</w:t>
      </w:r>
      <w:bookmarkEnd w:id="9054"/>
    </w:p>
    <w:p>
      <w:pPr>
        <w:pStyle w:val="Prrafodelista"/>
        <w:numPr>
          <w:ilvl w:val="0"/>
          <w:numId w:val="15"/>
        </w:numPr>
        <w:jc w:val="both"/>
      </w:pPr>
      <w:r>
        <w:t>Índices (empresa</w:t>
      </w:r>
      <w:r>
        <w:rPr>
          <w:i/>
        </w:rPr>
        <w:t>id, estado) y (empresa</w:t>
      </w:r>
      <w:r>
        <w:t>id, categoria_id) presentes en la migración.</w:t>
      </w:r>
    </w:p>
    <w:p>
      <w:pPr>
        <w:pStyle w:val="Prrafodelista"/>
        <w:numPr>
          <w:ilvl w:val="0"/>
          <w:numId w:val="15"/>
        </w:numPr>
        <w:jc w:val="both"/>
      </w:pPr>
      <w:r>
        <w:t>Prueba del caso CF-07 y medición de PNF-01.</w:t>
      </w:r>
    </w:p>
    <w:p>
      <w:pPr>
        <w:pStyle w:val="Prrafodelista"/>
        <w:numPr>
          <w:ilvl w:val="0"/>
          <w:numId w:val="15"/>
        </w:numPr>
        <w:jc w:val="both"/>
      </w:pPr>
      <w:r>
        <w:t>Cumple el DoD común del equipo.</w:t>
      </w:r>
    </w:p>
    <w:p>
      <w:pPr>
        <w:pStyle w:val="Ttulo2"/>
      </w:pPr>
      <w:bookmarkStart w:id="9055" w:name="_TocMira9055"/>
      <w:r>
        <w:t>Historia HU-13 – Ver la fecha de retorno de los equipos arrendados</w:t>
      </w:r>
      <w:bookmarkEnd w:id="9055"/>
    </w:p>
    <w:p>
      <w:pPr>
        <w:jc w:val="both"/>
      </w:pPr>
      <w:r>
        <w:rPr>
          <w:b/>
        </w:rPr>
        <w:t>Épica:</w:t>
      </w:r>
      <w:r>
        <w:t xml:space="preserve"> E004 · Consulta de disponibilidad consolidada.  </w:t>
      </w:r>
      <w:r>
        <w:rPr>
          <w:b/>
        </w:rPr>
        <w:t>Sprint:</w:t>
      </w:r>
      <w:r>
        <w:t xml:space="preserve"> 3.</w:t>
      </w:r>
    </w:p>
    <w:p>
      <w:pPr>
        <w:pStyle w:val="Ttulo3"/>
      </w:pPr>
      <w:bookmarkStart w:id="9056" w:name="_TocMira9056"/>
      <w:r>
        <w:t>Definición</w:t>
      </w:r>
      <w:bookmarkEnd w:id="9056"/>
    </w:p>
    <w:p>
      <w:pPr>
        <w:jc w:val="both"/>
      </w:pPr>
      <w:r>
        <w:t xml:space="preserve">Como </w:t>
      </w:r>
      <w:r>
        <w:rPr>
          <w:b/>
        </w:rPr>
        <w:t>vendedor</w:t>
      </w:r>
      <w:r>
        <w:t xml:space="preserve"> quiero </w:t>
      </w:r>
      <w:r>
        <w:rPr>
          <w:b/>
        </w:rPr>
        <w:t>ver la fecha comprometida de retorno de los equipos arrendados en la consulta de disponibilidad</w:t>
      </w:r>
      <w:r>
        <w:t xml:space="preserve"> para </w:t>
      </w:r>
      <w:r>
        <w:rPr>
          <w:b/>
        </w:rPr>
        <w:t>ofrecer al cliente una fecha cierta</w:t>
      </w:r>
      <w:r>
        <w:t>.</w:t>
      </w:r>
    </w:p>
    <w:p>
      <w:pPr>
        <w:pStyle w:val="Ttulo3"/>
      </w:pPr>
      <w:bookmarkStart w:id="9057" w:name="_TocMira9057"/>
      <w:r>
        <w:t>DoD de Negocio</w:t>
      </w:r>
      <w:bookmarkEnd w:id="9057"/>
    </w:p>
    <w:p>
      <w:pPr>
        <w:pStyle w:val="Prrafodelista"/>
        <w:numPr>
          <w:ilvl w:val="0"/>
          <w:numId w:val="15"/>
        </w:numPr>
        <w:jc w:val="both"/>
      </w:pPr>
      <w:r>
        <w:t>El sistema debe informar la fecha comprometida de retorno de cada equipo arrendado.</w:t>
      </w:r>
    </w:p>
    <w:p>
      <w:pPr>
        <w:pStyle w:val="Prrafodelista"/>
        <w:numPr>
          <w:ilvl w:val="0"/>
          <w:numId w:val="15"/>
        </w:numPr>
        <w:jc w:val="both"/>
      </w:pPr>
      <w:r>
        <w:t>El sistema debe destacar los equipos cuyo retorno ya está vencido.</w:t>
      </w:r>
    </w:p>
    <w:p>
      <w:pPr>
        <w:pStyle w:val="Ttulo3"/>
      </w:pPr>
      <w:bookmarkStart w:id="9058" w:name="_TocMira9058"/>
      <w:r>
        <w:t>DoD Técnico</w:t>
      </w:r>
      <w:bookmarkEnd w:id="9058"/>
    </w:p>
    <w:p>
      <w:pPr>
        <w:pStyle w:val="Prrafodelista"/>
        <w:numPr>
          <w:ilvl w:val="0"/>
          <w:numId w:val="15"/>
        </w:numPr>
        <w:jc w:val="both"/>
      </w:pPr>
      <w:r>
        <w:t>Consulta sin problema N+1: el arriendo vigente se obtiene con JOIN FETCH.</w:t>
      </w:r>
    </w:p>
    <w:p>
      <w:pPr>
        <w:pStyle w:val="Prrafodelista"/>
        <w:numPr>
          <w:ilvl w:val="0"/>
          <w:numId w:val="15"/>
        </w:numPr>
        <w:jc w:val="both"/>
      </w:pPr>
      <w:r>
        <w:t>Cumple el DoD común del equipo.</w:t>
      </w:r>
    </w:p>
    <w:p>
      <w:pPr>
        <w:pStyle w:val="Ttulo2"/>
      </w:pPr>
      <w:bookmarkStart w:id="9059" w:name="_TocMira9059"/>
      <w:r>
        <w:t>Historia HU-14 – Registrar un arriendo validando disponibilidad</w:t>
      </w:r>
      <w:bookmarkEnd w:id="9059"/>
    </w:p>
    <w:p>
      <w:pPr>
        <w:jc w:val="both"/>
      </w:pPr>
      <w:r>
        <w:rPr>
          <w:b/>
        </w:rPr>
        <w:t>Épica:</w:t>
      </w:r>
      <w:r>
        <w:t xml:space="preserve"> E005 · Gestión de arriendos y control de retorno.  </w:t>
      </w:r>
      <w:r>
        <w:rPr>
          <w:b/>
        </w:rPr>
        <w:t>Sprint:</w:t>
      </w:r>
      <w:r>
        <w:t xml:space="preserve"> 4.</w:t>
      </w:r>
    </w:p>
    <w:p>
      <w:pPr>
        <w:pStyle w:val="Ttulo3"/>
      </w:pPr>
      <w:bookmarkStart w:id="9060" w:name="_TocMira9060"/>
      <w:r>
        <w:t>Definición</w:t>
      </w:r>
      <w:bookmarkEnd w:id="9060"/>
    </w:p>
    <w:p>
      <w:pPr>
        <w:jc w:val="both"/>
      </w:pPr>
      <w:r>
        <w:t xml:space="preserve">Como </w:t>
      </w:r>
      <w:r>
        <w:rPr>
          <w:b/>
        </w:rPr>
        <w:t>vendedor</w:t>
      </w:r>
      <w:r>
        <w:t xml:space="preserve"> quiero </w:t>
      </w:r>
      <w:r>
        <w:rPr>
          <w:b/>
        </w:rPr>
        <w:t>registrar un arriendo de uno o más equipos con cliente, fecha de inicio, fecha de retorno comprometida y tarifa</w:t>
      </w:r>
      <w:r>
        <w:t xml:space="preserve"> para </w:t>
      </w:r>
      <w:r>
        <w:rPr>
          <w:b/>
        </w:rPr>
        <w:t>comprometer los equipos sin riesgo de entregarlos a dos clientes</w:t>
      </w:r>
      <w:r>
        <w:t>.</w:t>
      </w:r>
    </w:p>
    <w:p>
      <w:pPr>
        <w:pStyle w:val="Ttulo3"/>
      </w:pPr>
      <w:bookmarkStart w:id="9061" w:name="_TocMira9061"/>
      <w:r>
        <w:t>DoD de Negocio</w:t>
      </w:r>
      <w:bookmarkEnd w:id="9061"/>
    </w:p>
    <w:p>
      <w:pPr>
        <w:pStyle w:val="Prrafodelista"/>
        <w:numPr>
          <w:ilvl w:val="0"/>
          <w:numId w:val="15"/>
        </w:numPr>
        <w:jc w:val="both"/>
      </w:pPr>
      <w:r>
        <w:t>El sistema debe registrar la operación, sus líneas, el cambio de estado y los movimientos como una sola unidad.</w:t>
      </w:r>
    </w:p>
    <w:p>
      <w:pPr>
        <w:pStyle w:val="Prrafodelista"/>
        <w:numPr>
          <w:ilvl w:val="0"/>
          <w:numId w:val="15"/>
        </w:numPr>
        <w:jc w:val="both"/>
      </w:pPr>
      <w:r>
        <w:t>El sistema no debe permitir arrendar un equipo arrendado, vendido, en tránsito o en mantención.</w:t>
      </w:r>
    </w:p>
    <w:p>
      <w:pPr>
        <w:pStyle w:val="Prrafodelista"/>
        <w:numPr>
          <w:ilvl w:val="0"/>
          <w:numId w:val="15"/>
        </w:numPr>
        <w:jc w:val="both"/>
      </w:pPr>
      <w:r>
        <w:t>El sistema no debe permitir dos arriendos simultáneos sobre el mismo equipo.</w:t>
      </w:r>
    </w:p>
    <w:p>
      <w:pPr>
        <w:pStyle w:val="Prrafodelista"/>
        <w:numPr>
          <w:ilvl w:val="0"/>
          <w:numId w:val="15"/>
        </w:numPr>
        <w:jc w:val="both"/>
      </w:pPr>
      <w:r>
        <w:t>En caso de rechazo, el sistema debe indicar qué equipo no está disponible y por qué, en lenguaje de negocio.</w:t>
      </w:r>
    </w:p>
    <w:p>
      <w:pPr>
        <w:pStyle w:val="Ttulo3"/>
      </w:pPr>
      <w:bookmarkStart w:id="9062" w:name="_TocMira9062"/>
      <w:r>
        <w:t>DoD Técnico</w:t>
      </w:r>
      <w:bookmarkEnd w:id="9062"/>
    </w:p>
    <w:p>
      <w:pPr>
        <w:pStyle w:val="Prrafodelista"/>
        <w:numPr>
          <w:ilvl w:val="0"/>
          <w:numId w:val="15"/>
        </w:numPr>
        <w:jc w:val="both"/>
      </w:pPr>
      <w:r>
        <w:t>ArriendoService.registrar anotado con @Transactional y recibiendo empresaId como primer parámetro.</w:t>
      </w:r>
    </w:p>
    <w:p>
      <w:pPr>
        <w:pStyle w:val="Prrafodelista"/>
        <w:numPr>
          <w:ilvl w:val="0"/>
          <w:numId w:val="15"/>
        </w:numPr>
        <w:jc w:val="both"/>
      </w:pPr>
      <w:r>
        <w:t>Pruebas de CF-01, CF-02 y CF-03; la atomicidad se prueba contra PostgreSQL real con Testcontainers.</w:t>
      </w:r>
    </w:p>
    <w:p>
      <w:pPr>
        <w:pStyle w:val="Prrafodelista"/>
        <w:numPr>
          <w:ilvl w:val="0"/>
          <w:numId w:val="15"/>
        </w:numPr>
        <w:jc w:val="both"/>
      </w:pPr>
      <w:r>
        <w:t>Diagrama de secuencia del registro de arriendo actualizado en el Documento de Diseño.</w:t>
      </w:r>
    </w:p>
    <w:p>
      <w:pPr>
        <w:pStyle w:val="Prrafodelista"/>
        <w:numPr>
          <w:ilvl w:val="0"/>
          <w:numId w:val="15"/>
        </w:numPr>
        <w:jc w:val="both"/>
      </w:pPr>
      <w:r>
        <w:t>Prueba de usabilidad PNF-09.</w:t>
      </w:r>
    </w:p>
    <w:p>
      <w:pPr>
        <w:pStyle w:val="Prrafodelista"/>
        <w:numPr>
          <w:ilvl w:val="0"/>
          <w:numId w:val="15"/>
        </w:numPr>
        <w:jc w:val="both"/>
      </w:pPr>
      <w:r>
        <w:t>Cumple el DoD común del equipo.</w:t>
      </w:r>
    </w:p>
    <w:p>
      <w:pPr>
        <w:pStyle w:val="Ttulo2"/>
      </w:pPr>
      <w:bookmarkStart w:id="9063" w:name="_TocMira9063"/>
      <w:r>
        <w:t>Historia HU-15 – Registrar el retorno de un equipo arrendado</w:t>
      </w:r>
      <w:bookmarkEnd w:id="9063"/>
    </w:p>
    <w:p>
      <w:pPr>
        <w:jc w:val="both"/>
      </w:pPr>
      <w:r>
        <w:rPr>
          <w:b/>
        </w:rPr>
        <w:t>Épica:</w:t>
      </w:r>
      <w:r>
        <w:t xml:space="preserve"> E005 · Gestión de arriendos y control de retorno.  </w:t>
      </w:r>
      <w:r>
        <w:rPr>
          <w:b/>
        </w:rPr>
        <w:t>Sprint:</w:t>
      </w:r>
      <w:r>
        <w:t xml:space="preserve"> 4.</w:t>
      </w:r>
    </w:p>
    <w:p>
      <w:pPr>
        <w:pStyle w:val="Ttulo3"/>
      </w:pPr>
      <w:bookmarkStart w:id="9064" w:name="_TocMira9064"/>
      <w:r>
        <w:t>Definición</w:t>
      </w:r>
      <w:bookmarkEnd w:id="9064"/>
    </w:p>
    <w:p>
      <w:pPr>
        <w:jc w:val="both"/>
      </w:pPr>
      <w:r>
        <w:t xml:space="preserve">Como </w:t>
      </w:r>
      <w:r>
        <w:rPr>
          <w:b/>
        </w:rPr>
        <w:t>encargado de bodega</w:t>
      </w:r>
      <w:r>
        <w:t xml:space="preserve"> quiero </w:t>
      </w:r>
      <w:r>
        <w:rPr>
          <w:b/>
        </w:rPr>
        <w:t>registrar el retorno de cada equipo de un arriendo en la bodega donde se recibe</w:t>
      </w:r>
      <w:r>
        <w:t xml:space="preserve"> para </w:t>
      </w:r>
      <w:r>
        <w:rPr>
          <w:b/>
        </w:rPr>
        <w:t>que vuelva a quedar disponible</w:t>
      </w:r>
      <w:r>
        <w:t>.</w:t>
      </w:r>
    </w:p>
    <w:p>
      <w:pPr>
        <w:pStyle w:val="Ttulo3"/>
      </w:pPr>
      <w:bookmarkStart w:id="9065" w:name="_TocMira9065"/>
      <w:r>
        <w:t>DoD de Negocio</w:t>
      </w:r>
      <w:bookmarkEnd w:id="9065"/>
    </w:p>
    <w:p>
      <w:pPr>
        <w:pStyle w:val="Prrafodelista"/>
        <w:numPr>
          <w:ilvl w:val="0"/>
          <w:numId w:val="15"/>
        </w:numPr>
        <w:jc w:val="both"/>
      </w:pPr>
      <w:r>
        <w:t>El sistema debe registrar la fecha real de retorno y dejar el equipo disponible.</w:t>
      </w:r>
    </w:p>
    <w:p>
      <w:pPr>
        <w:pStyle w:val="Prrafodelista"/>
        <w:numPr>
          <w:ilvl w:val="0"/>
          <w:numId w:val="15"/>
        </w:numPr>
        <w:jc w:val="both"/>
      </w:pPr>
      <w:r>
        <w:t>El sistema no debe registrar dos veces el retorno de la misma línea.</w:t>
      </w:r>
    </w:p>
    <w:p>
      <w:pPr>
        <w:pStyle w:val="Prrafodelista"/>
        <w:numPr>
          <w:ilvl w:val="0"/>
          <w:numId w:val="15"/>
        </w:numPr>
        <w:jc w:val="both"/>
      </w:pPr>
      <w:r>
        <w:t>En caso de retorno en otra bodega, el sistema debe reasignar el equipo sin generar un traslado adicional.</w:t>
      </w:r>
    </w:p>
    <w:p>
      <w:pPr>
        <w:pStyle w:val="Ttulo3"/>
      </w:pPr>
      <w:bookmarkStart w:id="9066" w:name="_TocMira9066"/>
      <w:r>
        <w:t>DoD Técnico</w:t>
      </w:r>
      <w:bookmarkEnd w:id="9066"/>
    </w:p>
    <w:p>
      <w:pPr>
        <w:pStyle w:val="Prrafodelista"/>
        <w:numPr>
          <w:ilvl w:val="0"/>
          <w:numId w:val="15"/>
        </w:numPr>
        <w:jc w:val="both"/>
      </w:pPr>
      <w:r>
        <w:t>Prueba del caso CF-04, incluido el retorno en otra bodega.</w:t>
      </w:r>
    </w:p>
    <w:p>
      <w:pPr>
        <w:pStyle w:val="Prrafodelista"/>
        <w:numPr>
          <w:ilvl w:val="0"/>
          <w:numId w:val="15"/>
        </w:numPr>
        <w:jc w:val="both"/>
      </w:pPr>
      <w:r>
        <w:t>Cumple el DoD común del equipo.</w:t>
      </w:r>
    </w:p>
    <w:p>
      <w:pPr>
        <w:pStyle w:val="Ttulo2"/>
      </w:pPr>
      <w:bookmarkStart w:id="9067" w:name="_TocMira9067"/>
      <w:r>
        <w:t>Historia HU-16 – Alertas de retorno próximo o vencido</w:t>
      </w:r>
      <w:bookmarkEnd w:id="9067"/>
    </w:p>
    <w:p>
      <w:pPr>
        <w:jc w:val="both"/>
      </w:pPr>
      <w:r>
        <w:rPr>
          <w:b/>
        </w:rPr>
        <w:t>Épica:</w:t>
      </w:r>
      <w:r>
        <w:t xml:space="preserve"> E005 · Gestión de arriendos y control de retorno.  </w:t>
      </w:r>
      <w:r>
        <w:rPr>
          <w:b/>
        </w:rPr>
        <w:t>Sprint:</w:t>
      </w:r>
      <w:r>
        <w:t xml:space="preserve"> 4.</w:t>
      </w:r>
    </w:p>
    <w:p>
      <w:pPr>
        <w:pStyle w:val="Ttulo3"/>
      </w:pPr>
      <w:bookmarkStart w:id="9068" w:name="_TocMira9068"/>
      <w:r>
        <w:t>Definición</w:t>
      </w:r>
      <w:bookmarkEnd w:id="9068"/>
    </w:p>
    <w:p>
      <w:pPr>
        <w:jc w:val="both"/>
      </w:pPr>
      <w:r>
        <w:t xml:space="preserve">Como </w:t>
      </w:r>
      <w:r>
        <w:rPr>
          <w:b/>
        </w:rPr>
        <w:t>encargado de bodega</w:t>
      </w:r>
      <w:r>
        <w:t xml:space="preserve"> quiero </w:t>
      </w:r>
      <w:r>
        <w:rPr>
          <w:b/>
        </w:rPr>
        <w:t>ver alertas de los arriendos cuya fecha de retorno se aproxima o ya venció</w:t>
      </w:r>
      <w:r>
        <w:t xml:space="preserve"> para </w:t>
      </w:r>
      <w:r>
        <w:rPr>
          <w:b/>
        </w:rPr>
        <w:t>gestionar la devolución antes de que el equipo quede inmovilizado</w:t>
      </w:r>
      <w:r>
        <w:t>.</w:t>
      </w:r>
    </w:p>
    <w:p>
      <w:pPr>
        <w:pStyle w:val="Ttulo3"/>
      </w:pPr>
      <w:bookmarkStart w:id="9069" w:name="_TocMira9069"/>
      <w:r>
        <w:t>DoD de Negocio</w:t>
      </w:r>
      <w:bookmarkEnd w:id="9069"/>
    </w:p>
    <w:p>
      <w:pPr>
        <w:pStyle w:val="Prrafodelista"/>
        <w:numPr>
          <w:ilvl w:val="0"/>
          <w:numId w:val="15"/>
        </w:numPr>
        <w:jc w:val="both"/>
      </w:pPr>
      <w:r>
        <w:t>El sistema debe alertar todos los arriendos vencidos sin retorno.</w:t>
      </w:r>
    </w:p>
    <w:p>
      <w:pPr>
        <w:pStyle w:val="Prrafodelista"/>
        <w:numPr>
          <w:ilvl w:val="0"/>
          <w:numId w:val="15"/>
        </w:numPr>
        <w:jc w:val="both"/>
      </w:pPr>
      <w:r>
        <w:t>El sistema no debe alertar líneas ya retornadas.</w:t>
      </w:r>
    </w:p>
    <w:p>
      <w:pPr>
        <w:pStyle w:val="Ttulo3"/>
      </w:pPr>
      <w:bookmarkStart w:id="9070" w:name="_TocMira9070"/>
      <w:r>
        <w:t>DoD Técnico</w:t>
      </w:r>
      <w:bookmarkEnd w:id="9070"/>
    </w:p>
    <w:p>
      <w:pPr>
        <w:pStyle w:val="Prrafodelista"/>
        <w:numPr>
          <w:ilvl w:val="0"/>
          <w:numId w:val="15"/>
        </w:numPr>
        <w:jc w:val="both"/>
      </w:pPr>
      <w:r>
        <w:t>Estado del arriendo calculado a partir de las fechas, sin campo almacenado.</w:t>
      </w:r>
    </w:p>
    <w:p>
      <w:pPr>
        <w:pStyle w:val="Prrafodelista"/>
        <w:numPr>
          <w:ilvl w:val="0"/>
          <w:numId w:val="15"/>
        </w:numPr>
        <w:jc w:val="both"/>
      </w:pPr>
      <w:r>
        <w:t>Prueba del caso CF-10.</w:t>
      </w:r>
    </w:p>
    <w:p>
      <w:pPr>
        <w:pStyle w:val="Prrafodelista"/>
        <w:numPr>
          <w:ilvl w:val="0"/>
          <w:numId w:val="15"/>
        </w:numPr>
        <w:jc w:val="both"/>
      </w:pPr>
      <w:r>
        <w:t>Cumple el DoD común del equipo.</w:t>
      </w:r>
    </w:p>
    <w:p>
      <w:pPr>
        <w:pStyle w:val="Ttulo2"/>
      </w:pPr>
      <w:bookmarkStart w:id="9071" w:name="_TocMira9071"/>
      <w:r>
        <w:t>Historia HU-17 – Consultar los arriendos y su total</w:t>
      </w:r>
      <w:bookmarkEnd w:id="9071"/>
    </w:p>
    <w:p>
      <w:pPr>
        <w:jc w:val="both"/>
      </w:pPr>
      <w:r>
        <w:rPr>
          <w:b/>
        </w:rPr>
        <w:t>Épica:</w:t>
      </w:r>
      <w:r>
        <w:t xml:space="preserve"> E005 · Gestión de arriendos y control de retorno.  </w:t>
      </w:r>
      <w:r>
        <w:rPr>
          <w:b/>
        </w:rPr>
        <w:t>Sprint:</w:t>
      </w:r>
      <w:r>
        <w:t xml:space="preserve"> 4.</w:t>
      </w:r>
    </w:p>
    <w:p>
      <w:pPr>
        <w:pStyle w:val="Ttulo3"/>
      </w:pPr>
      <w:bookmarkStart w:id="9072" w:name="_TocMira9072"/>
      <w:r>
        <w:t>Definición</w:t>
      </w:r>
      <w:bookmarkEnd w:id="9072"/>
    </w:p>
    <w:p>
      <w:pPr>
        <w:jc w:val="both"/>
      </w:pPr>
      <w:r>
        <w:t xml:space="preserve">Como </w:t>
      </w:r>
      <w:r>
        <w:rPr>
          <w:b/>
        </w:rPr>
        <w:t>vendedor</w:t>
      </w:r>
      <w:r>
        <w:t xml:space="preserve"> quiero </w:t>
      </w:r>
      <w:r>
        <w:rPr>
          <w:b/>
        </w:rPr>
        <w:t>consultar los arriendos con su estado y su total</w:t>
      </w:r>
      <w:r>
        <w:t xml:space="preserve"> para </w:t>
      </w:r>
      <w:r>
        <w:rPr>
          <w:b/>
        </w:rPr>
        <w:t>saber qué está arrendado, a quién y por cuánto</w:t>
      </w:r>
      <w:r>
        <w:t>.</w:t>
      </w:r>
    </w:p>
    <w:p>
      <w:pPr>
        <w:pStyle w:val="Ttulo3"/>
      </w:pPr>
      <w:bookmarkStart w:id="9073" w:name="_TocMira9073"/>
      <w:r>
        <w:t>DoD de Negocio</w:t>
      </w:r>
      <w:bookmarkEnd w:id="9073"/>
    </w:p>
    <w:p>
      <w:pPr>
        <w:pStyle w:val="Prrafodelista"/>
        <w:numPr>
          <w:ilvl w:val="0"/>
          <w:numId w:val="15"/>
        </w:numPr>
        <w:jc w:val="both"/>
      </w:pPr>
      <w:r>
        <w:t>El sistema debe calcular el total con los días reales de cada línea retornada.</w:t>
      </w:r>
    </w:p>
    <w:p>
      <w:pPr>
        <w:pStyle w:val="Prrafodelista"/>
        <w:numPr>
          <w:ilvl w:val="0"/>
          <w:numId w:val="15"/>
        </w:numPr>
        <w:jc w:val="both"/>
      </w:pPr>
      <w:r>
        <w:t>El sistema debe indicar cuándo el monto es una estimación.</w:t>
      </w:r>
    </w:p>
    <w:p>
      <w:pPr>
        <w:pStyle w:val="Ttulo3"/>
      </w:pPr>
      <w:bookmarkStart w:id="9074" w:name="_TocMira9074"/>
      <w:r>
        <w:t>DoD Técnico</w:t>
      </w:r>
      <w:bookmarkEnd w:id="9074"/>
    </w:p>
    <w:p>
      <w:pPr>
        <w:pStyle w:val="Prrafodelista"/>
        <w:numPr>
          <w:ilvl w:val="0"/>
          <w:numId w:val="15"/>
        </w:numPr>
        <w:jc w:val="both"/>
      </w:pPr>
      <w:r>
        <w:t>Prueba unitaria del cálculo del total con retornos parciales.</w:t>
      </w:r>
    </w:p>
    <w:p>
      <w:pPr>
        <w:pStyle w:val="Prrafodelista"/>
        <w:numPr>
          <w:ilvl w:val="0"/>
          <w:numId w:val="15"/>
        </w:numPr>
        <w:jc w:val="both"/>
      </w:pPr>
      <w:r>
        <w:t>Cumple el DoD común del equipo.</w:t>
      </w:r>
    </w:p>
    <w:p>
      <w:pPr>
        <w:pStyle w:val="Ttulo2"/>
      </w:pPr>
      <w:bookmarkStart w:id="9075" w:name="_TocMira9075"/>
      <w:r>
        <w:t>Historia HU-18 – Registrar una venta</w:t>
      </w:r>
      <w:bookmarkEnd w:id="9075"/>
    </w:p>
    <w:p>
      <w:pPr>
        <w:jc w:val="both"/>
      </w:pPr>
      <w:r>
        <w:rPr>
          <w:b/>
        </w:rPr>
        <w:t>Épica:</w:t>
      </w:r>
      <w:r>
        <w:t xml:space="preserve"> E006 · Gestión de ventas.  </w:t>
      </w:r>
      <w:r>
        <w:rPr>
          <w:b/>
        </w:rPr>
        <w:t>Sprint:</w:t>
      </w:r>
      <w:r>
        <w:t xml:space="preserve"> 4.</w:t>
      </w:r>
    </w:p>
    <w:p>
      <w:pPr>
        <w:pStyle w:val="Ttulo3"/>
      </w:pPr>
      <w:bookmarkStart w:id="9076" w:name="_TocMira9076"/>
      <w:r>
        <w:t>Definición</w:t>
      </w:r>
      <w:bookmarkEnd w:id="9076"/>
    </w:p>
    <w:p>
      <w:pPr>
        <w:jc w:val="both"/>
      </w:pPr>
      <w:r>
        <w:t xml:space="preserve">Como </w:t>
      </w:r>
      <w:r>
        <w:rPr>
          <w:b/>
        </w:rPr>
        <w:t>vendedor</w:t>
      </w:r>
      <w:r>
        <w:t xml:space="preserve"> quiero </w:t>
      </w:r>
      <w:r>
        <w:rPr>
          <w:b/>
        </w:rPr>
        <w:t>registrar la venta de uno o más equipos con cliente, fecha y valor</w:t>
      </w:r>
      <w:r>
        <w:t xml:space="preserve"> para </w:t>
      </w:r>
      <w:r>
        <w:rPr>
          <w:b/>
        </w:rPr>
        <w:t>que el inventario refleje su salida definitiva</w:t>
      </w:r>
      <w:r>
        <w:t>.</w:t>
      </w:r>
    </w:p>
    <w:p>
      <w:pPr>
        <w:pStyle w:val="Ttulo3"/>
      </w:pPr>
      <w:bookmarkStart w:id="9077" w:name="_TocMira9077"/>
      <w:r>
        <w:t>DoD de Negocio</w:t>
      </w:r>
      <w:bookmarkEnd w:id="9077"/>
    </w:p>
    <w:p>
      <w:pPr>
        <w:pStyle w:val="Prrafodelista"/>
        <w:numPr>
          <w:ilvl w:val="0"/>
          <w:numId w:val="15"/>
        </w:numPr>
        <w:jc w:val="both"/>
      </w:pPr>
      <w:r>
        <w:t>El sistema debe registrar la venta y dar de baja del inventario disponible a cada equipo.</w:t>
      </w:r>
    </w:p>
    <w:p>
      <w:pPr>
        <w:pStyle w:val="Prrafodelista"/>
        <w:numPr>
          <w:ilvl w:val="0"/>
          <w:numId w:val="15"/>
        </w:numPr>
        <w:jc w:val="both"/>
      </w:pPr>
      <w:r>
        <w:t>El sistema no debe permitir operar de nuevo sobre un equipo vendido.</w:t>
      </w:r>
    </w:p>
    <w:p>
      <w:pPr>
        <w:pStyle w:val="Prrafodelista"/>
        <w:numPr>
          <w:ilvl w:val="0"/>
          <w:numId w:val="15"/>
        </w:numPr>
        <w:jc w:val="both"/>
      </w:pPr>
      <w:r>
        <w:t>En caso de que un equipo no esté disponible, el sistema no debe guardar la venta.</w:t>
      </w:r>
    </w:p>
    <w:p>
      <w:pPr>
        <w:pStyle w:val="Ttulo3"/>
      </w:pPr>
      <w:bookmarkStart w:id="9078" w:name="_TocMira9078"/>
      <w:r>
        <w:t>DoD Técnico</w:t>
      </w:r>
      <w:bookmarkEnd w:id="9078"/>
    </w:p>
    <w:p>
      <w:pPr>
        <w:pStyle w:val="Prrafodelista"/>
        <w:numPr>
          <w:ilvl w:val="0"/>
          <w:numId w:val="15"/>
        </w:numPr>
        <w:jc w:val="both"/>
      </w:pPr>
      <w:r>
        <w:t>VentaService.registrar con @Transactional.</w:t>
      </w:r>
    </w:p>
    <w:p>
      <w:pPr>
        <w:pStyle w:val="Prrafodelista"/>
        <w:numPr>
          <w:ilvl w:val="0"/>
          <w:numId w:val="15"/>
        </w:numPr>
        <w:jc w:val="both"/>
      </w:pPr>
      <w:r>
        <w:t>Prueba del caso CF-09.</w:t>
      </w:r>
    </w:p>
    <w:p>
      <w:pPr>
        <w:pStyle w:val="Prrafodelista"/>
        <w:numPr>
          <w:ilvl w:val="0"/>
          <w:numId w:val="15"/>
        </w:numPr>
        <w:jc w:val="both"/>
      </w:pPr>
      <w:r>
        <w:t>Cumple el DoD común del equipo.</w:t>
      </w:r>
    </w:p>
    <w:p>
      <w:pPr>
        <w:pStyle w:val="Ttulo2"/>
      </w:pPr>
      <w:bookmarkStart w:id="9079" w:name="_TocMira9079"/>
      <w:r>
        <w:t>Historia HU-19 – Consultar el historial de operaciones de un cliente</w:t>
      </w:r>
      <w:bookmarkEnd w:id="9079"/>
    </w:p>
    <w:p>
      <w:pPr>
        <w:jc w:val="both"/>
      </w:pPr>
      <w:r>
        <w:rPr>
          <w:b/>
        </w:rPr>
        <w:t>Épica:</w:t>
      </w:r>
      <w:r>
        <w:t xml:space="preserve"> E006 · Gestión de ventas.  </w:t>
      </w:r>
      <w:r>
        <w:rPr>
          <w:b/>
        </w:rPr>
        <w:t>Sprint:</w:t>
      </w:r>
      <w:r>
        <w:t xml:space="preserve"> 4.</w:t>
      </w:r>
    </w:p>
    <w:p>
      <w:pPr>
        <w:pStyle w:val="Ttulo3"/>
      </w:pPr>
      <w:bookmarkStart w:id="9080" w:name="_TocMira9080"/>
      <w:r>
        <w:t>Definición</w:t>
      </w:r>
      <w:bookmarkEnd w:id="9080"/>
    </w:p>
    <w:p>
      <w:pPr>
        <w:jc w:val="both"/>
      </w:pPr>
      <w:r>
        <w:t xml:space="preserve">Como </w:t>
      </w:r>
      <w:r>
        <w:rPr>
          <w:b/>
        </w:rPr>
        <w:t>vendedor</w:t>
      </w:r>
      <w:r>
        <w:t xml:space="preserve"> quiero </w:t>
      </w:r>
      <w:r>
        <w:rPr>
          <w:b/>
        </w:rPr>
        <w:t>consultar las ventas y arriendos de un cliente</w:t>
      </w:r>
      <w:r>
        <w:t xml:space="preserve"> para </w:t>
      </w:r>
      <w:r>
        <w:rPr>
          <w:b/>
        </w:rPr>
        <w:t>conocer su relación con la empresa</w:t>
      </w:r>
      <w:r>
        <w:t>.</w:t>
      </w:r>
    </w:p>
    <w:p>
      <w:pPr>
        <w:pStyle w:val="Ttulo3"/>
      </w:pPr>
      <w:bookmarkStart w:id="9081" w:name="_TocMira9081"/>
      <w:r>
        <w:t>DoD de Negocio</w:t>
      </w:r>
      <w:bookmarkEnd w:id="9081"/>
    </w:p>
    <w:p>
      <w:pPr>
        <w:pStyle w:val="Prrafodelista"/>
        <w:numPr>
          <w:ilvl w:val="0"/>
          <w:numId w:val="15"/>
        </w:numPr>
        <w:jc w:val="both"/>
      </w:pPr>
      <w:r>
        <w:t>El sistema debe listar todas las operaciones del cliente dentro de la empresa.</w:t>
      </w:r>
    </w:p>
    <w:p>
      <w:pPr>
        <w:pStyle w:val="Ttulo3"/>
      </w:pPr>
      <w:bookmarkStart w:id="9082" w:name="_TocMira9082"/>
      <w:r>
        <w:t>DoD Técnico</w:t>
      </w:r>
      <w:bookmarkEnd w:id="9082"/>
    </w:p>
    <w:p>
      <w:pPr>
        <w:pStyle w:val="Prrafodelista"/>
        <w:numPr>
          <w:ilvl w:val="0"/>
          <w:numId w:val="15"/>
        </w:numPr>
        <w:jc w:val="both"/>
      </w:pPr>
      <w:r>
        <w:t>Consulta polimórfica sobre la herencia JOINED de operacion.</w:t>
      </w:r>
    </w:p>
    <w:p>
      <w:pPr>
        <w:pStyle w:val="Prrafodelista"/>
        <w:numPr>
          <w:ilvl w:val="0"/>
          <w:numId w:val="15"/>
        </w:numPr>
        <w:jc w:val="both"/>
      </w:pPr>
      <w:r>
        <w:t>Cumple el DoD común del equipo.</w:t>
      </w:r>
    </w:p>
    <w:p>
      <w:pPr>
        <w:pStyle w:val="Ttulo2"/>
      </w:pPr>
      <w:bookmarkStart w:id="9083" w:name="_TocMira9083"/>
      <w:r>
        <w:t>Historia HU-20 – Agendar la capacitación de una operación</w:t>
      </w:r>
      <w:bookmarkEnd w:id="9083"/>
    </w:p>
    <w:p>
      <w:pPr>
        <w:jc w:val="both"/>
      </w:pPr>
      <w:r>
        <w:rPr>
          <w:b/>
        </w:rPr>
        <w:t>Épica:</w:t>
      </w:r>
      <w:r>
        <w:t xml:space="preserve"> E007 · Agendamiento de capacitaciones.  </w:t>
      </w:r>
      <w:r>
        <w:rPr>
          <w:b/>
        </w:rPr>
        <w:t>Sprint:</w:t>
      </w:r>
      <w:r>
        <w:t xml:space="preserve"> 5.</w:t>
      </w:r>
    </w:p>
    <w:p>
      <w:pPr>
        <w:pStyle w:val="Ttulo3"/>
      </w:pPr>
      <w:bookmarkStart w:id="9084" w:name="_TocMira9084"/>
      <w:r>
        <w:t>Definición</w:t>
      </w:r>
      <w:bookmarkEnd w:id="9084"/>
    </w:p>
    <w:p>
      <w:pPr>
        <w:jc w:val="both"/>
      </w:pPr>
      <w:r>
        <w:t xml:space="preserve">Como </w:t>
      </w:r>
      <w:r>
        <w:rPr>
          <w:b/>
        </w:rPr>
        <w:t>vendedor</w:t>
      </w:r>
      <w:r>
        <w:t xml:space="preserve"> quiero </w:t>
      </w:r>
      <w:r>
        <w:rPr>
          <w:b/>
        </w:rPr>
        <w:t>agendar una capacitación indicando operación, fecha, lugar y técnico</w:t>
      </w:r>
      <w:r>
        <w:t xml:space="preserve"> para </w:t>
      </w:r>
      <w:r>
        <w:rPr>
          <w:b/>
        </w:rPr>
        <w:t>que quede planificada y vinculada al equipo entregado</w:t>
      </w:r>
      <w:r>
        <w:t>.</w:t>
      </w:r>
    </w:p>
    <w:p>
      <w:pPr>
        <w:pStyle w:val="Ttulo3"/>
      </w:pPr>
      <w:bookmarkStart w:id="9085" w:name="_TocMira9085"/>
      <w:r>
        <w:t>DoD de Negocio</w:t>
      </w:r>
      <w:bookmarkEnd w:id="9085"/>
    </w:p>
    <w:p>
      <w:pPr>
        <w:pStyle w:val="Prrafodelista"/>
        <w:numPr>
          <w:ilvl w:val="0"/>
          <w:numId w:val="15"/>
        </w:numPr>
        <w:jc w:val="both"/>
      </w:pPr>
      <w:r>
        <w:t>El sistema debe registrar la capacitación en estado programada.</w:t>
      </w:r>
    </w:p>
    <w:p>
      <w:pPr>
        <w:pStyle w:val="Prrafodelista"/>
        <w:numPr>
          <w:ilvl w:val="0"/>
          <w:numId w:val="15"/>
        </w:numPr>
        <w:jc w:val="both"/>
      </w:pPr>
      <w:r>
        <w:t>El sistema no debe permitir una capacitación sin operación asociada.</w:t>
      </w:r>
    </w:p>
    <w:p>
      <w:pPr>
        <w:pStyle w:val="Ttulo3"/>
      </w:pPr>
      <w:bookmarkStart w:id="9086" w:name="_TocMira9086"/>
      <w:r>
        <w:t>DoD Técnico</w:t>
      </w:r>
      <w:bookmarkEnd w:id="9086"/>
    </w:p>
    <w:p>
      <w:pPr>
        <w:pStyle w:val="Prrafodelista"/>
        <w:numPr>
          <w:ilvl w:val="0"/>
          <w:numId w:val="15"/>
        </w:numPr>
        <w:jc w:val="both"/>
      </w:pPr>
      <w:r>
        <w:t>Uso del campo requiere_capacitacion de la categoría.</w:t>
      </w:r>
    </w:p>
    <w:p>
      <w:pPr>
        <w:pStyle w:val="Prrafodelista"/>
        <w:numPr>
          <w:ilvl w:val="0"/>
          <w:numId w:val="15"/>
        </w:numPr>
        <w:jc w:val="both"/>
      </w:pPr>
      <w:r>
        <w:t>Cumple el DoD común del equipo.</w:t>
      </w:r>
    </w:p>
    <w:p>
      <w:pPr>
        <w:pStyle w:val="Ttulo2"/>
      </w:pPr>
      <w:bookmarkStart w:id="9087" w:name="_TocMira9087"/>
      <w:r>
        <w:t>Historia HU-21 – Advertir la doble asignación de un técnico</w:t>
      </w:r>
      <w:bookmarkEnd w:id="9087"/>
    </w:p>
    <w:p>
      <w:pPr>
        <w:jc w:val="both"/>
      </w:pPr>
      <w:r>
        <w:rPr>
          <w:b/>
        </w:rPr>
        <w:t>Épica:</w:t>
      </w:r>
      <w:r>
        <w:t xml:space="preserve"> E007 · Agendamiento de capacitaciones.  </w:t>
      </w:r>
      <w:r>
        <w:rPr>
          <w:b/>
        </w:rPr>
        <w:t>Sprint:</w:t>
      </w:r>
      <w:r>
        <w:t xml:space="preserve"> 5.</w:t>
      </w:r>
    </w:p>
    <w:p>
      <w:pPr>
        <w:pStyle w:val="Ttulo3"/>
      </w:pPr>
      <w:bookmarkStart w:id="9088" w:name="_TocMira9088"/>
      <w:r>
        <w:t>Definición</w:t>
      </w:r>
      <w:bookmarkEnd w:id="9088"/>
    </w:p>
    <w:p>
      <w:pPr>
        <w:jc w:val="both"/>
      </w:pPr>
      <w:r>
        <w:t xml:space="preserve">Como </w:t>
      </w:r>
      <w:r>
        <w:rPr>
          <w:b/>
        </w:rPr>
        <w:t>vendedor</w:t>
      </w:r>
      <w:r>
        <w:t xml:space="preserve"> quiero </w:t>
      </w:r>
      <w:r>
        <w:rPr>
          <w:b/>
        </w:rPr>
        <w:t>recibir una advertencia si el técnico ya tiene una capacitación en la misma fecha</w:t>
      </w:r>
      <w:r>
        <w:t xml:space="preserve"> para </w:t>
      </w:r>
      <w:r>
        <w:rPr>
          <w:b/>
        </w:rPr>
        <w:t>no comprometer al técnico en dos lugares</w:t>
      </w:r>
      <w:r>
        <w:t>.</w:t>
      </w:r>
    </w:p>
    <w:p>
      <w:pPr>
        <w:pStyle w:val="Ttulo3"/>
      </w:pPr>
      <w:bookmarkStart w:id="9089" w:name="_TocMira9089"/>
      <w:r>
        <w:t>DoD de Negocio</w:t>
      </w:r>
      <w:bookmarkEnd w:id="9089"/>
    </w:p>
    <w:p>
      <w:pPr>
        <w:pStyle w:val="Prrafodelista"/>
        <w:numPr>
          <w:ilvl w:val="0"/>
          <w:numId w:val="15"/>
        </w:numPr>
        <w:jc w:val="both"/>
      </w:pPr>
      <w:r>
        <w:t>El sistema debe advertir el choque de agenda antes de guardar.</w:t>
      </w:r>
    </w:p>
    <w:p>
      <w:pPr>
        <w:pStyle w:val="Ttulo3"/>
      </w:pPr>
      <w:bookmarkStart w:id="9090" w:name="_TocMira9090"/>
      <w:r>
        <w:t>DoD Técnico</w:t>
      </w:r>
      <w:bookmarkEnd w:id="9090"/>
    </w:p>
    <w:p>
      <w:pPr>
        <w:pStyle w:val="Prrafodelista"/>
        <w:numPr>
          <w:ilvl w:val="0"/>
          <w:numId w:val="15"/>
        </w:numPr>
        <w:jc w:val="both"/>
      </w:pPr>
      <w:r>
        <w:t>Índice (tecnico</w:t>
      </w:r>
      <w:r>
        <w:rPr>
          <w:i/>
        </w:rPr>
        <w:t>id, fecha</w:t>
      </w:r>
      <w:r>
        <w:t>programada); prueba del caso CF-12.</w:t>
      </w:r>
    </w:p>
    <w:p>
      <w:pPr>
        <w:pStyle w:val="Prrafodelista"/>
        <w:numPr>
          <w:ilvl w:val="0"/>
          <w:numId w:val="15"/>
        </w:numPr>
        <w:jc w:val="both"/>
      </w:pPr>
      <w:r>
        <w:t>Cumple el DoD común del equipo.</w:t>
      </w:r>
    </w:p>
    <w:p>
      <w:pPr>
        <w:pStyle w:val="Ttulo2"/>
      </w:pPr>
      <w:bookmarkStart w:id="9091" w:name="_TocMira9091"/>
      <w:r>
        <w:t>Historia HU-22 – Calendario de capacitaciones</w:t>
      </w:r>
      <w:bookmarkEnd w:id="9091"/>
    </w:p>
    <w:p>
      <w:pPr>
        <w:jc w:val="both"/>
      </w:pPr>
      <w:r>
        <w:rPr>
          <w:b/>
        </w:rPr>
        <w:t>Épica:</w:t>
      </w:r>
      <w:r>
        <w:t xml:space="preserve"> E007 · Agendamiento de capacitaciones.  </w:t>
      </w:r>
      <w:r>
        <w:rPr>
          <w:b/>
        </w:rPr>
        <w:t>Sprint:</w:t>
      </w:r>
      <w:r>
        <w:t xml:space="preserve"> 5.</w:t>
      </w:r>
    </w:p>
    <w:p>
      <w:pPr>
        <w:pStyle w:val="Ttulo3"/>
      </w:pPr>
      <w:bookmarkStart w:id="9092" w:name="_TocMira9092"/>
      <w:r>
        <w:t>Definición</w:t>
      </w:r>
      <w:bookmarkEnd w:id="9092"/>
    </w:p>
    <w:p>
      <w:pPr>
        <w:jc w:val="both"/>
      </w:pPr>
      <w:r>
        <w:t xml:space="preserve">Como </w:t>
      </w:r>
      <w:r>
        <w:rPr>
          <w:b/>
        </w:rPr>
        <w:t>vendedor</w:t>
      </w:r>
      <w:r>
        <w:t xml:space="preserve"> quiero </w:t>
      </w:r>
      <w:r>
        <w:rPr>
          <w:b/>
        </w:rPr>
        <w:t>consultar el calendario de capacitaciones programadas</w:t>
      </w:r>
      <w:r>
        <w:t xml:space="preserve"> para </w:t>
      </w:r>
      <w:r>
        <w:rPr>
          <w:b/>
        </w:rPr>
        <w:t>planificar la agenda de los técnicos</w:t>
      </w:r>
      <w:r>
        <w:t>.</w:t>
      </w:r>
    </w:p>
    <w:p>
      <w:pPr>
        <w:pStyle w:val="Ttulo3"/>
      </w:pPr>
      <w:bookmarkStart w:id="9093" w:name="_TocMira9093"/>
      <w:r>
        <w:t>DoD de Negocio</w:t>
      </w:r>
      <w:bookmarkEnd w:id="9093"/>
    </w:p>
    <w:p>
      <w:pPr>
        <w:pStyle w:val="Prrafodelista"/>
        <w:numPr>
          <w:ilvl w:val="0"/>
          <w:numId w:val="15"/>
        </w:numPr>
        <w:jc w:val="both"/>
      </w:pPr>
      <w:r>
        <w:t>El sistema debe mostrar las capacitaciones programadas de la empresa.</w:t>
      </w:r>
    </w:p>
    <w:p>
      <w:pPr>
        <w:pStyle w:val="Ttulo3"/>
      </w:pPr>
      <w:bookmarkStart w:id="9094" w:name="_TocMira9094"/>
      <w:r>
        <w:t>DoD Técnico</w:t>
      </w:r>
      <w:bookmarkEnd w:id="9094"/>
    </w:p>
    <w:p>
      <w:pPr>
        <w:pStyle w:val="Prrafodelista"/>
        <w:numPr>
          <w:ilvl w:val="0"/>
          <w:numId w:val="15"/>
        </w:numPr>
        <w:jc w:val="both"/>
      </w:pPr>
      <w:r>
        <w:t>Enumerado estado_capacitacion respetado en la interfaz.</w:t>
      </w:r>
    </w:p>
    <w:p>
      <w:pPr>
        <w:pStyle w:val="Prrafodelista"/>
        <w:numPr>
          <w:ilvl w:val="0"/>
          <w:numId w:val="15"/>
        </w:numPr>
        <w:jc w:val="both"/>
      </w:pPr>
      <w:r>
        <w:t>Cumple el DoD común del equipo.</w:t>
      </w:r>
    </w:p>
    <w:p>
      <w:pPr>
        <w:pStyle w:val="Ttulo2"/>
      </w:pPr>
      <w:bookmarkStart w:id="9095" w:name="_TocMira9095"/>
      <w:r>
        <w:t>Historia HU-23 – Adjuntar documentos a una operación</w:t>
      </w:r>
      <w:bookmarkEnd w:id="9095"/>
    </w:p>
    <w:p>
      <w:pPr>
        <w:jc w:val="both"/>
      </w:pPr>
      <w:r>
        <w:rPr>
          <w:b/>
        </w:rPr>
        <w:t>Épica:</w:t>
      </w:r>
      <w:r>
        <w:t xml:space="preserve"> E008 · Gestión documental de las operaciones.  </w:t>
      </w:r>
      <w:r>
        <w:rPr>
          <w:b/>
        </w:rPr>
        <w:t>Sprint:</w:t>
      </w:r>
      <w:r>
        <w:t xml:space="preserve"> 5.</w:t>
      </w:r>
    </w:p>
    <w:p>
      <w:pPr>
        <w:pStyle w:val="Ttulo3"/>
      </w:pPr>
      <w:bookmarkStart w:id="9096" w:name="_TocMira9096"/>
      <w:r>
        <w:t>Definición</w:t>
      </w:r>
      <w:bookmarkEnd w:id="9096"/>
    </w:p>
    <w:p>
      <w:pPr>
        <w:jc w:val="both"/>
      </w:pPr>
      <w:r>
        <w:t xml:space="preserve">Como </w:t>
      </w:r>
      <w:r>
        <w:rPr>
          <w:b/>
        </w:rPr>
        <w:t>encargado de bodega</w:t>
      </w:r>
      <w:r>
        <w:t xml:space="preserve"> quiero </w:t>
      </w:r>
      <w:r>
        <w:rPr>
          <w:b/>
        </w:rPr>
        <w:t>adjuntar la orden de compra, la guía de despacho o la factura a una operación</w:t>
      </w:r>
      <w:r>
        <w:t xml:space="preserve"> para </w:t>
      </w:r>
      <w:r>
        <w:rPr>
          <w:b/>
        </w:rPr>
        <w:t>reconstruir su historial sin archivos externos</w:t>
      </w:r>
      <w:r>
        <w:t>.</w:t>
      </w:r>
    </w:p>
    <w:p>
      <w:pPr>
        <w:pStyle w:val="Ttulo3"/>
      </w:pPr>
      <w:bookmarkStart w:id="9097" w:name="_TocMira9097"/>
      <w:r>
        <w:t>DoD de Negocio</w:t>
      </w:r>
      <w:bookmarkEnd w:id="9097"/>
    </w:p>
    <w:p>
      <w:pPr>
        <w:pStyle w:val="Prrafodelista"/>
        <w:numPr>
          <w:ilvl w:val="0"/>
          <w:numId w:val="15"/>
        </w:numPr>
        <w:jc w:val="both"/>
      </w:pPr>
      <w:r>
        <w:t>El sistema debe vincular el documento a la operación.</w:t>
      </w:r>
    </w:p>
    <w:p>
      <w:pPr>
        <w:pStyle w:val="Prrafodelista"/>
        <w:numPr>
          <w:ilvl w:val="0"/>
          <w:numId w:val="15"/>
        </w:numPr>
        <w:jc w:val="both"/>
      </w:pPr>
      <w:r>
        <w:t>El sistema no debe emitir ni generar facturas.</w:t>
      </w:r>
    </w:p>
    <w:p>
      <w:pPr>
        <w:pStyle w:val="Prrafodelista"/>
        <w:numPr>
          <w:ilvl w:val="0"/>
          <w:numId w:val="15"/>
        </w:numPr>
        <w:jc w:val="both"/>
      </w:pPr>
      <w:r>
        <w:t>En caso de un archivo de tipo no permitido, el sistema debe rechazarlo con un mensaje claro.</w:t>
      </w:r>
    </w:p>
    <w:p>
      <w:pPr>
        <w:pStyle w:val="Ttulo3"/>
      </w:pPr>
      <w:bookmarkStart w:id="9098" w:name="_TocMira9098"/>
      <w:r>
        <w:t>DoD Técnico</w:t>
      </w:r>
      <w:bookmarkEnd w:id="9098"/>
    </w:p>
    <w:p>
      <w:pPr>
        <w:pStyle w:val="Prrafodelista"/>
        <w:numPr>
          <w:ilvl w:val="0"/>
          <w:numId w:val="15"/>
        </w:numPr>
        <w:jc w:val="both"/>
      </w:pPr>
      <w:r>
        <w:t>Ruta de almacenamiento configurable mediante APP</w:t>
      </w:r>
      <w:r>
        <w:rPr>
          <w:i/>
        </w:rPr>
        <w:t>UPLOAD</w:t>
      </w:r>
      <w:r>
        <w:t>DIR (D06).</w:t>
      </w:r>
    </w:p>
    <w:p>
      <w:pPr>
        <w:pStyle w:val="Prrafodelista"/>
        <w:numPr>
          <w:ilvl w:val="0"/>
          <w:numId w:val="15"/>
        </w:numPr>
        <w:jc w:val="both"/>
      </w:pPr>
      <w:r>
        <w:t>Cumple el DoD común del equipo.</w:t>
      </w:r>
    </w:p>
    <w:p>
      <w:pPr>
        <w:pStyle w:val="Ttulo2"/>
      </w:pPr>
      <w:bookmarkStart w:id="9099" w:name="_TocMira9099"/>
      <w:r>
        <w:t>Historia HU-24 – Consultar los documentos de una operación</w:t>
      </w:r>
      <w:bookmarkEnd w:id="9099"/>
    </w:p>
    <w:p>
      <w:pPr>
        <w:jc w:val="both"/>
      </w:pPr>
      <w:r>
        <w:rPr>
          <w:b/>
        </w:rPr>
        <w:t>Épica:</w:t>
      </w:r>
      <w:r>
        <w:t xml:space="preserve"> E008 · Gestión documental de las operaciones.  </w:t>
      </w:r>
      <w:r>
        <w:rPr>
          <w:b/>
        </w:rPr>
        <w:t>Sprint:</w:t>
      </w:r>
      <w:r>
        <w:t xml:space="preserve"> 5.</w:t>
      </w:r>
    </w:p>
    <w:p>
      <w:pPr>
        <w:pStyle w:val="Ttulo3"/>
      </w:pPr>
      <w:bookmarkStart w:id="9100" w:name="_TocMira9100"/>
      <w:r>
        <w:t>Definición</w:t>
      </w:r>
      <w:bookmarkEnd w:id="9100"/>
    </w:p>
    <w:p>
      <w:pPr>
        <w:jc w:val="both"/>
      </w:pPr>
      <w:r>
        <w:t xml:space="preserve">Como </w:t>
      </w:r>
      <w:r>
        <w:rPr>
          <w:b/>
        </w:rPr>
        <w:t>vendedor</w:t>
      </w:r>
      <w:r>
        <w:t xml:space="preserve"> quiero </w:t>
      </w:r>
      <w:r>
        <w:rPr>
          <w:b/>
        </w:rPr>
        <w:t>ver y descargar los documentos de una operación</w:t>
      </w:r>
      <w:r>
        <w:t xml:space="preserve"> para </w:t>
      </w:r>
      <w:r>
        <w:rPr>
          <w:b/>
        </w:rPr>
        <w:t>tener su respaldo en un solo lugar</w:t>
      </w:r>
      <w:r>
        <w:t>.</w:t>
      </w:r>
    </w:p>
    <w:p>
      <w:pPr>
        <w:pStyle w:val="Ttulo3"/>
      </w:pPr>
      <w:bookmarkStart w:id="9101" w:name="_TocMira9101"/>
      <w:r>
        <w:t>DoD de Negocio</w:t>
      </w:r>
      <w:bookmarkEnd w:id="9101"/>
    </w:p>
    <w:p>
      <w:pPr>
        <w:pStyle w:val="Prrafodelista"/>
        <w:numPr>
          <w:ilvl w:val="0"/>
          <w:numId w:val="15"/>
        </w:numPr>
        <w:jc w:val="both"/>
      </w:pPr>
      <w:r>
        <w:t>El sistema debe permitir descargar el archivo original.</w:t>
      </w:r>
    </w:p>
    <w:p>
      <w:pPr>
        <w:pStyle w:val="Prrafodelista"/>
        <w:numPr>
          <w:ilvl w:val="0"/>
          <w:numId w:val="15"/>
        </w:numPr>
        <w:jc w:val="both"/>
      </w:pPr>
      <w:r>
        <w:t>El sistema no debe entregar documentos de otra empresa.</w:t>
      </w:r>
    </w:p>
    <w:p>
      <w:pPr>
        <w:pStyle w:val="Ttulo3"/>
      </w:pPr>
      <w:bookmarkStart w:id="9102" w:name="_TocMira9102"/>
      <w:r>
        <w:t>DoD Técnico</w:t>
      </w:r>
      <w:bookmarkEnd w:id="9102"/>
    </w:p>
    <w:p>
      <w:pPr>
        <w:pStyle w:val="Prrafodelista"/>
        <w:numPr>
          <w:ilvl w:val="0"/>
          <w:numId w:val="15"/>
        </w:numPr>
        <w:jc w:val="both"/>
      </w:pPr>
      <w:r>
        <w:t>Descarga protegida por el filtro de empresa (PNF-06).</w:t>
      </w:r>
    </w:p>
    <w:p>
      <w:pPr>
        <w:pStyle w:val="Prrafodelista"/>
        <w:numPr>
          <w:ilvl w:val="0"/>
          <w:numId w:val="15"/>
        </w:numPr>
        <w:jc w:val="both"/>
      </w:pPr>
      <w:r>
        <w:t>Cumple el DoD común del equipo.</w:t>
      </w:r>
    </w:p>
    <w:p>
      <w:pPr>
        <w:pStyle w:val="Ttulo2"/>
      </w:pPr>
      <w:bookmarkStart w:id="9103" w:name="_TocMira9103"/>
      <w:r>
        <w:t>Historia HU-25 – Consultar los documentos de un equipo</w:t>
      </w:r>
      <w:bookmarkEnd w:id="9103"/>
    </w:p>
    <w:p>
      <w:pPr>
        <w:jc w:val="both"/>
      </w:pPr>
      <w:r>
        <w:rPr>
          <w:b/>
        </w:rPr>
        <w:t>Épica:</w:t>
      </w:r>
      <w:r>
        <w:t xml:space="preserve"> E008 · Gestión documental de las operaciones.  </w:t>
      </w:r>
      <w:r>
        <w:rPr>
          <w:b/>
        </w:rPr>
        <w:t>Sprint:</w:t>
      </w:r>
      <w:r>
        <w:t xml:space="preserve"> 5.</w:t>
      </w:r>
    </w:p>
    <w:p>
      <w:pPr>
        <w:pStyle w:val="Ttulo3"/>
      </w:pPr>
      <w:bookmarkStart w:id="9104" w:name="_TocMira9104"/>
      <w:r>
        <w:t>Definición</w:t>
      </w:r>
      <w:bookmarkEnd w:id="9104"/>
    </w:p>
    <w:p>
      <w:pPr>
        <w:jc w:val="both"/>
      </w:pPr>
      <w:r>
        <w:t xml:space="preserve">Como </w:t>
      </w:r>
      <w:r>
        <w:rPr>
          <w:b/>
        </w:rPr>
        <w:t>encargado de bodega</w:t>
      </w:r>
      <w:r>
        <w:t xml:space="preserve"> quiero </w:t>
      </w:r>
      <w:r>
        <w:rPr>
          <w:b/>
        </w:rPr>
        <w:t>ver todos los documentos asociados a un equipo</w:t>
      </w:r>
      <w:r>
        <w:t xml:space="preserve"> para </w:t>
      </w:r>
      <w:r>
        <w:rPr>
          <w:b/>
        </w:rPr>
        <w:t>conocer su respaldo sin buscar operación por operación</w:t>
      </w:r>
      <w:r>
        <w:t>.</w:t>
      </w:r>
    </w:p>
    <w:p>
      <w:pPr>
        <w:pStyle w:val="Ttulo3"/>
      </w:pPr>
      <w:bookmarkStart w:id="9105" w:name="_TocMira9105"/>
      <w:r>
        <w:t>DoD de Negocio</w:t>
      </w:r>
      <w:bookmarkEnd w:id="9105"/>
    </w:p>
    <w:p>
      <w:pPr>
        <w:pStyle w:val="Prrafodelista"/>
        <w:numPr>
          <w:ilvl w:val="0"/>
          <w:numId w:val="15"/>
        </w:numPr>
        <w:jc w:val="both"/>
      </w:pPr>
      <w:r>
        <w:t>El sistema debe mostrar en la ficha del equipo los documentos de sus operaciones.</w:t>
      </w:r>
    </w:p>
    <w:p>
      <w:pPr>
        <w:pStyle w:val="Ttulo3"/>
      </w:pPr>
      <w:bookmarkStart w:id="9106" w:name="_TocMira9106"/>
      <w:r>
        <w:t>DoD Técnico</w:t>
      </w:r>
      <w:bookmarkEnd w:id="9106"/>
    </w:p>
    <w:p>
      <w:pPr>
        <w:pStyle w:val="Prrafodelista"/>
        <w:numPr>
          <w:ilvl w:val="0"/>
          <w:numId w:val="15"/>
        </w:numPr>
        <w:jc w:val="both"/>
      </w:pPr>
      <w:r>
        <w:t>Prueba del caso CF-13.</w:t>
      </w:r>
    </w:p>
    <w:p>
      <w:pPr>
        <w:pStyle w:val="Prrafodelista"/>
        <w:numPr>
          <w:ilvl w:val="0"/>
          <w:numId w:val="15"/>
        </w:numPr>
        <w:jc w:val="both"/>
      </w:pPr>
      <w:r>
        <w:t>Cumple el DoD común del equipo.</w:t>
      </w:r>
    </w:p>
    <w:p>
      <w:pPr>
        <w:pStyle w:val="Ttulo2"/>
      </w:pPr>
      <w:bookmarkStart w:id="9107" w:name="_TocMira9107"/>
      <w:r>
        <w:t>Historia HU-26 – Panel de equipos por bodega y estado</w:t>
      </w:r>
      <w:bookmarkEnd w:id="9107"/>
    </w:p>
    <w:p>
      <w:pPr>
        <w:jc w:val="both"/>
      </w:pPr>
      <w:r>
        <w:rPr>
          <w:b/>
        </w:rPr>
        <w:t>Épica:</w:t>
      </w:r>
      <w:r>
        <w:t xml:space="preserve"> E009 · Panel de indicadores y alertas.  </w:t>
      </w:r>
      <w:r>
        <w:rPr>
          <w:b/>
        </w:rPr>
        <w:t>Sprint:</w:t>
      </w:r>
      <w:r>
        <w:t xml:space="preserve"> 5.</w:t>
      </w:r>
    </w:p>
    <w:p>
      <w:pPr>
        <w:pStyle w:val="Ttulo3"/>
      </w:pPr>
      <w:bookmarkStart w:id="9108" w:name="_TocMira9108"/>
      <w:r>
        <w:t>Definición</w:t>
      </w:r>
      <w:bookmarkEnd w:id="9108"/>
    </w:p>
    <w:p>
      <w:pPr>
        <w:jc w:val="both"/>
      </w:pPr>
      <w:r>
        <w:t xml:space="preserve">Como </w:t>
      </w:r>
      <w:r>
        <w:rPr>
          <w:b/>
        </w:rPr>
        <w:t>jefatura</w:t>
      </w:r>
      <w:r>
        <w:t xml:space="preserve"> quiero </w:t>
      </w:r>
      <w:r>
        <w:rPr>
          <w:b/>
        </w:rPr>
        <w:t>ver la cantidad de equipos por bodega y por estado</w:t>
      </w:r>
      <w:r>
        <w:t xml:space="preserve"> para </w:t>
      </w:r>
      <w:r>
        <w:rPr>
          <w:b/>
        </w:rPr>
        <w:t>conocer la distribución del inventario</w:t>
      </w:r>
      <w:r>
        <w:t>.</w:t>
      </w:r>
    </w:p>
    <w:p>
      <w:pPr>
        <w:pStyle w:val="Ttulo3"/>
      </w:pPr>
      <w:bookmarkStart w:id="9109" w:name="_TocMira9109"/>
      <w:r>
        <w:t>DoD de Negocio</w:t>
      </w:r>
      <w:bookmarkEnd w:id="9109"/>
    </w:p>
    <w:p>
      <w:pPr>
        <w:pStyle w:val="Prrafodelista"/>
        <w:numPr>
          <w:ilvl w:val="0"/>
          <w:numId w:val="15"/>
        </w:numPr>
        <w:jc w:val="both"/>
      </w:pPr>
      <w:r>
        <w:t>El sistema debe mostrar los totales actuales de la empresa.</w:t>
      </w:r>
    </w:p>
    <w:p>
      <w:pPr>
        <w:pStyle w:val="Ttulo3"/>
      </w:pPr>
      <w:bookmarkStart w:id="9110" w:name="_TocMira9110"/>
      <w:r>
        <w:t>DoD Técnico</w:t>
      </w:r>
      <w:bookmarkEnd w:id="9110"/>
    </w:p>
    <w:p>
      <w:pPr>
        <w:pStyle w:val="Prrafodelista"/>
        <w:numPr>
          <w:ilvl w:val="0"/>
          <w:numId w:val="15"/>
        </w:numPr>
        <w:jc w:val="both"/>
      </w:pPr>
      <w:r>
        <w:t>API REST acotada que alimenta los gráficos de Chart.js; medición de PNF-02.</w:t>
      </w:r>
    </w:p>
    <w:p>
      <w:pPr>
        <w:pStyle w:val="Prrafodelista"/>
        <w:numPr>
          <w:ilvl w:val="0"/>
          <w:numId w:val="15"/>
        </w:numPr>
        <w:jc w:val="both"/>
      </w:pPr>
      <w:r>
        <w:t>Cumple el DoD común del equipo.</w:t>
      </w:r>
    </w:p>
    <w:p>
      <w:pPr>
        <w:pStyle w:val="Ttulo2"/>
      </w:pPr>
      <w:bookmarkStart w:id="9111" w:name="_TocMira9111"/>
      <w:r>
        <w:t>Historia HU-27 – Utilización de equipos y arriendos vigentes</w:t>
      </w:r>
      <w:bookmarkEnd w:id="9111"/>
    </w:p>
    <w:p>
      <w:pPr>
        <w:jc w:val="both"/>
      </w:pPr>
      <w:r>
        <w:rPr>
          <w:b/>
        </w:rPr>
        <w:t>Épica:</w:t>
      </w:r>
      <w:r>
        <w:t xml:space="preserve"> E009 · Panel de indicadores y alertas.  </w:t>
      </w:r>
      <w:r>
        <w:rPr>
          <w:b/>
        </w:rPr>
        <w:t>Sprint:</w:t>
      </w:r>
      <w:r>
        <w:t xml:space="preserve"> 5.</w:t>
      </w:r>
    </w:p>
    <w:p>
      <w:pPr>
        <w:pStyle w:val="Ttulo3"/>
      </w:pPr>
      <w:bookmarkStart w:id="9112" w:name="_TocMira9112"/>
      <w:r>
        <w:t>Definición</w:t>
      </w:r>
      <w:bookmarkEnd w:id="9112"/>
    </w:p>
    <w:p>
      <w:pPr>
        <w:jc w:val="both"/>
      </w:pPr>
      <w:r>
        <w:t xml:space="preserve">Como </w:t>
      </w:r>
      <w:r>
        <w:rPr>
          <w:b/>
        </w:rPr>
        <w:t>jefatura</w:t>
      </w:r>
      <w:r>
        <w:t xml:space="preserve"> quiero </w:t>
      </w:r>
      <w:r>
        <w:rPr>
          <w:b/>
        </w:rPr>
        <w:t>ver el nivel de utilización de los equipos y los arriendos vigentes</w:t>
      </w:r>
      <w:r>
        <w:t xml:space="preserve"> para </w:t>
      </w:r>
      <w:r>
        <w:rPr>
          <w:b/>
        </w:rPr>
        <w:t>decidir compras con información real</w:t>
      </w:r>
      <w:r>
        <w:t>.</w:t>
      </w:r>
    </w:p>
    <w:p>
      <w:pPr>
        <w:pStyle w:val="Ttulo3"/>
      </w:pPr>
      <w:bookmarkStart w:id="9113" w:name="_TocMira9113"/>
      <w:r>
        <w:t>DoD de Negocio</w:t>
      </w:r>
      <w:bookmarkEnd w:id="9113"/>
    </w:p>
    <w:p>
      <w:pPr>
        <w:pStyle w:val="Prrafodelista"/>
        <w:numPr>
          <w:ilvl w:val="0"/>
          <w:numId w:val="15"/>
        </w:numPr>
        <w:jc w:val="both"/>
      </w:pPr>
      <w:r>
        <w:t>El sistema debe calcular la utilización a partir de los arriendos registrados.</w:t>
      </w:r>
    </w:p>
    <w:p>
      <w:pPr>
        <w:pStyle w:val="Ttulo3"/>
      </w:pPr>
      <w:bookmarkStart w:id="9114" w:name="_TocMira9114"/>
      <w:r>
        <w:t>DoD Técnico</w:t>
      </w:r>
      <w:bookmarkEnd w:id="9114"/>
    </w:p>
    <w:p>
      <w:pPr>
        <w:pStyle w:val="Prrafodelista"/>
        <w:numPr>
          <w:ilvl w:val="0"/>
          <w:numId w:val="15"/>
        </w:numPr>
        <w:jc w:val="both"/>
      </w:pPr>
      <w:r>
        <w:t>Cálculo en la capa de servicio con prueba unitaria.</w:t>
      </w:r>
    </w:p>
    <w:p>
      <w:pPr>
        <w:pStyle w:val="Prrafodelista"/>
        <w:numPr>
          <w:ilvl w:val="0"/>
          <w:numId w:val="15"/>
        </w:numPr>
        <w:jc w:val="both"/>
      </w:pPr>
      <w:r>
        <w:t>Cumple el DoD común del equipo.</w:t>
      </w:r>
    </w:p>
    <w:p>
      <w:pPr>
        <w:pStyle w:val="Ttulo2"/>
      </w:pPr>
      <w:bookmarkStart w:id="9115" w:name="_TocMira9115"/>
      <w:r>
        <w:t>Historia HU-28 – Alertas de retorno vencido en el panel</w:t>
      </w:r>
      <w:bookmarkEnd w:id="9115"/>
    </w:p>
    <w:p>
      <w:pPr>
        <w:jc w:val="both"/>
      </w:pPr>
      <w:r>
        <w:rPr>
          <w:b/>
        </w:rPr>
        <w:t>Épica:</w:t>
      </w:r>
      <w:r>
        <w:t xml:space="preserve"> E009 · Panel de indicadores y alertas.  </w:t>
      </w:r>
      <w:r>
        <w:rPr>
          <w:b/>
        </w:rPr>
        <w:t>Sprint:</w:t>
      </w:r>
      <w:r>
        <w:t xml:space="preserve"> 5.</w:t>
      </w:r>
    </w:p>
    <w:p>
      <w:pPr>
        <w:pStyle w:val="Ttulo3"/>
      </w:pPr>
      <w:bookmarkStart w:id="9116" w:name="_TocMira9116"/>
      <w:r>
        <w:t>Definición</w:t>
      </w:r>
      <w:bookmarkEnd w:id="9116"/>
    </w:p>
    <w:p>
      <w:pPr>
        <w:jc w:val="both"/>
      </w:pPr>
      <w:r>
        <w:t xml:space="preserve">Como </w:t>
      </w:r>
      <w:r>
        <w:rPr>
          <w:b/>
        </w:rPr>
        <w:t>jefatura</w:t>
      </w:r>
      <w:r>
        <w:t xml:space="preserve"> quiero </w:t>
      </w:r>
      <w:r>
        <w:rPr>
          <w:b/>
        </w:rPr>
        <w:t>ver de forma destacada los arriendos con retorno vencido</w:t>
      </w:r>
      <w:r>
        <w:t xml:space="preserve"> para </w:t>
      </w:r>
      <w:r>
        <w:rPr>
          <w:b/>
        </w:rPr>
        <w:t>actuar sobre los activos inmovilizados</w:t>
      </w:r>
      <w:r>
        <w:t>.</w:t>
      </w:r>
    </w:p>
    <w:p>
      <w:pPr>
        <w:pStyle w:val="Ttulo3"/>
      </w:pPr>
      <w:bookmarkStart w:id="9117" w:name="_TocMira9117"/>
      <w:r>
        <w:t>DoD de Negocio</w:t>
      </w:r>
      <w:bookmarkEnd w:id="9117"/>
    </w:p>
    <w:p>
      <w:pPr>
        <w:pStyle w:val="Prrafodelista"/>
        <w:numPr>
          <w:ilvl w:val="0"/>
          <w:numId w:val="15"/>
        </w:numPr>
        <w:jc w:val="both"/>
      </w:pPr>
      <w:r>
        <w:t>El sistema debe mostrar todas las alertas vencidas de la empresa.</w:t>
      </w:r>
    </w:p>
    <w:p>
      <w:pPr>
        <w:pStyle w:val="Ttulo3"/>
      </w:pPr>
      <w:bookmarkStart w:id="9118" w:name="_TocMira9118"/>
      <w:r>
        <w:t>DoD Técnico</w:t>
      </w:r>
      <w:bookmarkEnd w:id="9118"/>
    </w:p>
    <w:p>
      <w:pPr>
        <w:pStyle w:val="Prrafodelista"/>
        <w:numPr>
          <w:ilvl w:val="0"/>
          <w:numId w:val="15"/>
        </w:numPr>
        <w:jc w:val="both"/>
      </w:pPr>
      <w:r>
        <w:t>Reutiliza el cálculo de alertas de HU-16.</w:t>
      </w:r>
    </w:p>
    <w:p>
      <w:pPr>
        <w:pStyle w:val="Prrafodelista"/>
        <w:numPr>
          <w:ilvl w:val="0"/>
          <w:numId w:val="15"/>
        </w:numPr>
        <w:jc w:val="both"/>
      </w:pPr>
      <w:r>
        <w:t>Cumple el DoD común del equipo.</w:t>
      </w:r>
    </w:p>
    <w:sectPr w:rsidR="00FE66DE" w:rsidSect="00C82195">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AA8C55" w14:textId="77777777" w:rsidR="00E4512E" w:rsidRDefault="00E4512E" w:rsidP="00893114">
      <w:pPr>
        <w:spacing w:after="0" w:line="240" w:lineRule="auto"/>
      </w:pPr>
      <w:r>
        <w:separator/>
      </w:r>
    </w:p>
  </w:endnote>
  <w:endnote w:type="continuationSeparator" w:id="0">
    <w:p w14:paraId="2B808B19" w14:textId="77777777" w:rsidR="00E4512E" w:rsidRDefault="00E4512E"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51D34D" w14:textId="77777777" w:rsidR="006A29DC" w:rsidRDefault="006A29D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w:t>
        </w:r>
        <w:r w:rsidR="00D30738">
          <w:rPr>
            <w:noProof/>
          </w:rPr>
          <w:t>3</w:t>
        </w:r>
        <w:r>
          <w:rPr>
            <w:noProof/>
          </w:rPr>
          <w:fldChar w:fldCharType="end"/>
        </w:r>
      </w:p>
    </w:sdtContent>
  </w:sdt>
  <w:p w14:paraId="13151B90" w14:textId="77777777" w:rsidR="007653EB" w:rsidRDefault="007653E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FB41D" w14:textId="77777777" w:rsidR="006A29DC" w:rsidRDefault="006A29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D5D24D" w14:textId="77777777" w:rsidR="00E4512E" w:rsidRDefault="00E4512E" w:rsidP="00893114">
      <w:pPr>
        <w:spacing w:after="0" w:line="240" w:lineRule="auto"/>
      </w:pPr>
      <w:r>
        <w:separator/>
      </w:r>
    </w:p>
  </w:footnote>
  <w:footnote w:type="continuationSeparator" w:id="0">
    <w:p w14:paraId="3CDD21D1" w14:textId="77777777" w:rsidR="00E4512E" w:rsidRDefault="00E4512E"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5DFC5E" w14:textId="77777777" w:rsidR="006A29DC" w:rsidRDefault="006A29D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67285B" w14:textId="5D16D9B0" w:rsidR="007653EB" w:rsidRDefault="006A29DC" w:rsidP="00893114">
    <w:pPr>
      <w:pStyle w:val="Encabezado"/>
      <w:pBdr>
        <w:bottom w:val="single" w:sz="4" w:space="1" w:color="auto"/>
      </w:pBdr>
      <w:jc w:val="right"/>
    </w:pPr>
    <w:sdt>
      <w:sdtPr>
        <w:rPr>
          <w:rFonts w:cstheme="minorHAnsi"/>
          <w:color w:val="FF0000"/>
        </w:rPr>
        <w:alias w:val="Abstracto"/>
        <w:id w:val="945503029"/>
        <w:dataBinding w:prefixMappings="xmlns:ns0='http://schemas.microsoft.com/office/2006/coverPageProps'" w:xpath="/ns0:CoverPageProperties[1]/ns0:Abstract[1]" w:storeItemID="{55AF091B-3C7A-41E3-B477-F2FDAA23CFDA}"/>
        <w:text/>
      </w:sdtPr>
      <w:sdtContent>
        <w:proofErr w:type="spellStart"/>
        <w:r>
          <w:rPr>
            <w:rFonts w:cstheme="minorHAnsi"/>
            <w:color w:val="FF0000"/>
          </w:rPr>
          <w:t>Definition</w:t>
        </w:r>
        <w:proofErr w:type="spellEnd"/>
        <w:r>
          <w:rPr>
            <w:rFonts w:cstheme="minorHAnsi"/>
            <w:color w:val="FF0000"/>
          </w:rPr>
          <w:t xml:space="preserve"> </w:t>
        </w:r>
        <w:proofErr w:type="spellStart"/>
        <w:r>
          <w:rPr>
            <w:rFonts w:cstheme="minorHAnsi"/>
            <w:color w:val="FF0000"/>
          </w:rPr>
          <w:t>of</w:t>
        </w:r>
        <w:proofErr w:type="spellEnd"/>
        <w:r>
          <w:rPr>
            <w:rFonts w:cstheme="minorHAnsi"/>
            <w:color w:val="FF0000"/>
          </w:rPr>
          <w:t xml:space="preserve"> Done</w:t>
        </w:r>
      </w:sdtContent>
    </w:sdt>
    <w:r w:rsidRPr="00893114">
      <w:rPr>
        <w:noProof/>
        <w:lang w:val="es-CL" w:eastAsia="es-CL"/>
      </w:rPr>
      <w:t xml:space="preserve"> </w:t>
    </w:r>
    <w:r w:rsidR="007653EB"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D633F6C"/>
    <w:multiLevelType w:val="hybridMultilevel"/>
    <w:tmpl w:val="920C65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9" w15:restartNumberingAfterBreak="0">
    <w:nsid w:val="4E734FCE"/>
    <w:multiLevelType w:val="hybridMultilevel"/>
    <w:tmpl w:val="CB7260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0"/>
  </w:num>
  <w:num w:numId="2" w16cid:durableId="2045672853">
    <w:abstractNumId w:val="8"/>
  </w:num>
  <w:num w:numId="3" w16cid:durableId="1798642824">
    <w:abstractNumId w:val="1"/>
  </w:num>
  <w:num w:numId="4" w16cid:durableId="983237737">
    <w:abstractNumId w:val="12"/>
  </w:num>
  <w:num w:numId="5" w16cid:durableId="490171255">
    <w:abstractNumId w:val="13"/>
  </w:num>
  <w:num w:numId="6" w16cid:durableId="340814691">
    <w:abstractNumId w:val="2"/>
  </w:num>
  <w:num w:numId="7" w16cid:durableId="1344936245">
    <w:abstractNumId w:val="7"/>
  </w:num>
  <w:num w:numId="8" w16cid:durableId="1353531980">
    <w:abstractNumId w:val="10"/>
  </w:num>
  <w:num w:numId="9" w16cid:durableId="1518156833">
    <w:abstractNumId w:val="5"/>
  </w:num>
  <w:num w:numId="10" w16cid:durableId="1113330907">
    <w:abstractNumId w:val="4"/>
  </w:num>
  <w:num w:numId="11" w16cid:durableId="526329763">
    <w:abstractNumId w:val="11"/>
  </w:num>
  <w:num w:numId="12" w16cid:durableId="67458668">
    <w:abstractNumId w:val="6"/>
  </w:num>
  <w:num w:numId="13" w16cid:durableId="137234301">
    <w:abstractNumId w:val="14"/>
  </w:num>
  <w:num w:numId="14" w16cid:durableId="1609047238">
    <w:abstractNumId w:val="15"/>
  </w:num>
  <w:num w:numId="15" w16cid:durableId="1788617836">
    <w:abstractNumId w:val="3"/>
  </w:num>
  <w:num w:numId="16" w16cid:durableId="154798429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80AA6"/>
    <w:rsid w:val="001E364C"/>
    <w:rsid w:val="001F6FE1"/>
    <w:rsid w:val="002037C1"/>
    <w:rsid w:val="00222FDF"/>
    <w:rsid w:val="00232730"/>
    <w:rsid w:val="002435E0"/>
    <w:rsid w:val="00264236"/>
    <w:rsid w:val="0027225D"/>
    <w:rsid w:val="002C06A7"/>
    <w:rsid w:val="002D0893"/>
    <w:rsid w:val="002E253F"/>
    <w:rsid w:val="002E3F8E"/>
    <w:rsid w:val="002F7B55"/>
    <w:rsid w:val="003029DC"/>
    <w:rsid w:val="00311984"/>
    <w:rsid w:val="00326951"/>
    <w:rsid w:val="0034606B"/>
    <w:rsid w:val="003D0BC7"/>
    <w:rsid w:val="003E599D"/>
    <w:rsid w:val="003E623D"/>
    <w:rsid w:val="003F1208"/>
    <w:rsid w:val="00404E04"/>
    <w:rsid w:val="004236A8"/>
    <w:rsid w:val="004425EF"/>
    <w:rsid w:val="0046300E"/>
    <w:rsid w:val="004B416E"/>
    <w:rsid w:val="004C1EDF"/>
    <w:rsid w:val="004D1212"/>
    <w:rsid w:val="00501280"/>
    <w:rsid w:val="005176B1"/>
    <w:rsid w:val="00520512"/>
    <w:rsid w:val="005216A1"/>
    <w:rsid w:val="005262D8"/>
    <w:rsid w:val="00555BA9"/>
    <w:rsid w:val="005736D1"/>
    <w:rsid w:val="005A3898"/>
    <w:rsid w:val="005A6AD8"/>
    <w:rsid w:val="005B27DB"/>
    <w:rsid w:val="005C7BC8"/>
    <w:rsid w:val="005D5916"/>
    <w:rsid w:val="005D79BE"/>
    <w:rsid w:val="005F23A4"/>
    <w:rsid w:val="00654110"/>
    <w:rsid w:val="00657AD9"/>
    <w:rsid w:val="00660660"/>
    <w:rsid w:val="00690065"/>
    <w:rsid w:val="006A29DC"/>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D5423"/>
    <w:rsid w:val="009007E1"/>
    <w:rsid w:val="00934F44"/>
    <w:rsid w:val="009B08E6"/>
    <w:rsid w:val="009B5747"/>
    <w:rsid w:val="009D2A4F"/>
    <w:rsid w:val="009D3685"/>
    <w:rsid w:val="00A037C3"/>
    <w:rsid w:val="00A0382E"/>
    <w:rsid w:val="00A24842"/>
    <w:rsid w:val="00A3604F"/>
    <w:rsid w:val="00A52007"/>
    <w:rsid w:val="00A9405C"/>
    <w:rsid w:val="00AA0B1F"/>
    <w:rsid w:val="00AC3A89"/>
    <w:rsid w:val="00B13E37"/>
    <w:rsid w:val="00B25D92"/>
    <w:rsid w:val="00B80F3D"/>
    <w:rsid w:val="00C14CFA"/>
    <w:rsid w:val="00C15C88"/>
    <w:rsid w:val="00C525E5"/>
    <w:rsid w:val="00C61DE5"/>
    <w:rsid w:val="00C82195"/>
    <w:rsid w:val="00C82FDE"/>
    <w:rsid w:val="00C861E5"/>
    <w:rsid w:val="00CC4019"/>
    <w:rsid w:val="00CD4B11"/>
    <w:rsid w:val="00CE6079"/>
    <w:rsid w:val="00D03FF3"/>
    <w:rsid w:val="00D23CFE"/>
    <w:rsid w:val="00D30738"/>
    <w:rsid w:val="00DB571C"/>
    <w:rsid w:val="00DD3542"/>
    <w:rsid w:val="00DF15CB"/>
    <w:rsid w:val="00E4512E"/>
    <w:rsid w:val="00EE4515"/>
    <w:rsid w:val="00F4443B"/>
    <w:rsid w:val="00F610F9"/>
    <w:rsid w:val="00F70285"/>
    <w:rsid w:val="00F93550"/>
    <w:rsid w:val="00FD38B6"/>
    <w:rsid w:val="00FE05BC"/>
    <w:rsid w:val="00FE1079"/>
    <w:rsid w:val="00FE66DE"/>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table" w:styleId="Tablanormal2">
    <w:name w:val="Plain Table 2"/>
    <w:basedOn w:val="Tablanormal"/>
    <w:uiPriority w:val="99"/>
    <w:rsid w:val="009B08E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nfasis1">
    <w:name w:val="Grid Table 1 Light Accent 1"/>
    <w:basedOn w:val="Tablanormal"/>
    <w:uiPriority w:val="46"/>
    <w:rsid w:val="009B08E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ptos Display">
    <w:panose1 w:val="020B0004020202020204"/>
    <w:charset w:val="01"/>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4F7F49"/>
    <w:rsid w:val="0057410B"/>
    <w:rsid w:val="00592893"/>
    <w:rsid w:val="00595623"/>
    <w:rsid w:val="005B27DB"/>
    <w:rsid w:val="00687CD9"/>
    <w:rsid w:val="006E2FCC"/>
    <w:rsid w:val="00704192"/>
    <w:rsid w:val="00825B36"/>
    <w:rsid w:val="009007E1"/>
    <w:rsid w:val="00960213"/>
    <w:rsid w:val="009B18C0"/>
    <w:rsid w:val="00BD2436"/>
    <w:rsid w:val="00C47BA2"/>
    <w:rsid w:val="00C5036F"/>
    <w:rsid w:val="00C861E5"/>
    <w:rsid w:val="00CF44FB"/>
    <w:rsid w:val="00DD693D"/>
    <w:rsid w:val="00EC21D5"/>
    <w:rsid w:val="00F03101"/>
    <w:rsid w:val="00F0486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2026-10-16</PublishDate>
  <Abstract>Definition of Done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4</Pages>
  <Words>417</Words>
  <Characters>2258</Characters>
  <Application>Microsoft Office Word</Application>
  <DocSecurity>0</DocSecurity>
  <Lines>250</Lines>
  <Paragraphs>167</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Mira – Sistema de gestión y trazabilidad de equipos de geomensura</dc:subject>
  <dc:creator>Joaquín Romero</dc:creator>
  <cp:lastModifiedBy>Joaquín Romero</cp:lastModifiedBy>
  <cp:revision>53</cp:revision>
  <dcterms:created xsi:type="dcterms:W3CDTF">2016-01-10T17:41:00Z</dcterms:created>
  <dcterms:modified xsi:type="dcterms:W3CDTF">2026-10-16T12:00:00Z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