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1525794" w:displacedByCustomXml="next"/>
    <w:sdt>
      <w:sdtPr>
        <w:id w:val="-569200172"/>
        <w:docPartObj>
          <w:docPartGallery w:val="Cover Pages"/>
          <w:docPartUnique/>
        </w:docPartObj>
      </w:sdtPr>
      <w:sdtEndPr>
        <w:rPr>
          <w:b/>
        </w:rPr>
      </w:sdtEndPr>
      <w:sdtContent>
        <w:p w:rsidR="006F3250" w:rsidRDefault="006F3250"/>
        <w:p w:rsidR="006F3250" w:rsidRDefault="006F3250">
          <w:pPr>
            <w:jc w:val="left"/>
          </w:pPr>
          <w:r>
            <w:rPr>
              <w:noProof/>
            </w:rPr>
            <mc:AlternateContent>
              <mc:Choice Requires="wps">
                <w:drawing>
                  <wp:anchor distT="0" distB="0" distL="182880" distR="182880" simplePos="0" relativeHeight="251700224"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250" w:rsidRDefault="006F3250">
                                <w:pPr>
                                  <w:pStyle w:val="Sinespaciado"/>
                                  <w:spacing w:before="40" w:after="560" w:line="216" w:lineRule="auto"/>
                                  <w:rPr>
                                    <w:color w:val="156082" w:themeColor="accent1"/>
                                    <w:sz w:val="72"/>
                                    <w:szCs w:val="72"/>
                                  </w:rPr>
                                </w:pPr>
                                <w:sdt>
                                  <w:sdtPr>
                                    <w:rPr>
                                      <w:color w:val="15608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sz w:val="72"/>
                                        <w:szCs w:val="72"/>
                                      </w:rPr>
                                      <w:t>REPORTE DE RECURSOS HUMANOS</w:t>
                                    </w:r>
                                  </w:sdtContent>
                                </w:sdt>
                              </w:p>
                              <w:sdt>
                                <w:sdtPr>
                                  <w:rPr>
                                    <w:caps/>
                                    <w:color w:val="50154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rsidR="006F3250" w:rsidRDefault="006F3250">
                                    <w:pPr>
                                      <w:pStyle w:val="Sinespaciado"/>
                                      <w:spacing w:before="40" w:after="40"/>
                                      <w:rPr>
                                        <w:caps/>
                                        <w:color w:val="501549" w:themeColor="accent5" w:themeShade="80"/>
                                        <w:sz w:val="28"/>
                                        <w:szCs w:val="28"/>
                                      </w:rPr>
                                    </w:pPr>
                                    <w:r>
                                      <w:rPr>
                                        <w:caps/>
                                        <w:color w:val="501549" w:themeColor="accent5" w:themeShade="80"/>
                                        <w:sz w:val="28"/>
                                        <w:szCs w:val="28"/>
                                      </w:rPr>
                                      <w:t>POR:</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F3250" w:rsidRDefault="006F3250">
                                    <w:pPr>
                                      <w:pStyle w:val="Sinespaciado"/>
                                      <w:spacing w:before="80" w:after="40"/>
                                      <w:rPr>
                                        <w:caps/>
                                        <w:color w:val="A02B93" w:themeColor="accent5"/>
                                        <w:sz w:val="24"/>
                                        <w:szCs w:val="24"/>
                                      </w:rPr>
                                    </w:pPr>
                                    <w:r>
                                      <w:rPr>
                                        <w:caps/>
                                        <w:color w:val="A02B93" w:themeColor="accent5"/>
                                        <w:sz w:val="24"/>
                                        <w:szCs w:val="24"/>
                                      </w:rPr>
                                      <w:t>Gonzalo Burga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margin-left:0;margin-top:0;width:369pt;height:529.2pt;z-index:25170022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rsidR="006F3250" w:rsidRDefault="006F3250">
                          <w:pPr>
                            <w:pStyle w:val="Sinespaciado"/>
                            <w:spacing w:before="40" w:after="560" w:line="216" w:lineRule="auto"/>
                            <w:rPr>
                              <w:color w:val="156082" w:themeColor="accent1"/>
                              <w:sz w:val="72"/>
                              <w:szCs w:val="72"/>
                            </w:rPr>
                          </w:pPr>
                          <w:sdt>
                            <w:sdtPr>
                              <w:rPr>
                                <w:color w:val="15608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sz w:val="72"/>
                                  <w:szCs w:val="72"/>
                                </w:rPr>
                                <w:t>REPORTE DE RECURSOS HUMANOS</w:t>
                              </w:r>
                            </w:sdtContent>
                          </w:sdt>
                        </w:p>
                        <w:sdt>
                          <w:sdtPr>
                            <w:rPr>
                              <w:caps/>
                              <w:color w:val="50154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rsidR="006F3250" w:rsidRDefault="006F3250">
                              <w:pPr>
                                <w:pStyle w:val="Sinespaciado"/>
                                <w:spacing w:before="40" w:after="40"/>
                                <w:rPr>
                                  <w:caps/>
                                  <w:color w:val="501549" w:themeColor="accent5" w:themeShade="80"/>
                                  <w:sz w:val="28"/>
                                  <w:szCs w:val="28"/>
                                </w:rPr>
                              </w:pPr>
                              <w:r>
                                <w:rPr>
                                  <w:caps/>
                                  <w:color w:val="501549" w:themeColor="accent5" w:themeShade="80"/>
                                  <w:sz w:val="28"/>
                                  <w:szCs w:val="28"/>
                                </w:rPr>
                                <w:t>POR:</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F3250" w:rsidRDefault="006F3250">
                              <w:pPr>
                                <w:pStyle w:val="Sinespaciado"/>
                                <w:spacing w:before="80" w:after="40"/>
                                <w:rPr>
                                  <w:caps/>
                                  <w:color w:val="A02B93" w:themeColor="accent5"/>
                                  <w:sz w:val="24"/>
                                  <w:szCs w:val="24"/>
                                </w:rPr>
                              </w:pPr>
                              <w:r>
                                <w:rPr>
                                  <w:caps/>
                                  <w:color w:val="A02B93" w:themeColor="accent5"/>
                                  <w:sz w:val="24"/>
                                  <w:szCs w:val="24"/>
                                </w:rPr>
                                <w:t>Gonzalo Burga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Content>
                                  <w:p w:rsidR="006F3250" w:rsidRDefault="006F3250">
                                    <w:pPr>
                                      <w:pStyle w:val="Sinespaciado"/>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992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" fillcolor="#156082 [3204]" stroked="f" strokeweight="1.5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Content>
                            <w:p w:rsidR="006F3250" w:rsidRDefault="006F3250">
                              <w:pPr>
                                <w:pStyle w:val="Sinespaciado"/>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b/>
            </w:rPr>
            <w:br w:type="page"/>
          </w:r>
        </w:p>
      </w:sdtContent>
    </w:sdt>
    <w:sdt>
      <w:sdtPr>
        <w:rPr>
          <w:rFonts w:asciiTheme="minorHAnsi" w:eastAsiaTheme="minorHAnsi" w:hAnsiTheme="minorHAnsi" w:cstheme="minorBidi"/>
          <w:b w:val="0"/>
          <w:color w:val="auto"/>
          <w:sz w:val="22"/>
          <w:szCs w:val="24"/>
          <w:lang w:val="es-ES"/>
        </w:rPr>
        <w:id w:val="1963766945"/>
        <w:docPartObj>
          <w:docPartGallery w:val="Table of Contents"/>
          <w:docPartUnique/>
        </w:docPartObj>
      </w:sdtPr>
      <w:sdtEndPr>
        <w:rPr>
          <w:bCs/>
        </w:rPr>
      </w:sdtEndPr>
      <w:sdtContent>
        <w:p w:rsidR="00574498" w:rsidRPr="006F3250" w:rsidRDefault="00E72660" w:rsidP="00E72660">
          <w:pPr>
            <w:pStyle w:val="Ttulo1"/>
            <w:rPr>
              <w:rFonts w:asciiTheme="minorHAnsi" w:eastAsiaTheme="minorHAnsi" w:hAnsiTheme="minorHAnsi" w:cstheme="minorBidi"/>
              <w:b w:val="0"/>
              <w:color w:val="auto"/>
              <w:sz w:val="22"/>
              <w:szCs w:val="24"/>
              <w:lang w:val="es-ES"/>
            </w:rPr>
          </w:pPr>
          <w:r>
            <w:rPr>
              <w:lang w:val="es-ES"/>
            </w:rPr>
            <w:t>INDICE</w:t>
          </w:r>
          <w:bookmarkEnd w:id="0"/>
        </w:p>
        <w:p w:rsidR="006F3250" w:rsidRDefault="00574498">
          <w:pPr>
            <w:pStyle w:val="TDC1"/>
            <w:tabs>
              <w:tab w:val="right" w:leader="dot" w:pos="8494"/>
            </w:tabs>
            <w:rPr>
              <w:rFonts w:eastAsiaTheme="minorEastAsia"/>
              <w:noProof/>
              <w:sz w:val="24"/>
              <w:lang w:eastAsia="es-PE"/>
            </w:rPr>
          </w:pPr>
          <w:r>
            <w:fldChar w:fldCharType="begin"/>
          </w:r>
          <w:r>
            <w:instrText xml:space="preserve"> TOC \o "1-3" \h \z \u </w:instrText>
          </w:r>
          <w:r>
            <w:fldChar w:fldCharType="separate"/>
          </w:r>
          <w:hyperlink w:anchor="_Toc171525794" w:history="1">
            <w:r w:rsidR="006F3250" w:rsidRPr="004E7BD2">
              <w:rPr>
                <w:rStyle w:val="Hipervnculo"/>
                <w:noProof/>
                <w:lang w:val="es-ES"/>
              </w:rPr>
              <w:t>INDICE</w:t>
            </w:r>
            <w:r w:rsidR="006F3250">
              <w:rPr>
                <w:noProof/>
                <w:webHidden/>
              </w:rPr>
              <w:tab/>
            </w:r>
            <w:r w:rsidR="006F3250">
              <w:rPr>
                <w:noProof/>
                <w:webHidden/>
              </w:rPr>
              <w:fldChar w:fldCharType="begin"/>
            </w:r>
            <w:r w:rsidR="006F3250">
              <w:rPr>
                <w:noProof/>
                <w:webHidden/>
              </w:rPr>
              <w:instrText xml:space="preserve"> PAGEREF _Toc171525794 \h </w:instrText>
            </w:r>
            <w:r w:rsidR="006F3250">
              <w:rPr>
                <w:noProof/>
                <w:webHidden/>
              </w:rPr>
            </w:r>
            <w:r w:rsidR="006F3250">
              <w:rPr>
                <w:noProof/>
                <w:webHidden/>
              </w:rPr>
              <w:fldChar w:fldCharType="separate"/>
            </w:r>
            <w:r w:rsidR="004E3E7F">
              <w:rPr>
                <w:noProof/>
                <w:webHidden/>
              </w:rPr>
              <w:t>0</w:t>
            </w:r>
            <w:r w:rsidR="006F3250">
              <w:rPr>
                <w:noProof/>
                <w:webHidden/>
              </w:rPr>
              <w:fldChar w:fldCharType="end"/>
            </w:r>
          </w:hyperlink>
        </w:p>
        <w:p w:rsidR="006F3250" w:rsidRDefault="006F3250">
          <w:pPr>
            <w:pStyle w:val="TDC1"/>
            <w:tabs>
              <w:tab w:val="left" w:pos="440"/>
              <w:tab w:val="right" w:leader="dot" w:pos="8494"/>
            </w:tabs>
            <w:rPr>
              <w:rFonts w:eastAsiaTheme="minorEastAsia"/>
              <w:noProof/>
              <w:sz w:val="24"/>
              <w:lang w:eastAsia="es-PE"/>
            </w:rPr>
          </w:pPr>
          <w:hyperlink w:anchor="_Toc171525795" w:history="1">
            <w:r w:rsidRPr="004E7BD2">
              <w:rPr>
                <w:rStyle w:val="Hipervnculo"/>
                <w:noProof/>
              </w:rPr>
              <w:t>I.</w:t>
            </w:r>
            <w:r>
              <w:rPr>
                <w:rFonts w:eastAsiaTheme="minorEastAsia"/>
                <w:noProof/>
                <w:sz w:val="24"/>
                <w:lang w:eastAsia="es-PE"/>
              </w:rPr>
              <w:tab/>
            </w:r>
            <w:r w:rsidRPr="004E7BD2">
              <w:rPr>
                <w:rStyle w:val="Hipervnculo"/>
                <w:noProof/>
              </w:rPr>
              <w:t>INTRODUCCIÓN.</w:t>
            </w:r>
            <w:r>
              <w:rPr>
                <w:noProof/>
                <w:webHidden/>
              </w:rPr>
              <w:tab/>
            </w:r>
            <w:r>
              <w:rPr>
                <w:noProof/>
                <w:webHidden/>
              </w:rPr>
              <w:fldChar w:fldCharType="begin"/>
            </w:r>
            <w:r>
              <w:rPr>
                <w:noProof/>
                <w:webHidden/>
              </w:rPr>
              <w:instrText xml:space="preserve"> PAGEREF _Toc171525795 \h </w:instrText>
            </w:r>
            <w:r>
              <w:rPr>
                <w:noProof/>
                <w:webHidden/>
              </w:rPr>
            </w:r>
            <w:r>
              <w:rPr>
                <w:noProof/>
                <w:webHidden/>
              </w:rPr>
              <w:fldChar w:fldCharType="separate"/>
            </w:r>
            <w:r w:rsidR="004E3E7F">
              <w:rPr>
                <w:noProof/>
                <w:webHidden/>
              </w:rPr>
              <w:t>2</w:t>
            </w:r>
            <w:r>
              <w:rPr>
                <w:noProof/>
                <w:webHidden/>
              </w:rPr>
              <w:fldChar w:fldCharType="end"/>
            </w:r>
          </w:hyperlink>
        </w:p>
        <w:p w:rsidR="006F3250" w:rsidRDefault="006F3250">
          <w:pPr>
            <w:pStyle w:val="TDC1"/>
            <w:tabs>
              <w:tab w:val="left" w:pos="440"/>
              <w:tab w:val="right" w:leader="dot" w:pos="8494"/>
            </w:tabs>
            <w:rPr>
              <w:rFonts w:eastAsiaTheme="minorEastAsia"/>
              <w:noProof/>
              <w:sz w:val="24"/>
              <w:lang w:eastAsia="es-PE"/>
            </w:rPr>
          </w:pPr>
          <w:hyperlink w:anchor="_Toc171525796" w:history="1">
            <w:r w:rsidRPr="004E7BD2">
              <w:rPr>
                <w:rStyle w:val="Hipervnculo"/>
                <w:noProof/>
              </w:rPr>
              <w:t>II.</w:t>
            </w:r>
            <w:r>
              <w:rPr>
                <w:rFonts w:eastAsiaTheme="minorEastAsia"/>
                <w:noProof/>
                <w:sz w:val="24"/>
                <w:lang w:eastAsia="es-PE"/>
              </w:rPr>
              <w:tab/>
            </w:r>
            <w:r w:rsidRPr="004E7BD2">
              <w:rPr>
                <w:rStyle w:val="Hipervnculo"/>
                <w:noProof/>
              </w:rPr>
              <w:t>BASE DE DATOS.</w:t>
            </w:r>
            <w:r>
              <w:rPr>
                <w:noProof/>
                <w:webHidden/>
              </w:rPr>
              <w:tab/>
            </w:r>
            <w:r>
              <w:rPr>
                <w:noProof/>
                <w:webHidden/>
              </w:rPr>
              <w:fldChar w:fldCharType="begin"/>
            </w:r>
            <w:r>
              <w:rPr>
                <w:noProof/>
                <w:webHidden/>
              </w:rPr>
              <w:instrText xml:space="preserve"> PAGEREF _Toc171525796 \h </w:instrText>
            </w:r>
            <w:r>
              <w:rPr>
                <w:noProof/>
                <w:webHidden/>
              </w:rPr>
            </w:r>
            <w:r>
              <w:rPr>
                <w:noProof/>
                <w:webHidden/>
              </w:rPr>
              <w:fldChar w:fldCharType="separate"/>
            </w:r>
            <w:r w:rsidR="004E3E7F">
              <w:rPr>
                <w:noProof/>
                <w:webHidden/>
              </w:rPr>
              <w:t>2</w:t>
            </w:r>
            <w:r>
              <w:rPr>
                <w:noProof/>
                <w:webHidden/>
              </w:rPr>
              <w:fldChar w:fldCharType="end"/>
            </w:r>
          </w:hyperlink>
        </w:p>
        <w:p w:rsidR="006F3250" w:rsidRDefault="006F3250">
          <w:pPr>
            <w:pStyle w:val="TDC1"/>
            <w:tabs>
              <w:tab w:val="left" w:pos="720"/>
              <w:tab w:val="right" w:leader="dot" w:pos="8494"/>
            </w:tabs>
            <w:rPr>
              <w:rFonts w:eastAsiaTheme="minorEastAsia"/>
              <w:noProof/>
              <w:sz w:val="24"/>
              <w:lang w:eastAsia="es-PE"/>
            </w:rPr>
          </w:pPr>
          <w:hyperlink w:anchor="_Toc171525797" w:history="1">
            <w:r w:rsidRPr="004E7BD2">
              <w:rPr>
                <w:rStyle w:val="Hipervnculo"/>
                <w:noProof/>
              </w:rPr>
              <w:t>III.</w:t>
            </w:r>
            <w:r>
              <w:rPr>
                <w:rFonts w:eastAsiaTheme="minorEastAsia"/>
                <w:noProof/>
                <w:sz w:val="24"/>
                <w:lang w:eastAsia="es-PE"/>
              </w:rPr>
              <w:tab/>
            </w:r>
            <w:r w:rsidRPr="004E7BD2">
              <w:rPr>
                <w:rStyle w:val="Hipervnculo"/>
                <w:noProof/>
              </w:rPr>
              <w:t>TRANSFORMACIÓN DE LOS DATOS.</w:t>
            </w:r>
            <w:r>
              <w:rPr>
                <w:noProof/>
                <w:webHidden/>
              </w:rPr>
              <w:tab/>
            </w:r>
            <w:r>
              <w:rPr>
                <w:noProof/>
                <w:webHidden/>
              </w:rPr>
              <w:fldChar w:fldCharType="begin"/>
            </w:r>
            <w:r>
              <w:rPr>
                <w:noProof/>
                <w:webHidden/>
              </w:rPr>
              <w:instrText xml:space="preserve"> PAGEREF _Toc171525797 \h </w:instrText>
            </w:r>
            <w:r>
              <w:rPr>
                <w:noProof/>
                <w:webHidden/>
              </w:rPr>
            </w:r>
            <w:r>
              <w:rPr>
                <w:noProof/>
                <w:webHidden/>
              </w:rPr>
              <w:fldChar w:fldCharType="separate"/>
            </w:r>
            <w:r w:rsidR="004E3E7F">
              <w:rPr>
                <w:noProof/>
                <w:webHidden/>
              </w:rPr>
              <w:t>2</w:t>
            </w:r>
            <w:r>
              <w:rPr>
                <w:noProof/>
                <w:webHidden/>
              </w:rPr>
              <w:fldChar w:fldCharType="end"/>
            </w:r>
          </w:hyperlink>
        </w:p>
        <w:p w:rsidR="006F3250" w:rsidRDefault="006F3250">
          <w:pPr>
            <w:pStyle w:val="TDC1"/>
            <w:tabs>
              <w:tab w:val="left" w:pos="720"/>
              <w:tab w:val="right" w:leader="dot" w:pos="8494"/>
            </w:tabs>
            <w:rPr>
              <w:rFonts w:eastAsiaTheme="minorEastAsia"/>
              <w:noProof/>
              <w:sz w:val="24"/>
              <w:lang w:eastAsia="es-PE"/>
            </w:rPr>
          </w:pPr>
          <w:hyperlink w:anchor="_Toc171525798" w:history="1">
            <w:r w:rsidRPr="004E7BD2">
              <w:rPr>
                <w:rStyle w:val="Hipervnculo"/>
                <w:noProof/>
              </w:rPr>
              <w:t>IV.</w:t>
            </w:r>
            <w:r>
              <w:rPr>
                <w:rFonts w:eastAsiaTheme="minorEastAsia"/>
                <w:noProof/>
                <w:sz w:val="24"/>
                <w:lang w:eastAsia="es-PE"/>
              </w:rPr>
              <w:tab/>
            </w:r>
            <w:r w:rsidRPr="004E7BD2">
              <w:rPr>
                <w:rStyle w:val="Hipervnculo"/>
                <w:noProof/>
              </w:rPr>
              <w:t>MODELO RELACIONAL.</w:t>
            </w:r>
            <w:r>
              <w:rPr>
                <w:noProof/>
                <w:webHidden/>
              </w:rPr>
              <w:tab/>
            </w:r>
            <w:r>
              <w:rPr>
                <w:noProof/>
                <w:webHidden/>
              </w:rPr>
              <w:fldChar w:fldCharType="begin"/>
            </w:r>
            <w:r>
              <w:rPr>
                <w:noProof/>
                <w:webHidden/>
              </w:rPr>
              <w:instrText xml:space="preserve"> PAGEREF _Toc171525798 \h </w:instrText>
            </w:r>
            <w:r>
              <w:rPr>
                <w:noProof/>
                <w:webHidden/>
              </w:rPr>
            </w:r>
            <w:r>
              <w:rPr>
                <w:noProof/>
                <w:webHidden/>
              </w:rPr>
              <w:fldChar w:fldCharType="separate"/>
            </w:r>
            <w:r w:rsidR="004E3E7F">
              <w:rPr>
                <w:noProof/>
                <w:webHidden/>
              </w:rPr>
              <w:t>4</w:t>
            </w:r>
            <w:r>
              <w:rPr>
                <w:noProof/>
                <w:webHidden/>
              </w:rPr>
              <w:fldChar w:fldCharType="end"/>
            </w:r>
          </w:hyperlink>
        </w:p>
        <w:p w:rsidR="006F3250" w:rsidRDefault="006F3250">
          <w:pPr>
            <w:pStyle w:val="TDC1"/>
            <w:tabs>
              <w:tab w:val="left" w:pos="440"/>
              <w:tab w:val="right" w:leader="dot" w:pos="8494"/>
            </w:tabs>
            <w:rPr>
              <w:rFonts w:eastAsiaTheme="minorEastAsia"/>
              <w:noProof/>
              <w:sz w:val="24"/>
              <w:lang w:eastAsia="es-PE"/>
            </w:rPr>
          </w:pPr>
          <w:hyperlink w:anchor="_Toc171525799" w:history="1">
            <w:r w:rsidRPr="004E7BD2">
              <w:rPr>
                <w:rStyle w:val="Hipervnculo"/>
                <w:noProof/>
              </w:rPr>
              <w:t>V.</w:t>
            </w:r>
            <w:r>
              <w:rPr>
                <w:rFonts w:eastAsiaTheme="minorEastAsia"/>
                <w:noProof/>
                <w:sz w:val="24"/>
                <w:lang w:eastAsia="es-PE"/>
              </w:rPr>
              <w:tab/>
            </w:r>
            <w:r w:rsidRPr="004E7BD2">
              <w:rPr>
                <w:rStyle w:val="Hipervnculo"/>
                <w:noProof/>
              </w:rPr>
              <w:t>TABLA DE MEDIDAS.</w:t>
            </w:r>
            <w:r>
              <w:rPr>
                <w:noProof/>
                <w:webHidden/>
              </w:rPr>
              <w:tab/>
            </w:r>
            <w:r>
              <w:rPr>
                <w:noProof/>
                <w:webHidden/>
              </w:rPr>
              <w:fldChar w:fldCharType="begin"/>
            </w:r>
            <w:r>
              <w:rPr>
                <w:noProof/>
                <w:webHidden/>
              </w:rPr>
              <w:instrText xml:space="preserve"> PAGEREF _Toc171525799 \h </w:instrText>
            </w:r>
            <w:r>
              <w:rPr>
                <w:noProof/>
                <w:webHidden/>
              </w:rPr>
            </w:r>
            <w:r>
              <w:rPr>
                <w:noProof/>
                <w:webHidden/>
              </w:rPr>
              <w:fldChar w:fldCharType="separate"/>
            </w:r>
            <w:r w:rsidR="004E3E7F">
              <w:rPr>
                <w:noProof/>
                <w:webHidden/>
              </w:rPr>
              <w:t>4</w:t>
            </w:r>
            <w:r>
              <w:rPr>
                <w:noProof/>
                <w:webHidden/>
              </w:rPr>
              <w:fldChar w:fldCharType="end"/>
            </w:r>
          </w:hyperlink>
        </w:p>
        <w:p w:rsidR="006F3250" w:rsidRDefault="006F3250">
          <w:pPr>
            <w:pStyle w:val="TDC1"/>
            <w:tabs>
              <w:tab w:val="left" w:pos="720"/>
              <w:tab w:val="right" w:leader="dot" w:pos="8494"/>
            </w:tabs>
            <w:rPr>
              <w:rFonts w:eastAsiaTheme="minorEastAsia"/>
              <w:noProof/>
              <w:sz w:val="24"/>
              <w:lang w:eastAsia="es-PE"/>
            </w:rPr>
          </w:pPr>
          <w:hyperlink w:anchor="_Toc171525800" w:history="1">
            <w:r w:rsidRPr="004E7BD2">
              <w:rPr>
                <w:rStyle w:val="Hipervnculo"/>
                <w:noProof/>
              </w:rPr>
              <w:t>VI.</w:t>
            </w:r>
            <w:r>
              <w:rPr>
                <w:rFonts w:eastAsiaTheme="minorEastAsia"/>
                <w:noProof/>
                <w:sz w:val="24"/>
                <w:lang w:eastAsia="es-PE"/>
              </w:rPr>
              <w:tab/>
            </w:r>
            <w:r w:rsidRPr="004E7BD2">
              <w:rPr>
                <w:rStyle w:val="Hipervnculo"/>
                <w:noProof/>
              </w:rPr>
              <w:t>VISUALIZACIONES.</w:t>
            </w:r>
            <w:r>
              <w:rPr>
                <w:noProof/>
                <w:webHidden/>
              </w:rPr>
              <w:tab/>
            </w:r>
            <w:r>
              <w:rPr>
                <w:noProof/>
                <w:webHidden/>
              </w:rPr>
              <w:fldChar w:fldCharType="begin"/>
            </w:r>
            <w:r>
              <w:rPr>
                <w:noProof/>
                <w:webHidden/>
              </w:rPr>
              <w:instrText xml:space="preserve"> PAGEREF _Toc171525800 \h </w:instrText>
            </w:r>
            <w:r>
              <w:rPr>
                <w:noProof/>
                <w:webHidden/>
              </w:rPr>
            </w:r>
            <w:r>
              <w:rPr>
                <w:noProof/>
                <w:webHidden/>
              </w:rPr>
              <w:fldChar w:fldCharType="separate"/>
            </w:r>
            <w:r w:rsidR="004E3E7F">
              <w:rPr>
                <w:noProof/>
                <w:webHidden/>
              </w:rPr>
              <w:t>6</w:t>
            </w:r>
            <w:r>
              <w:rPr>
                <w:noProof/>
                <w:webHidden/>
              </w:rPr>
              <w:fldChar w:fldCharType="end"/>
            </w:r>
          </w:hyperlink>
        </w:p>
        <w:p w:rsidR="006F3250" w:rsidRDefault="006F3250">
          <w:pPr>
            <w:pStyle w:val="TDC1"/>
            <w:tabs>
              <w:tab w:val="left" w:pos="720"/>
              <w:tab w:val="right" w:leader="dot" w:pos="8494"/>
            </w:tabs>
            <w:rPr>
              <w:rFonts w:eastAsiaTheme="minorEastAsia"/>
              <w:noProof/>
              <w:sz w:val="24"/>
              <w:lang w:eastAsia="es-PE"/>
            </w:rPr>
          </w:pPr>
          <w:hyperlink w:anchor="_Toc171525801" w:history="1">
            <w:r w:rsidRPr="004E7BD2">
              <w:rPr>
                <w:rStyle w:val="Hipervnculo"/>
                <w:noProof/>
              </w:rPr>
              <w:t>VII.</w:t>
            </w:r>
            <w:r>
              <w:rPr>
                <w:rFonts w:eastAsiaTheme="minorEastAsia"/>
                <w:noProof/>
                <w:sz w:val="24"/>
                <w:lang w:eastAsia="es-PE"/>
              </w:rPr>
              <w:tab/>
            </w:r>
            <w:r w:rsidRPr="004E7BD2">
              <w:rPr>
                <w:rStyle w:val="Hipervnculo"/>
                <w:noProof/>
              </w:rPr>
              <w:t>CONCLUSIONES.</w:t>
            </w:r>
            <w:r>
              <w:rPr>
                <w:noProof/>
                <w:webHidden/>
              </w:rPr>
              <w:tab/>
            </w:r>
            <w:r>
              <w:rPr>
                <w:noProof/>
                <w:webHidden/>
              </w:rPr>
              <w:fldChar w:fldCharType="begin"/>
            </w:r>
            <w:r>
              <w:rPr>
                <w:noProof/>
                <w:webHidden/>
              </w:rPr>
              <w:instrText xml:space="preserve"> PAGEREF _Toc171525801 \h </w:instrText>
            </w:r>
            <w:r>
              <w:rPr>
                <w:noProof/>
                <w:webHidden/>
              </w:rPr>
            </w:r>
            <w:r>
              <w:rPr>
                <w:noProof/>
                <w:webHidden/>
              </w:rPr>
              <w:fldChar w:fldCharType="separate"/>
            </w:r>
            <w:r w:rsidR="004E3E7F">
              <w:rPr>
                <w:noProof/>
                <w:webHidden/>
              </w:rPr>
              <w:t>13</w:t>
            </w:r>
            <w:r>
              <w:rPr>
                <w:noProof/>
                <w:webHidden/>
              </w:rPr>
              <w:fldChar w:fldCharType="end"/>
            </w:r>
          </w:hyperlink>
        </w:p>
        <w:p w:rsidR="006F3250" w:rsidRDefault="006F3250">
          <w:pPr>
            <w:pStyle w:val="TDC1"/>
            <w:tabs>
              <w:tab w:val="left" w:pos="720"/>
              <w:tab w:val="right" w:leader="dot" w:pos="8494"/>
            </w:tabs>
            <w:rPr>
              <w:rFonts w:eastAsiaTheme="minorEastAsia"/>
              <w:noProof/>
              <w:sz w:val="24"/>
              <w:lang w:eastAsia="es-PE"/>
            </w:rPr>
          </w:pPr>
          <w:hyperlink w:anchor="_Toc171525802" w:history="1">
            <w:r w:rsidRPr="004E7BD2">
              <w:rPr>
                <w:rStyle w:val="Hipervnculo"/>
                <w:noProof/>
              </w:rPr>
              <w:t>VIII.</w:t>
            </w:r>
            <w:r>
              <w:rPr>
                <w:rFonts w:eastAsiaTheme="minorEastAsia"/>
                <w:noProof/>
                <w:sz w:val="24"/>
                <w:lang w:eastAsia="es-PE"/>
              </w:rPr>
              <w:tab/>
            </w:r>
            <w:r w:rsidRPr="004E7BD2">
              <w:rPr>
                <w:rStyle w:val="Hipervnculo"/>
                <w:noProof/>
              </w:rPr>
              <w:t>RECOMENDACIONES.</w:t>
            </w:r>
            <w:r>
              <w:rPr>
                <w:noProof/>
                <w:webHidden/>
              </w:rPr>
              <w:tab/>
            </w:r>
            <w:r>
              <w:rPr>
                <w:noProof/>
                <w:webHidden/>
              </w:rPr>
              <w:fldChar w:fldCharType="begin"/>
            </w:r>
            <w:r>
              <w:rPr>
                <w:noProof/>
                <w:webHidden/>
              </w:rPr>
              <w:instrText xml:space="preserve"> PAGEREF _Toc171525802 \h </w:instrText>
            </w:r>
            <w:r>
              <w:rPr>
                <w:noProof/>
                <w:webHidden/>
              </w:rPr>
            </w:r>
            <w:r>
              <w:rPr>
                <w:noProof/>
                <w:webHidden/>
              </w:rPr>
              <w:fldChar w:fldCharType="separate"/>
            </w:r>
            <w:r w:rsidR="004E3E7F">
              <w:rPr>
                <w:noProof/>
                <w:webHidden/>
              </w:rPr>
              <w:t>13</w:t>
            </w:r>
            <w:r>
              <w:rPr>
                <w:noProof/>
                <w:webHidden/>
              </w:rPr>
              <w:fldChar w:fldCharType="end"/>
            </w:r>
          </w:hyperlink>
        </w:p>
        <w:p w:rsidR="00574498" w:rsidRDefault="00574498">
          <w:r>
            <w:rPr>
              <w:b/>
              <w:bCs/>
              <w:lang w:val="es-ES"/>
            </w:rPr>
            <w:fldChar w:fldCharType="end"/>
          </w:r>
        </w:p>
      </w:sdtContent>
    </w:sdt>
    <w:p w:rsidR="00574498" w:rsidRDefault="00574498">
      <w:pPr>
        <w:jc w:val="left"/>
        <w:rPr>
          <w:rFonts w:asciiTheme="majorHAnsi" w:eastAsiaTheme="majorEastAsia" w:hAnsiTheme="majorHAnsi" w:cstheme="majorBidi"/>
          <w:b/>
          <w:color w:val="000000" w:themeColor="text1"/>
          <w:sz w:val="28"/>
          <w:szCs w:val="40"/>
        </w:rPr>
      </w:pPr>
      <w:r>
        <w:br w:type="page"/>
      </w:r>
    </w:p>
    <w:p w:rsidR="004E28AA" w:rsidRDefault="004E28AA" w:rsidP="004E28AA">
      <w:pPr>
        <w:pStyle w:val="Ttulo1"/>
        <w:numPr>
          <w:ilvl w:val="0"/>
          <w:numId w:val="2"/>
        </w:numPr>
      </w:pPr>
      <w:bookmarkStart w:id="1" w:name="_Toc171525795"/>
      <w:r>
        <w:lastRenderedPageBreak/>
        <w:t>INTRODUCCIÓN.</w:t>
      </w:r>
      <w:bookmarkEnd w:id="1"/>
    </w:p>
    <w:p w:rsidR="004E28AA" w:rsidRDefault="00361B18" w:rsidP="00361B18">
      <w:pPr>
        <w:rPr>
          <w:szCs w:val="22"/>
        </w:rPr>
      </w:pPr>
      <w:r>
        <w:rPr>
          <w:szCs w:val="22"/>
        </w:rPr>
        <w:t>El siguiente documento</w:t>
      </w:r>
      <w:r w:rsidRPr="00361B18">
        <w:rPr>
          <w:szCs w:val="22"/>
        </w:rPr>
        <w:t xml:space="preserve"> proporciona una guía detallada sobre el uso y las funcionalidades del </w:t>
      </w:r>
      <w:proofErr w:type="spellStart"/>
      <w:r>
        <w:rPr>
          <w:szCs w:val="22"/>
        </w:rPr>
        <w:t>Dashboard</w:t>
      </w:r>
      <w:proofErr w:type="spellEnd"/>
      <w:r w:rsidRPr="00361B18">
        <w:rPr>
          <w:szCs w:val="22"/>
        </w:rPr>
        <w:t xml:space="preserve"> de Recursos Humanos desarrollado en </w:t>
      </w:r>
      <w:proofErr w:type="spellStart"/>
      <w:r w:rsidRPr="00361B18">
        <w:rPr>
          <w:szCs w:val="22"/>
        </w:rPr>
        <w:t>Power</w:t>
      </w:r>
      <w:proofErr w:type="spellEnd"/>
      <w:r w:rsidRPr="00361B18">
        <w:rPr>
          <w:szCs w:val="22"/>
        </w:rPr>
        <w:t xml:space="preserve"> BI. Este </w:t>
      </w:r>
      <w:proofErr w:type="spellStart"/>
      <w:r>
        <w:rPr>
          <w:szCs w:val="22"/>
        </w:rPr>
        <w:t>dashboard</w:t>
      </w:r>
      <w:proofErr w:type="spellEnd"/>
      <w:r w:rsidRPr="00361B18">
        <w:rPr>
          <w:szCs w:val="22"/>
        </w:rPr>
        <w:t xml:space="preserve"> ha sido diseñado para ofrecer una visión integral de los datos clave relacionados con la gestión del personal en </w:t>
      </w:r>
      <w:r>
        <w:rPr>
          <w:szCs w:val="22"/>
        </w:rPr>
        <w:t>una</w:t>
      </w:r>
      <w:r w:rsidRPr="00361B18">
        <w:rPr>
          <w:szCs w:val="22"/>
        </w:rPr>
        <w:t xml:space="preserve"> organización, permitiendo a los usuarios explorar y analizar diversas métricas e indicadores clave de desempeño (</w:t>
      </w:r>
      <w:proofErr w:type="spellStart"/>
      <w:r w:rsidRPr="00361B18">
        <w:rPr>
          <w:szCs w:val="22"/>
        </w:rPr>
        <w:t>KPIs</w:t>
      </w:r>
      <w:proofErr w:type="spellEnd"/>
      <w:r w:rsidRPr="00361B18">
        <w:rPr>
          <w:szCs w:val="22"/>
        </w:rPr>
        <w:t>) que son fundamentales para tomar decisiones informadas y estratégicas.</w:t>
      </w:r>
    </w:p>
    <w:p w:rsidR="00361B18" w:rsidRDefault="00361B18" w:rsidP="00361B18">
      <w:pPr>
        <w:rPr>
          <w:szCs w:val="22"/>
        </w:rPr>
      </w:pPr>
      <w:r w:rsidRPr="00361B18">
        <w:rPr>
          <w:szCs w:val="22"/>
        </w:rPr>
        <w:t xml:space="preserve">Este </w:t>
      </w:r>
      <w:proofErr w:type="spellStart"/>
      <w:r>
        <w:rPr>
          <w:szCs w:val="22"/>
        </w:rPr>
        <w:t>dashboard</w:t>
      </w:r>
      <w:proofErr w:type="spellEnd"/>
      <w:r w:rsidRPr="00361B18">
        <w:rPr>
          <w:szCs w:val="22"/>
        </w:rPr>
        <w:t xml:space="preserve"> facilita la visualización de datos complejos de manera clara y concisa, permitiendo profundizar en </w:t>
      </w:r>
      <w:r>
        <w:rPr>
          <w:szCs w:val="22"/>
        </w:rPr>
        <w:t>las diversas áreas</w:t>
      </w:r>
      <w:r w:rsidRPr="00361B18">
        <w:rPr>
          <w:szCs w:val="22"/>
        </w:rPr>
        <w:t xml:space="preserve"> para obtener </w:t>
      </w:r>
      <w:proofErr w:type="spellStart"/>
      <w:r w:rsidRPr="00361B18">
        <w:rPr>
          <w:szCs w:val="22"/>
        </w:rPr>
        <w:t>insights</w:t>
      </w:r>
      <w:proofErr w:type="spellEnd"/>
      <w:r w:rsidRPr="00361B18">
        <w:rPr>
          <w:szCs w:val="22"/>
        </w:rPr>
        <w:t xml:space="preserve"> detallados. La meta es capacitar a los líderes y equipos de Recursos Humanos con herramientas necesarias para optimizar la gestión del talento y mejorar la satisfacción y retención de los empleados.</w:t>
      </w:r>
    </w:p>
    <w:p w:rsidR="00361B18" w:rsidRDefault="00361B18" w:rsidP="00361B18">
      <w:pPr>
        <w:rPr>
          <w:szCs w:val="22"/>
        </w:rPr>
      </w:pPr>
    </w:p>
    <w:p w:rsidR="00361B18" w:rsidRDefault="00361B18" w:rsidP="00361B18">
      <w:pPr>
        <w:pStyle w:val="Ttulo1"/>
        <w:numPr>
          <w:ilvl w:val="0"/>
          <w:numId w:val="2"/>
        </w:numPr>
      </w:pPr>
      <w:bookmarkStart w:id="2" w:name="_Toc171525796"/>
      <w:r>
        <w:t>BASE DE DATOS.</w:t>
      </w:r>
      <w:bookmarkEnd w:id="2"/>
    </w:p>
    <w:p w:rsidR="00361B18" w:rsidRDefault="008F75FF" w:rsidP="008F75FF">
      <w:pPr>
        <w:rPr>
          <w:szCs w:val="22"/>
        </w:rPr>
      </w:pPr>
      <w:r>
        <w:rPr>
          <w:szCs w:val="22"/>
        </w:rPr>
        <w:t>Para el proyecto se utilizó la base de datos pública “</w:t>
      </w:r>
      <w:r w:rsidRPr="008F75FF">
        <w:rPr>
          <w:szCs w:val="22"/>
        </w:rPr>
        <w:t xml:space="preserve">IBM HR </w:t>
      </w:r>
      <w:proofErr w:type="spellStart"/>
      <w:r w:rsidRPr="008F75FF">
        <w:rPr>
          <w:szCs w:val="22"/>
        </w:rPr>
        <w:t>Analytics</w:t>
      </w:r>
      <w:proofErr w:type="spellEnd"/>
      <w:r w:rsidRPr="008F75FF">
        <w:rPr>
          <w:szCs w:val="22"/>
        </w:rPr>
        <w:t xml:space="preserve"> </w:t>
      </w:r>
      <w:proofErr w:type="spellStart"/>
      <w:r w:rsidRPr="008F75FF">
        <w:rPr>
          <w:szCs w:val="22"/>
        </w:rPr>
        <w:t>Employee</w:t>
      </w:r>
      <w:proofErr w:type="spellEnd"/>
      <w:r w:rsidRPr="008F75FF">
        <w:rPr>
          <w:szCs w:val="22"/>
        </w:rPr>
        <w:t xml:space="preserve"> </w:t>
      </w:r>
      <w:proofErr w:type="spellStart"/>
      <w:r w:rsidRPr="008F75FF">
        <w:rPr>
          <w:szCs w:val="22"/>
        </w:rPr>
        <w:t>Attrition</w:t>
      </w:r>
      <w:proofErr w:type="spellEnd"/>
      <w:r w:rsidRPr="008F75FF">
        <w:rPr>
          <w:szCs w:val="22"/>
        </w:rPr>
        <w:t xml:space="preserve"> &amp; Performance</w:t>
      </w:r>
      <w:r>
        <w:rPr>
          <w:szCs w:val="22"/>
        </w:rPr>
        <w:t xml:space="preserve">” de </w:t>
      </w:r>
      <w:proofErr w:type="spellStart"/>
      <w:r>
        <w:rPr>
          <w:szCs w:val="22"/>
        </w:rPr>
        <w:t>Kaggle</w:t>
      </w:r>
      <w:proofErr w:type="spellEnd"/>
      <w:r>
        <w:rPr>
          <w:szCs w:val="22"/>
        </w:rPr>
        <w:t xml:space="preserve"> (</w:t>
      </w:r>
      <w:hyperlink r:id="rId9" w:history="1">
        <w:r w:rsidRPr="006A20B5">
          <w:rPr>
            <w:rStyle w:val="Hipervnculo"/>
            <w:szCs w:val="22"/>
          </w:rPr>
          <w:t>https://www.kaggle.com/datasets/pavansubhasht/ibm-hr-analytics-attrition-dataset</w:t>
        </w:r>
      </w:hyperlink>
      <w:r>
        <w:rPr>
          <w:szCs w:val="22"/>
        </w:rPr>
        <w:t>). Esta base de datos contiene</w:t>
      </w:r>
      <w:r w:rsidR="00E60E12">
        <w:rPr>
          <w:szCs w:val="22"/>
        </w:rPr>
        <w:t xml:space="preserve"> información sobre la edad de los empleados, el desgaste laboral, sueldo diario, área de trabajo, educación, entre otros que se detallarán más adelante.</w:t>
      </w:r>
    </w:p>
    <w:p w:rsidR="00E60E12" w:rsidRDefault="00E60E12" w:rsidP="008F75FF">
      <w:pPr>
        <w:rPr>
          <w:szCs w:val="22"/>
        </w:rPr>
      </w:pPr>
    </w:p>
    <w:p w:rsidR="00E60E12" w:rsidRDefault="00E60E12" w:rsidP="00E60E12">
      <w:pPr>
        <w:pStyle w:val="Ttulo1"/>
        <w:numPr>
          <w:ilvl w:val="0"/>
          <w:numId w:val="2"/>
        </w:numPr>
      </w:pPr>
      <w:bookmarkStart w:id="3" w:name="_Toc171525797"/>
      <w:r>
        <w:t>TRANSFORMACIÓN DE LOS DATOS.</w:t>
      </w:r>
      <w:bookmarkEnd w:id="3"/>
    </w:p>
    <w:p w:rsidR="00E60E12" w:rsidRDefault="00E60E12" w:rsidP="00E60E12">
      <w:pPr>
        <w:rPr>
          <w:szCs w:val="22"/>
        </w:rPr>
      </w:pPr>
      <w:r w:rsidRPr="00E60E12">
        <w:rPr>
          <w:szCs w:val="22"/>
        </w:rPr>
        <w:t xml:space="preserve">Los datos obtenidos de </w:t>
      </w:r>
      <w:proofErr w:type="spellStart"/>
      <w:r w:rsidRPr="00E60E12">
        <w:rPr>
          <w:szCs w:val="22"/>
        </w:rPr>
        <w:t>Kaggle</w:t>
      </w:r>
      <w:proofErr w:type="spellEnd"/>
      <w:r w:rsidRPr="00E60E12">
        <w:rPr>
          <w:szCs w:val="22"/>
        </w:rPr>
        <w:t xml:space="preserve"> fueron descargados y luego transformados para su integración en </w:t>
      </w:r>
      <w:proofErr w:type="spellStart"/>
      <w:r w:rsidRPr="00E60E12">
        <w:rPr>
          <w:szCs w:val="22"/>
        </w:rPr>
        <w:t>Power</w:t>
      </w:r>
      <w:proofErr w:type="spellEnd"/>
      <w:r w:rsidRPr="00E60E12">
        <w:rPr>
          <w:szCs w:val="22"/>
        </w:rPr>
        <w:t xml:space="preserve"> BI. Las principales transformaciones incluyeron</w:t>
      </w:r>
      <w:r w:rsidR="00B1549F">
        <w:rPr>
          <w:szCs w:val="22"/>
        </w:rPr>
        <w:t xml:space="preserve"> la traducción al español de todas las columnas y valores, la eliminación de las columnas que no se consideraron pertinentes para el informe, la creación de 8 tablas (Educación, </w:t>
      </w:r>
      <w:proofErr w:type="spellStart"/>
      <w:r w:rsidR="00B1549F">
        <w:rPr>
          <w:szCs w:val="22"/>
        </w:rPr>
        <w:t>SatisfaccionAmbiente</w:t>
      </w:r>
      <w:proofErr w:type="spellEnd"/>
      <w:r w:rsidR="00B1549F">
        <w:rPr>
          <w:szCs w:val="22"/>
        </w:rPr>
        <w:t xml:space="preserve">, </w:t>
      </w:r>
      <w:proofErr w:type="spellStart"/>
      <w:r w:rsidR="00B1549F">
        <w:rPr>
          <w:szCs w:val="22"/>
        </w:rPr>
        <w:t>Participacion</w:t>
      </w:r>
      <w:proofErr w:type="spellEnd"/>
      <w:r w:rsidR="00B1549F">
        <w:rPr>
          <w:szCs w:val="22"/>
        </w:rPr>
        <w:t xml:space="preserve">, </w:t>
      </w:r>
      <w:proofErr w:type="spellStart"/>
      <w:r w:rsidR="00B1549F">
        <w:rPr>
          <w:szCs w:val="22"/>
        </w:rPr>
        <w:t>SatisfaccionLaboral</w:t>
      </w:r>
      <w:proofErr w:type="spellEnd"/>
      <w:r w:rsidR="00B1549F">
        <w:rPr>
          <w:szCs w:val="22"/>
        </w:rPr>
        <w:t xml:space="preserve">, Rendimiento, </w:t>
      </w:r>
      <w:proofErr w:type="spellStart"/>
      <w:r w:rsidR="00B1549F">
        <w:rPr>
          <w:szCs w:val="22"/>
        </w:rPr>
        <w:t>RelacionLaboral</w:t>
      </w:r>
      <w:proofErr w:type="spellEnd"/>
      <w:r w:rsidR="00B1549F">
        <w:rPr>
          <w:szCs w:val="22"/>
        </w:rPr>
        <w:t xml:space="preserve">, </w:t>
      </w:r>
      <w:proofErr w:type="spellStart"/>
      <w:r w:rsidR="00B1549F">
        <w:rPr>
          <w:szCs w:val="22"/>
        </w:rPr>
        <w:t>EquilibrioTyV</w:t>
      </w:r>
      <w:proofErr w:type="spellEnd"/>
      <w:r w:rsidR="00B1549F">
        <w:rPr>
          <w:szCs w:val="22"/>
        </w:rPr>
        <w:t xml:space="preserve">, </w:t>
      </w:r>
      <w:proofErr w:type="spellStart"/>
      <w:r w:rsidR="00B1549F">
        <w:rPr>
          <w:szCs w:val="22"/>
        </w:rPr>
        <w:t>NivelPosicion</w:t>
      </w:r>
      <w:proofErr w:type="spellEnd"/>
      <w:r w:rsidR="00B1549F">
        <w:rPr>
          <w:szCs w:val="22"/>
        </w:rPr>
        <w:t>)</w:t>
      </w:r>
      <w:r w:rsidR="006C0A13">
        <w:rPr>
          <w:szCs w:val="22"/>
        </w:rPr>
        <w:t xml:space="preserve"> que </w:t>
      </w:r>
      <w:r w:rsidR="000F7275">
        <w:rPr>
          <w:szCs w:val="22"/>
        </w:rPr>
        <w:t xml:space="preserve">cuentan con un ID que las relaciona con la tabla principal y que solo </w:t>
      </w:r>
      <w:r w:rsidR="006C0A13">
        <w:rPr>
          <w:szCs w:val="22"/>
        </w:rPr>
        <w:t xml:space="preserve">detalla los nombres de algunas variables significativas para el </w:t>
      </w:r>
      <w:proofErr w:type="spellStart"/>
      <w:r w:rsidR="006C0A13">
        <w:rPr>
          <w:szCs w:val="22"/>
        </w:rPr>
        <w:t>dashboard</w:t>
      </w:r>
      <w:proofErr w:type="spellEnd"/>
      <w:r w:rsidR="006C0A13">
        <w:rPr>
          <w:szCs w:val="22"/>
        </w:rPr>
        <w:t>, y la creación de una tabla para luego combinarla a la principal para modificar la columna rendimiento, ya que la original no mostraba datos muy significativos.</w:t>
      </w:r>
    </w:p>
    <w:p w:rsidR="006C0A13" w:rsidRDefault="006C0A13" w:rsidP="00E60E12">
      <w:pPr>
        <w:rPr>
          <w:szCs w:val="22"/>
        </w:rPr>
      </w:pPr>
      <w:r>
        <w:rPr>
          <w:szCs w:val="22"/>
        </w:rPr>
        <w:t>Finalmente, la tabla</w:t>
      </w:r>
      <w:r w:rsidR="000F7275">
        <w:rPr>
          <w:szCs w:val="22"/>
        </w:rPr>
        <w:t xml:space="preserve"> principal llamada RRHH</w:t>
      </w:r>
      <w:r>
        <w:rPr>
          <w:szCs w:val="22"/>
        </w:rPr>
        <w:t xml:space="preserve"> se quedó con las siguientes columnas: </w:t>
      </w:r>
    </w:p>
    <w:tbl>
      <w:tblPr>
        <w:tblStyle w:val="Tablaconcuadrcula"/>
        <w:tblW w:w="0" w:type="auto"/>
        <w:tblLook w:val="04A0" w:firstRow="1" w:lastRow="0" w:firstColumn="1" w:lastColumn="0" w:noHBand="0" w:noVBand="1"/>
      </w:tblPr>
      <w:tblGrid>
        <w:gridCol w:w="3181"/>
        <w:gridCol w:w="2962"/>
        <w:gridCol w:w="2351"/>
      </w:tblGrid>
      <w:tr w:rsidR="00F47DC1" w:rsidTr="00F47DC1">
        <w:tc>
          <w:tcPr>
            <w:tcW w:w="3181" w:type="dxa"/>
          </w:tcPr>
          <w:p w:rsidR="00F47DC1" w:rsidRPr="00F47DC1" w:rsidRDefault="00F47DC1" w:rsidP="00E60E12">
            <w:pPr>
              <w:rPr>
                <w:b/>
                <w:bCs/>
                <w:szCs w:val="22"/>
              </w:rPr>
            </w:pPr>
            <w:r w:rsidRPr="00F47DC1">
              <w:rPr>
                <w:b/>
                <w:bCs/>
                <w:szCs w:val="22"/>
              </w:rPr>
              <w:t>CAMPO</w:t>
            </w:r>
          </w:p>
        </w:tc>
        <w:tc>
          <w:tcPr>
            <w:tcW w:w="2962" w:type="dxa"/>
          </w:tcPr>
          <w:p w:rsidR="00F47DC1" w:rsidRPr="00F47DC1" w:rsidRDefault="00F47DC1" w:rsidP="00E60E12">
            <w:pPr>
              <w:rPr>
                <w:b/>
                <w:bCs/>
                <w:szCs w:val="22"/>
              </w:rPr>
            </w:pPr>
            <w:r>
              <w:rPr>
                <w:b/>
                <w:bCs/>
                <w:szCs w:val="22"/>
              </w:rPr>
              <w:t>DESCRIPCIÓN</w:t>
            </w:r>
          </w:p>
        </w:tc>
        <w:tc>
          <w:tcPr>
            <w:tcW w:w="2351" w:type="dxa"/>
          </w:tcPr>
          <w:p w:rsidR="00F47DC1" w:rsidRPr="00F47DC1" w:rsidRDefault="00F47DC1" w:rsidP="00E60E12">
            <w:pPr>
              <w:rPr>
                <w:b/>
                <w:bCs/>
                <w:szCs w:val="22"/>
              </w:rPr>
            </w:pPr>
            <w:r>
              <w:rPr>
                <w:b/>
                <w:bCs/>
                <w:szCs w:val="22"/>
              </w:rPr>
              <w:t>TIPO DE DATO</w:t>
            </w:r>
          </w:p>
        </w:tc>
      </w:tr>
      <w:tr w:rsidR="00F47DC1" w:rsidTr="00F47DC1">
        <w:tc>
          <w:tcPr>
            <w:tcW w:w="3181" w:type="dxa"/>
          </w:tcPr>
          <w:p w:rsidR="00F47DC1" w:rsidRDefault="00F47DC1" w:rsidP="00E60E12">
            <w:pPr>
              <w:rPr>
                <w:szCs w:val="22"/>
              </w:rPr>
            </w:pPr>
            <w:proofErr w:type="spellStart"/>
            <w:r>
              <w:rPr>
                <w:szCs w:val="22"/>
              </w:rPr>
              <w:t>IDEmpleado</w:t>
            </w:r>
            <w:proofErr w:type="spellEnd"/>
          </w:p>
        </w:tc>
        <w:tc>
          <w:tcPr>
            <w:tcW w:w="2962" w:type="dxa"/>
          </w:tcPr>
          <w:p w:rsidR="00F47DC1" w:rsidRDefault="00F47DC1" w:rsidP="00E60E12">
            <w:pPr>
              <w:rPr>
                <w:szCs w:val="22"/>
              </w:rPr>
            </w:pPr>
            <w:r>
              <w:rPr>
                <w:szCs w:val="22"/>
              </w:rPr>
              <w:t>Identificación única de cada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r>
              <w:rPr>
                <w:szCs w:val="22"/>
              </w:rPr>
              <w:t>Edad</w:t>
            </w:r>
          </w:p>
        </w:tc>
        <w:tc>
          <w:tcPr>
            <w:tcW w:w="2962" w:type="dxa"/>
          </w:tcPr>
          <w:p w:rsidR="00F47DC1" w:rsidRDefault="00F47DC1" w:rsidP="00E60E12">
            <w:pPr>
              <w:rPr>
                <w:szCs w:val="22"/>
              </w:rPr>
            </w:pPr>
            <w:r>
              <w:rPr>
                <w:szCs w:val="22"/>
              </w:rPr>
              <w:t>Edad del empleado</w:t>
            </w:r>
          </w:p>
        </w:tc>
        <w:tc>
          <w:tcPr>
            <w:tcW w:w="2351" w:type="dxa"/>
          </w:tcPr>
          <w:p w:rsidR="00F47DC1" w:rsidRDefault="00F47DC1" w:rsidP="00E60E12">
            <w:pPr>
              <w:rPr>
                <w:szCs w:val="22"/>
              </w:rPr>
            </w:pPr>
            <w:r>
              <w:rPr>
                <w:szCs w:val="22"/>
              </w:rPr>
              <w:t>Entero</w:t>
            </w:r>
          </w:p>
        </w:tc>
      </w:tr>
      <w:tr w:rsidR="00F47DC1" w:rsidTr="00F47DC1">
        <w:tc>
          <w:tcPr>
            <w:tcW w:w="3181" w:type="dxa"/>
          </w:tcPr>
          <w:p w:rsidR="00F47DC1" w:rsidRDefault="00F47DC1" w:rsidP="00E60E12">
            <w:pPr>
              <w:rPr>
                <w:szCs w:val="22"/>
              </w:rPr>
            </w:pPr>
            <w:r>
              <w:rPr>
                <w:szCs w:val="22"/>
              </w:rPr>
              <w:t>Desgaste</w:t>
            </w:r>
          </w:p>
        </w:tc>
        <w:tc>
          <w:tcPr>
            <w:tcW w:w="2962" w:type="dxa"/>
          </w:tcPr>
          <w:p w:rsidR="00F47DC1" w:rsidRDefault="00F47DC1" w:rsidP="00E60E12">
            <w:pPr>
              <w:rPr>
                <w:szCs w:val="22"/>
              </w:rPr>
            </w:pPr>
            <w:r>
              <w:rPr>
                <w:szCs w:val="22"/>
              </w:rPr>
              <w:t>Si presenta desgaste laboral o no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ViajeLaboral</w:t>
            </w:r>
            <w:proofErr w:type="spellEnd"/>
          </w:p>
        </w:tc>
        <w:tc>
          <w:tcPr>
            <w:tcW w:w="2962" w:type="dxa"/>
          </w:tcPr>
          <w:p w:rsidR="00F47DC1" w:rsidRDefault="00F47DC1" w:rsidP="00E60E12">
            <w:pPr>
              <w:rPr>
                <w:szCs w:val="22"/>
              </w:rPr>
            </w:pPr>
            <w:r>
              <w:rPr>
                <w:szCs w:val="22"/>
              </w:rPr>
              <w:t>Si suele viajar por trabajo o no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lastRenderedPageBreak/>
              <w:t>Area</w:t>
            </w:r>
            <w:proofErr w:type="spellEnd"/>
          </w:p>
        </w:tc>
        <w:tc>
          <w:tcPr>
            <w:tcW w:w="2962" w:type="dxa"/>
          </w:tcPr>
          <w:p w:rsidR="00F47DC1" w:rsidRDefault="00F47DC1" w:rsidP="00E60E12">
            <w:pPr>
              <w:rPr>
                <w:szCs w:val="22"/>
              </w:rPr>
            </w:pPr>
            <w:r>
              <w:rPr>
                <w:szCs w:val="22"/>
              </w:rPr>
              <w:t>El área en la que labora dentro de la empresa</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DistDesdeCasa</w:t>
            </w:r>
            <w:proofErr w:type="spellEnd"/>
          </w:p>
        </w:tc>
        <w:tc>
          <w:tcPr>
            <w:tcW w:w="2962" w:type="dxa"/>
          </w:tcPr>
          <w:p w:rsidR="00F47DC1" w:rsidRDefault="00F47DC1" w:rsidP="00E60E12">
            <w:pPr>
              <w:rPr>
                <w:szCs w:val="22"/>
              </w:rPr>
            </w:pPr>
            <w:r>
              <w:rPr>
                <w:szCs w:val="22"/>
              </w:rPr>
              <w:t>La distancia en km que viaja desde su hogar a la empresa</w:t>
            </w:r>
          </w:p>
        </w:tc>
        <w:tc>
          <w:tcPr>
            <w:tcW w:w="2351" w:type="dxa"/>
          </w:tcPr>
          <w:p w:rsidR="00F47DC1" w:rsidRDefault="00F47DC1" w:rsidP="00E60E12">
            <w:pPr>
              <w:rPr>
                <w:szCs w:val="22"/>
              </w:rPr>
            </w:pPr>
            <w:r>
              <w:rPr>
                <w:szCs w:val="22"/>
              </w:rPr>
              <w:t>Real</w:t>
            </w:r>
          </w:p>
        </w:tc>
      </w:tr>
      <w:tr w:rsidR="00F47DC1" w:rsidTr="00F47DC1">
        <w:tc>
          <w:tcPr>
            <w:tcW w:w="3181" w:type="dxa"/>
          </w:tcPr>
          <w:p w:rsidR="00F47DC1" w:rsidRDefault="00F47DC1" w:rsidP="00E60E12">
            <w:pPr>
              <w:rPr>
                <w:szCs w:val="22"/>
              </w:rPr>
            </w:pPr>
            <w:proofErr w:type="spellStart"/>
            <w:r>
              <w:rPr>
                <w:szCs w:val="22"/>
              </w:rPr>
              <w:t>Educacion</w:t>
            </w:r>
            <w:proofErr w:type="spellEnd"/>
          </w:p>
        </w:tc>
        <w:tc>
          <w:tcPr>
            <w:tcW w:w="2962" w:type="dxa"/>
          </w:tcPr>
          <w:p w:rsidR="00F47DC1" w:rsidRDefault="00F47DC1" w:rsidP="00E60E12">
            <w:pPr>
              <w:rPr>
                <w:szCs w:val="22"/>
              </w:rPr>
            </w:pPr>
            <w:r>
              <w:rPr>
                <w:szCs w:val="22"/>
              </w:rPr>
              <w:t>El nivel educativo del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r>
              <w:rPr>
                <w:szCs w:val="22"/>
              </w:rPr>
              <w:t>Campo</w:t>
            </w:r>
          </w:p>
        </w:tc>
        <w:tc>
          <w:tcPr>
            <w:tcW w:w="2962" w:type="dxa"/>
          </w:tcPr>
          <w:p w:rsidR="00F47DC1" w:rsidRDefault="00F47DC1" w:rsidP="00E60E12">
            <w:pPr>
              <w:rPr>
                <w:szCs w:val="22"/>
              </w:rPr>
            </w:pPr>
            <w:r>
              <w:rPr>
                <w:szCs w:val="22"/>
              </w:rPr>
              <w:t>El campo educativo que ha estudiado 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SatAmbiente</w:t>
            </w:r>
            <w:proofErr w:type="spellEnd"/>
          </w:p>
        </w:tc>
        <w:tc>
          <w:tcPr>
            <w:tcW w:w="2962" w:type="dxa"/>
          </w:tcPr>
          <w:p w:rsidR="00F47DC1" w:rsidRDefault="00F47DC1" w:rsidP="00E60E12">
            <w:pPr>
              <w:rPr>
                <w:szCs w:val="22"/>
              </w:rPr>
            </w:pPr>
            <w:r>
              <w:rPr>
                <w:szCs w:val="22"/>
              </w:rPr>
              <w:t>El nivel de satisfacción del empleado con respecto al ambiente laboral</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r>
              <w:rPr>
                <w:szCs w:val="22"/>
              </w:rPr>
              <w:t>Género</w:t>
            </w:r>
          </w:p>
        </w:tc>
        <w:tc>
          <w:tcPr>
            <w:tcW w:w="2962" w:type="dxa"/>
          </w:tcPr>
          <w:p w:rsidR="00F47DC1" w:rsidRDefault="00F47DC1" w:rsidP="00E60E12">
            <w:pPr>
              <w:rPr>
                <w:szCs w:val="22"/>
              </w:rPr>
            </w:pPr>
            <w:r>
              <w:rPr>
                <w:szCs w:val="22"/>
              </w:rPr>
              <w:t>Género del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Participacion</w:t>
            </w:r>
            <w:proofErr w:type="spellEnd"/>
          </w:p>
        </w:tc>
        <w:tc>
          <w:tcPr>
            <w:tcW w:w="2962" w:type="dxa"/>
          </w:tcPr>
          <w:p w:rsidR="00F47DC1" w:rsidRDefault="00F47DC1" w:rsidP="00E60E12">
            <w:pPr>
              <w:rPr>
                <w:szCs w:val="22"/>
              </w:rPr>
            </w:pPr>
            <w:r>
              <w:rPr>
                <w:szCs w:val="22"/>
              </w:rPr>
              <w:t>El nivel de participación laboral del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NivelPosicion</w:t>
            </w:r>
            <w:proofErr w:type="spellEnd"/>
          </w:p>
        </w:tc>
        <w:tc>
          <w:tcPr>
            <w:tcW w:w="2962" w:type="dxa"/>
          </w:tcPr>
          <w:p w:rsidR="00F47DC1" w:rsidRDefault="00F47DC1" w:rsidP="00E60E12">
            <w:pPr>
              <w:rPr>
                <w:szCs w:val="22"/>
              </w:rPr>
            </w:pPr>
            <w:r>
              <w:rPr>
                <w:szCs w:val="22"/>
              </w:rPr>
              <w:t>El nivel ejecutivo del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r>
              <w:rPr>
                <w:szCs w:val="22"/>
              </w:rPr>
              <w:t>Rol</w:t>
            </w:r>
          </w:p>
        </w:tc>
        <w:tc>
          <w:tcPr>
            <w:tcW w:w="2962" w:type="dxa"/>
          </w:tcPr>
          <w:p w:rsidR="00F47DC1" w:rsidRDefault="00F47DC1" w:rsidP="00E60E12">
            <w:pPr>
              <w:rPr>
                <w:szCs w:val="22"/>
              </w:rPr>
            </w:pPr>
            <w:r>
              <w:rPr>
                <w:szCs w:val="22"/>
              </w:rPr>
              <w:t>La posición del empleado en la empresa</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SatLaboral</w:t>
            </w:r>
            <w:proofErr w:type="spellEnd"/>
          </w:p>
        </w:tc>
        <w:tc>
          <w:tcPr>
            <w:tcW w:w="2962" w:type="dxa"/>
          </w:tcPr>
          <w:p w:rsidR="00F47DC1" w:rsidRDefault="00F47DC1" w:rsidP="00E60E12">
            <w:pPr>
              <w:rPr>
                <w:szCs w:val="22"/>
              </w:rPr>
            </w:pPr>
            <w:r>
              <w:rPr>
                <w:szCs w:val="22"/>
              </w:rPr>
              <w:t>La satisfacción laboral del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ECivil</w:t>
            </w:r>
            <w:proofErr w:type="spellEnd"/>
          </w:p>
        </w:tc>
        <w:tc>
          <w:tcPr>
            <w:tcW w:w="2962" w:type="dxa"/>
          </w:tcPr>
          <w:p w:rsidR="00F47DC1" w:rsidRDefault="00F47DC1" w:rsidP="00E60E12">
            <w:pPr>
              <w:rPr>
                <w:szCs w:val="22"/>
              </w:rPr>
            </w:pPr>
            <w:r>
              <w:rPr>
                <w:szCs w:val="22"/>
              </w:rPr>
              <w:t>El estado civil del empleado</w:t>
            </w:r>
          </w:p>
        </w:tc>
        <w:tc>
          <w:tcPr>
            <w:tcW w:w="2351" w:type="dxa"/>
          </w:tcPr>
          <w:p w:rsidR="00F47DC1" w:rsidRDefault="00F47DC1" w:rsidP="00E60E12">
            <w:pPr>
              <w:rPr>
                <w:szCs w:val="22"/>
              </w:rPr>
            </w:pPr>
          </w:p>
        </w:tc>
      </w:tr>
      <w:tr w:rsidR="00F47DC1" w:rsidTr="00F47DC1">
        <w:tc>
          <w:tcPr>
            <w:tcW w:w="3181" w:type="dxa"/>
          </w:tcPr>
          <w:p w:rsidR="00F47DC1" w:rsidRDefault="00F47DC1" w:rsidP="00E60E12">
            <w:pPr>
              <w:rPr>
                <w:szCs w:val="22"/>
              </w:rPr>
            </w:pPr>
            <w:proofErr w:type="spellStart"/>
            <w:r>
              <w:rPr>
                <w:szCs w:val="22"/>
              </w:rPr>
              <w:t>SMensual</w:t>
            </w:r>
            <w:proofErr w:type="spellEnd"/>
          </w:p>
        </w:tc>
        <w:tc>
          <w:tcPr>
            <w:tcW w:w="2962" w:type="dxa"/>
          </w:tcPr>
          <w:p w:rsidR="00F47DC1" w:rsidRDefault="00F47DC1" w:rsidP="00E60E12">
            <w:pPr>
              <w:rPr>
                <w:szCs w:val="22"/>
              </w:rPr>
            </w:pPr>
            <w:r>
              <w:rPr>
                <w:szCs w:val="22"/>
              </w:rPr>
              <w:t>El sueldo del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HorasExtra</w:t>
            </w:r>
            <w:proofErr w:type="spellEnd"/>
          </w:p>
        </w:tc>
        <w:tc>
          <w:tcPr>
            <w:tcW w:w="2962" w:type="dxa"/>
          </w:tcPr>
          <w:p w:rsidR="00F47DC1" w:rsidRDefault="00F47DC1" w:rsidP="00E60E12">
            <w:pPr>
              <w:rPr>
                <w:szCs w:val="22"/>
              </w:rPr>
            </w:pPr>
            <w:r>
              <w:rPr>
                <w:szCs w:val="22"/>
              </w:rPr>
              <w:t>Si el empleado hace horas extra o no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r>
              <w:rPr>
                <w:szCs w:val="22"/>
              </w:rPr>
              <w:t>%</w:t>
            </w:r>
            <w:proofErr w:type="spellStart"/>
            <w:r>
              <w:rPr>
                <w:szCs w:val="22"/>
              </w:rPr>
              <w:t>AumentoSalarial</w:t>
            </w:r>
            <w:proofErr w:type="spellEnd"/>
          </w:p>
        </w:tc>
        <w:tc>
          <w:tcPr>
            <w:tcW w:w="2962" w:type="dxa"/>
          </w:tcPr>
          <w:p w:rsidR="00F47DC1" w:rsidRDefault="00F47DC1" w:rsidP="00E60E12">
            <w:pPr>
              <w:rPr>
                <w:szCs w:val="22"/>
              </w:rPr>
            </w:pPr>
            <w:r>
              <w:rPr>
                <w:szCs w:val="22"/>
              </w:rPr>
              <w:t>El porcentaje de aumento salarial del empleado</w:t>
            </w:r>
          </w:p>
        </w:tc>
        <w:tc>
          <w:tcPr>
            <w:tcW w:w="2351" w:type="dxa"/>
          </w:tcPr>
          <w:p w:rsidR="00F47DC1" w:rsidRDefault="00F47DC1" w:rsidP="00E60E12">
            <w:pPr>
              <w:rPr>
                <w:szCs w:val="22"/>
              </w:rPr>
            </w:pPr>
            <w:r>
              <w:rPr>
                <w:szCs w:val="22"/>
              </w:rPr>
              <w:t>Real</w:t>
            </w:r>
          </w:p>
        </w:tc>
      </w:tr>
      <w:tr w:rsidR="00F47DC1" w:rsidTr="00F47DC1">
        <w:tc>
          <w:tcPr>
            <w:tcW w:w="3181" w:type="dxa"/>
          </w:tcPr>
          <w:p w:rsidR="00F47DC1" w:rsidRDefault="00F47DC1" w:rsidP="00E60E12">
            <w:pPr>
              <w:rPr>
                <w:szCs w:val="22"/>
              </w:rPr>
            </w:pPr>
            <w:r>
              <w:rPr>
                <w:szCs w:val="22"/>
              </w:rPr>
              <w:t>Rendimiento</w:t>
            </w:r>
          </w:p>
        </w:tc>
        <w:tc>
          <w:tcPr>
            <w:tcW w:w="2962" w:type="dxa"/>
          </w:tcPr>
          <w:p w:rsidR="00F47DC1" w:rsidRDefault="00F47DC1" w:rsidP="00E60E12">
            <w:pPr>
              <w:rPr>
                <w:szCs w:val="22"/>
              </w:rPr>
            </w:pPr>
            <w:r>
              <w:rPr>
                <w:szCs w:val="22"/>
              </w:rPr>
              <w:t>El rendimiento del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RelacionLaboral</w:t>
            </w:r>
            <w:proofErr w:type="spellEnd"/>
          </w:p>
        </w:tc>
        <w:tc>
          <w:tcPr>
            <w:tcW w:w="2962" w:type="dxa"/>
          </w:tcPr>
          <w:p w:rsidR="00F47DC1" w:rsidRDefault="00F47DC1" w:rsidP="00E60E12">
            <w:pPr>
              <w:rPr>
                <w:szCs w:val="22"/>
              </w:rPr>
            </w:pPr>
            <w:r>
              <w:rPr>
                <w:szCs w:val="22"/>
              </w:rPr>
              <w:t>El nivel de relación laboral del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AñosTrabajados</w:t>
            </w:r>
            <w:proofErr w:type="spellEnd"/>
          </w:p>
        </w:tc>
        <w:tc>
          <w:tcPr>
            <w:tcW w:w="2962" w:type="dxa"/>
          </w:tcPr>
          <w:p w:rsidR="00F47DC1" w:rsidRDefault="00F47DC1" w:rsidP="00E60E12">
            <w:pPr>
              <w:rPr>
                <w:szCs w:val="22"/>
              </w:rPr>
            </w:pPr>
            <w:r>
              <w:rPr>
                <w:szCs w:val="22"/>
              </w:rPr>
              <w:t>Cantidad de años trabajados totales del empleado</w:t>
            </w:r>
          </w:p>
        </w:tc>
        <w:tc>
          <w:tcPr>
            <w:tcW w:w="2351" w:type="dxa"/>
          </w:tcPr>
          <w:p w:rsidR="00F47DC1" w:rsidRDefault="00F47DC1" w:rsidP="00E60E12">
            <w:pPr>
              <w:rPr>
                <w:szCs w:val="22"/>
              </w:rPr>
            </w:pPr>
            <w:r>
              <w:rPr>
                <w:szCs w:val="22"/>
              </w:rPr>
              <w:t>Entero</w:t>
            </w:r>
          </w:p>
        </w:tc>
      </w:tr>
      <w:tr w:rsidR="00F47DC1" w:rsidTr="00F47DC1">
        <w:tc>
          <w:tcPr>
            <w:tcW w:w="3181" w:type="dxa"/>
          </w:tcPr>
          <w:p w:rsidR="00F47DC1" w:rsidRDefault="00F47DC1" w:rsidP="00E60E12">
            <w:pPr>
              <w:rPr>
                <w:szCs w:val="22"/>
              </w:rPr>
            </w:pPr>
            <w:r>
              <w:rPr>
                <w:szCs w:val="22"/>
              </w:rPr>
              <w:t>Capacitaciones</w:t>
            </w:r>
          </w:p>
        </w:tc>
        <w:tc>
          <w:tcPr>
            <w:tcW w:w="2962" w:type="dxa"/>
          </w:tcPr>
          <w:p w:rsidR="00F47DC1" w:rsidRDefault="00F47DC1" w:rsidP="00E60E12">
            <w:pPr>
              <w:rPr>
                <w:szCs w:val="22"/>
              </w:rPr>
            </w:pPr>
            <w:r>
              <w:rPr>
                <w:szCs w:val="22"/>
              </w:rPr>
              <w:t>El número de capacitación del último año del empleado</w:t>
            </w:r>
          </w:p>
        </w:tc>
        <w:tc>
          <w:tcPr>
            <w:tcW w:w="2351" w:type="dxa"/>
          </w:tcPr>
          <w:p w:rsidR="00F47DC1" w:rsidRDefault="00F47DC1" w:rsidP="00E60E12">
            <w:pPr>
              <w:rPr>
                <w:szCs w:val="22"/>
              </w:rPr>
            </w:pPr>
            <w:r>
              <w:rPr>
                <w:szCs w:val="22"/>
              </w:rPr>
              <w:t>Entero</w:t>
            </w:r>
          </w:p>
        </w:tc>
      </w:tr>
      <w:tr w:rsidR="00F47DC1" w:rsidTr="00F47DC1">
        <w:tc>
          <w:tcPr>
            <w:tcW w:w="3181" w:type="dxa"/>
          </w:tcPr>
          <w:p w:rsidR="00F47DC1" w:rsidRDefault="00F47DC1" w:rsidP="00E60E12">
            <w:pPr>
              <w:rPr>
                <w:szCs w:val="22"/>
              </w:rPr>
            </w:pPr>
            <w:proofErr w:type="spellStart"/>
            <w:r>
              <w:rPr>
                <w:szCs w:val="22"/>
              </w:rPr>
              <w:t>EquilibrioTyV</w:t>
            </w:r>
            <w:proofErr w:type="spellEnd"/>
          </w:p>
        </w:tc>
        <w:tc>
          <w:tcPr>
            <w:tcW w:w="2962" w:type="dxa"/>
          </w:tcPr>
          <w:p w:rsidR="00F47DC1" w:rsidRDefault="00F47DC1" w:rsidP="00E60E12">
            <w:pPr>
              <w:rPr>
                <w:szCs w:val="22"/>
              </w:rPr>
            </w:pPr>
            <w:r>
              <w:rPr>
                <w:szCs w:val="22"/>
              </w:rPr>
              <w:t>El nivel de equilibrio entre trabajo y vida del empleado</w:t>
            </w:r>
          </w:p>
        </w:tc>
        <w:tc>
          <w:tcPr>
            <w:tcW w:w="2351" w:type="dxa"/>
          </w:tcPr>
          <w:p w:rsidR="00F47DC1" w:rsidRDefault="00F47DC1" w:rsidP="00E60E12">
            <w:pPr>
              <w:rPr>
                <w:szCs w:val="22"/>
              </w:rPr>
            </w:pPr>
            <w:r>
              <w:rPr>
                <w:szCs w:val="22"/>
              </w:rPr>
              <w:t>Texto</w:t>
            </w:r>
          </w:p>
        </w:tc>
      </w:tr>
      <w:tr w:rsidR="00F47DC1" w:rsidTr="00F47DC1">
        <w:tc>
          <w:tcPr>
            <w:tcW w:w="3181" w:type="dxa"/>
          </w:tcPr>
          <w:p w:rsidR="00F47DC1" w:rsidRDefault="00F47DC1" w:rsidP="00E60E12">
            <w:pPr>
              <w:rPr>
                <w:szCs w:val="22"/>
              </w:rPr>
            </w:pPr>
            <w:proofErr w:type="spellStart"/>
            <w:r>
              <w:rPr>
                <w:szCs w:val="22"/>
              </w:rPr>
              <w:t>AñosEmpresa</w:t>
            </w:r>
            <w:proofErr w:type="spellEnd"/>
          </w:p>
        </w:tc>
        <w:tc>
          <w:tcPr>
            <w:tcW w:w="2962" w:type="dxa"/>
          </w:tcPr>
          <w:p w:rsidR="00F47DC1" w:rsidRDefault="00F47DC1" w:rsidP="00E60E12">
            <w:pPr>
              <w:rPr>
                <w:szCs w:val="22"/>
              </w:rPr>
            </w:pPr>
            <w:r>
              <w:rPr>
                <w:szCs w:val="22"/>
              </w:rPr>
              <w:t>Años trabajados en la empresa</w:t>
            </w:r>
          </w:p>
        </w:tc>
        <w:tc>
          <w:tcPr>
            <w:tcW w:w="2351" w:type="dxa"/>
          </w:tcPr>
          <w:p w:rsidR="00F47DC1" w:rsidRDefault="00F47DC1" w:rsidP="00E60E12">
            <w:pPr>
              <w:rPr>
                <w:szCs w:val="22"/>
              </w:rPr>
            </w:pPr>
            <w:r>
              <w:rPr>
                <w:szCs w:val="22"/>
              </w:rPr>
              <w:t>Entero</w:t>
            </w:r>
          </w:p>
        </w:tc>
      </w:tr>
      <w:tr w:rsidR="00F47DC1" w:rsidTr="00F47DC1">
        <w:tc>
          <w:tcPr>
            <w:tcW w:w="3181" w:type="dxa"/>
          </w:tcPr>
          <w:p w:rsidR="00F47DC1" w:rsidRDefault="00F47DC1" w:rsidP="00E60E12">
            <w:pPr>
              <w:rPr>
                <w:szCs w:val="22"/>
              </w:rPr>
            </w:pPr>
            <w:proofErr w:type="spellStart"/>
            <w:r>
              <w:rPr>
                <w:szCs w:val="22"/>
              </w:rPr>
              <w:t>AñosPosicion</w:t>
            </w:r>
            <w:proofErr w:type="spellEnd"/>
          </w:p>
        </w:tc>
        <w:tc>
          <w:tcPr>
            <w:tcW w:w="2962" w:type="dxa"/>
          </w:tcPr>
          <w:p w:rsidR="00F47DC1" w:rsidRDefault="00F47DC1" w:rsidP="00E60E12">
            <w:pPr>
              <w:rPr>
                <w:szCs w:val="22"/>
              </w:rPr>
            </w:pPr>
            <w:r>
              <w:rPr>
                <w:szCs w:val="22"/>
              </w:rPr>
              <w:t>Años en la última posición</w:t>
            </w:r>
          </w:p>
        </w:tc>
        <w:tc>
          <w:tcPr>
            <w:tcW w:w="2351" w:type="dxa"/>
          </w:tcPr>
          <w:p w:rsidR="00F47DC1" w:rsidRDefault="00F47DC1" w:rsidP="00E60E12">
            <w:pPr>
              <w:rPr>
                <w:szCs w:val="22"/>
              </w:rPr>
            </w:pPr>
            <w:r>
              <w:rPr>
                <w:szCs w:val="22"/>
              </w:rPr>
              <w:t>Entero</w:t>
            </w:r>
          </w:p>
        </w:tc>
      </w:tr>
      <w:tr w:rsidR="00F47DC1" w:rsidTr="00F47DC1">
        <w:tc>
          <w:tcPr>
            <w:tcW w:w="3181" w:type="dxa"/>
          </w:tcPr>
          <w:p w:rsidR="00F47DC1" w:rsidRDefault="00F47DC1" w:rsidP="00E60E12">
            <w:pPr>
              <w:rPr>
                <w:szCs w:val="22"/>
              </w:rPr>
            </w:pPr>
            <w:proofErr w:type="spellStart"/>
            <w:r>
              <w:rPr>
                <w:szCs w:val="22"/>
              </w:rPr>
              <w:t>AñosUltAscenso</w:t>
            </w:r>
            <w:proofErr w:type="spellEnd"/>
          </w:p>
        </w:tc>
        <w:tc>
          <w:tcPr>
            <w:tcW w:w="2962" w:type="dxa"/>
          </w:tcPr>
          <w:p w:rsidR="00F47DC1" w:rsidRDefault="00F47DC1" w:rsidP="00E60E12">
            <w:pPr>
              <w:rPr>
                <w:szCs w:val="22"/>
              </w:rPr>
            </w:pPr>
            <w:r>
              <w:rPr>
                <w:szCs w:val="22"/>
              </w:rPr>
              <w:t>Años desde el último ascenso</w:t>
            </w:r>
          </w:p>
        </w:tc>
        <w:tc>
          <w:tcPr>
            <w:tcW w:w="2351" w:type="dxa"/>
          </w:tcPr>
          <w:p w:rsidR="00F47DC1" w:rsidRDefault="00F47DC1" w:rsidP="00E60E12">
            <w:pPr>
              <w:rPr>
                <w:szCs w:val="22"/>
              </w:rPr>
            </w:pPr>
            <w:r>
              <w:rPr>
                <w:szCs w:val="22"/>
              </w:rPr>
              <w:t>Entero</w:t>
            </w:r>
          </w:p>
        </w:tc>
      </w:tr>
      <w:tr w:rsidR="00F47DC1" w:rsidTr="00F47DC1">
        <w:tc>
          <w:tcPr>
            <w:tcW w:w="3181" w:type="dxa"/>
          </w:tcPr>
          <w:p w:rsidR="00F47DC1" w:rsidRDefault="00F47DC1" w:rsidP="00E60E12">
            <w:pPr>
              <w:rPr>
                <w:szCs w:val="22"/>
              </w:rPr>
            </w:pPr>
            <w:proofErr w:type="spellStart"/>
            <w:r>
              <w:rPr>
                <w:szCs w:val="22"/>
              </w:rPr>
              <w:t>AñosUltGerente</w:t>
            </w:r>
            <w:proofErr w:type="spellEnd"/>
          </w:p>
        </w:tc>
        <w:tc>
          <w:tcPr>
            <w:tcW w:w="2962" w:type="dxa"/>
          </w:tcPr>
          <w:p w:rsidR="00F47DC1" w:rsidRDefault="00F47DC1" w:rsidP="00E60E12">
            <w:pPr>
              <w:rPr>
                <w:szCs w:val="22"/>
              </w:rPr>
            </w:pPr>
            <w:r>
              <w:rPr>
                <w:szCs w:val="22"/>
              </w:rPr>
              <w:t>Años con el último gerente</w:t>
            </w:r>
          </w:p>
        </w:tc>
        <w:tc>
          <w:tcPr>
            <w:tcW w:w="2351" w:type="dxa"/>
          </w:tcPr>
          <w:p w:rsidR="00F47DC1" w:rsidRDefault="00F47DC1" w:rsidP="00E60E12">
            <w:pPr>
              <w:rPr>
                <w:szCs w:val="22"/>
              </w:rPr>
            </w:pPr>
            <w:r>
              <w:rPr>
                <w:szCs w:val="22"/>
              </w:rPr>
              <w:t>Entero</w:t>
            </w:r>
          </w:p>
        </w:tc>
      </w:tr>
      <w:tr w:rsidR="000F7275" w:rsidTr="00F47DC1">
        <w:tc>
          <w:tcPr>
            <w:tcW w:w="3181" w:type="dxa"/>
          </w:tcPr>
          <w:p w:rsidR="000F7275" w:rsidRDefault="000F7275" w:rsidP="00E60E12">
            <w:pPr>
              <w:rPr>
                <w:szCs w:val="22"/>
              </w:rPr>
            </w:pPr>
            <w:proofErr w:type="spellStart"/>
            <w:r>
              <w:rPr>
                <w:szCs w:val="22"/>
              </w:rPr>
              <w:t>RangoEdad</w:t>
            </w:r>
            <w:proofErr w:type="spellEnd"/>
          </w:p>
        </w:tc>
        <w:tc>
          <w:tcPr>
            <w:tcW w:w="2962" w:type="dxa"/>
          </w:tcPr>
          <w:p w:rsidR="000F7275" w:rsidRDefault="000F7275" w:rsidP="00E60E12">
            <w:pPr>
              <w:rPr>
                <w:szCs w:val="22"/>
              </w:rPr>
            </w:pPr>
            <w:r>
              <w:rPr>
                <w:szCs w:val="22"/>
              </w:rPr>
              <w:t>Columna condicional agregada que clasifica a los empleados por rango de edad</w:t>
            </w:r>
          </w:p>
        </w:tc>
        <w:tc>
          <w:tcPr>
            <w:tcW w:w="2351" w:type="dxa"/>
          </w:tcPr>
          <w:p w:rsidR="000F7275" w:rsidRDefault="000F7275" w:rsidP="00E60E12">
            <w:pPr>
              <w:rPr>
                <w:szCs w:val="22"/>
              </w:rPr>
            </w:pPr>
          </w:p>
        </w:tc>
      </w:tr>
      <w:tr w:rsidR="000F7275" w:rsidTr="00F47DC1">
        <w:tc>
          <w:tcPr>
            <w:tcW w:w="3181" w:type="dxa"/>
          </w:tcPr>
          <w:p w:rsidR="000F7275" w:rsidRDefault="000F7275" w:rsidP="000F7275">
            <w:pPr>
              <w:rPr>
                <w:szCs w:val="22"/>
              </w:rPr>
            </w:pPr>
            <w:proofErr w:type="spellStart"/>
            <w:r>
              <w:rPr>
                <w:szCs w:val="22"/>
              </w:rPr>
              <w:t>RangoAños</w:t>
            </w:r>
            <w:proofErr w:type="spellEnd"/>
          </w:p>
        </w:tc>
        <w:tc>
          <w:tcPr>
            <w:tcW w:w="2962" w:type="dxa"/>
          </w:tcPr>
          <w:p w:rsidR="000F7275" w:rsidRDefault="000F7275" w:rsidP="000F7275">
            <w:pPr>
              <w:rPr>
                <w:szCs w:val="22"/>
              </w:rPr>
            </w:pPr>
            <w:r>
              <w:rPr>
                <w:szCs w:val="22"/>
              </w:rPr>
              <w:t>Columna condicional agregada que clasifica a los empleados por rango de años trabajados</w:t>
            </w:r>
          </w:p>
        </w:tc>
        <w:tc>
          <w:tcPr>
            <w:tcW w:w="2351" w:type="dxa"/>
          </w:tcPr>
          <w:p w:rsidR="000F7275" w:rsidRDefault="000F7275" w:rsidP="000F7275">
            <w:pPr>
              <w:rPr>
                <w:szCs w:val="22"/>
              </w:rPr>
            </w:pPr>
          </w:p>
        </w:tc>
      </w:tr>
    </w:tbl>
    <w:p w:rsidR="000F7275" w:rsidRDefault="000F7275" w:rsidP="00E60E12">
      <w:pPr>
        <w:rPr>
          <w:szCs w:val="22"/>
        </w:rPr>
      </w:pPr>
    </w:p>
    <w:p w:rsidR="000F7275" w:rsidRDefault="000F7275" w:rsidP="000F7275">
      <w:pPr>
        <w:pStyle w:val="Ttulo1"/>
        <w:numPr>
          <w:ilvl w:val="0"/>
          <w:numId w:val="2"/>
        </w:numPr>
      </w:pPr>
      <w:bookmarkStart w:id="4" w:name="_Toc171525798"/>
      <w:r>
        <w:lastRenderedPageBreak/>
        <w:t>MODELO RELACIONAL.</w:t>
      </w:r>
      <w:bookmarkEnd w:id="4"/>
    </w:p>
    <w:p w:rsidR="000F7275" w:rsidRPr="000F7275" w:rsidRDefault="000F7275" w:rsidP="000F7275">
      <w:r>
        <w:t>El modelo relacional, que consta de la tabla RRHH antes detallada, más las tablas adicionales que se consideró pertinente crear queda de esta manera:</w:t>
      </w:r>
    </w:p>
    <w:p w:rsidR="000F7275" w:rsidRDefault="000F7275" w:rsidP="00E60E12">
      <w:pPr>
        <w:rPr>
          <w:szCs w:val="22"/>
        </w:rPr>
      </w:pPr>
      <w:r w:rsidRPr="000F7275">
        <w:rPr>
          <w:noProof/>
        </w:rPr>
        <w:drawing>
          <wp:anchor distT="0" distB="0" distL="114300" distR="114300" simplePos="0" relativeHeight="251658240" behindDoc="0" locked="0" layoutInCell="1" allowOverlap="1" wp14:anchorId="27ACDA8A">
            <wp:simplePos x="0" y="0"/>
            <wp:positionH relativeFrom="margin">
              <wp:align>right</wp:align>
            </wp:positionH>
            <wp:positionV relativeFrom="paragraph">
              <wp:posOffset>32385</wp:posOffset>
            </wp:positionV>
            <wp:extent cx="5400040" cy="3516630"/>
            <wp:effectExtent l="0" t="0" r="0" b="7620"/>
            <wp:wrapNone/>
            <wp:docPr id="705273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3556"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516630"/>
                    </a:xfrm>
                    <a:prstGeom prst="rect">
                      <a:avLst/>
                    </a:prstGeom>
                  </pic:spPr>
                </pic:pic>
              </a:graphicData>
            </a:graphic>
          </wp:anchor>
        </w:drawing>
      </w:r>
    </w:p>
    <w:p w:rsidR="005E55C2" w:rsidRPr="005E55C2" w:rsidRDefault="005E55C2" w:rsidP="005E55C2">
      <w:pPr>
        <w:rPr>
          <w:szCs w:val="22"/>
        </w:rPr>
      </w:pPr>
    </w:p>
    <w:p w:rsidR="005E55C2" w:rsidRPr="005E55C2" w:rsidRDefault="005E55C2" w:rsidP="005E55C2">
      <w:pPr>
        <w:rPr>
          <w:szCs w:val="22"/>
        </w:rPr>
      </w:pPr>
    </w:p>
    <w:p w:rsidR="005E55C2" w:rsidRPr="005E55C2" w:rsidRDefault="005E55C2" w:rsidP="005E55C2">
      <w:pPr>
        <w:rPr>
          <w:szCs w:val="22"/>
        </w:rPr>
      </w:pPr>
    </w:p>
    <w:p w:rsidR="005E55C2" w:rsidRPr="005E55C2" w:rsidRDefault="005E55C2" w:rsidP="005E55C2">
      <w:pPr>
        <w:rPr>
          <w:szCs w:val="22"/>
        </w:rPr>
      </w:pPr>
    </w:p>
    <w:p w:rsidR="005E55C2" w:rsidRDefault="005E55C2" w:rsidP="005E55C2">
      <w:pPr>
        <w:rPr>
          <w:szCs w:val="22"/>
        </w:rPr>
      </w:pPr>
    </w:p>
    <w:p w:rsidR="005E55C2" w:rsidRDefault="005E55C2" w:rsidP="005E55C2">
      <w:pPr>
        <w:rPr>
          <w:szCs w:val="22"/>
        </w:rPr>
      </w:pPr>
    </w:p>
    <w:p w:rsidR="005E55C2" w:rsidRDefault="005E55C2" w:rsidP="005E55C2">
      <w:pPr>
        <w:rPr>
          <w:szCs w:val="22"/>
        </w:rPr>
      </w:pPr>
    </w:p>
    <w:p w:rsidR="005E55C2" w:rsidRDefault="005E55C2" w:rsidP="005E55C2">
      <w:pPr>
        <w:rPr>
          <w:szCs w:val="22"/>
        </w:rPr>
      </w:pPr>
    </w:p>
    <w:p w:rsidR="005E55C2" w:rsidRDefault="005E55C2" w:rsidP="005E55C2">
      <w:pPr>
        <w:rPr>
          <w:szCs w:val="22"/>
        </w:rPr>
      </w:pPr>
    </w:p>
    <w:p w:rsidR="005E55C2" w:rsidRDefault="005E55C2" w:rsidP="005E55C2">
      <w:pPr>
        <w:rPr>
          <w:szCs w:val="22"/>
        </w:rPr>
      </w:pPr>
    </w:p>
    <w:p w:rsidR="005E55C2" w:rsidRDefault="005E55C2" w:rsidP="005E55C2">
      <w:pPr>
        <w:rPr>
          <w:szCs w:val="22"/>
        </w:rPr>
      </w:pPr>
    </w:p>
    <w:p w:rsidR="005E55C2" w:rsidRDefault="005E55C2" w:rsidP="005E55C2">
      <w:pPr>
        <w:rPr>
          <w:szCs w:val="22"/>
        </w:rPr>
      </w:pPr>
    </w:p>
    <w:p w:rsidR="005E55C2" w:rsidRDefault="005E55C2" w:rsidP="005E55C2">
      <w:pPr>
        <w:pStyle w:val="Ttulo1"/>
        <w:numPr>
          <w:ilvl w:val="0"/>
          <w:numId w:val="2"/>
        </w:numPr>
      </w:pPr>
      <w:bookmarkStart w:id="5" w:name="_Toc171525799"/>
      <w:r>
        <w:t>TABLA DE MEDIDAS.</w:t>
      </w:r>
      <w:bookmarkEnd w:id="5"/>
    </w:p>
    <w:p w:rsidR="005E55C2" w:rsidRDefault="005E55C2" w:rsidP="005E55C2">
      <w:r>
        <w:t>Se consideró necesario crear una tabla de medidas, que incluirá, valga la redundancia las medidas que se consideran necesarias para el reporte:</w:t>
      </w:r>
    </w:p>
    <w:p w:rsidR="005E55C2" w:rsidRPr="005E55C2" w:rsidRDefault="005E55C2" w:rsidP="005E55C2">
      <w:r>
        <w:rPr>
          <w:b/>
          <w:bCs/>
        </w:rPr>
        <w:t xml:space="preserve">Total de Empleados: </w:t>
      </w:r>
      <w:r>
        <w:t>Como su nombre lo indica, esta medida calcula el número total de empleados de la empresa.</w:t>
      </w:r>
    </w:p>
    <w:p w:rsidR="005E55C2" w:rsidRPr="005E55C2" w:rsidRDefault="005E55C2" w:rsidP="005E55C2">
      <w:proofErr w:type="spellStart"/>
      <w:r w:rsidRPr="005E55C2">
        <w:t>TotalEmpleados</w:t>
      </w:r>
      <w:proofErr w:type="spellEnd"/>
      <w:r w:rsidRPr="005E55C2">
        <w:t xml:space="preserve"> = COUNT(RRHH[</w:t>
      </w:r>
      <w:proofErr w:type="spellStart"/>
      <w:r w:rsidRPr="005E55C2">
        <w:t>IDEmpleado</w:t>
      </w:r>
      <w:proofErr w:type="spellEnd"/>
      <w:r w:rsidRPr="005E55C2">
        <w:t>])</w:t>
      </w:r>
    </w:p>
    <w:p w:rsidR="005E55C2" w:rsidRPr="005E55C2" w:rsidRDefault="005E55C2" w:rsidP="005E55C2">
      <w:r>
        <w:rPr>
          <w:b/>
          <w:bCs/>
        </w:rPr>
        <w:t xml:space="preserve">Sueldo Promedio: </w:t>
      </w:r>
      <w:r>
        <w:t>Calcula el sueldo promedio ganado por los empleados.</w:t>
      </w:r>
    </w:p>
    <w:p w:rsidR="005E55C2" w:rsidRDefault="005E55C2" w:rsidP="005E55C2">
      <w:proofErr w:type="spellStart"/>
      <w:r w:rsidRPr="005E55C2">
        <w:t>SPromedio</w:t>
      </w:r>
      <w:proofErr w:type="spellEnd"/>
      <w:r w:rsidRPr="005E55C2">
        <w:t xml:space="preserve"> = </w:t>
      </w:r>
      <w:proofErr w:type="gramStart"/>
      <w:r w:rsidRPr="005E55C2">
        <w:t>AVERAGEX(</w:t>
      </w:r>
      <w:proofErr w:type="gramEnd"/>
      <w:r w:rsidRPr="005E55C2">
        <w:t>RRHH, RRHH[</w:t>
      </w:r>
      <w:proofErr w:type="spellStart"/>
      <w:r w:rsidRPr="005E55C2">
        <w:t>SMensual</w:t>
      </w:r>
      <w:proofErr w:type="spellEnd"/>
      <w:r w:rsidRPr="005E55C2">
        <w:t>])</w:t>
      </w:r>
    </w:p>
    <w:p w:rsidR="005E55C2" w:rsidRDefault="005E55C2" w:rsidP="005E55C2">
      <w:r>
        <w:rPr>
          <w:b/>
          <w:bCs/>
        </w:rPr>
        <w:t xml:space="preserve">Sueldo Máximo: </w:t>
      </w:r>
      <w:r>
        <w:t>Calcula el sueldo máximo ganado por los empleados.</w:t>
      </w:r>
    </w:p>
    <w:p w:rsidR="00571FE7" w:rsidRPr="00571FE7" w:rsidRDefault="00571FE7" w:rsidP="00571FE7">
      <w:proofErr w:type="spellStart"/>
      <w:r w:rsidRPr="00571FE7">
        <w:t>SMax</w:t>
      </w:r>
      <w:proofErr w:type="spellEnd"/>
      <w:r w:rsidRPr="00571FE7">
        <w:t xml:space="preserve"> = MAXX(</w:t>
      </w:r>
      <w:proofErr w:type="gramStart"/>
      <w:r w:rsidRPr="00571FE7">
        <w:t>RRHH,RRHH</w:t>
      </w:r>
      <w:proofErr w:type="gramEnd"/>
      <w:r w:rsidRPr="00571FE7">
        <w:t>[</w:t>
      </w:r>
      <w:proofErr w:type="spellStart"/>
      <w:r w:rsidRPr="00571FE7">
        <w:t>SMensual</w:t>
      </w:r>
      <w:proofErr w:type="spellEnd"/>
      <w:r w:rsidRPr="00571FE7">
        <w:t>])</w:t>
      </w:r>
    </w:p>
    <w:p w:rsidR="005E55C2" w:rsidRDefault="00571FE7" w:rsidP="005E55C2">
      <w:r>
        <w:rPr>
          <w:b/>
          <w:bCs/>
        </w:rPr>
        <w:t xml:space="preserve">Sueldo Mínimo: </w:t>
      </w:r>
      <w:r>
        <w:t>Calcula el sueldo mínimo ganado por los empleados.</w:t>
      </w:r>
    </w:p>
    <w:p w:rsidR="00571FE7" w:rsidRDefault="00571FE7" w:rsidP="005E55C2">
      <w:proofErr w:type="spellStart"/>
      <w:r w:rsidRPr="00571FE7">
        <w:t>SM</w:t>
      </w:r>
      <w:r>
        <w:t>in</w:t>
      </w:r>
      <w:proofErr w:type="spellEnd"/>
      <w:r w:rsidRPr="00571FE7">
        <w:t xml:space="preserve"> = M</w:t>
      </w:r>
      <w:r>
        <w:t>INX</w:t>
      </w:r>
      <w:r w:rsidRPr="00571FE7">
        <w:t>(</w:t>
      </w:r>
      <w:proofErr w:type="gramStart"/>
      <w:r w:rsidRPr="00571FE7">
        <w:t>RRHH,RRHH</w:t>
      </w:r>
      <w:proofErr w:type="gramEnd"/>
      <w:r w:rsidRPr="00571FE7">
        <w:t>[</w:t>
      </w:r>
      <w:proofErr w:type="spellStart"/>
      <w:r w:rsidRPr="00571FE7">
        <w:t>SMensual</w:t>
      </w:r>
      <w:proofErr w:type="spellEnd"/>
      <w:r w:rsidRPr="00571FE7">
        <w:t>])</w:t>
      </w:r>
    </w:p>
    <w:p w:rsidR="00571FE7" w:rsidRDefault="00571FE7" w:rsidP="005E55C2">
      <w:pPr>
        <w:rPr>
          <w:b/>
          <w:bCs/>
        </w:rPr>
      </w:pPr>
    </w:p>
    <w:p w:rsidR="00571FE7" w:rsidRDefault="00571FE7" w:rsidP="005E55C2">
      <w:pPr>
        <w:rPr>
          <w:b/>
          <w:bCs/>
        </w:rPr>
      </w:pPr>
    </w:p>
    <w:p w:rsidR="00571FE7" w:rsidRDefault="00571FE7" w:rsidP="005E55C2">
      <w:r>
        <w:rPr>
          <w:b/>
          <w:bCs/>
        </w:rPr>
        <w:lastRenderedPageBreak/>
        <w:t xml:space="preserve">Moda de Participación: </w:t>
      </w:r>
      <w:r>
        <w:t>Esta medida calcula la moda del nivel de participación laboral de los empleados.</w:t>
      </w:r>
    </w:p>
    <w:p w:rsidR="00571FE7" w:rsidRPr="00571FE7" w:rsidRDefault="00571FE7" w:rsidP="00571FE7">
      <w:r w:rsidRPr="00571FE7">
        <w:t xml:space="preserve">Participación = </w:t>
      </w:r>
    </w:p>
    <w:p w:rsidR="00571FE7" w:rsidRPr="00571FE7" w:rsidRDefault="00571FE7" w:rsidP="00571FE7">
      <w:r w:rsidRPr="00571FE7">
        <w:t xml:space="preserve">VAR </w:t>
      </w:r>
      <w:proofErr w:type="spellStart"/>
      <w:r w:rsidRPr="00571FE7">
        <w:t>ResumenNivel</w:t>
      </w:r>
      <w:proofErr w:type="spellEnd"/>
      <w:r w:rsidRPr="00571FE7">
        <w:t xml:space="preserve"> =</w:t>
      </w:r>
    </w:p>
    <w:p w:rsidR="00571FE7" w:rsidRPr="00571FE7" w:rsidRDefault="00571FE7" w:rsidP="00571FE7">
      <w:r w:rsidRPr="00571FE7">
        <w:t xml:space="preserve">    </w:t>
      </w:r>
      <w:proofErr w:type="gramStart"/>
      <w:r w:rsidRPr="00571FE7">
        <w:t>SUMMARIZE(</w:t>
      </w:r>
      <w:proofErr w:type="gramEnd"/>
      <w:r w:rsidRPr="00571FE7">
        <w:t xml:space="preserve">RRHH, </w:t>
      </w:r>
      <w:proofErr w:type="spellStart"/>
      <w:r w:rsidRPr="00571FE7">
        <w:t>Participacion</w:t>
      </w:r>
      <w:proofErr w:type="spellEnd"/>
      <w:r w:rsidRPr="00571FE7">
        <w:t>[Nivel], "Total", COUNT(RRHH[</w:t>
      </w:r>
      <w:proofErr w:type="spellStart"/>
      <w:r w:rsidRPr="00571FE7">
        <w:t>IDEmpleado</w:t>
      </w:r>
      <w:proofErr w:type="spellEnd"/>
      <w:r w:rsidRPr="00571FE7">
        <w:t>]))</w:t>
      </w:r>
    </w:p>
    <w:p w:rsidR="00571FE7" w:rsidRPr="00571FE7" w:rsidRDefault="00571FE7" w:rsidP="00571FE7">
      <w:r w:rsidRPr="00571FE7">
        <w:t xml:space="preserve">VAR </w:t>
      </w:r>
      <w:proofErr w:type="spellStart"/>
      <w:r w:rsidRPr="00571FE7">
        <w:t>Part</w:t>
      </w:r>
      <w:proofErr w:type="spellEnd"/>
      <w:r w:rsidRPr="00571FE7">
        <w:t xml:space="preserve"> =</w:t>
      </w:r>
    </w:p>
    <w:p w:rsidR="00571FE7" w:rsidRPr="00571FE7" w:rsidRDefault="00571FE7" w:rsidP="00571FE7">
      <w:r w:rsidRPr="00571FE7">
        <w:t xml:space="preserve">    </w:t>
      </w:r>
      <w:proofErr w:type="gramStart"/>
      <w:r w:rsidRPr="00571FE7">
        <w:t>MAXX(</w:t>
      </w:r>
      <w:proofErr w:type="spellStart"/>
      <w:proofErr w:type="gramEnd"/>
      <w:r w:rsidRPr="00571FE7">
        <w:t>ResumenNivel</w:t>
      </w:r>
      <w:proofErr w:type="spellEnd"/>
      <w:r w:rsidRPr="00571FE7">
        <w:t>, [Total])</w:t>
      </w:r>
    </w:p>
    <w:p w:rsidR="00571FE7" w:rsidRPr="00571FE7" w:rsidRDefault="00571FE7" w:rsidP="00571FE7">
      <w:r w:rsidRPr="00571FE7">
        <w:t>RETURN</w:t>
      </w:r>
    </w:p>
    <w:p w:rsidR="00571FE7" w:rsidRPr="00571FE7" w:rsidRDefault="00571FE7" w:rsidP="00571FE7">
      <w:r w:rsidRPr="00571FE7">
        <w:t xml:space="preserve">    </w:t>
      </w:r>
      <w:proofErr w:type="gramStart"/>
      <w:r w:rsidRPr="00571FE7">
        <w:t>MAXX(</w:t>
      </w:r>
      <w:proofErr w:type="gramEnd"/>
      <w:r w:rsidRPr="00571FE7">
        <w:t>FILTER(</w:t>
      </w:r>
      <w:proofErr w:type="spellStart"/>
      <w:r w:rsidRPr="00571FE7">
        <w:t>ResumenNivel</w:t>
      </w:r>
      <w:proofErr w:type="spellEnd"/>
      <w:r w:rsidRPr="00571FE7">
        <w:t xml:space="preserve">, [Total] = </w:t>
      </w:r>
      <w:proofErr w:type="spellStart"/>
      <w:r w:rsidRPr="00571FE7">
        <w:t>Part</w:t>
      </w:r>
      <w:proofErr w:type="spellEnd"/>
      <w:r w:rsidRPr="00571FE7">
        <w:t xml:space="preserve">), </w:t>
      </w:r>
      <w:proofErr w:type="spellStart"/>
      <w:r w:rsidRPr="00571FE7">
        <w:t>Participacion</w:t>
      </w:r>
      <w:proofErr w:type="spellEnd"/>
      <w:r w:rsidRPr="00571FE7">
        <w:t>[Nivel])</w:t>
      </w:r>
    </w:p>
    <w:p w:rsidR="00571FE7" w:rsidRDefault="00571FE7" w:rsidP="005E55C2">
      <w:r>
        <w:rPr>
          <w:b/>
          <w:bCs/>
        </w:rPr>
        <w:t>Moda de Relación Laboral</w:t>
      </w:r>
      <w:r w:rsidR="00897C39">
        <w:rPr>
          <w:b/>
          <w:bCs/>
        </w:rPr>
        <w:t xml:space="preserve">: </w:t>
      </w:r>
      <w:r w:rsidR="00897C39">
        <w:t>Calcula la moda del nivel de relación laboral de los empleados.</w:t>
      </w:r>
    </w:p>
    <w:p w:rsidR="00897C39" w:rsidRPr="00897C39" w:rsidRDefault="00897C39" w:rsidP="00897C39">
      <w:r w:rsidRPr="00897C39">
        <w:t xml:space="preserve">Relación = </w:t>
      </w:r>
    </w:p>
    <w:p w:rsidR="00897C39" w:rsidRPr="00897C39" w:rsidRDefault="00897C39" w:rsidP="00897C39">
      <w:r w:rsidRPr="00897C39">
        <w:t xml:space="preserve">VAR </w:t>
      </w:r>
      <w:proofErr w:type="spellStart"/>
      <w:r w:rsidRPr="00897C39">
        <w:t>ResumenNivel</w:t>
      </w:r>
      <w:proofErr w:type="spellEnd"/>
      <w:r w:rsidRPr="00897C39">
        <w:t xml:space="preserve"> =</w:t>
      </w:r>
    </w:p>
    <w:p w:rsidR="00897C39" w:rsidRPr="00897C39" w:rsidRDefault="00897C39" w:rsidP="00897C39">
      <w:r w:rsidRPr="00897C39">
        <w:t xml:space="preserve">    </w:t>
      </w:r>
      <w:proofErr w:type="gramStart"/>
      <w:r w:rsidRPr="00897C39">
        <w:t>SUMMARIZE(</w:t>
      </w:r>
      <w:proofErr w:type="gramEnd"/>
      <w:r w:rsidRPr="00897C39">
        <w:t xml:space="preserve">RRHH, </w:t>
      </w:r>
      <w:proofErr w:type="spellStart"/>
      <w:r w:rsidRPr="00897C39">
        <w:t>RelacionLaboral</w:t>
      </w:r>
      <w:proofErr w:type="spellEnd"/>
      <w:r w:rsidRPr="00897C39">
        <w:t>[Nivel], "Total", COUNT(RRHH[</w:t>
      </w:r>
      <w:proofErr w:type="spellStart"/>
      <w:r w:rsidRPr="00897C39">
        <w:t>IDEmpleado</w:t>
      </w:r>
      <w:proofErr w:type="spellEnd"/>
      <w:r w:rsidRPr="00897C39">
        <w:t>]))</w:t>
      </w:r>
    </w:p>
    <w:p w:rsidR="00897C39" w:rsidRPr="00897C39" w:rsidRDefault="00897C39" w:rsidP="00897C39">
      <w:r w:rsidRPr="00897C39">
        <w:t xml:space="preserve">VAR </w:t>
      </w:r>
      <w:proofErr w:type="spellStart"/>
      <w:r w:rsidRPr="00897C39">
        <w:t>Rel</w:t>
      </w:r>
      <w:proofErr w:type="spellEnd"/>
      <w:r w:rsidRPr="00897C39">
        <w:t xml:space="preserve"> =</w:t>
      </w:r>
    </w:p>
    <w:p w:rsidR="00897C39" w:rsidRPr="00897C39" w:rsidRDefault="00897C39" w:rsidP="00897C39">
      <w:r w:rsidRPr="00897C39">
        <w:t xml:space="preserve">    </w:t>
      </w:r>
      <w:proofErr w:type="gramStart"/>
      <w:r w:rsidRPr="00897C39">
        <w:t>MAXX(</w:t>
      </w:r>
      <w:proofErr w:type="spellStart"/>
      <w:proofErr w:type="gramEnd"/>
      <w:r w:rsidRPr="00897C39">
        <w:t>ResumenNivel</w:t>
      </w:r>
      <w:proofErr w:type="spellEnd"/>
      <w:r w:rsidRPr="00897C39">
        <w:t>, [Total])</w:t>
      </w:r>
    </w:p>
    <w:p w:rsidR="00897C39" w:rsidRPr="00897C39" w:rsidRDefault="00897C39" w:rsidP="00897C39">
      <w:r w:rsidRPr="00897C39">
        <w:t>RETURN</w:t>
      </w:r>
    </w:p>
    <w:p w:rsidR="00897C39" w:rsidRPr="00897C39" w:rsidRDefault="00897C39" w:rsidP="00897C39">
      <w:r w:rsidRPr="00897C39">
        <w:t xml:space="preserve">    </w:t>
      </w:r>
      <w:proofErr w:type="gramStart"/>
      <w:r w:rsidRPr="00897C39">
        <w:t>MAXX(</w:t>
      </w:r>
      <w:proofErr w:type="gramEnd"/>
      <w:r w:rsidRPr="00897C39">
        <w:t>FILTER(</w:t>
      </w:r>
      <w:proofErr w:type="spellStart"/>
      <w:r w:rsidRPr="00897C39">
        <w:t>ResumenNivel</w:t>
      </w:r>
      <w:proofErr w:type="spellEnd"/>
      <w:r w:rsidRPr="00897C39">
        <w:t xml:space="preserve">, [Total] = </w:t>
      </w:r>
      <w:proofErr w:type="spellStart"/>
      <w:r w:rsidRPr="00897C39">
        <w:t>Rel</w:t>
      </w:r>
      <w:proofErr w:type="spellEnd"/>
      <w:r w:rsidRPr="00897C39">
        <w:t xml:space="preserve">), </w:t>
      </w:r>
      <w:proofErr w:type="spellStart"/>
      <w:r w:rsidRPr="00897C39">
        <w:t>RelacionLaboral</w:t>
      </w:r>
      <w:proofErr w:type="spellEnd"/>
      <w:r w:rsidRPr="00897C39">
        <w:t>[Nivel])</w:t>
      </w:r>
    </w:p>
    <w:p w:rsidR="00897C39" w:rsidRDefault="00897C39" w:rsidP="005E55C2">
      <w:r>
        <w:rPr>
          <w:b/>
          <w:bCs/>
        </w:rPr>
        <w:t xml:space="preserve">Moda de Satisfacción Laboral: </w:t>
      </w:r>
      <w:r>
        <w:t>Calcula la moda del nivel de satisfacción laboral de los empleados.</w:t>
      </w:r>
    </w:p>
    <w:p w:rsidR="00897C39" w:rsidRPr="00897C39" w:rsidRDefault="00897C39" w:rsidP="00897C39">
      <w:r w:rsidRPr="00897C39">
        <w:t xml:space="preserve">Satisfacción = </w:t>
      </w:r>
    </w:p>
    <w:p w:rsidR="00897C39" w:rsidRPr="00897C39" w:rsidRDefault="00897C39" w:rsidP="00897C39">
      <w:r w:rsidRPr="00897C39">
        <w:t xml:space="preserve">VAR </w:t>
      </w:r>
      <w:proofErr w:type="spellStart"/>
      <w:r w:rsidRPr="00897C39">
        <w:t>ResumenNivel</w:t>
      </w:r>
      <w:proofErr w:type="spellEnd"/>
      <w:r w:rsidRPr="00897C39">
        <w:t xml:space="preserve"> =</w:t>
      </w:r>
    </w:p>
    <w:p w:rsidR="00897C39" w:rsidRPr="00897C39" w:rsidRDefault="00897C39" w:rsidP="00897C39">
      <w:r w:rsidRPr="00897C39">
        <w:t xml:space="preserve">    </w:t>
      </w:r>
      <w:proofErr w:type="gramStart"/>
      <w:r w:rsidRPr="00897C39">
        <w:t>SUMMARIZE(</w:t>
      </w:r>
      <w:proofErr w:type="gramEnd"/>
      <w:r w:rsidRPr="00897C39">
        <w:t xml:space="preserve">RRHH, </w:t>
      </w:r>
      <w:proofErr w:type="spellStart"/>
      <w:r w:rsidRPr="00897C39">
        <w:t>SatisfaccionLaboral</w:t>
      </w:r>
      <w:proofErr w:type="spellEnd"/>
      <w:r w:rsidRPr="00897C39">
        <w:t>[Nivel], "Total", COUNT(RRHH[</w:t>
      </w:r>
      <w:proofErr w:type="spellStart"/>
      <w:r w:rsidRPr="00897C39">
        <w:t>IDEmpleado</w:t>
      </w:r>
      <w:proofErr w:type="spellEnd"/>
      <w:r w:rsidRPr="00897C39">
        <w:t>]))</w:t>
      </w:r>
    </w:p>
    <w:p w:rsidR="00897C39" w:rsidRPr="00897C39" w:rsidRDefault="00897C39" w:rsidP="00897C39">
      <w:r w:rsidRPr="00897C39">
        <w:t xml:space="preserve">VAR </w:t>
      </w:r>
      <w:proofErr w:type="spellStart"/>
      <w:r w:rsidRPr="00897C39">
        <w:t>Sat</w:t>
      </w:r>
      <w:proofErr w:type="spellEnd"/>
      <w:r w:rsidRPr="00897C39">
        <w:t xml:space="preserve"> =</w:t>
      </w:r>
    </w:p>
    <w:p w:rsidR="00897C39" w:rsidRPr="00897C39" w:rsidRDefault="00897C39" w:rsidP="00897C39">
      <w:r w:rsidRPr="00897C39">
        <w:t xml:space="preserve">    </w:t>
      </w:r>
      <w:proofErr w:type="gramStart"/>
      <w:r w:rsidRPr="00897C39">
        <w:t>MAXX(</w:t>
      </w:r>
      <w:proofErr w:type="spellStart"/>
      <w:proofErr w:type="gramEnd"/>
      <w:r w:rsidRPr="00897C39">
        <w:t>ResumenNivel</w:t>
      </w:r>
      <w:proofErr w:type="spellEnd"/>
      <w:r w:rsidRPr="00897C39">
        <w:t>, [Total])</w:t>
      </w:r>
    </w:p>
    <w:p w:rsidR="00897C39" w:rsidRPr="00897C39" w:rsidRDefault="00897C39" w:rsidP="00897C39">
      <w:r w:rsidRPr="00897C39">
        <w:t>RETURN</w:t>
      </w:r>
    </w:p>
    <w:p w:rsidR="00897C39" w:rsidRPr="00897C39" w:rsidRDefault="00897C39" w:rsidP="00897C39">
      <w:r w:rsidRPr="00897C39">
        <w:t xml:space="preserve">    </w:t>
      </w:r>
      <w:proofErr w:type="gramStart"/>
      <w:r w:rsidRPr="00897C39">
        <w:t>MAXX(</w:t>
      </w:r>
      <w:proofErr w:type="gramEnd"/>
      <w:r w:rsidRPr="00897C39">
        <w:t>FILTER(</w:t>
      </w:r>
      <w:proofErr w:type="spellStart"/>
      <w:r w:rsidRPr="00897C39">
        <w:t>ResumenNivel</w:t>
      </w:r>
      <w:proofErr w:type="spellEnd"/>
      <w:r w:rsidRPr="00897C39">
        <w:t xml:space="preserve">, [Total] = </w:t>
      </w:r>
      <w:proofErr w:type="spellStart"/>
      <w:r w:rsidRPr="00897C39">
        <w:t>Sat</w:t>
      </w:r>
      <w:proofErr w:type="spellEnd"/>
      <w:r w:rsidRPr="00897C39">
        <w:t xml:space="preserve">), </w:t>
      </w:r>
      <w:proofErr w:type="spellStart"/>
      <w:r w:rsidRPr="00897C39">
        <w:t>SatisfaccionLaboral</w:t>
      </w:r>
      <w:proofErr w:type="spellEnd"/>
      <w:r w:rsidRPr="00897C39">
        <w:t>[Nivel])</w:t>
      </w:r>
    </w:p>
    <w:p w:rsidR="00897C39" w:rsidRDefault="00897C39" w:rsidP="005E55C2"/>
    <w:p w:rsidR="00574498" w:rsidRDefault="00574498" w:rsidP="00574498">
      <w:pPr>
        <w:pStyle w:val="Ttulo1"/>
        <w:numPr>
          <w:ilvl w:val="0"/>
          <w:numId w:val="2"/>
        </w:numPr>
      </w:pPr>
      <w:bookmarkStart w:id="6" w:name="_Toc171525800"/>
      <w:r>
        <w:lastRenderedPageBreak/>
        <w:t>VISUALIZACIONES.</w:t>
      </w:r>
      <w:bookmarkEnd w:id="6"/>
    </w:p>
    <w:p w:rsidR="00303486" w:rsidRDefault="00574498" w:rsidP="00574498">
      <w:r>
        <w:t xml:space="preserve">Este </w:t>
      </w:r>
      <w:proofErr w:type="spellStart"/>
      <w:r>
        <w:t>dashboard</w:t>
      </w:r>
      <w:proofErr w:type="spellEnd"/>
      <w:r>
        <w:t xml:space="preserve"> cuenta con 6 páginas, incluyendo un “</w:t>
      </w:r>
      <w:proofErr w:type="spellStart"/>
      <w:r>
        <w:t>tooltip</w:t>
      </w:r>
      <w:proofErr w:type="spellEnd"/>
      <w:r>
        <w:t>” y un “</w:t>
      </w:r>
      <w:proofErr w:type="spellStart"/>
      <w:r>
        <w:t>drillthrough</w:t>
      </w:r>
      <w:proofErr w:type="spellEnd"/>
      <w:r>
        <w:t>”; estas son: Portada, Planilla, Sueldo, Métricas, Desgaste Detalles (</w:t>
      </w:r>
      <w:proofErr w:type="spellStart"/>
      <w:r>
        <w:t>drillthrough</w:t>
      </w:r>
      <w:proofErr w:type="spellEnd"/>
      <w:r>
        <w:t>) y Posiciones (</w:t>
      </w:r>
      <w:proofErr w:type="spellStart"/>
      <w:r>
        <w:t>tooltip</w:t>
      </w:r>
      <w:proofErr w:type="spellEnd"/>
      <w:r>
        <w:t>).</w:t>
      </w:r>
    </w:p>
    <w:p w:rsidR="00303486" w:rsidRPr="00303486" w:rsidRDefault="00303486" w:rsidP="00303486">
      <w:pPr>
        <w:rPr>
          <w:b/>
          <w:bCs/>
        </w:rPr>
      </w:pPr>
      <w:r>
        <w:rPr>
          <w:noProof/>
        </w:rPr>
        <w:drawing>
          <wp:anchor distT="0" distB="0" distL="114300" distR="114300" simplePos="0" relativeHeight="251661312" behindDoc="0" locked="0" layoutInCell="1" allowOverlap="1" wp14:anchorId="316A7C85">
            <wp:simplePos x="0" y="0"/>
            <wp:positionH relativeFrom="margin">
              <wp:align>center</wp:align>
            </wp:positionH>
            <wp:positionV relativeFrom="paragraph">
              <wp:posOffset>251615</wp:posOffset>
            </wp:positionV>
            <wp:extent cx="5210175" cy="2913380"/>
            <wp:effectExtent l="0" t="0" r="9525" b="1270"/>
            <wp:wrapThrough wrapText="bothSides">
              <wp:wrapPolygon edited="0">
                <wp:start x="0" y="0"/>
                <wp:lineTo x="0" y="21468"/>
                <wp:lineTo x="21561" y="21468"/>
                <wp:lineTo x="21561" y="0"/>
                <wp:lineTo x="0" y="0"/>
              </wp:wrapPolygon>
            </wp:wrapThrough>
            <wp:docPr id="2130981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8180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0175" cy="2913380"/>
                    </a:xfrm>
                    <a:prstGeom prst="rect">
                      <a:avLst/>
                    </a:prstGeom>
                  </pic:spPr>
                </pic:pic>
              </a:graphicData>
            </a:graphic>
            <wp14:sizeRelH relativeFrom="margin">
              <wp14:pctWidth>0</wp14:pctWidth>
            </wp14:sizeRelH>
            <wp14:sizeRelV relativeFrom="margin">
              <wp14:pctHeight>0</wp14:pctHeight>
            </wp14:sizeRelV>
          </wp:anchor>
        </w:drawing>
      </w:r>
      <w:r>
        <w:rPr>
          <w:b/>
          <w:bCs/>
        </w:rPr>
        <w:t>Portada.</w:t>
      </w:r>
    </w:p>
    <w:p w:rsidR="00303486" w:rsidRDefault="00303486" w:rsidP="00303486">
      <w:r>
        <w:t>Esta página cuenta con las opciones de navegar por el tablero a través de 3 botones.</w:t>
      </w:r>
    </w:p>
    <w:p w:rsidR="00303486" w:rsidRPr="00303486" w:rsidRDefault="00303486" w:rsidP="00303486">
      <w:r w:rsidRPr="00303486">
        <w:rPr>
          <w:noProof/>
        </w:rPr>
        <w:drawing>
          <wp:anchor distT="0" distB="0" distL="114300" distR="114300" simplePos="0" relativeHeight="251660288" behindDoc="0" locked="0" layoutInCell="1" allowOverlap="1" wp14:anchorId="6E4B0310">
            <wp:simplePos x="0" y="0"/>
            <wp:positionH relativeFrom="margin">
              <wp:align>center</wp:align>
            </wp:positionH>
            <wp:positionV relativeFrom="paragraph">
              <wp:posOffset>47680</wp:posOffset>
            </wp:positionV>
            <wp:extent cx="2104845" cy="683492"/>
            <wp:effectExtent l="0" t="0" r="0" b="2540"/>
            <wp:wrapNone/>
            <wp:docPr id="1433396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6471" name=""/>
                    <pic:cNvPicPr/>
                  </pic:nvPicPr>
                  <pic:blipFill>
                    <a:blip r:embed="rId12">
                      <a:extLst>
                        <a:ext uri="{28A0092B-C50C-407E-A947-70E740481C1C}">
                          <a14:useLocalDpi xmlns:a14="http://schemas.microsoft.com/office/drawing/2010/main" val="0"/>
                        </a:ext>
                      </a:extLst>
                    </a:blip>
                    <a:stretch>
                      <a:fillRect/>
                    </a:stretch>
                  </pic:blipFill>
                  <pic:spPr>
                    <a:xfrm>
                      <a:off x="0" y="0"/>
                      <a:ext cx="2104845" cy="683492"/>
                    </a:xfrm>
                    <a:prstGeom prst="rect">
                      <a:avLst/>
                    </a:prstGeom>
                  </pic:spPr>
                </pic:pic>
              </a:graphicData>
            </a:graphic>
            <wp14:sizeRelH relativeFrom="margin">
              <wp14:pctWidth>0</wp14:pctWidth>
            </wp14:sizeRelH>
            <wp14:sizeRelV relativeFrom="margin">
              <wp14:pctHeight>0</wp14:pctHeight>
            </wp14:sizeRelV>
          </wp:anchor>
        </w:drawing>
      </w:r>
    </w:p>
    <w:p w:rsidR="00303486" w:rsidRPr="00303486" w:rsidRDefault="00303486" w:rsidP="00303486"/>
    <w:p w:rsidR="00303486" w:rsidRDefault="00303486" w:rsidP="00303486"/>
    <w:p w:rsidR="00303486" w:rsidRDefault="00303486" w:rsidP="00303486">
      <w:pPr>
        <w:rPr>
          <w:b/>
          <w:bCs/>
        </w:rPr>
      </w:pPr>
      <w:r w:rsidRPr="00303486">
        <w:rPr>
          <w:b/>
          <w:bCs/>
          <w:noProof/>
        </w:rPr>
        <w:drawing>
          <wp:anchor distT="0" distB="0" distL="114300" distR="114300" simplePos="0" relativeHeight="251662336" behindDoc="0" locked="0" layoutInCell="1" allowOverlap="1" wp14:anchorId="71D00A02">
            <wp:simplePos x="0" y="0"/>
            <wp:positionH relativeFrom="margin">
              <wp:align>center</wp:align>
            </wp:positionH>
            <wp:positionV relativeFrom="paragraph">
              <wp:posOffset>504825</wp:posOffset>
            </wp:positionV>
            <wp:extent cx="5400040" cy="2993390"/>
            <wp:effectExtent l="0" t="0" r="0" b="0"/>
            <wp:wrapThrough wrapText="bothSides">
              <wp:wrapPolygon edited="0">
                <wp:start x="0" y="0"/>
                <wp:lineTo x="0" y="21444"/>
                <wp:lineTo x="21488" y="21444"/>
                <wp:lineTo x="21488" y="0"/>
                <wp:lineTo x="0" y="0"/>
              </wp:wrapPolygon>
            </wp:wrapThrough>
            <wp:docPr id="676899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991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14:sizeRelH relativeFrom="margin">
              <wp14:pctWidth>0</wp14:pctWidth>
            </wp14:sizeRelH>
            <wp14:sizeRelV relativeFrom="margin">
              <wp14:pctHeight>0</wp14:pctHeight>
            </wp14:sizeRelV>
          </wp:anchor>
        </w:drawing>
      </w:r>
      <w:r>
        <w:rPr>
          <w:b/>
          <w:bCs/>
        </w:rPr>
        <w:t>Planilla.</w:t>
      </w:r>
    </w:p>
    <w:p w:rsidR="00303486" w:rsidRDefault="001B223F" w:rsidP="00303486">
      <w:r>
        <w:lastRenderedPageBreak/>
        <w:t>Esta página del reporte</w:t>
      </w:r>
      <w:r w:rsidR="00DE7AB9">
        <w:t>, cuenta principalmente con datos generales sobre los empleados que actualmente se encuentran en la empresa.</w:t>
      </w:r>
    </w:p>
    <w:p w:rsidR="00DE7AB9" w:rsidRPr="001B223F" w:rsidRDefault="009458A1" w:rsidP="00303486">
      <w:r w:rsidRPr="009458A1">
        <w:rPr>
          <w:noProof/>
        </w:rPr>
        <w:drawing>
          <wp:anchor distT="0" distB="0" distL="114300" distR="114300" simplePos="0" relativeHeight="251664384" behindDoc="0" locked="0" layoutInCell="1" allowOverlap="1" wp14:anchorId="0C8AB9DC">
            <wp:simplePos x="0" y="0"/>
            <wp:positionH relativeFrom="margin">
              <wp:posOffset>1873110</wp:posOffset>
            </wp:positionH>
            <wp:positionV relativeFrom="paragraph">
              <wp:posOffset>2763</wp:posOffset>
            </wp:positionV>
            <wp:extent cx="1277466" cy="823965"/>
            <wp:effectExtent l="0" t="0" r="0" b="0"/>
            <wp:wrapNone/>
            <wp:docPr id="606920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20302" name=""/>
                    <pic:cNvPicPr/>
                  </pic:nvPicPr>
                  <pic:blipFill>
                    <a:blip r:embed="rId14">
                      <a:extLst>
                        <a:ext uri="{28A0092B-C50C-407E-A947-70E740481C1C}">
                          <a14:useLocalDpi xmlns:a14="http://schemas.microsoft.com/office/drawing/2010/main" val="0"/>
                        </a:ext>
                      </a:extLst>
                    </a:blip>
                    <a:stretch>
                      <a:fillRect/>
                    </a:stretch>
                  </pic:blipFill>
                  <pic:spPr>
                    <a:xfrm>
                      <a:off x="0" y="0"/>
                      <a:ext cx="1277466" cy="823965"/>
                    </a:xfrm>
                    <a:prstGeom prst="rect">
                      <a:avLst/>
                    </a:prstGeom>
                  </pic:spPr>
                </pic:pic>
              </a:graphicData>
            </a:graphic>
            <wp14:sizeRelH relativeFrom="margin">
              <wp14:pctWidth>0</wp14:pctWidth>
            </wp14:sizeRelH>
            <wp14:sizeRelV relativeFrom="margin">
              <wp14:pctHeight>0</wp14:pctHeight>
            </wp14:sizeRelV>
          </wp:anchor>
        </w:drawing>
      </w:r>
      <w:r w:rsidRPr="009458A1">
        <w:rPr>
          <w:noProof/>
        </w:rPr>
        <w:drawing>
          <wp:anchor distT="0" distB="0" distL="114300" distR="114300" simplePos="0" relativeHeight="251665408" behindDoc="0" locked="0" layoutInCell="1" allowOverlap="1" wp14:anchorId="7FA17F1B">
            <wp:simplePos x="0" y="0"/>
            <wp:positionH relativeFrom="margin">
              <wp:align>right</wp:align>
            </wp:positionH>
            <wp:positionV relativeFrom="paragraph">
              <wp:posOffset>30047</wp:posOffset>
            </wp:positionV>
            <wp:extent cx="1853921" cy="796403"/>
            <wp:effectExtent l="0" t="0" r="0" b="3810"/>
            <wp:wrapNone/>
            <wp:docPr id="1371920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0558" name=""/>
                    <pic:cNvPicPr/>
                  </pic:nvPicPr>
                  <pic:blipFill>
                    <a:blip r:embed="rId15">
                      <a:extLst>
                        <a:ext uri="{28A0092B-C50C-407E-A947-70E740481C1C}">
                          <a14:useLocalDpi xmlns:a14="http://schemas.microsoft.com/office/drawing/2010/main" val="0"/>
                        </a:ext>
                      </a:extLst>
                    </a:blip>
                    <a:stretch>
                      <a:fillRect/>
                    </a:stretch>
                  </pic:blipFill>
                  <pic:spPr>
                    <a:xfrm>
                      <a:off x="0" y="0"/>
                      <a:ext cx="1853921" cy="796403"/>
                    </a:xfrm>
                    <a:prstGeom prst="rect">
                      <a:avLst/>
                    </a:prstGeom>
                  </pic:spPr>
                </pic:pic>
              </a:graphicData>
            </a:graphic>
            <wp14:sizeRelH relativeFrom="margin">
              <wp14:pctWidth>0</wp14:pctWidth>
            </wp14:sizeRelH>
            <wp14:sizeRelV relativeFrom="margin">
              <wp14:pctHeight>0</wp14:pctHeight>
            </wp14:sizeRelV>
          </wp:anchor>
        </w:drawing>
      </w:r>
      <w:r w:rsidRPr="00AC0F0B">
        <w:rPr>
          <w:noProof/>
        </w:rPr>
        <w:drawing>
          <wp:anchor distT="0" distB="0" distL="114300" distR="114300" simplePos="0" relativeHeight="251663360" behindDoc="1" locked="0" layoutInCell="1" allowOverlap="1" wp14:anchorId="11024F3C">
            <wp:simplePos x="0" y="0"/>
            <wp:positionH relativeFrom="margin">
              <wp:posOffset>-58420</wp:posOffset>
            </wp:positionH>
            <wp:positionV relativeFrom="paragraph">
              <wp:posOffset>22860</wp:posOffset>
            </wp:positionV>
            <wp:extent cx="1509395" cy="821055"/>
            <wp:effectExtent l="0" t="0" r="0" b="0"/>
            <wp:wrapNone/>
            <wp:docPr id="137312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1624" name=""/>
                    <pic:cNvPicPr/>
                  </pic:nvPicPr>
                  <pic:blipFill>
                    <a:blip r:embed="rId16">
                      <a:extLst>
                        <a:ext uri="{28A0092B-C50C-407E-A947-70E740481C1C}">
                          <a14:useLocalDpi xmlns:a14="http://schemas.microsoft.com/office/drawing/2010/main" val="0"/>
                        </a:ext>
                      </a:extLst>
                    </a:blip>
                    <a:stretch>
                      <a:fillRect/>
                    </a:stretch>
                  </pic:blipFill>
                  <pic:spPr>
                    <a:xfrm>
                      <a:off x="0" y="0"/>
                      <a:ext cx="1509395" cy="821055"/>
                    </a:xfrm>
                    <a:prstGeom prst="rect">
                      <a:avLst/>
                    </a:prstGeom>
                  </pic:spPr>
                </pic:pic>
              </a:graphicData>
            </a:graphic>
            <wp14:sizeRelH relativeFrom="margin">
              <wp14:pctWidth>0</wp14:pctWidth>
            </wp14:sizeRelH>
            <wp14:sizeRelV relativeFrom="margin">
              <wp14:pctHeight>0</wp14:pctHeight>
            </wp14:sizeRelV>
          </wp:anchor>
        </w:drawing>
      </w:r>
    </w:p>
    <w:p w:rsidR="00303486" w:rsidRPr="00303486" w:rsidRDefault="00303486" w:rsidP="00303486"/>
    <w:p w:rsidR="00303486" w:rsidRPr="00303486" w:rsidRDefault="00303486" w:rsidP="00303486"/>
    <w:p w:rsidR="00303486" w:rsidRPr="00303486" w:rsidRDefault="009458A1" w:rsidP="00303486">
      <w:r w:rsidRPr="009458A1">
        <w:rPr>
          <w:noProof/>
        </w:rPr>
        <w:drawing>
          <wp:anchor distT="0" distB="0" distL="114300" distR="114300" simplePos="0" relativeHeight="251666432" behindDoc="0" locked="0" layoutInCell="1" allowOverlap="1" wp14:anchorId="476286B5">
            <wp:simplePos x="0" y="0"/>
            <wp:positionH relativeFrom="margin">
              <wp:align>center</wp:align>
            </wp:positionH>
            <wp:positionV relativeFrom="paragraph">
              <wp:posOffset>114300</wp:posOffset>
            </wp:positionV>
            <wp:extent cx="2578735" cy="1711960"/>
            <wp:effectExtent l="0" t="0" r="0" b="2540"/>
            <wp:wrapNone/>
            <wp:docPr id="1522561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1752" name=""/>
                    <pic:cNvPicPr/>
                  </pic:nvPicPr>
                  <pic:blipFill>
                    <a:blip r:embed="rId17">
                      <a:extLst>
                        <a:ext uri="{28A0092B-C50C-407E-A947-70E740481C1C}">
                          <a14:useLocalDpi xmlns:a14="http://schemas.microsoft.com/office/drawing/2010/main" val="0"/>
                        </a:ext>
                      </a:extLst>
                    </a:blip>
                    <a:stretch>
                      <a:fillRect/>
                    </a:stretch>
                  </pic:blipFill>
                  <pic:spPr>
                    <a:xfrm>
                      <a:off x="0" y="0"/>
                      <a:ext cx="2578735" cy="1711960"/>
                    </a:xfrm>
                    <a:prstGeom prst="rect">
                      <a:avLst/>
                    </a:prstGeom>
                  </pic:spPr>
                </pic:pic>
              </a:graphicData>
            </a:graphic>
            <wp14:sizeRelH relativeFrom="margin">
              <wp14:pctWidth>0</wp14:pctWidth>
            </wp14:sizeRelH>
            <wp14:sizeRelV relativeFrom="margin">
              <wp14:pctHeight>0</wp14:pctHeight>
            </wp14:sizeRelV>
          </wp:anchor>
        </w:drawing>
      </w:r>
    </w:p>
    <w:p w:rsidR="00303486" w:rsidRDefault="00303486" w:rsidP="00303486">
      <w:r w:rsidRPr="00574498">
        <w:rPr>
          <w:noProof/>
        </w:rPr>
        <w:drawing>
          <wp:anchor distT="0" distB="0" distL="114300" distR="114300" simplePos="0" relativeHeight="251659264" behindDoc="0" locked="0" layoutInCell="1" allowOverlap="1" wp14:anchorId="5EDF2E82">
            <wp:simplePos x="0" y="0"/>
            <wp:positionH relativeFrom="margin">
              <wp:posOffset>-45085</wp:posOffset>
            </wp:positionH>
            <wp:positionV relativeFrom="margin">
              <wp:posOffset>16144552</wp:posOffset>
            </wp:positionV>
            <wp:extent cx="5494655" cy="3072765"/>
            <wp:effectExtent l="0" t="0" r="0" b="0"/>
            <wp:wrapSquare wrapText="bothSides"/>
            <wp:docPr id="1708572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7266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4655" cy="3072765"/>
                    </a:xfrm>
                    <a:prstGeom prst="rect">
                      <a:avLst/>
                    </a:prstGeom>
                  </pic:spPr>
                </pic:pic>
              </a:graphicData>
            </a:graphic>
            <wp14:sizeRelH relativeFrom="margin">
              <wp14:pctWidth>0</wp14:pctWidth>
            </wp14:sizeRelH>
            <wp14:sizeRelV relativeFrom="margin">
              <wp14:pctHeight>0</wp14:pctHeight>
            </wp14:sizeRelV>
          </wp:anchor>
        </w:drawing>
      </w:r>
    </w:p>
    <w:p w:rsidR="009458A1" w:rsidRPr="009458A1" w:rsidRDefault="009458A1" w:rsidP="009458A1"/>
    <w:p w:rsidR="009458A1" w:rsidRPr="009458A1" w:rsidRDefault="009458A1" w:rsidP="009458A1"/>
    <w:p w:rsidR="009458A1" w:rsidRPr="009458A1" w:rsidRDefault="009458A1" w:rsidP="009458A1"/>
    <w:p w:rsidR="009458A1" w:rsidRPr="009458A1" w:rsidRDefault="009458A1" w:rsidP="009458A1"/>
    <w:p w:rsidR="009458A1" w:rsidRPr="009458A1" w:rsidRDefault="009458A1" w:rsidP="009458A1">
      <w:r w:rsidRPr="009458A1">
        <w:rPr>
          <w:noProof/>
        </w:rPr>
        <w:drawing>
          <wp:anchor distT="0" distB="0" distL="114300" distR="114300" simplePos="0" relativeHeight="251667456" behindDoc="0" locked="0" layoutInCell="1" allowOverlap="1" wp14:anchorId="19958D00">
            <wp:simplePos x="0" y="0"/>
            <wp:positionH relativeFrom="margin">
              <wp:align>center</wp:align>
            </wp:positionH>
            <wp:positionV relativeFrom="paragraph">
              <wp:posOffset>145415</wp:posOffset>
            </wp:positionV>
            <wp:extent cx="5172710" cy="2066925"/>
            <wp:effectExtent l="0" t="0" r="8890" b="9525"/>
            <wp:wrapNone/>
            <wp:docPr id="744829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29228" name=""/>
                    <pic:cNvPicPr/>
                  </pic:nvPicPr>
                  <pic:blipFill>
                    <a:blip r:embed="rId19">
                      <a:extLst>
                        <a:ext uri="{28A0092B-C50C-407E-A947-70E740481C1C}">
                          <a14:useLocalDpi xmlns:a14="http://schemas.microsoft.com/office/drawing/2010/main" val="0"/>
                        </a:ext>
                      </a:extLst>
                    </a:blip>
                    <a:stretch>
                      <a:fillRect/>
                    </a:stretch>
                  </pic:blipFill>
                  <pic:spPr>
                    <a:xfrm>
                      <a:off x="0" y="0"/>
                      <a:ext cx="5172710" cy="2066925"/>
                    </a:xfrm>
                    <a:prstGeom prst="rect">
                      <a:avLst/>
                    </a:prstGeom>
                  </pic:spPr>
                </pic:pic>
              </a:graphicData>
            </a:graphic>
          </wp:anchor>
        </w:drawing>
      </w:r>
    </w:p>
    <w:p w:rsidR="009458A1" w:rsidRPr="009458A1" w:rsidRDefault="009458A1" w:rsidP="009458A1"/>
    <w:p w:rsidR="009458A1" w:rsidRPr="009458A1" w:rsidRDefault="009458A1" w:rsidP="009458A1"/>
    <w:p w:rsidR="009458A1" w:rsidRPr="009458A1" w:rsidRDefault="009458A1" w:rsidP="009458A1"/>
    <w:p w:rsidR="009458A1" w:rsidRPr="009458A1" w:rsidRDefault="009458A1" w:rsidP="009458A1"/>
    <w:p w:rsidR="009458A1" w:rsidRPr="009458A1" w:rsidRDefault="009458A1" w:rsidP="009458A1"/>
    <w:p w:rsidR="009458A1" w:rsidRPr="009458A1" w:rsidRDefault="009458A1" w:rsidP="009458A1"/>
    <w:p w:rsidR="009458A1" w:rsidRDefault="009458A1" w:rsidP="009458A1"/>
    <w:p w:rsidR="009458A1" w:rsidRDefault="009458A1" w:rsidP="009458A1">
      <w:r w:rsidRPr="009458A1">
        <w:rPr>
          <w:noProof/>
        </w:rPr>
        <w:drawing>
          <wp:anchor distT="0" distB="0" distL="114300" distR="114300" simplePos="0" relativeHeight="251668480" behindDoc="0" locked="0" layoutInCell="1" allowOverlap="1" wp14:anchorId="2B70C13D">
            <wp:simplePos x="0" y="0"/>
            <wp:positionH relativeFrom="margin">
              <wp:align>center</wp:align>
            </wp:positionH>
            <wp:positionV relativeFrom="paragraph">
              <wp:posOffset>596900</wp:posOffset>
            </wp:positionV>
            <wp:extent cx="3761105" cy="2698750"/>
            <wp:effectExtent l="0" t="0" r="0" b="6350"/>
            <wp:wrapNone/>
            <wp:docPr id="62363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3387" name=""/>
                    <pic:cNvPicPr/>
                  </pic:nvPicPr>
                  <pic:blipFill>
                    <a:blip r:embed="rId20">
                      <a:extLst>
                        <a:ext uri="{28A0092B-C50C-407E-A947-70E740481C1C}">
                          <a14:useLocalDpi xmlns:a14="http://schemas.microsoft.com/office/drawing/2010/main" val="0"/>
                        </a:ext>
                      </a:extLst>
                    </a:blip>
                    <a:stretch>
                      <a:fillRect/>
                    </a:stretch>
                  </pic:blipFill>
                  <pic:spPr>
                    <a:xfrm>
                      <a:off x="0" y="0"/>
                      <a:ext cx="3761105" cy="2698750"/>
                    </a:xfrm>
                    <a:prstGeom prst="rect">
                      <a:avLst/>
                    </a:prstGeom>
                  </pic:spPr>
                </pic:pic>
              </a:graphicData>
            </a:graphic>
            <wp14:sizeRelH relativeFrom="margin">
              <wp14:pctWidth>0</wp14:pctWidth>
            </wp14:sizeRelH>
            <wp14:sizeRelV relativeFrom="margin">
              <wp14:pctHeight>0</wp14:pctHeight>
            </wp14:sizeRelV>
          </wp:anchor>
        </w:drawing>
      </w:r>
      <w:r>
        <w:t xml:space="preserve">Esta última visualización cuenta con un </w:t>
      </w:r>
      <w:r w:rsidR="00F26AA8">
        <w:t>“</w:t>
      </w:r>
      <w:proofErr w:type="spellStart"/>
      <w:r>
        <w:t>tooltip</w:t>
      </w:r>
      <w:proofErr w:type="spellEnd"/>
      <w:r w:rsidR="00F26AA8">
        <w:t>”</w:t>
      </w:r>
      <w:r>
        <w:t xml:space="preserve"> al señalar con el mouse cada Área, que muestra la cantidad de empleados por posiciones dentro del área.</w:t>
      </w:r>
      <w:r w:rsidRPr="009458A1">
        <w:rPr>
          <w:noProof/>
        </w:rPr>
        <w:t xml:space="preserve"> </w:t>
      </w:r>
    </w:p>
    <w:p w:rsidR="009458A1" w:rsidRPr="009458A1" w:rsidRDefault="009458A1" w:rsidP="009458A1"/>
    <w:p w:rsidR="009458A1" w:rsidRPr="009458A1" w:rsidRDefault="009458A1" w:rsidP="009458A1"/>
    <w:p w:rsidR="009458A1" w:rsidRPr="009458A1" w:rsidRDefault="009458A1" w:rsidP="009458A1"/>
    <w:p w:rsidR="009458A1" w:rsidRPr="009458A1" w:rsidRDefault="009458A1" w:rsidP="009458A1"/>
    <w:p w:rsidR="009458A1" w:rsidRPr="009458A1" w:rsidRDefault="009458A1" w:rsidP="009458A1"/>
    <w:p w:rsidR="009458A1" w:rsidRPr="009458A1" w:rsidRDefault="009458A1" w:rsidP="009458A1"/>
    <w:p w:rsidR="009458A1" w:rsidRPr="009458A1" w:rsidRDefault="009458A1" w:rsidP="009458A1"/>
    <w:p w:rsidR="009458A1" w:rsidRDefault="009458A1" w:rsidP="009458A1"/>
    <w:p w:rsidR="009458A1" w:rsidRDefault="009458A1" w:rsidP="009458A1"/>
    <w:p w:rsidR="009458A1" w:rsidRDefault="009458A1" w:rsidP="009458A1">
      <w:r w:rsidRPr="009458A1">
        <w:rPr>
          <w:noProof/>
        </w:rPr>
        <w:lastRenderedPageBreak/>
        <w:drawing>
          <wp:anchor distT="0" distB="0" distL="114300" distR="114300" simplePos="0" relativeHeight="251669504" behindDoc="0" locked="0" layoutInCell="1" allowOverlap="1" wp14:anchorId="56E877FD">
            <wp:simplePos x="0" y="0"/>
            <wp:positionH relativeFrom="margin">
              <wp:align>center</wp:align>
            </wp:positionH>
            <wp:positionV relativeFrom="paragraph">
              <wp:posOffset>-8506</wp:posOffset>
            </wp:positionV>
            <wp:extent cx="4754880" cy="1661748"/>
            <wp:effectExtent l="0" t="0" r="7620" b="0"/>
            <wp:wrapNone/>
            <wp:docPr id="476557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7018" name=""/>
                    <pic:cNvPicPr/>
                  </pic:nvPicPr>
                  <pic:blipFill>
                    <a:blip r:embed="rId21">
                      <a:extLst>
                        <a:ext uri="{28A0092B-C50C-407E-A947-70E740481C1C}">
                          <a14:useLocalDpi xmlns:a14="http://schemas.microsoft.com/office/drawing/2010/main" val="0"/>
                        </a:ext>
                      </a:extLst>
                    </a:blip>
                    <a:stretch>
                      <a:fillRect/>
                    </a:stretch>
                  </pic:blipFill>
                  <pic:spPr>
                    <a:xfrm>
                      <a:off x="0" y="0"/>
                      <a:ext cx="4754880" cy="1661748"/>
                    </a:xfrm>
                    <a:prstGeom prst="rect">
                      <a:avLst/>
                    </a:prstGeom>
                  </pic:spPr>
                </pic:pic>
              </a:graphicData>
            </a:graphic>
            <wp14:sizeRelH relativeFrom="margin">
              <wp14:pctWidth>0</wp14:pctWidth>
            </wp14:sizeRelH>
            <wp14:sizeRelV relativeFrom="margin">
              <wp14:pctHeight>0</wp14:pctHeight>
            </wp14:sizeRelV>
          </wp:anchor>
        </w:drawing>
      </w:r>
    </w:p>
    <w:p w:rsidR="009A7576" w:rsidRPr="009A7576" w:rsidRDefault="009A7576" w:rsidP="009A7576"/>
    <w:p w:rsidR="009A7576" w:rsidRPr="009A7576" w:rsidRDefault="009A7576" w:rsidP="009A7576"/>
    <w:p w:rsidR="009A7576" w:rsidRPr="009A7576" w:rsidRDefault="009A7576" w:rsidP="009A7576"/>
    <w:p w:rsidR="009A7576" w:rsidRPr="009A7576" w:rsidRDefault="009A7576" w:rsidP="009A7576"/>
    <w:p w:rsidR="009A7576" w:rsidRPr="009A7576" w:rsidRDefault="009A7576" w:rsidP="009A7576"/>
    <w:p w:rsidR="009A7576" w:rsidRDefault="009A7576" w:rsidP="009A7576">
      <w:r w:rsidRPr="009A7576">
        <w:rPr>
          <w:noProof/>
        </w:rPr>
        <w:drawing>
          <wp:anchor distT="0" distB="0" distL="114300" distR="114300" simplePos="0" relativeHeight="251670528" behindDoc="0" locked="0" layoutInCell="1" allowOverlap="1" wp14:anchorId="301BA0DB">
            <wp:simplePos x="0" y="0"/>
            <wp:positionH relativeFrom="margin">
              <wp:align>center</wp:align>
            </wp:positionH>
            <wp:positionV relativeFrom="paragraph">
              <wp:posOffset>7620</wp:posOffset>
            </wp:positionV>
            <wp:extent cx="4490085" cy="1772920"/>
            <wp:effectExtent l="0" t="0" r="5715" b="0"/>
            <wp:wrapNone/>
            <wp:docPr id="313031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1338" name=""/>
                    <pic:cNvPicPr/>
                  </pic:nvPicPr>
                  <pic:blipFill>
                    <a:blip r:embed="rId22">
                      <a:extLst>
                        <a:ext uri="{28A0092B-C50C-407E-A947-70E740481C1C}">
                          <a14:useLocalDpi xmlns:a14="http://schemas.microsoft.com/office/drawing/2010/main" val="0"/>
                        </a:ext>
                      </a:extLst>
                    </a:blip>
                    <a:stretch>
                      <a:fillRect/>
                    </a:stretch>
                  </pic:blipFill>
                  <pic:spPr>
                    <a:xfrm>
                      <a:off x="0" y="0"/>
                      <a:ext cx="4490085" cy="1772920"/>
                    </a:xfrm>
                    <a:prstGeom prst="rect">
                      <a:avLst/>
                    </a:prstGeom>
                  </pic:spPr>
                </pic:pic>
              </a:graphicData>
            </a:graphic>
            <wp14:sizeRelH relativeFrom="margin">
              <wp14:pctWidth>0</wp14:pctWidth>
            </wp14:sizeRelH>
            <wp14:sizeRelV relativeFrom="margin">
              <wp14:pctHeight>0</wp14:pctHeight>
            </wp14:sizeRelV>
          </wp:anchor>
        </w:drawing>
      </w:r>
    </w:p>
    <w:p w:rsidR="009A7576" w:rsidRDefault="009A7576" w:rsidP="009A7576">
      <w:pPr>
        <w:ind w:firstLine="708"/>
      </w:pPr>
      <w:r w:rsidRPr="009A7576">
        <w:rPr>
          <w:noProof/>
        </w:rPr>
        <w:drawing>
          <wp:anchor distT="0" distB="0" distL="114300" distR="114300" simplePos="0" relativeHeight="251671552" behindDoc="0" locked="0" layoutInCell="1" allowOverlap="1" wp14:anchorId="21E945D7">
            <wp:simplePos x="0" y="0"/>
            <wp:positionH relativeFrom="column">
              <wp:posOffset>-554288</wp:posOffset>
            </wp:positionH>
            <wp:positionV relativeFrom="paragraph">
              <wp:posOffset>1754951</wp:posOffset>
            </wp:positionV>
            <wp:extent cx="2964580" cy="1330657"/>
            <wp:effectExtent l="0" t="0" r="7620" b="3175"/>
            <wp:wrapNone/>
            <wp:docPr id="729695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95631" name=""/>
                    <pic:cNvPicPr/>
                  </pic:nvPicPr>
                  <pic:blipFill>
                    <a:blip r:embed="rId23">
                      <a:extLst>
                        <a:ext uri="{28A0092B-C50C-407E-A947-70E740481C1C}">
                          <a14:useLocalDpi xmlns:a14="http://schemas.microsoft.com/office/drawing/2010/main" val="0"/>
                        </a:ext>
                      </a:extLst>
                    </a:blip>
                    <a:stretch>
                      <a:fillRect/>
                    </a:stretch>
                  </pic:blipFill>
                  <pic:spPr>
                    <a:xfrm>
                      <a:off x="0" y="0"/>
                      <a:ext cx="2964580" cy="1330657"/>
                    </a:xfrm>
                    <a:prstGeom prst="rect">
                      <a:avLst/>
                    </a:prstGeom>
                  </pic:spPr>
                </pic:pic>
              </a:graphicData>
            </a:graphic>
            <wp14:sizeRelH relativeFrom="margin">
              <wp14:pctWidth>0</wp14:pctWidth>
            </wp14:sizeRelH>
            <wp14:sizeRelV relativeFrom="margin">
              <wp14:pctHeight>0</wp14:pctHeight>
            </wp14:sizeRelV>
          </wp:anchor>
        </w:drawing>
      </w:r>
    </w:p>
    <w:p w:rsidR="009A7576" w:rsidRPr="009A7576" w:rsidRDefault="009A7576" w:rsidP="009A7576"/>
    <w:p w:rsidR="009A7576" w:rsidRPr="009A7576" w:rsidRDefault="009A7576" w:rsidP="009A7576"/>
    <w:p w:rsidR="009A7576" w:rsidRPr="009A7576" w:rsidRDefault="009A7576" w:rsidP="009A7576"/>
    <w:p w:rsidR="009A7576" w:rsidRPr="009A7576" w:rsidRDefault="009A7576" w:rsidP="009A7576"/>
    <w:p w:rsidR="009A7576" w:rsidRPr="009A7576" w:rsidRDefault="003B5578" w:rsidP="009A7576">
      <w:r w:rsidRPr="003B5578">
        <w:drawing>
          <wp:anchor distT="0" distB="0" distL="114300" distR="114300" simplePos="0" relativeHeight="251697152" behindDoc="0" locked="0" layoutInCell="1" allowOverlap="1" wp14:anchorId="31E56B58">
            <wp:simplePos x="0" y="0"/>
            <wp:positionH relativeFrom="margin">
              <wp:posOffset>3347085</wp:posOffset>
            </wp:positionH>
            <wp:positionV relativeFrom="paragraph">
              <wp:posOffset>216231</wp:posOffset>
            </wp:positionV>
            <wp:extent cx="2472856" cy="1313225"/>
            <wp:effectExtent l="0" t="0" r="3810" b="1270"/>
            <wp:wrapNone/>
            <wp:docPr id="1805565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5143" name=""/>
                    <pic:cNvPicPr/>
                  </pic:nvPicPr>
                  <pic:blipFill>
                    <a:blip r:embed="rId24">
                      <a:extLst>
                        <a:ext uri="{28A0092B-C50C-407E-A947-70E740481C1C}">
                          <a14:useLocalDpi xmlns:a14="http://schemas.microsoft.com/office/drawing/2010/main" val="0"/>
                        </a:ext>
                      </a:extLst>
                    </a:blip>
                    <a:stretch>
                      <a:fillRect/>
                    </a:stretch>
                  </pic:blipFill>
                  <pic:spPr>
                    <a:xfrm>
                      <a:off x="0" y="0"/>
                      <a:ext cx="2472856" cy="1313225"/>
                    </a:xfrm>
                    <a:prstGeom prst="rect">
                      <a:avLst/>
                    </a:prstGeom>
                  </pic:spPr>
                </pic:pic>
              </a:graphicData>
            </a:graphic>
            <wp14:sizeRelH relativeFrom="margin">
              <wp14:pctWidth>0</wp14:pctWidth>
            </wp14:sizeRelH>
            <wp14:sizeRelV relativeFrom="margin">
              <wp14:pctHeight>0</wp14:pctHeight>
            </wp14:sizeRelV>
          </wp:anchor>
        </w:drawing>
      </w:r>
    </w:p>
    <w:p w:rsidR="009A7576" w:rsidRPr="009A7576" w:rsidRDefault="009A7576" w:rsidP="009A7576"/>
    <w:p w:rsidR="009A7576" w:rsidRPr="009A7576" w:rsidRDefault="009A7576" w:rsidP="009A7576"/>
    <w:p w:rsidR="009A7576" w:rsidRPr="009A7576" w:rsidRDefault="009A7576" w:rsidP="009A7576"/>
    <w:p w:rsidR="009A7576" w:rsidRPr="009A7576" w:rsidRDefault="009A7576" w:rsidP="009A7576"/>
    <w:p w:rsidR="009A7576" w:rsidRPr="009A7576" w:rsidRDefault="009A7576" w:rsidP="009A7576"/>
    <w:p w:rsidR="009A7576" w:rsidRPr="009A7576" w:rsidRDefault="009A7576" w:rsidP="009A7576">
      <w:r w:rsidRPr="009A7576">
        <w:rPr>
          <w:noProof/>
        </w:rPr>
        <w:drawing>
          <wp:anchor distT="0" distB="0" distL="114300" distR="114300" simplePos="0" relativeHeight="251673600" behindDoc="0" locked="0" layoutInCell="1" allowOverlap="1" wp14:anchorId="505298DD">
            <wp:simplePos x="0" y="0"/>
            <wp:positionH relativeFrom="margin">
              <wp:posOffset>1468120</wp:posOffset>
            </wp:positionH>
            <wp:positionV relativeFrom="paragraph">
              <wp:posOffset>91744</wp:posOffset>
            </wp:positionV>
            <wp:extent cx="2463800" cy="1630680"/>
            <wp:effectExtent l="0" t="0" r="0" b="7620"/>
            <wp:wrapNone/>
            <wp:docPr id="96580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01122" name=""/>
                    <pic:cNvPicPr/>
                  </pic:nvPicPr>
                  <pic:blipFill>
                    <a:blip r:embed="rId25">
                      <a:extLst>
                        <a:ext uri="{28A0092B-C50C-407E-A947-70E740481C1C}">
                          <a14:useLocalDpi xmlns:a14="http://schemas.microsoft.com/office/drawing/2010/main" val="0"/>
                        </a:ext>
                      </a:extLst>
                    </a:blip>
                    <a:stretch>
                      <a:fillRect/>
                    </a:stretch>
                  </pic:blipFill>
                  <pic:spPr>
                    <a:xfrm>
                      <a:off x="0" y="0"/>
                      <a:ext cx="2463800" cy="1630680"/>
                    </a:xfrm>
                    <a:prstGeom prst="rect">
                      <a:avLst/>
                    </a:prstGeom>
                  </pic:spPr>
                </pic:pic>
              </a:graphicData>
            </a:graphic>
            <wp14:sizeRelH relativeFrom="margin">
              <wp14:pctWidth>0</wp14:pctWidth>
            </wp14:sizeRelH>
            <wp14:sizeRelV relativeFrom="margin">
              <wp14:pctHeight>0</wp14:pctHeight>
            </wp14:sizeRelV>
          </wp:anchor>
        </w:drawing>
      </w:r>
    </w:p>
    <w:p w:rsidR="009A7576" w:rsidRPr="009A7576" w:rsidRDefault="009A7576" w:rsidP="009A7576"/>
    <w:p w:rsidR="009A7576" w:rsidRPr="009A7576" w:rsidRDefault="009A7576" w:rsidP="009A7576"/>
    <w:p w:rsidR="009A7576" w:rsidRPr="009A7576" w:rsidRDefault="009A7576" w:rsidP="009A7576"/>
    <w:p w:rsidR="009A7576" w:rsidRDefault="009A7576" w:rsidP="009A7576"/>
    <w:p w:rsidR="009A7576" w:rsidRDefault="009A7576" w:rsidP="009A7576"/>
    <w:p w:rsidR="009A7576" w:rsidRDefault="009A7576" w:rsidP="009A7576">
      <w:r>
        <w:t>Por último, cuenta con un botón para volver a la portada y otros botones para navegar por el resto del reporte.</w:t>
      </w:r>
    </w:p>
    <w:p w:rsidR="009A7576" w:rsidRDefault="00E72660" w:rsidP="009A7576">
      <w:r w:rsidRPr="009A7576">
        <w:rPr>
          <w:noProof/>
        </w:rPr>
        <w:drawing>
          <wp:anchor distT="0" distB="0" distL="114300" distR="114300" simplePos="0" relativeHeight="251675648" behindDoc="0" locked="0" layoutInCell="1" allowOverlap="1" wp14:anchorId="6CD5345C">
            <wp:simplePos x="0" y="0"/>
            <wp:positionH relativeFrom="column">
              <wp:posOffset>2345064</wp:posOffset>
            </wp:positionH>
            <wp:positionV relativeFrom="paragraph">
              <wp:posOffset>301625</wp:posOffset>
            </wp:positionV>
            <wp:extent cx="2552700" cy="628650"/>
            <wp:effectExtent l="0" t="0" r="0" b="0"/>
            <wp:wrapNone/>
            <wp:docPr id="1844358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8349" name=""/>
                    <pic:cNvPicPr/>
                  </pic:nvPicPr>
                  <pic:blipFill>
                    <a:blip r:embed="rId26">
                      <a:extLst>
                        <a:ext uri="{28A0092B-C50C-407E-A947-70E740481C1C}">
                          <a14:useLocalDpi xmlns:a14="http://schemas.microsoft.com/office/drawing/2010/main" val="0"/>
                        </a:ext>
                      </a:extLst>
                    </a:blip>
                    <a:stretch>
                      <a:fillRect/>
                    </a:stretch>
                  </pic:blipFill>
                  <pic:spPr>
                    <a:xfrm>
                      <a:off x="0" y="0"/>
                      <a:ext cx="2552700" cy="628650"/>
                    </a:xfrm>
                    <a:prstGeom prst="rect">
                      <a:avLst/>
                    </a:prstGeom>
                  </pic:spPr>
                </pic:pic>
              </a:graphicData>
            </a:graphic>
          </wp:anchor>
        </w:drawing>
      </w:r>
      <w:r w:rsidRPr="009A7576">
        <w:rPr>
          <w:noProof/>
        </w:rPr>
        <w:drawing>
          <wp:anchor distT="0" distB="0" distL="114300" distR="114300" simplePos="0" relativeHeight="251674624" behindDoc="0" locked="0" layoutInCell="1" allowOverlap="1" wp14:anchorId="32BCAF04">
            <wp:simplePos x="0" y="0"/>
            <wp:positionH relativeFrom="column">
              <wp:posOffset>736600</wp:posOffset>
            </wp:positionH>
            <wp:positionV relativeFrom="paragraph">
              <wp:posOffset>383540</wp:posOffset>
            </wp:positionV>
            <wp:extent cx="628650" cy="466725"/>
            <wp:effectExtent l="0" t="0" r="0" b="9525"/>
            <wp:wrapNone/>
            <wp:docPr id="1058877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77846" name=""/>
                    <pic:cNvPicPr/>
                  </pic:nvPicPr>
                  <pic:blipFill>
                    <a:blip r:embed="rId27">
                      <a:extLst>
                        <a:ext uri="{28A0092B-C50C-407E-A947-70E740481C1C}">
                          <a14:useLocalDpi xmlns:a14="http://schemas.microsoft.com/office/drawing/2010/main" val="0"/>
                        </a:ext>
                      </a:extLst>
                    </a:blip>
                    <a:stretch>
                      <a:fillRect/>
                    </a:stretch>
                  </pic:blipFill>
                  <pic:spPr>
                    <a:xfrm>
                      <a:off x="0" y="0"/>
                      <a:ext cx="628650" cy="466725"/>
                    </a:xfrm>
                    <a:prstGeom prst="rect">
                      <a:avLst/>
                    </a:prstGeom>
                  </pic:spPr>
                </pic:pic>
              </a:graphicData>
            </a:graphic>
          </wp:anchor>
        </w:drawing>
      </w:r>
    </w:p>
    <w:p w:rsidR="0043504B" w:rsidRDefault="0043504B" w:rsidP="009A7576"/>
    <w:p w:rsidR="0043504B" w:rsidRDefault="0043504B" w:rsidP="009A7576"/>
    <w:p w:rsidR="0043504B" w:rsidRDefault="0043504B" w:rsidP="009A7576"/>
    <w:p w:rsidR="0043504B" w:rsidRDefault="0043504B" w:rsidP="009A7576">
      <w:pPr>
        <w:rPr>
          <w:b/>
          <w:bCs/>
        </w:rPr>
      </w:pPr>
      <w:r>
        <w:rPr>
          <w:b/>
          <w:bCs/>
        </w:rPr>
        <w:lastRenderedPageBreak/>
        <w:t>Sueldo.</w:t>
      </w:r>
    </w:p>
    <w:p w:rsidR="0043504B" w:rsidRPr="0043504B" w:rsidRDefault="0043504B" w:rsidP="009A7576">
      <w:r w:rsidRPr="0043504B">
        <w:rPr>
          <w:noProof/>
        </w:rPr>
        <w:drawing>
          <wp:anchor distT="0" distB="0" distL="114300" distR="114300" simplePos="0" relativeHeight="251676672" behindDoc="0" locked="0" layoutInCell="1" allowOverlap="1" wp14:anchorId="5F6B817E">
            <wp:simplePos x="0" y="0"/>
            <wp:positionH relativeFrom="margin">
              <wp:align>center</wp:align>
            </wp:positionH>
            <wp:positionV relativeFrom="paragraph">
              <wp:posOffset>17145</wp:posOffset>
            </wp:positionV>
            <wp:extent cx="5200015" cy="2900045"/>
            <wp:effectExtent l="0" t="0" r="635" b="0"/>
            <wp:wrapNone/>
            <wp:docPr id="977216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1618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0015" cy="2900045"/>
                    </a:xfrm>
                    <a:prstGeom prst="rect">
                      <a:avLst/>
                    </a:prstGeom>
                  </pic:spPr>
                </pic:pic>
              </a:graphicData>
            </a:graphic>
            <wp14:sizeRelH relativeFrom="margin">
              <wp14:pctWidth>0</wp14:pctWidth>
            </wp14:sizeRelH>
            <wp14:sizeRelV relativeFrom="margin">
              <wp14:pctHeight>0</wp14:pctHeight>
            </wp14:sizeRelV>
          </wp:anchor>
        </w:drawing>
      </w:r>
    </w:p>
    <w:p w:rsidR="0043504B" w:rsidRDefault="0043504B" w:rsidP="009A7576"/>
    <w:p w:rsidR="00F26AA8" w:rsidRDefault="00F26AA8" w:rsidP="009A7576"/>
    <w:p w:rsidR="00F26AA8" w:rsidRDefault="00F26AA8" w:rsidP="009A7576"/>
    <w:p w:rsidR="00F26AA8" w:rsidRDefault="00F26AA8" w:rsidP="009A7576"/>
    <w:p w:rsidR="00F26AA8" w:rsidRDefault="00F26AA8" w:rsidP="009A7576"/>
    <w:p w:rsidR="00F26AA8" w:rsidRDefault="00F26AA8" w:rsidP="009A7576"/>
    <w:p w:rsidR="00F26AA8" w:rsidRDefault="00F26AA8" w:rsidP="009A7576"/>
    <w:p w:rsidR="00F26AA8" w:rsidRDefault="00F26AA8" w:rsidP="009A7576"/>
    <w:p w:rsidR="00F26AA8" w:rsidRDefault="00F26AA8" w:rsidP="009A7576"/>
    <w:p w:rsidR="00F26AA8" w:rsidRDefault="00F26AA8" w:rsidP="009A7576">
      <w:r>
        <w:t>Esta página muestra detalles en cuanto al salario o sueldo ganado por los empleados de la empresa.</w:t>
      </w:r>
    </w:p>
    <w:p w:rsidR="00F26AA8" w:rsidRDefault="00F26AA8" w:rsidP="009A7576">
      <w:r w:rsidRPr="00F26AA8">
        <w:drawing>
          <wp:anchor distT="0" distB="0" distL="114300" distR="114300" simplePos="0" relativeHeight="251680768" behindDoc="0" locked="0" layoutInCell="1" allowOverlap="1" wp14:anchorId="11A39323">
            <wp:simplePos x="0" y="0"/>
            <wp:positionH relativeFrom="margin">
              <wp:posOffset>775970</wp:posOffset>
            </wp:positionH>
            <wp:positionV relativeFrom="paragraph">
              <wp:posOffset>1021384</wp:posOffset>
            </wp:positionV>
            <wp:extent cx="3848432" cy="2163612"/>
            <wp:effectExtent l="0" t="0" r="0" b="8255"/>
            <wp:wrapNone/>
            <wp:docPr id="1063152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52360" name=""/>
                    <pic:cNvPicPr/>
                  </pic:nvPicPr>
                  <pic:blipFill>
                    <a:blip r:embed="rId29">
                      <a:extLst>
                        <a:ext uri="{28A0092B-C50C-407E-A947-70E740481C1C}">
                          <a14:useLocalDpi xmlns:a14="http://schemas.microsoft.com/office/drawing/2010/main" val="0"/>
                        </a:ext>
                      </a:extLst>
                    </a:blip>
                    <a:stretch>
                      <a:fillRect/>
                    </a:stretch>
                  </pic:blipFill>
                  <pic:spPr>
                    <a:xfrm>
                      <a:off x="0" y="0"/>
                      <a:ext cx="3848432" cy="2163612"/>
                    </a:xfrm>
                    <a:prstGeom prst="rect">
                      <a:avLst/>
                    </a:prstGeom>
                  </pic:spPr>
                </pic:pic>
              </a:graphicData>
            </a:graphic>
            <wp14:sizeRelH relativeFrom="margin">
              <wp14:pctWidth>0</wp14:pctWidth>
            </wp14:sizeRelH>
            <wp14:sizeRelV relativeFrom="margin">
              <wp14:pctHeight>0</wp14:pctHeight>
            </wp14:sizeRelV>
          </wp:anchor>
        </w:drawing>
      </w:r>
      <w:r w:rsidRPr="00F26AA8">
        <w:drawing>
          <wp:anchor distT="0" distB="0" distL="114300" distR="114300" simplePos="0" relativeHeight="251681792" behindDoc="0" locked="0" layoutInCell="1" allowOverlap="1" wp14:anchorId="1EC7AEC7">
            <wp:simplePos x="0" y="0"/>
            <wp:positionH relativeFrom="margin">
              <wp:align>center</wp:align>
            </wp:positionH>
            <wp:positionV relativeFrom="paragraph">
              <wp:posOffset>3303822</wp:posOffset>
            </wp:positionV>
            <wp:extent cx="3546282" cy="1788105"/>
            <wp:effectExtent l="0" t="0" r="0" b="3175"/>
            <wp:wrapNone/>
            <wp:docPr id="1370115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5964" name=""/>
                    <pic:cNvPicPr/>
                  </pic:nvPicPr>
                  <pic:blipFill>
                    <a:blip r:embed="rId30">
                      <a:extLst>
                        <a:ext uri="{28A0092B-C50C-407E-A947-70E740481C1C}">
                          <a14:useLocalDpi xmlns:a14="http://schemas.microsoft.com/office/drawing/2010/main" val="0"/>
                        </a:ext>
                      </a:extLst>
                    </a:blip>
                    <a:stretch>
                      <a:fillRect/>
                    </a:stretch>
                  </pic:blipFill>
                  <pic:spPr>
                    <a:xfrm>
                      <a:off x="0" y="0"/>
                      <a:ext cx="3546282" cy="1788105"/>
                    </a:xfrm>
                    <a:prstGeom prst="rect">
                      <a:avLst/>
                    </a:prstGeom>
                  </pic:spPr>
                </pic:pic>
              </a:graphicData>
            </a:graphic>
            <wp14:sizeRelH relativeFrom="margin">
              <wp14:pctWidth>0</wp14:pctWidth>
            </wp14:sizeRelH>
            <wp14:sizeRelV relativeFrom="margin">
              <wp14:pctHeight>0</wp14:pctHeight>
            </wp14:sizeRelV>
          </wp:anchor>
        </w:drawing>
      </w:r>
      <w:r w:rsidRPr="00F26AA8">
        <w:drawing>
          <wp:anchor distT="0" distB="0" distL="114300" distR="114300" simplePos="0" relativeHeight="251679744" behindDoc="0" locked="0" layoutInCell="1" allowOverlap="1" wp14:anchorId="1943F636">
            <wp:simplePos x="0" y="0"/>
            <wp:positionH relativeFrom="margin">
              <wp:align>right</wp:align>
            </wp:positionH>
            <wp:positionV relativeFrom="paragraph">
              <wp:posOffset>11430</wp:posOffset>
            </wp:positionV>
            <wp:extent cx="1398905" cy="845185"/>
            <wp:effectExtent l="0" t="0" r="0" b="0"/>
            <wp:wrapNone/>
            <wp:docPr id="1252853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53635" name=""/>
                    <pic:cNvPicPr/>
                  </pic:nvPicPr>
                  <pic:blipFill>
                    <a:blip r:embed="rId31">
                      <a:extLst>
                        <a:ext uri="{28A0092B-C50C-407E-A947-70E740481C1C}">
                          <a14:useLocalDpi xmlns:a14="http://schemas.microsoft.com/office/drawing/2010/main" val="0"/>
                        </a:ext>
                      </a:extLst>
                    </a:blip>
                    <a:stretch>
                      <a:fillRect/>
                    </a:stretch>
                  </pic:blipFill>
                  <pic:spPr>
                    <a:xfrm>
                      <a:off x="0" y="0"/>
                      <a:ext cx="1398905" cy="845185"/>
                    </a:xfrm>
                    <a:prstGeom prst="rect">
                      <a:avLst/>
                    </a:prstGeom>
                  </pic:spPr>
                </pic:pic>
              </a:graphicData>
            </a:graphic>
            <wp14:sizeRelH relativeFrom="margin">
              <wp14:pctWidth>0</wp14:pctWidth>
            </wp14:sizeRelH>
            <wp14:sizeRelV relativeFrom="margin">
              <wp14:pctHeight>0</wp14:pctHeight>
            </wp14:sizeRelV>
          </wp:anchor>
        </w:drawing>
      </w:r>
      <w:r w:rsidRPr="00F26AA8">
        <w:drawing>
          <wp:anchor distT="0" distB="0" distL="114300" distR="114300" simplePos="0" relativeHeight="251678720" behindDoc="0" locked="0" layoutInCell="1" allowOverlap="1" wp14:anchorId="79541483">
            <wp:simplePos x="0" y="0"/>
            <wp:positionH relativeFrom="margin">
              <wp:posOffset>2211097</wp:posOffset>
            </wp:positionH>
            <wp:positionV relativeFrom="paragraph">
              <wp:posOffset>4059</wp:posOffset>
            </wp:positionV>
            <wp:extent cx="1383527" cy="850293"/>
            <wp:effectExtent l="0" t="0" r="7620" b="6985"/>
            <wp:wrapNone/>
            <wp:docPr id="460761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61759" name=""/>
                    <pic:cNvPicPr/>
                  </pic:nvPicPr>
                  <pic:blipFill>
                    <a:blip r:embed="rId32">
                      <a:extLst>
                        <a:ext uri="{28A0092B-C50C-407E-A947-70E740481C1C}">
                          <a14:useLocalDpi xmlns:a14="http://schemas.microsoft.com/office/drawing/2010/main" val="0"/>
                        </a:ext>
                      </a:extLst>
                    </a:blip>
                    <a:stretch>
                      <a:fillRect/>
                    </a:stretch>
                  </pic:blipFill>
                  <pic:spPr>
                    <a:xfrm>
                      <a:off x="0" y="0"/>
                      <a:ext cx="1383527" cy="850293"/>
                    </a:xfrm>
                    <a:prstGeom prst="rect">
                      <a:avLst/>
                    </a:prstGeom>
                  </pic:spPr>
                </pic:pic>
              </a:graphicData>
            </a:graphic>
            <wp14:sizeRelH relativeFrom="margin">
              <wp14:pctWidth>0</wp14:pctWidth>
            </wp14:sizeRelH>
            <wp14:sizeRelV relativeFrom="margin">
              <wp14:pctHeight>0</wp14:pctHeight>
            </wp14:sizeRelV>
          </wp:anchor>
        </w:drawing>
      </w:r>
      <w:r w:rsidRPr="00F26AA8">
        <w:drawing>
          <wp:anchor distT="0" distB="0" distL="114300" distR="114300" simplePos="0" relativeHeight="251677696" behindDoc="0" locked="0" layoutInCell="1" allowOverlap="1" wp14:anchorId="1F30E262">
            <wp:simplePos x="0" y="0"/>
            <wp:positionH relativeFrom="margin">
              <wp:align>left</wp:align>
            </wp:positionH>
            <wp:positionV relativeFrom="paragraph">
              <wp:posOffset>12065</wp:posOffset>
            </wp:positionV>
            <wp:extent cx="1788795" cy="869315"/>
            <wp:effectExtent l="0" t="0" r="1905" b="6985"/>
            <wp:wrapNone/>
            <wp:docPr id="766711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11010" name=""/>
                    <pic:cNvPicPr/>
                  </pic:nvPicPr>
                  <pic:blipFill>
                    <a:blip r:embed="rId33">
                      <a:extLst>
                        <a:ext uri="{28A0092B-C50C-407E-A947-70E740481C1C}">
                          <a14:useLocalDpi xmlns:a14="http://schemas.microsoft.com/office/drawing/2010/main" val="0"/>
                        </a:ext>
                      </a:extLst>
                    </a:blip>
                    <a:stretch>
                      <a:fillRect/>
                    </a:stretch>
                  </pic:blipFill>
                  <pic:spPr>
                    <a:xfrm>
                      <a:off x="0" y="0"/>
                      <a:ext cx="1788795" cy="869315"/>
                    </a:xfrm>
                    <a:prstGeom prst="rect">
                      <a:avLst/>
                    </a:prstGeom>
                  </pic:spPr>
                </pic:pic>
              </a:graphicData>
            </a:graphic>
            <wp14:sizeRelH relativeFrom="margin">
              <wp14:pctWidth>0</wp14:pctWidth>
            </wp14:sizeRelH>
            <wp14:sizeRelV relativeFrom="margin">
              <wp14:pctHeight>0</wp14:pctHeight>
            </wp14:sizeRelV>
          </wp:anchor>
        </w:drawing>
      </w:r>
    </w:p>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Default="00F26AA8" w:rsidP="00F26AA8"/>
    <w:p w:rsidR="00F26AA8" w:rsidRDefault="00F26AA8" w:rsidP="00F26AA8"/>
    <w:p w:rsidR="00F26AA8" w:rsidRDefault="00F26AA8" w:rsidP="00F26AA8"/>
    <w:p w:rsidR="00F26AA8" w:rsidRDefault="00F26AA8" w:rsidP="00F26AA8"/>
    <w:p w:rsidR="00F26AA8" w:rsidRDefault="00F26AA8" w:rsidP="00F26AA8">
      <w:r w:rsidRPr="00F26AA8">
        <w:lastRenderedPageBreak/>
        <w:drawing>
          <wp:anchor distT="0" distB="0" distL="114300" distR="114300" simplePos="0" relativeHeight="251682816" behindDoc="0" locked="0" layoutInCell="1" allowOverlap="1" wp14:anchorId="4FAE9E6B">
            <wp:simplePos x="0" y="0"/>
            <wp:positionH relativeFrom="margin">
              <wp:align>center</wp:align>
            </wp:positionH>
            <wp:positionV relativeFrom="margin">
              <wp:align>top</wp:align>
            </wp:positionV>
            <wp:extent cx="5749925" cy="1897380"/>
            <wp:effectExtent l="0" t="0" r="3175" b="7620"/>
            <wp:wrapNone/>
            <wp:docPr id="1646527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27286" name=""/>
                    <pic:cNvPicPr/>
                  </pic:nvPicPr>
                  <pic:blipFill>
                    <a:blip r:embed="rId34">
                      <a:extLst>
                        <a:ext uri="{28A0092B-C50C-407E-A947-70E740481C1C}">
                          <a14:useLocalDpi xmlns:a14="http://schemas.microsoft.com/office/drawing/2010/main" val="0"/>
                        </a:ext>
                      </a:extLst>
                    </a:blip>
                    <a:stretch>
                      <a:fillRect/>
                    </a:stretch>
                  </pic:blipFill>
                  <pic:spPr>
                    <a:xfrm>
                      <a:off x="0" y="0"/>
                      <a:ext cx="5749925" cy="1897380"/>
                    </a:xfrm>
                    <a:prstGeom prst="rect">
                      <a:avLst/>
                    </a:prstGeom>
                  </pic:spPr>
                </pic:pic>
              </a:graphicData>
            </a:graphic>
            <wp14:sizeRelH relativeFrom="margin">
              <wp14:pctWidth>0</wp14:pctWidth>
            </wp14:sizeRelH>
            <wp14:sizeRelV relativeFrom="margin">
              <wp14:pctHeight>0</wp14:pctHeight>
            </wp14:sizeRelV>
          </wp:anchor>
        </w:drawing>
      </w:r>
    </w:p>
    <w:p w:rsidR="00F26AA8" w:rsidRDefault="00F26AA8" w:rsidP="00F26AA8"/>
    <w:p w:rsidR="00F26AA8" w:rsidRDefault="00F26AA8" w:rsidP="00F26AA8"/>
    <w:p w:rsidR="00F26AA8" w:rsidRDefault="00F26AA8" w:rsidP="00F26AA8"/>
    <w:p w:rsidR="00F26AA8" w:rsidRDefault="00F26AA8" w:rsidP="00F26AA8"/>
    <w:p w:rsidR="00F26AA8" w:rsidRDefault="00F26AA8" w:rsidP="00F26AA8"/>
    <w:p w:rsidR="00F26AA8" w:rsidRDefault="00F26AA8" w:rsidP="00F26AA8"/>
    <w:p w:rsidR="00F26AA8" w:rsidRDefault="00DE54BD" w:rsidP="00F26AA8">
      <w:r w:rsidRPr="00F26AA8">
        <w:drawing>
          <wp:anchor distT="0" distB="0" distL="114300" distR="114300" simplePos="0" relativeHeight="251683840" behindDoc="0" locked="0" layoutInCell="1" allowOverlap="1" wp14:anchorId="4066A466">
            <wp:simplePos x="0" y="0"/>
            <wp:positionH relativeFrom="margin">
              <wp:align>center</wp:align>
            </wp:positionH>
            <wp:positionV relativeFrom="paragraph">
              <wp:posOffset>252199</wp:posOffset>
            </wp:positionV>
            <wp:extent cx="3609510" cy="1829003"/>
            <wp:effectExtent l="0" t="0" r="0" b="0"/>
            <wp:wrapNone/>
            <wp:docPr id="406650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50040" name=""/>
                    <pic:cNvPicPr/>
                  </pic:nvPicPr>
                  <pic:blipFill>
                    <a:blip r:embed="rId35">
                      <a:extLst>
                        <a:ext uri="{28A0092B-C50C-407E-A947-70E740481C1C}">
                          <a14:useLocalDpi xmlns:a14="http://schemas.microsoft.com/office/drawing/2010/main" val="0"/>
                        </a:ext>
                      </a:extLst>
                    </a:blip>
                    <a:stretch>
                      <a:fillRect/>
                    </a:stretch>
                  </pic:blipFill>
                  <pic:spPr>
                    <a:xfrm>
                      <a:off x="0" y="0"/>
                      <a:ext cx="3609510" cy="1829003"/>
                    </a:xfrm>
                    <a:prstGeom prst="rect">
                      <a:avLst/>
                    </a:prstGeom>
                  </pic:spPr>
                </pic:pic>
              </a:graphicData>
            </a:graphic>
            <wp14:sizeRelH relativeFrom="margin">
              <wp14:pctWidth>0</wp14:pctWidth>
            </wp14:sizeRelH>
            <wp14:sizeRelV relativeFrom="margin">
              <wp14:pctHeight>0</wp14:pctHeight>
            </wp14:sizeRelV>
          </wp:anchor>
        </w:drawing>
      </w:r>
    </w:p>
    <w:p w:rsidR="00F26AA8" w:rsidRDefault="00F26AA8" w:rsidP="00F26AA8"/>
    <w:p w:rsidR="00DE54BD" w:rsidRDefault="00DE54BD" w:rsidP="00F26AA8"/>
    <w:p w:rsidR="00DE54BD" w:rsidRDefault="00DE54BD" w:rsidP="00F26AA8"/>
    <w:p w:rsidR="00DE54BD" w:rsidRDefault="00DE54BD" w:rsidP="00F26AA8"/>
    <w:p w:rsidR="00DE54BD" w:rsidRDefault="00DE54BD" w:rsidP="00F26AA8"/>
    <w:p w:rsidR="00DE54BD" w:rsidRDefault="00DE54BD" w:rsidP="00F26AA8"/>
    <w:p w:rsidR="00DE54BD" w:rsidRDefault="00DE54BD" w:rsidP="00F26AA8"/>
    <w:p w:rsidR="00F26AA8" w:rsidRDefault="00F26AA8" w:rsidP="00F26AA8">
      <w:r w:rsidRPr="00F26AA8">
        <w:rPr>
          <w:noProof/>
        </w:rPr>
        <w:drawing>
          <wp:anchor distT="0" distB="0" distL="114300" distR="114300" simplePos="0" relativeHeight="251685888" behindDoc="0" locked="0" layoutInCell="1" allowOverlap="1" wp14:anchorId="32D4D530">
            <wp:simplePos x="0" y="0"/>
            <wp:positionH relativeFrom="column">
              <wp:posOffset>2429815</wp:posOffset>
            </wp:positionH>
            <wp:positionV relativeFrom="paragraph">
              <wp:posOffset>1141324</wp:posOffset>
            </wp:positionV>
            <wp:extent cx="1908810" cy="427355"/>
            <wp:effectExtent l="0" t="0" r="0" b="0"/>
            <wp:wrapNone/>
            <wp:docPr id="1762588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88170" name=""/>
                    <pic:cNvPicPr/>
                  </pic:nvPicPr>
                  <pic:blipFill>
                    <a:blip r:embed="rId36">
                      <a:extLst>
                        <a:ext uri="{28A0092B-C50C-407E-A947-70E740481C1C}">
                          <a14:useLocalDpi xmlns:a14="http://schemas.microsoft.com/office/drawing/2010/main" val="0"/>
                        </a:ext>
                      </a:extLst>
                    </a:blip>
                    <a:stretch>
                      <a:fillRect/>
                    </a:stretch>
                  </pic:blipFill>
                  <pic:spPr>
                    <a:xfrm>
                      <a:off x="0" y="0"/>
                      <a:ext cx="1908810" cy="427355"/>
                    </a:xfrm>
                    <a:prstGeom prst="rect">
                      <a:avLst/>
                    </a:prstGeom>
                  </pic:spPr>
                </pic:pic>
              </a:graphicData>
            </a:graphic>
            <wp14:sizeRelH relativeFrom="margin">
              <wp14:pctWidth>0</wp14:pctWidth>
            </wp14:sizeRelH>
            <wp14:sizeRelV relativeFrom="margin">
              <wp14:pctHeight>0</wp14:pctHeight>
            </wp14:sizeRelV>
          </wp:anchor>
        </w:drawing>
      </w:r>
      <w:r w:rsidRPr="00F26AA8">
        <w:drawing>
          <wp:anchor distT="0" distB="0" distL="114300" distR="114300" simplePos="0" relativeHeight="251684864" behindDoc="0" locked="0" layoutInCell="1" allowOverlap="1" wp14:anchorId="4A160059">
            <wp:simplePos x="0" y="0"/>
            <wp:positionH relativeFrom="column">
              <wp:posOffset>1391336</wp:posOffset>
            </wp:positionH>
            <wp:positionV relativeFrom="paragraph">
              <wp:posOffset>1098068</wp:posOffset>
            </wp:positionV>
            <wp:extent cx="434340" cy="416966"/>
            <wp:effectExtent l="0" t="0" r="3810" b="2540"/>
            <wp:wrapNone/>
            <wp:docPr id="836449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49827" name=""/>
                    <pic:cNvPicPr/>
                  </pic:nvPicPr>
                  <pic:blipFill>
                    <a:blip r:embed="rId37">
                      <a:extLst>
                        <a:ext uri="{28A0092B-C50C-407E-A947-70E740481C1C}">
                          <a14:useLocalDpi xmlns:a14="http://schemas.microsoft.com/office/drawing/2010/main" val="0"/>
                        </a:ext>
                      </a:extLst>
                    </a:blip>
                    <a:stretch>
                      <a:fillRect/>
                    </a:stretch>
                  </pic:blipFill>
                  <pic:spPr>
                    <a:xfrm>
                      <a:off x="0" y="0"/>
                      <a:ext cx="434340" cy="416966"/>
                    </a:xfrm>
                    <a:prstGeom prst="rect">
                      <a:avLst/>
                    </a:prstGeom>
                  </pic:spPr>
                </pic:pic>
              </a:graphicData>
            </a:graphic>
            <wp14:sizeRelH relativeFrom="margin">
              <wp14:pctWidth>0</wp14:pctWidth>
            </wp14:sizeRelH>
            <wp14:sizeRelV relativeFrom="margin">
              <wp14:pctHeight>0</wp14:pctHeight>
            </wp14:sizeRelV>
          </wp:anchor>
        </w:drawing>
      </w:r>
      <w:r w:rsidRPr="00F26AA8">
        <w:drawing>
          <wp:anchor distT="0" distB="0" distL="114300" distR="114300" simplePos="0" relativeHeight="251686912" behindDoc="0" locked="0" layoutInCell="1" allowOverlap="1" wp14:anchorId="728A34B8">
            <wp:simplePos x="0" y="0"/>
            <wp:positionH relativeFrom="margin">
              <wp:align>center</wp:align>
            </wp:positionH>
            <wp:positionV relativeFrom="paragraph">
              <wp:posOffset>2194560</wp:posOffset>
            </wp:positionV>
            <wp:extent cx="2165299" cy="576249"/>
            <wp:effectExtent l="0" t="0" r="6985" b="0"/>
            <wp:wrapNone/>
            <wp:docPr id="1009918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18906" name=""/>
                    <pic:cNvPicPr/>
                  </pic:nvPicPr>
                  <pic:blipFill>
                    <a:blip r:embed="rId38">
                      <a:extLst>
                        <a:ext uri="{28A0092B-C50C-407E-A947-70E740481C1C}">
                          <a14:useLocalDpi xmlns:a14="http://schemas.microsoft.com/office/drawing/2010/main" val="0"/>
                        </a:ext>
                      </a:extLst>
                    </a:blip>
                    <a:stretch>
                      <a:fillRect/>
                    </a:stretch>
                  </pic:blipFill>
                  <pic:spPr>
                    <a:xfrm>
                      <a:off x="0" y="0"/>
                      <a:ext cx="2165299" cy="576249"/>
                    </a:xfrm>
                    <a:prstGeom prst="rect">
                      <a:avLst/>
                    </a:prstGeom>
                  </pic:spPr>
                </pic:pic>
              </a:graphicData>
            </a:graphic>
            <wp14:sizeRelH relativeFrom="margin">
              <wp14:pctWidth>0</wp14:pctWidth>
            </wp14:sizeRelH>
            <wp14:sizeRelV relativeFrom="margin">
              <wp14:pctHeight>0</wp14:pctHeight>
            </wp14:sizeRelV>
          </wp:anchor>
        </w:drawing>
      </w:r>
      <w:r>
        <w:t xml:space="preserve">De la misma manera que con las otras páginas, esta cuenta con un botón para regresar al inicio y así mismo con otros botones para navegar por el </w:t>
      </w:r>
      <w:proofErr w:type="spellStart"/>
      <w:r>
        <w:t>dashboard</w:t>
      </w:r>
      <w:proofErr w:type="spellEnd"/>
      <w:r>
        <w:t>. Cuenta además con un segmentador que permitirá filtrar por áreas.</w:t>
      </w:r>
      <w:r w:rsidRPr="00F26AA8">
        <w:rPr>
          <w:noProof/>
        </w:rPr>
        <w:t xml:space="preserve"> </w:t>
      </w:r>
    </w:p>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Pr="00F26AA8" w:rsidRDefault="00F26AA8" w:rsidP="00F26AA8"/>
    <w:p w:rsidR="00F26AA8" w:rsidRDefault="00F26AA8" w:rsidP="00F26AA8"/>
    <w:p w:rsidR="00F26AA8" w:rsidRDefault="00F26AA8" w:rsidP="00F26AA8"/>
    <w:p w:rsidR="00F26AA8" w:rsidRDefault="00F26AA8" w:rsidP="00F26AA8"/>
    <w:p w:rsidR="00DE54BD" w:rsidRDefault="00DE54BD" w:rsidP="00F26AA8"/>
    <w:p w:rsidR="00F26AA8" w:rsidRDefault="00DE54BD" w:rsidP="00F26AA8">
      <w:pPr>
        <w:rPr>
          <w:b/>
          <w:bCs/>
        </w:rPr>
      </w:pPr>
      <w:r w:rsidRPr="00DE54BD">
        <w:lastRenderedPageBreak/>
        <w:drawing>
          <wp:anchor distT="0" distB="0" distL="114300" distR="114300" simplePos="0" relativeHeight="251687936" behindDoc="0" locked="0" layoutInCell="1" allowOverlap="1" wp14:anchorId="52748D5B">
            <wp:simplePos x="0" y="0"/>
            <wp:positionH relativeFrom="margin">
              <wp:align>center</wp:align>
            </wp:positionH>
            <wp:positionV relativeFrom="margin">
              <wp:posOffset>267017</wp:posOffset>
            </wp:positionV>
            <wp:extent cx="5213350" cy="2907030"/>
            <wp:effectExtent l="0" t="0" r="6350" b="7620"/>
            <wp:wrapNone/>
            <wp:docPr id="876474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486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3350" cy="2907030"/>
                    </a:xfrm>
                    <a:prstGeom prst="rect">
                      <a:avLst/>
                    </a:prstGeom>
                  </pic:spPr>
                </pic:pic>
              </a:graphicData>
            </a:graphic>
            <wp14:sizeRelH relativeFrom="margin">
              <wp14:pctWidth>0</wp14:pctWidth>
            </wp14:sizeRelH>
            <wp14:sizeRelV relativeFrom="margin">
              <wp14:pctHeight>0</wp14:pctHeight>
            </wp14:sizeRelV>
          </wp:anchor>
        </w:drawing>
      </w:r>
      <w:r>
        <w:rPr>
          <w:b/>
          <w:bCs/>
        </w:rPr>
        <w:t>Métricas.</w:t>
      </w:r>
    </w:p>
    <w:p w:rsidR="00DE54BD" w:rsidRDefault="00DE54BD" w:rsidP="00F26AA8"/>
    <w:p w:rsidR="00DE54BD" w:rsidRDefault="00DE54BD" w:rsidP="00F26AA8"/>
    <w:p w:rsidR="00DE54BD" w:rsidRDefault="00DE54BD" w:rsidP="00F26AA8"/>
    <w:p w:rsidR="00DE54BD" w:rsidRDefault="00DE54BD" w:rsidP="00F26AA8"/>
    <w:p w:rsidR="00DE54BD" w:rsidRDefault="00DE54BD" w:rsidP="00F26AA8"/>
    <w:p w:rsidR="00DE54BD" w:rsidRDefault="00DE54BD" w:rsidP="00F26AA8"/>
    <w:p w:rsidR="00DE54BD" w:rsidRDefault="00DE54BD" w:rsidP="00F26AA8"/>
    <w:p w:rsidR="00DE54BD" w:rsidRDefault="00DE54BD" w:rsidP="00F26AA8"/>
    <w:p w:rsidR="00DE54BD" w:rsidRDefault="00DE54BD" w:rsidP="00F26AA8"/>
    <w:p w:rsidR="00DE54BD" w:rsidRDefault="00DE54BD" w:rsidP="00F26AA8"/>
    <w:p w:rsidR="00DE54BD" w:rsidRDefault="00DE54BD" w:rsidP="00F26AA8">
      <w:r>
        <w:t>Esta página cuenta con algunos variables correspondientes al rendimiento, satisfacción laboral, desgaste laboral y otras de los empleados.</w:t>
      </w:r>
    </w:p>
    <w:p w:rsidR="00DE54BD" w:rsidRDefault="00DE54BD" w:rsidP="00F26AA8">
      <w:r w:rsidRPr="00DE54BD">
        <w:drawing>
          <wp:anchor distT="0" distB="0" distL="114300" distR="114300" simplePos="0" relativeHeight="251688960" behindDoc="0" locked="0" layoutInCell="1" allowOverlap="1" wp14:anchorId="6B717159">
            <wp:simplePos x="0" y="0"/>
            <wp:positionH relativeFrom="margin">
              <wp:align>center</wp:align>
            </wp:positionH>
            <wp:positionV relativeFrom="paragraph">
              <wp:posOffset>1421765</wp:posOffset>
            </wp:positionV>
            <wp:extent cx="3884064" cy="1549400"/>
            <wp:effectExtent l="0" t="0" r="2540" b="0"/>
            <wp:wrapNone/>
            <wp:docPr id="577651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1426" name=""/>
                    <pic:cNvPicPr/>
                  </pic:nvPicPr>
                  <pic:blipFill>
                    <a:blip r:embed="rId40">
                      <a:extLst>
                        <a:ext uri="{28A0092B-C50C-407E-A947-70E740481C1C}">
                          <a14:useLocalDpi xmlns:a14="http://schemas.microsoft.com/office/drawing/2010/main" val="0"/>
                        </a:ext>
                      </a:extLst>
                    </a:blip>
                    <a:stretch>
                      <a:fillRect/>
                    </a:stretch>
                  </pic:blipFill>
                  <pic:spPr>
                    <a:xfrm>
                      <a:off x="0" y="0"/>
                      <a:ext cx="3884064" cy="1549400"/>
                    </a:xfrm>
                    <a:prstGeom prst="rect">
                      <a:avLst/>
                    </a:prstGeom>
                  </pic:spPr>
                </pic:pic>
              </a:graphicData>
            </a:graphic>
            <wp14:sizeRelH relativeFrom="margin">
              <wp14:pctWidth>0</wp14:pctWidth>
            </wp14:sizeRelH>
            <wp14:sizeRelV relativeFrom="margin">
              <wp14:pctHeight>0</wp14:pctHeight>
            </wp14:sizeRelV>
          </wp:anchor>
        </w:drawing>
      </w:r>
      <w:r w:rsidRPr="00DE54BD">
        <w:drawing>
          <wp:anchor distT="0" distB="0" distL="114300" distR="114300" simplePos="0" relativeHeight="251689984" behindDoc="0" locked="0" layoutInCell="1" allowOverlap="1" wp14:anchorId="2668AAD8">
            <wp:simplePos x="0" y="0"/>
            <wp:positionH relativeFrom="margin">
              <wp:align>center</wp:align>
            </wp:positionH>
            <wp:positionV relativeFrom="paragraph">
              <wp:posOffset>196215</wp:posOffset>
            </wp:positionV>
            <wp:extent cx="4718050" cy="762300"/>
            <wp:effectExtent l="0" t="0" r="6350" b="0"/>
            <wp:wrapNone/>
            <wp:docPr id="1475791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1054" name=""/>
                    <pic:cNvPicPr/>
                  </pic:nvPicPr>
                  <pic:blipFill>
                    <a:blip r:embed="rId41">
                      <a:extLst>
                        <a:ext uri="{28A0092B-C50C-407E-A947-70E740481C1C}">
                          <a14:useLocalDpi xmlns:a14="http://schemas.microsoft.com/office/drawing/2010/main" val="0"/>
                        </a:ext>
                      </a:extLst>
                    </a:blip>
                    <a:stretch>
                      <a:fillRect/>
                    </a:stretch>
                  </pic:blipFill>
                  <pic:spPr>
                    <a:xfrm>
                      <a:off x="0" y="0"/>
                      <a:ext cx="4718050" cy="762300"/>
                    </a:xfrm>
                    <a:prstGeom prst="rect">
                      <a:avLst/>
                    </a:prstGeom>
                  </pic:spPr>
                </pic:pic>
              </a:graphicData>
            </a:graphic>
            <wp14:sizeRelH relativeFrom="margin">
              <wp14:pctWidth>0</wp14:pctWidth>
            </wp14:sizeRelH>
            <wp14:sizeRelV relativeFrom="margin">
              <wp14:pctHeight>0</wp14:pctHeight>
            </wp14:sizeRelV>
          </wp:anchor>
        </w:drawing>
      </w:r>
      <w:r w:rsidRPr="00DE54BD">
        <w:drawing>
          <wp:anchor distT="0" distB="0" distL="114300" distR="114300" simplePos="0" relativeHeight="251691008" behindDoc="0" locked="0" layoutInCell="1" allowOverlap="1" wp14:anchorId="0CBFF207">
            <wp:simplePos x="0" y="0"/>
            <wp:positionH relativeFrom="margin">
              <wp:align>center</wp:align>
            </wp:positionH>
            <wp:positionV relativeFrom="paragraph">
              <wp:posOffset>3453765</wp:posOffset>
            </wp:positionV>
            <wp:extent cx="4147354" cy="1644506"/>
            <wp:effectExtent l="0" t="0" r="5715" b="0"/>
            <wp:wrapNone/>
            <wp:docPr id="1726652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2980" name=""/>
                    <pic:cNvPicPr/>
                  </pic:nvPicPr>
                  <pic:blipFill>
                    <a:blip r:embed="rId42">
                      <a:extLst>
                        <a:ext uri="{28A0092B-C50C-407E-A947-70E740481C1C}">
                          <a14:useLocalDpi xmlns:a14="http://schemas.microsoft.com/office/drawing/2010/main" val="0"/>
                        </a:ext>
                      </a:extLst>
                    </a:blip>
                    <a:stretch>
                      <a:fillRect/>
                    </a:stretch>
                  </pic:blipFill>
                  <pic:spPr>
                    <a:xfrm>
                      <a:off x="0" y="0"/>
                      <a:ext cx="4147354" cy="1644506"/>
                    </a:xfrm>
                    <a:prstGeom prst="rect">
                      <a:avLst/>
                    </a:prstGeom>
                  </pic:spPr>
                </pic:pic>
              </a:graphicData>
            </a:graphic>
            <wp14:sizeRelH relativeFrom="margin">
              <wp14:pctWidth>0</wp14:pctWidth>
            </wp14:sizeRelH>
            <wp14:sizeRelV relativeFrom="margin">
              <wp14:pctHeight>0</wp14:pctHeight>
            </wp14:sizeRelV>
          </wp:anchor>
        </w:drawing>
      </w:r>
    </w:p>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Default="00DE54BD" w:rsidP="00DE54BD"/>
    <w:p w:rsidR="00DE54BD" w:rsidRDefault="00DE54BD" w:rsidP="00DE54BD"/>
    <w:p w:rsidR="00DE54BD" w:rsidRDefault="00DE54BD" w:rsidP="00DE54BD"/>
    <w:p w:rsidR="00DE54BD" w:rsidRDefault="00DE54BD" w:rsidP="00DE54BD"/>
    <w:p w:rsidR="00DE54BD" w:rsidRDefault="00DE54BD" w:rsidP="00DE54BD">
      <w:r w:rsidRPr="00DE54BD">
        <w:lastRenderedPageBreak/>
        <w:drawing>
          <wp:anchor distT="0" distB="0" distL="114300" distR="114300" simplePos="0" relativeHeight="251692032" behindDoc="0" locked="0" layoutInCell="1" allowOverlap="1" wp14:anchorId="4B500A93">
            <wp:simplePos x="0" y="0"/>
            <wp:positionH relativeFrom="margin">
              <wp:align>center</wp:align>
            </wp:positionH>
            <wp:positionV relativeFrom="paragraph">
              <wp:posOffset>2512</wp:posOffset>
            </wp:positionV>
            <wp:extent cx="4292600" cy="1716405"/>
            <wp:effectExtent l="0" t="0" r="0" b="0"/>
            <wp:wrapNone/>
            <wp:docPr id="1665664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64956" name=""/>
                    <pic:cNvPicPr/>
                  </pic:nvPicPr>
                  <pic:blipFill>
                    <a:blip r:embed="rId43">
                      <a:extLst>
                        <a:ext uri="{28A0092B-C50C-407E-A947-70E740481C1C}">
                          <a14:useLocalDpi xmlns:a14="http://schemas.microsoft.com/office/drawing/2010/main" val="0"/>
                        </a:ext>
                      </a:extLst>
                    </a:blip>
                    <a:stretch>
                      <a:fillRect/>
                    </a:stretch>
                  </pic:blipFill>
                  <pic:spPr>
                    <a:xfrm>
                      <a:off x="0" y="0"/>
                      <a:ext cx="4292600" cy="1716405"/>
                    </a:xfrm>
                    <a:prstGeom prst="rect">
                      <a:avLst/>
                    </a:prstGeom>
                  </pic:spPr>
                </pic:pic>
              </a:graphicData>
            </a:graphic>
            <wp14:sizeRelH relativeFrom="margin">
              <wp14:pctWidth>0</wp14:pctWidth>
            </wp14:sizeRelH>
            <wp14:sizeRelV relativeFrom="margin">
              <wp14:pctHeight>0</wp14:pctHeight>
            </wp14:sizeRelV>
          </wp:anchor>
        </w:drawing>
      </w:r>
    </w:p>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r w:rsidRPr="00DE54BD">
        <w:drawing>
          <wp:anchor distT="0" distB="0" distL="114300" distR="114300" simplePos="0" relativeHeight="251694080" behindDoc="0" locked="0" layoutInCell="1" allowOverlap="1" wp14:anchorId="77BC2E39">
            <wp:simplePos x="0" y="0"/>
            <wp:positionH relativeFrom="column">
              <wp:posOffset>3356610</wp:posOffset>
            </wp:positionH>
            <wp:positionV relativeFrom="paragraph">
              <wp:posOffset>180644</wp:posOffset>
            </wp:positionV>
            <wp:extent cx="2232660" cy="1746885"/>
            <wp:effectExtent l="0" t="0" r="0" b="5715"/>
            <wp:wrapNone/>
            <wp:docPr id="1993598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8171" name=""/>
                    <pic:cNvPicPr/>
                  </pic:nvPicPr>
                  <pic:blipFill>
                    <a:blip r:embed="rId44">
                      <a:extLst>
                        <a:ext uri="{28A0092B-C50C-407E-A947-70E740481C1C}">
                          <a14:useLocalDpi xmlns:a14="http://schemas.microsoft.com/office/drawing/2010/main" val="0"/>
                        </a:ext>
                      </a:extLst>
                    </a:blip>
                    <a:stretch>
                      <a:fillRect/>
                    </a:stretch>
                  </pic:blipFill>
                  <pic:spPr>
                    <a:xfrm>
                      <a:off x="0" y="0"/>
                      <a:ext cx="2232660" cy="1746885"/>
                    </a:xfrm>
                    <a:prstGeom prst="rect">
                      <a:avLst/>
                    </a:prstGeom>
                  </pic:spPr>
                </pic:pic>
              </a:graphicData>
            </a:graphic>
            <wp14:sizeRelH relativeFrom="margin">
              <wp14:pctWidth>0</wp14:pctWidth>
            </wp14:sizeRelH>
            <wp14:sizeRelV relativeFrom="margin">
              <wp14:pctHeight>0</wp14:pctHeight>
            </wp14:sizeRelV>
          </wp:anchor>
        </w:drawing>
      </w:r>
      <w:r w:rsidRPr="00DE54BD">
        <w:drawing>
          <wp:anchor distT="0" distB="0" distL="114300" distR="114300" simplePos="0" relativeHeight="251693056" behindDoc="0" locked="0" layoutInCell="1" allowOverlap="1" wp14:anchorId="463C470B">
            <wp:simplePos x="0" y="0"/>
            <wp:positionH relativeFrom="margin">
              <wp:posOffset>-262255</wp:posOffset>
            </wp:positionH>
            <wp:positionV relativeFrom="paragraph">
              <wp:posOffset>236192</wp:posOffset>
            </wp:positionV>
            <wp:extent cx="2989580" cy="1755140"/>
            <wp:effectExtent l="0" t="0" r="1270" b="0"/>
            <wp:wrapNone/>
            <wp:docPr id="173510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05129" name=""/>
                    <pic:cNvPicPr/>
                  </pic:nvPicPr>
                  <pic:blipFill>
                    <a:blip r:embed="rId45">
                      <a:extLst>
                        <a:ext uri="{28A0092B-C50C-407E-A947-70E740481C1C}">
                          <a14:useLocalDpi xmlns:a14="http://schemas.microsoft.com/office/drawing/2010/main" val="0"/>
                        </a:ext>
                      </a:extLst>
                    </a:blip>
                    <a:stretch>
                      <a:fillRect/>
                    </a:stretch>
                  </pic:blipFill>
                  <pic:spPr>
                    <a:xfrm>
                      <a:off x="0" y="0"/>
                      <a:ext cx="2989580" cy="1755140"/>
                    </a:xfrm>
                    <a:prstGeom prst="rect">
                      <a:avLst/>
                    </a:prstGeom>
                  </pic:spPr>
                </pic:pic>
              </a:graphicData>
            </a:graphic>
            <wp14:sizeRelH relativeFrom="margin">
              <wp14:pctWidth>0</wp14:pctWidth>
            </wp14:sizeRelH>
            <wp14:sizeRelV relativeFrom="margin">
              <wp14:pctHeight>0</wp14:pctHeight>
            </wp14:sizeRelV>
          </wp:anchor>
        </w:drawing>
      </w:r>
    </w:p>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Default="00DE54BD" w:rsidP="00DE54BD"/>
    <w:p w:rsidR="00DE54BD" w:rsidRDefault="00DE54BD" w:rsidP="00DE54BD">
      <w:r>
        <w:t>La visualización desgaste cuenta con un “</w:t>
      </w:r>
      <w:proofErr w:type="spellStart"/>
      <w:r>
        <w:t>drillthrough</w:t>
      </w:r>
      <w:proofErr w:type="spellEnd"/>
      <w:r>
        <w:t>”. Si se hace anti clic en la sección de sí o no, se puede acceder a la página Desgaste Detalles, que muestra, como su nombre lo indica, más detalles con respecto al desgaste laboral de los empleados.</w:t>
      </w:r>
    </w:p>
    <w:p w:rsidR="00DE54BD" w:rsidRDefault="00DE54BD" w:rsidP="00DE54BD">
      <w:r w:rsidRPr="00DE54BD">
        <w:drawing>
          <wp:anchor distT="0" distB="0" distL="114300" distR="114300" simplePos="0" relativeHeight="251695104" behindDoc="0" locked="0" layoutInCell="1" allowOverlap="1" wp14:anchorId="0D063BC5">
            <wp:simplePos x="0" y="0"/>
            <wp:positionH relativeFrom="margin">
              <wp:align>center</wp:align>
            </wp:positionH>
            <wp:positionV relativeFrom="paragraph">
              <wp:posOffset>511037</wp:posOffset>
            </wp:positionV>
            <wp:extent cx="5168348" cy="2888051"/>
            <wp:effectExtent l="0" t="0" r="0" b="7620"/>
            <wp:wrapNone/>
            <wp:docPr id="1459486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8677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68348" cy="2888051"/>
                    </a:xfrm>
                    <a:prstGeom prst="rect">
                      <a:avLst/>
                    </a:prstGeom>
                  </pic:spPr>
                </pic:pic>
              </a:graphicData>
            </a:graphic>
            <wp14:sizeRelH relativeFrom="margin">
              <wp14:pctWidth>0</wp14:pctWidth>
            </wp14:sizeRelH>
            <wp14:sizeRelV relativeFrom="margin">
              <wp14:pctHeight>0</wp14:pctHeight>
            </wp14:sizeRelV>
          </wp:anchor>
        </w:drawing>
      </w:r>
    </w:p>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Pr="00DE54BD" w:rsidRDefault="00DE54BD" w:rsidP="00DE54BD"/>
    <w:p w:rsidR="00DE54BD" w:rsidRDefault="00DE54BD" w:rsidP="00DE54BD"/>
    <w:p w:rsidR="006F3250" w:rsidRDefault="006F3250" w:rsidP="006F3250"/>
    <w:p w:rsidR="006F3250" w:rsidRDefault="006F3250" w:rsidP="006F3250"/>
    <w:p w:rsidR="00DE54BD" w:rsidRDefault="006D07F4" w:rsidP="006F3250">
      <w:pPr>
        <w:pStyle w:val="Ttulo1"/>
        <w:numPr>
          <w:ilvl w:val="0"/>
          <w:numId w:val="2"/>
        </w:numPr>
      </w:pPr>
      <w:bookmarkStart w:id="7" w:name="_Toc171525801"/>
      <w:r w:rsidRPr="006D07F4">
        <w:drawing>
          <wp:anchor distT="0" distB="0" distL="114300" distR="114300" simplePos="0" relativeHeight="251696128" behindDoc="0" locked="0" layoutInCell="1" allowOverlap="1" wp14:anchorId="5C8084B0">
            <wp:simplePos x="0" y="0"/>
            <wp:positionH relativeFrom="margin">
              <wp:align>center</wp:align>
            </wp:positionH>
            <wp:positionV relativeFrom="margin">
              <wp:align>top</wp:align>
            </wp:positionV>
            <wp:extent cx="4937760" cy="1949207"/>
            <wp:effectExtent l="0" t="0" r="0" b="0"/>
            <wp:wrapSquare wrapText="bothSides"/>
            <wp:docPr id="709831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31443" name=""/>
                    <pic:cNvPicPr/>
                  </pic:nvPicPr>
                  <pic:blipFill>
                    <a:blip r:embed="rId47">
                      <a:extLst>
                        <a:ext uri="{28A0092B-C50C-407E-A947-70E740481C1C}">
                          <a14:useLocalDpi xmlns:a14="http://schemas.microsoft.com/office/drawing/2010/main" val="0"/>
                        </a:ext>
                      </a:extLst>
                    </a:blip>
                    <a:stretch>
                      <a:fillRect/>
                    </a:stretch>
                  </pic:blipFill>
                  <pic:spPr>
                    <a:xfrm>
                      <a:off x="0" y="0"/>
                      <a:ext cx="4937760" cy="1949207"/>
                    </a:xfrm>
                    <a:prstGeom prst="rect">
                      <a:avLst/>
                    </a:prstGeom>
                  </pic:spPr>
                </pic:pic>
              </a:graphicData>
            </a:graphic>
            <wp14:sizeRelH relativeFrom="margin">
              <wp14:pctWidth>0</wp14:pctWidth>
            </wp14:sizeRelH>
            <wp14:sizeRelV relativeFrom="margin">
              <wp14:pctHeight>0</wp14:pctHeight>
            </wp14:sizeRelV>
          </wp:anchor>
        </w:drawing>
      </w:r>
      <w:r w:rsidR="006F3250">
        <w:t>CONCLUSIONES.</w:t>
      </w:r>
      <w:bookmarkEnd w:id="7"/>
    </w:p>
    <w:p w:rsidR="003E6D07" w:rsidRDefault="00D90803" w:rsidP="00D90803">
      <w:r>
        <w:t xml:space="preserve">Realmente se pueden sacar muchas conclusiones de este </w:t>
      </w:r>
      <w:proofErr w:type="spellStart"/>
      <w:r>
        <w:t>dashboard</w:t>
      </w:r>
      <w:proofErr w:type="spellEnd"/>
      <w:r>
        <w:t>, dependiendo de lo que la empresa requiera en su momento puede importar una más que otra. Lo cierto es que lo que podría interesar más son las que tienen que ver con el rendimiento y desgaste de los empleados. A continuación, detallaré las que considero más relevantes.</w:t>
      </w:r>
    </w:p>
    <w:p w:rsidR="00D90803" w:rsidRDefault="00653375" w:rsidP="00D90803">
      <w:pPr>
        <w:pStyle w:val="Prrafodelista"/>
        <w:numPr>
          <w:ilvl w:val="0"/>
          <w:numId w:val="4"/>
        </w:numPr>
      </w:pPr>
      <w:r>
        <w:t>La mayoría de empleados son hombres.</w:t>
      </w:r>
    </w:p>
    <w:p w:rsidR="00653375" w:rsidRDefault="00653375" w:rsidP="00D90803">
      <w:pPr>
        <w:pStyle w:val="Prrafodelista"/>
        <w:numPr>
          <w:ilvl w:val="0"/>
          <w:numId w:val="4"/>
        </w:numPr>
      </w:pPr>
      <w:r>
        <w:t>La mayoría de empleados</w:t>
      </w:r>
      <w:r w:rsidR="009F74DD">
        <w:t>, un 37.41 % del total,</w:t>
      </w:r>
      <w:r>
        <w:t xml:space="preserve"> tienen entre 31 y 40 años.</w:t>
      </w:r>
    </w:p>
    <w:p w:rsidR="00653375" w:rsidRDefault="009F74DD" w:rsidP="00D90803">
      <w:pPr>
        <w:pStyle w:val="Prrafodelista"/>
        <w:numPr>
          <w:ilvl w:val="0"/>
          <w:numId w:val="4"/>
        </w:numPr>
      </w:pPr>
      <w:r>
        <w:t>La mayoría de empleados se encuentran en el nivel de entrada de la empresa.</w:t>
      </w:r>
    </w:p>
    <w:p w:rsidR="009F74DD" w:rsidRDefault="009F74DD" w:rsidP="00D90803">
      <w:pPr>
        <w:pStyle w:val="Prrafodelista"/>
        <w:numPr>
          <w:ilvl w:val="0"/>
          <w:numId w:val="4"/>
        </w:numPr>
      </w:pPr>
      <w:r>
        <w:t>La mayoría de empleados, un 71.7 % realiza horas extra.</w:t>
      </w:r>
    </w:p>
    <w:p w:rsidR="009F74DD" w:rsidRDefault="009F74DD" w:rsidP="00D90803">
      <w:pPr>
        <w:pStyle w:val="Prrafodelista"/>
        <w:numPr>
          <w:ilvl w:val="0"/>
          <w:numId w:val="4"/>
        </w:numPr>
      </w:pPr>
      <w:r>
        <w:t>El Área de Investigación &amp; Desarrollo es el área con más empleados.</w:t>
      </w:r>
    </w:p>
    <w:p w:rsidR="009F74DD" w:rsidRDefault="003B5578" w:rsidP="00D90803">
      <w:pPr>
        <w:pStyle w:val="Prrafodelista"/>
        <w:numPr>
          <w:ilvl w:val="0"/>
          <w:numId w:val="4"/>
        </w:numPr>
      </w:pPr>
      <w:r>
        <w:t>En promedio un gerente gana más ($15,139).</w:t>
      </w:r>
    </w:p>
    <w:p w:rsidR="003B5578" w:rsidRDefault="003B5578" w:rsidP="00D90803">
      <w:pPr>
        <w:pStyle w:val="Prrafodelista"/>
        <w:numPr>
          <w:ilvl w:val="0"/>
          <w:numId w:val="4"/>
        </w:numPr>
      </w:pPr>
      <w:r>
        <w:t>En promedio el personal femenino gana más que el masculino.</w:t>
      </w:r>
    </w:p>
    <w:p w:rsidR="003B5578" w:rsidRDefault="003B5578" w:rsidP="00D90803">
      <w:pPr>
        <w:pStyle w:val="Prrafodelista"/>
        <w:numPr>
          <w:ilvl w:val="0"/>
          <w:numId w:val="4"/>
        </w:numPr>
      </w:pPr>
      <w:r>
        <w:t>Aquellos empleados con rendimiento sobresaliente han tenido más aumento salarial (un 15.39 %).</w:t>
      </w:r>
    </w:p>
    <w:p w:rsidR="003B5578" w:rsidRDefault="00F27D6B" w:rsidP="00D90803">
      <w:pPr>
        <w:pStyle w:val="Prrafodelista"/>
        <w:numPr>
          <w:ilvl w:val="0"/>
          <w:numId w:val="4"/>
        </w:numPr>
      </w:pPr>
      <w:r>
        <w:t>En su mayoría los empleados con una relación laboral alta o muy alta tienen una satisfacción laboral alta y muy alta.</w:t>
      </w:r>
    </w:p>
    <w:p w:rsidR="00F27D6B" w:rsidRDefault="00F27D6B" w:rsidP="00D90803">
      <w:pPr>
        <w:pStyle w:val="Prrafodelista"/>
        <w:numPr>
          <w:ilvl w:val="0"/>
          <w:numId w:val="4"/>
        </w:numPr>
      </w:pPr>
      <w:r>
        <w:t>Aquellos empleados con una satisfacción laboral alta o muy alta tienen un equilibrio entre vida y trabajo bueno y mejor.</w:t>
      </w:r>
    </w:p>
    <w:p w:rsidR="00F27D6B" w:rsidRDefault="00F27D6B" w:rsidP="00D90803">
      <w:pPr>
        <w:pStyle w:val="Prrafodelista"/>
        <w:numPr>
          <w:ilvl w:val="0"/>
          <w:numId w:val="4"/>
        </w:numPr>
      </w:pPr>
      <w:r>
        <w:t>Aquellos empleados con 2 o 3 capacitaciones en el último año han tenido un mejor rendimiento que aquellos con menos y que aquellos con más capacitaciones.</w:t>
      </w:r>
    </w:p>
    <w:p w:rsidR="00F27D6B" w:rsidRDefault="00F27D6B" w:rsidP="00D90803">
      <w:pPr>
        <w:pStyle w:val="Prrafodelista"/>
        <w:numPr>
          <w:ilvl w:val="0"/>
          <w:numId w:val="4"/>
        </w:numPr>
      </w:pPr>
      <w:r>
        <w:t>Una minoría del total de empleados (16.12 %) tienen desgaste laboral.</w:t>
      </w:r>
    </w:p>
    <w:p w:rsidR="00F27D6B" w:rsidRDefault="00F27D6B" w:rsidP="00D90803">
      <w:pPr>
        <w:pStyle w:val="Prrafodelista"/>
        <w:numPr>
          <w:ilvl w:val="0"/>
          <w:numId w:val="4"/>
        </w:numPr>
      </w:pPr>
      <w:r>
        <w:t>Aquellos que presentan desgaste laboral</w:t>
      </w:r>
      <w:r w:rsidR="00046B07">
        <w:t xml:space="preserve"> están en su mayoría solteros.</w:t>
      </w:r>
    </w:p>
    <w:p w:rsidR="009F74DD" w:rsidRDefault="00046B07" w:rsidP="009F74DD">
      <w:pPr>
        <w:pStyle w:val="Prrafodelista"/>
        <w:numPr>
          <w:ilvl w:val="0"/>
          <w:numId w:val="4"/>
        </w:numPr>
      </w:pPr>
      <w:r>
        <w:t>Aquellos empleados con desgaste laboral han trabajado de 0 a 10 años en toda su vida.</w:t>
      </w:r>
    </w:p>
    <w:p w:rsidR="00046B07" w:rsidRDefault="00046B07" w:rsidP="00046B07"/>
    <w:p w:rsidR="00046B07" w:rsidRDefault="00046B07" w:rsidP="00046B07">
      <w:pPr>
        <w:pStyle w:val="Ttulo1"/>
        <w:numPr>
          <w:ilvl w:val="0"/>
          <w:numId w:val="5"/>
        </w:numPr>
      </w:pPr>
      <w:bookmarkStart w:id="8" w:name="_Toc171525802"/>
      <w:r>
        <w:t>RECOMENDACIONES.</w:t>
      </w:r>
      <w:bookmarkEnd w:id="8"/>
    </w:p>
    <w:p w:rsidR="009F74DD" w:rsidRPr="003E6D07" w:rsidRDefault="00046B07" w:rsidP="006F3250">
      <w:r w:rsidRPr="00046B07">
        <w:t xml:space="preserve">A partir del análisis del </w:t>
      </w:r>
      <w:proofErr w:type="spellStart"/>
      <w:r w:rsidRPr="00046B07">
        <w:t>dashboard</w:t>
      </w:r>
      <w:proofErr w:type="spellEnd"/>
      <w:r w:rsidRPr="00046B07">
        <w:t xml:space="preserve">, se pueden realizar varias recomendaciones clave enfocadas </w:t>
      </w:r>
      <w:r>
        <w:t>las conclusiones previamente vistas</w:t>
      </w:r>
      <w:r w:rsidRPr="00046B07">
        <w:t xml:space="preserve">. Es crucial priorizar la optimización del rendimiento y la mitigación del desgaste de los empleados. La mayoría de los empleados </w:t>
      </w:r>
      <w:r w:rsidRPr="00046B07">
        <w:lastRenderedPageBreak/>
        <w:t>son hombres, y el grupo etario predominante tiene entre 31 y 40 años. La mayoría se encuentran en el nivel de entrada y un 71.7% realiza horas extra, lo cual podría estar contribuyendo al desgaste, aunque sólo el 16.12% de los empleados lo presenta, y estos tienden a ser solteros y con una trayectoria laboral de 0 a 10 años. En términos de rendimiento, se observa que aquellos con desempeño sobresaliente han recibido un aumento salarial promedio del 15.39%, y los empleados con 2 o 3 capacitaciones en el último año muestran un mejor rendimiento que aquellos con menos o más capacitaciones. Además, los empleados con alta satisfacción laboral suelen tener una relación laboral fuerte y un buen equilibrio entre vida y trabajo. Es recomendable fomentar un ambiente de trabajo que equilibre las horas extra, promover programas de capacitación estratégica y priorizar la satisfacción laboral para mejorar el rendimiento y reducir el desgaste.</w:t>
      </w:r>
    </w:p>
    <w:p w:rsidR="003E6D07" w:rsidRPr="003E6D07" w:rsidRDefault="003E6D07" w:rsidP="003E6D07"/>
    <w:sectPr w:rsidR="003E6D07" w:rsidRPr="003E6D07" w:rsidSect="006F325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D7200" w:rsidRDefault="00ED7200" w:rsidP="00574498">
      <w:pPr>
        <w:spacing w:after="0" w:line="240" w:lineRule="auto"/>
      </w:pPr>
      <w:r>
        <w:separator/>
      </w:r>
    </w:p>
  </w:endnote>
  <w:endnote w:type="continuationSeparator" w:id="0">
    <w:p w:rsidR="00ED7200" w:rsidRDefault="00ED7200" w:rsidP="00574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D7200" w:rsidRDefault="00ED7200" w:rsidP="00574498">
      <w:pPr>
        <w:spacing w:after="0" w:line="240" w:lineRule="auto"/>
      </w:pPr>
      <w:r>
        <w:separator/>
      </w:r>
    </w:p>
  </w:footnote>
  <w:footnote w:type="continuationSeparator" w:id="0">
    <w:p w:rsidR="00ED7200" w:rsidRDefault="00ED7200" w:rsidP="00574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51A8F"/>
    <w:multiLevelType w:val="hybridMultilevel"/>
    <w:tmpl w:val="F014D072"/>
    <w:lvl w:ilvl="0" w:tplc="564E53C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94E26A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7971EF"/>
    <w:multiLevelType w:val="hybridMultilevel"/>
    <w:tmpl w:val="5F98E1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1AF7A69"/>
    <w:multiLevelType w:val="hybridMultilevel"/>
    <w:tmpl w:val="A6E06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617077F"/>
    <w:multiLevelType w:val="hybridMultilevel"/>
    <w:tmpl w:val="6E18EE78"/>
    <w:lvl w:ilvl="0" w:tplc="8F344BE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640973EC"/>
    <w:multiLevelType w:val="hybridMultilevel"/>
    <w:tmpl w:val="09CE8AB6"/>
    <w:lvl w:ilvl="0" w:tplc="E99E1286">
      <w:start w:val="8"/>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751729992">
    <w:abstractNumId w:val="4"/>
  </w:num>
  <w:num w:numId="2" w16cid:durableId="856887514">
    <w:abstractNumId w:val="0"/>
  </w:num>
  <w:num w:numId="3" w16cid:durableId="1920946259">
    <w:abstractNumId w:val="3"/>
  </w:num>
  <w:num w:numId="4" w16cid:durableId="1752850199">
    <w:abstractNumId w:val="2"/>
  </w:num>
  <w:num w:numId="5" w16cid:durableId="213591441">
    <w:abstractNumId w:val="5"/>
  </w:num>
  <w:num w:numId="6" w16cid:durableId="93208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8AA"/>
    <w:rsid w:val="00014342"/>
    <w:rsid w:val="00046B07"/>
    <w:rsid w:val="000915B1"/>
    <w:rsid w:val="000F7275"/>
    <w:rsid w:val="001B223F"/>
    <w:rsid w:val="001F08B3"/>
    <w:rsid w:val="0025101D"/>
    <w:rsid w:val="003033C0"/>
    <w:rsid w:val="00303486"/>
    <w:rsid w:val="0036116B"/>
    <w:rsid w:val="00361B18"/>
    <w:rsid w:val="003B14A5"/>
    <w:rsid w:val="003B5578"/>
    <w:rsid w:val="003E6D07"/>
    <w:rsid w:val="00420AC5"/>
    <w:rsid w:val="0043504B"/>
    <w:rsid w:val="004E28AA"/>
    <w:rsid w:val="004E3E7F"/>
    <w:rsid w:val="00571FE7"/>
    <w:rsid w:val="00574498"/>
    <w:rsid w:val="005E55C2"/>
    <w:rsid w:val="00653375"/>
    <w:rsid w:val="006C0A13"/>
    <w:rsid w:val="006D07F4"/>
    <w:rsid w:val="006F3250"/>
    <w:rsid w:val="00896AFD"/>
    <w:rsid w:val="00896E3D"/>
    <w:rsid w:val="00897C39"/>
    <w:rsid w:val="008C0464"/>
    <w:rsid w:val="008F75FF"/>
    <w:rsid w:val="009458A1"/>
    <w:rsid w:val="009A7576"/>
    <w:rsid w:val="009F74DD"/>
    <w:rsid w:val="00AB1369"/>
    <w:rsid w:val="00AC0F0B"/>
    <w:rsid w:val="00B1549F"/>
    <w:rsid w:val="00BA15AF"/>
    <w:rsid w:val="00C3009C"/>
    <w:rsid w:val="00D55EFB"/>
    <w:rsid w:val="00D7756A"/>
    <w:rsid w:val="00D90803"/>
    <w:rsid w:val="00DE54BD"/>
    <w:rsid w:val="00DE7AB9"/>
    <w:rsid w:val="00E60E12"/>
    <w:rsid w:val="00E72660"/>
    <w:rsid w:val="00ED7200"/>
    <w:rsid w:val="00F15731"/>
    <w:rsid w:val="00F26AA8"/>
    <w:rsid w:val="00F27D6B"/>
    <w:rsid w:val="00F47DC1"/>
    <w:rsid w:val="00F554D2"/>
    <w:rsid w:val="00FE619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F2E08"/>
  <w15:chartTrackingRefBased/>
  <w15:docId w15:val="{69F18B27-6418-4183-876C-9F87F6CDF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E12"/>
    <w:pPr>
      <w:jc w:val="both"/>
    </w:pPr>
    <w:rPr>
      <w:sz w:val="22"/>
    </w:rPr>
  </w:style>
  <w:style w:type="paragraph" w:styleId="Ttulo1">
    <w:name w:val="heading 1"/>
    <w:basedOn w:val="Normal"/>
    <w:next w:val="Normal"/>
    <w:link w:val="Ttulo1Car"/>
    <w:uiPriority w:val="9"/>
    <w:qFormat/>
    <w:rsid w:val="004E28AA"/>
    <w:pPr>
      <w:keepNext/>
      <w:keepLines/>
      <w:spacing w:before="360" w:after="80"/>
      <w:outlineLvl w:val="0"/>
    </w:pPr>
    <w:rPr>
      <w:rFonts w:asciiTheme="majorHAnsi" w:eastAsiaTheme="majorEastAsia" w:hAnsiTheme="majorHAnsi" w:cstheme="majorBidi"/>
      <w:b/>
      <w:color w:val="000000" w:themeColor="text1"/>
      <w:sz w:val="28"/>
      <w:szCs w:val="40"/>
    </w:rPr>
  </w:style>
  <w:style w:type="paragraph" w:styleId="Ttulo2">
    <w:name w:val="heading 2"/>
    <w:basedOn w:val="Normal"/>
    <w:next w:val="Normal"/>
    <w:link w:val="Ttulo2Car"/>
    <w:uiPriority w:val="9"/>
    <w:semiHidden/>
    <w:unhideWhenUsed/>
    <w:qFormat/>
    <w:rsid w:val="004E28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E28A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E28A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E28A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E28A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28A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28A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28A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28AA"/>
    <w:rPr>
      <w:rFonts w:asciiTheme="majorHAnsi" w:eastAsiaTheme="majorEastAsia" w:hAnsiTheme="majorHAnsi" w:cstheme="majorBidi"/>
      <w:b/>
      <w:color w:val="000000" w:themeColor="text1"/>
      <w:sz w:val="28"/>
      <w:szCs w:val="40"/>
    </w:rPr>
  </w:style>
  <w:style w:type="character" w:customStyle="1" w:styleId="Ttulo2Car">
    <w:name w:val="Título 2 Car"/>
    <w:basedOn w:val="Fuentedeprrafopredeter"/>
    <w:link w:val="Ttulo2"/>
    <w:uiPriority w:val="9"/>
    <w:semiHidden/>
    <w:rsid w:val="004E28A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E28A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E28A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E28A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E28A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28A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28A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28AA"/>
    <w:rPr>
      <w:rFonts w:eastAsiaTheme="majorEastAsia" w:cstheme="majorBidi"/>
      <w:color w:val="272727" w:themeColor="text1" w:themeTint="D8"/>
    </w:rPr>
  </w:style>
  <w:style w:type="paragraph" w:styleId="Ttulo">
    <w:name w:val="Title"/>
    <w:basedOn w:val="Normal"/>
    <w:next w:val="Normal"/>
    <w:link w:val="TtuloCar"/>
    <w:uiPriority w:val="10"/>
    <w:qFormat/>
    <w:rsid w:val="004E28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28A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28A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28A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28AA"/>
    <w:pPr>
      <w:spacing w:before="160"/>
      <w:jc w:val="center"/>
    </w:pPr>
    <w:rPr>
      <w:i/>
      <w:iCs/>
      <w:color w:val="404040" w:themeColor="text1" w:themeTint="BF"/>
    </w:rPr>
  </w:style>
  <w:style w:type="character" w:customStyle="1" w:styleId="CitaCar">
    <w:name w:val="Cita Car"/>
    <w:basedOn w:val="Fuentedeprrafopredeter"/>
    <w:link w:val="Cita"/>
    <w:uiPriority w:val="29"/>
    <w:rsid w:val="004E28AA"/>
    <w:rPr>
      <w:i/>
      <w:iCs/>
      <w:color w:val="404040" w:themeColor="text1" w:themeTint="BF"/>
    </w:rPr>
  </w:style>
  <w:style w:type="paragraph" w:styleId="Prrafodelista">
    <w:name w:val="List Paragraph"/>
    <w:basedOn w:val="Normal"/>
    <w:uiPriority w:val="34"/>
    <w:qFormat/>
    <w:rsid w:val="004E28AA"/>
    <w:pPr>
      <w:ind w:left="720"/>
      <w:contextualSpacing/>
    </w:pPr>
  </w:style>
  <w:style w:type="character" w:styleId="nfasisintenso">
    <w:name w:val="Intense Emphasis"/>
    <w:basedOn w:val="Fuentedeprrafopredeter"/>
    <w:uiPriority w:val="21"/>
    <w:qFormat/>
    <w:rsid w:val="004E28AA"/>
    <w:rPr>
      <w:i/>
      <w:iCs/>
      <w:color w:val="0F4761" w:themeColor="accent1" w:themeShade="BF"/>
    </w:rPr>
  </w:style>
  <w:style w:type="paragraph" w:styleId="Citadestacada">
    <w:name w:val="Intense Quote"/>
    <w:basedOn w:val="Normal"/>
    <w:next w:val="Normal"/>
    <w:link w:val="CitadestacadaCar"/>
    <w:uiPriority w:val="30"/>
    <w:qFormat/>
    <w:rsid w:val="004E28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E28AA"/>
    <w:rPr>
      <w:i/>
      <w:iCs/>
      <w:color w:val="0F4761" w:themeColor="accent1" w:themeShade="BF"/>
    </w:rPr>
  </w:style>
  <w:style w:type="character" w:styleId="Referenciaintensa">
    <w:name w:val="Intense Reference"/>
    <w:basedOn w:val="Fuentedeprrafopredeter"/>
    <w:uiPriority w:val="32"/>
    <w:qFormat/>
    <w:rsid w:val="004E28AA"/>
    <w:rPr>
      <w:b/>
      <w:bCs/>
      <w:smallCaps/>
      <w:color w:val="0F4761" w:themeColor="accent1" w:themeShade="BF"/>
      <w:spacing w:val="5"/>
    </w:rPr>
  </w:style>
  <w:style w:type="character" w:styleId="Hipervnculo">
    <w:name w:val="Hyperlink"/>
    <w:basedOn w:val="Fuentedeprrafopredeter"/>
    <w:uiPriority w:val="99"/>
    <w:unhideWhenUsed/>
    <w:rsid w:val="008F75FF"/>
    <w:rPr>
      <w:color w:val="467886" w:themeColor="hyperlink"/>
      <w:u w:val="single"/>
    </w:rPr>
  </w:style>
  <w:style w:type="character" w:styleId="Mencinsinresolver">
    <w:name w:val="Unresolved Mention"/>
    <w:basedOn w:val="Fuentedeprrafopredeter"/>
    <w:uiPriority w:val="99"/>
    <w:semiHidden/>
    <w:unhideWhenUsed/>
    <w:rsid w:val="008F75FF"/>
    <w:rPr>
      <w:color w:val="605E5C"/>
      <w:shd w:val="clear" w:color="auto" w:fill="E1DFDD"/>
    </w:rPr>
  </w:style>
  <w:style w:type="table" w:styleId="Tablaconcuadrcula">
    <w:name w:val="Table Grid"/>
    <w:basedOn w:val="Tablanormal"/>
    <w:uiPriority w:val="39"/>
    <w:rsid w:val="00303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744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4498"/>
    <w:rPr>
      <w:sz w:val="22"/>
    </w:rPr>
  </w:style>
  <w:style w:type="paragraph" w:styleId="Piedepgina">
    <w:name w:val="footer"/>
    <w:basedOn w:val="Normal"/>
    <w:link w:val="PiedepginaCar"/>
    <w:uiPriority w:val="99"/>
    <w:unhideWhenUsed/>
    <w:rsid w:val="005744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4498"/>
    <w:rPr>
      <w:sz w:val="22"/>
    </w:rPr>
  </w:style>
  <w:style w:type="paragraph" w:styleId="TtuloTDC">
    <w:name w:val="TOC Heading"/>
    <w:basedOn w:val="Ttulo1"/>
    <w:next w:val="Normal"/>
    <w:uiPriority w:val="39"/>
    <w:unhideWhenUsed/>
    <w:qFormat/>
    <w:rsid w:val="00574498"/>
    <w:pPr>
      <w:spacing w:before="240" w:after="0" w:line="259" w:lineRule="auto"/>
      <w:jc w:val="left"/>
      <w:outlineLvl w:val="9"/>
    </w:pPr>
    <w:rPr>
      <w:b w:val="0"/>
      <w:color w:val="0F4761" w:themeColor="accent1" w:themeShade="BF"/>
      <w:kern w:val="0"/>
      <w:sz w:val="32"/>
      <w:szCs w:val="32"/>
      <w:lang w:eastAsia="es-PE"/>
      <w14:ligatures w14:val="none"/>
    </w:rPr>
  </w:style>
  <w:style w:type="paragraph" w:styleId="TDC1">
    <w:name w:val="toc 1"/>
    <w:basedOn w:val="Normal"/>
    <w:next w:val="Normal"/>
    <w:autoRedefine/>
    <w:uiPriority w:val="39"/>
    <w:unhideWhenUsed/>
    <w:rsid w:val="00574498"/>
    <w:pPr>
      <w:spacing w:after="100"/>
    </w:pPr>
  </w:style>
  <w:style w:type="paragraph" w:styleId="TDC2">
    <w:name w:val="toc 2"/>
    <w:basedOn w:val="Normal"/>
    <w:next w:val="Normal"/>
    <w:autoRedefine/>
    <w:uiPriority w:val="39"/>
    <w:unhideWhenUsed/>
    <w:rsid w:val="00574498"/>
    <w:pPr>
      <w:spacing w:after="100" w:line="259" w:lineRule="auto"/>
      <w:ind w:left="220"/>
      <w:jc w:val="left"/>
    </w:pPr>
    <w:rPr>
      <w:rFonts w:eastAsiaTheme="minorEastAsia" w:cs="Times New Roman"/>
      <w:kern w:val="0"/>
      <w:szCs w:val="22"/>
      <w:lang w:eastAsia="es-PE"/>
      <w14:ligatures w14:val="none"/>
    </w:rPr>
  </w:style>
  <w:style w:type="paragraph" w:styleId="TDC3">
    <w:name w:val="toc 3"/>
    <w:basedOn w:val="Normal"/>
    <w:next w:val="Normal"/>
    <w:autoRedefine/>
    <w:uiPriority w:val="39"/>
    <w:unhideWhenUsed/>
    <w:rsid w:val="00574498"/>
    <w:pPr>
      <w:spacing w:after="100" w:line="259" w:lineRule="auto"/>
      <w:ind w:left="440"/>
      <w:jc w:val="left"/>
    </w:pPr>
    <w:rPr>
      <w:rFonts w:eastAsiaTheme="minorEastAsia" w:cs="Times New Roman"/>
      <w:kern w:val="0"/>
      <w:szCs w:val="22"/>
      <w:lang w:eastAsia="es-PE"/>
      <w14:ligatures w14:val="none"/>
    </w:rPr>
  </w:style>
  <w:style w:type="paragraph" w:styleId="Descripcin">
    <w:name w:val="caption"/>
    <w:basedOn w:val="Normal"/>
    <w:next w:val="Normal"/>
    <w:uiPriority w:val="35"/>
    <w:unhideWhenUsed/>
    <w:qFormat/>
    <w:rsid w:val="00303486"/>
    <w:pPr>
      <w:spacing w:after="200" w:line="240" w:lineRule="auto"/>
    </w:pPr>
    <w:rPr>
      <w:i/>
      <w:iCs/>
      <w:color w:val="0E2841" w:themeColor="text2"/>
      <w:sz w:val="18"/>
      <w:szCs w:val="18"/>
    </w:rPr>
  </w:style>
  <w:style w:type="paragraph" w:styleId="Sinespaciado">
    <w:name w:val="No Spacing"/>
    <w:link w:val="SinespaciadoCar"/>
    <w:uiPriority w:val="1"/>
    <w:qFormat/>
    <w:rsid w:val="006F3250"/>
    <w:pPr>
      <w:spacing w:after="0" w:line="240" w:lineRule="auto"/>
    </w:pPr>
    <w:rPr>
      <w:rFonts w:eastAsiaTheme="minorEastAsia"/>
      <w:kern w:val="0"/>
      <w:sz w:val="22"/>
      <w:szCs w:val="22"/>
      <w:lang w:eastAsia="es-PE"/>
      <w14:ligatures w14:val="none"/>
    </w:rPr>
  </w:style>
  <w:style w:type="character" w:customStyle="1" w:styleId="SinespaciadoCar">
    <w:name w:val="Sin espaciado Car"/>
    <w:basedOn w:val="Fuentedeprrafopredeter"/>
    <w:link w:val="Sinespaciado"/>
    <w:uiPriority w:val="1"/>
    <w:rsid w:val="006F3250"/>
    <w:rPr>
      <w:rFonts w:eastAsiaTheme="minorEastAsia"/>
      <w:kern w:val="0"/>
      <w:sz w:val="22"/>
      <w:szCs w:val="22"/>
      <w:lang w:eastAsia="es-P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572771">
      <w:bodyDiv w:val="1"/>
      <w:marLeft w:val="0"/>
      <w:marRight w:val="0"/>
      <w:marTop w:val="0"/>
      <w:marBottom w:val="0"/>
      <w:divBdr>
        <w:top w:val="none" w:sz="0" w:space="0" w:color="auto"/>
        <w:left w:val="none" w:sz="0" w:space="0" w:color="auto"/>
        <w:bottom w:val="none" w:sz="0" w:space="0" w:color="auto"/>
        <w:right w:val="none" w:sz="0" w:space="0" w:color="auto"/>
      </w:divBdr>
      <w:divsChild>
        <w:div w:id="1284262240">
          <w:marLeft w:val="0"/>
          <w:marRight w:val="0"/>
          <w:marTop w:val="0"/>
          <w:marBottom w:val="0"/>
          <w:divBdr>
            <w:top w:val="none" w:sz="0" w:space="0" w:color="auto"/>
            <w:left w:val="none" w:sz="0" w:space="0" w:color="auto"/>
            <w:bottom w:val="none" w:sz="0" w:space="0" w:color="auto"/>
            <w:right w:val="none" w:sz="0" w:space="0" w:color="auto"/>
          </w:divBdr>
          <w:divsChild>
            <w:div w:id="13113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7519">
      <w:bodyDiv w:val="1"/>
      <w:marLeft w:val="0"/>
      <w:marRight w:val="0"/>
      <w:marTop w:val="0"/>
      <w:marBottom w:val="0"/>
      <w:divBdr>
        <w:top w:val="none" w:sz="0" w:space="0" w:color="auto"/>
        <w:left w:val="none" w:sz="0" w:space="0" w:color="auto"/>
        <w:bottom w:val="none" w:sz="0" w:space="0" w:color="auto"/>
        <w:right w:val="none" w:sz="0" w:space="0" w:color="auto"/>
      </w:divBdr>
      <w:divsChild>
        <w:div w:id="1241257315">
          <w:marLeft w:val="0"/>
          <w:marRight w:val="0"/>
          <w:marTop w:val="0"/>
          <w:marBottom w:val="0"/>
          <w:divBdr>
            <w:top w:val="none" w:sz="0" w:space="0" w:color="auto"/>
            <w:left w:val="none" w:sz="0" w:space="0" w:color="auto"/>
            <w:bottom w:val="none" w:sz="0" w:space="0" w:color="auto"/>
            <w:right w:val="none" w:sz="0" w:space="0" w:color="auto"/>
          </w:divBdr>
          <w:divsChild>
            <w:div w:id="12980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1926">
      <w:bodyDiv w:val="1"/>
      <w:marLeft w:val="0"/>
      <w:marRight w:val="0"/>
      <w:marTop w:val="0"/>
      <w:marBottom w:val="0"/>
      <w:divBdr>
        <w:top w:val="none" w:sz="0" w:space="0" w:color="auto"/>
        <w:left w:val="none" w:sz="0" w:space="0" w:color="auto"/>
        <w:bottom w:val="none" w:sz="0" w:space="0" w:color="auto"/>
        <w:right w:val="none" w:sz="0" w:space="0" w:color="auto"/>
      </w:divBdr>
    </w:div>
    <w:div w:id="491024120">
      <w:bodyDiv w:val="1"/>
      <w:marLeft w:val="0"/>
      <w:marRight w:val="0"/>
      <w:marTop w:val="0"/>
      <w:marBottom w:val="0"/>
      <w:divBdr>
        <w:top w:val="none" w:sz="0" w:space="0" w:color="auto"/>
        <w:left w:val="none" w:sz="0" w:space="0" w:color="auto"/>
        <w:bottom w:val="none" w:sz="0" w:space="0" w:color="auto"/>
        <w:right w:val="none" w:sz="0" w:space="0" w:color="auto"/>
      </w:divBdr>
      <w:divsChild>
        <w:div w:id="2080201578">
          <w:marLeft w:val="0"/>
          <w:marRight w:val="0"/>
          <w:marTop w:val="0"/>
          <w:marBottom w:val="0"/>
          <w:divBdr>
            <w:top w:val="none" w:sz="0" w:space="0" w:color="auto"/>
            <w:left w:val="none" w:sz="0" w:space="0" w:color="auto"/>
            <w:bottom w:val="none" w:sz="0" w:space="0" w:color="auto"/>
            <w:right w:val="none" w:sz="0" w:space="0" w:color="auto"/>
          </w:divBdr>
          <w:divsChild>
            <w:div w:id="203716658">
              <w:marLeft w:val="0"/>
              <w:marRight w:val="0"/>
              <w:marTop w:val="0"/>
              <w:marBottom w:val="0"/>
              <w:divBdr>
                <w:top w:val="none" w:sz="0" w:space="0" w:color="auto"/>
                <w:left w:val="none" w:sz="0" w:space="0" w:color="auto"/>
                <w:bottom w:val="none" w:sz="0" w:space="0" w:color="auto"/>
                <w:right w:val="none" w:sz="0" w:space="0" w:color="auto"/>
              </w:divBdr>
            </w:div>
            <w:div w:id="1415123553">
              <w:marLeft w:val="0"/>
              <w:marRight w:val="0"/>
              <w:marTop w:val="0"/>
              <w:marBottom w:val="0"/>
              <w:divBdr>
                <w:top w:val="none" w:sz="0" w:space="0" w:color="auto"/>
                <w:left w:val="none" w:sz="0" w:space="0" w:color="auto"/>
                <w:bottom w:val="none" w:sz="0" w:space="0" w:color="auto"/>
                <w:right w:val="none" w:sz="0" w:space="0" w:color="auto"/>
              </w:divBdr>
            </w:div>
            <w:div w:id="346752752">
              <w:marLeft w:val="0"/>
              <w:marRight w:val="0"/>
              <w:marTop w:val="0"/>
              <w:marBottom w:val="0"/>
              <w:divBdr>
                <w:top w:val="none" w:sz="0" w:space="0" w:color="auto"/>
                <w:left w:val="none" w:sz="0" w:space="0" w:color="auto"/>
                <w:bottom w:val="none" w:sz="0" w:space="0" w:color="auto"/>
                <w:right w:val="none" w:sz="0" w:space="0" w:color="auto"/>
              </w:divBdr>
            </w:div>
            <w:div w:id="557595495">
              <w:marLeft w:val="0"/>
              <w:marRight w:val="0"/>
              <w:marTop w:val="0"/>
              <w:marBottom w:val="0"/>
              <w:divBdr>
                <w:top w:val="none" w:sz="0" w:space="0" w:color="auto"/>
                <w:left w:val="none" w:sz="0" w:space="0" w:color="auto"/>
                <w:bottom w:val="none" w:sz="0" w:space="0" w:color="auto"/>
                <w:right w:val="none" w:sz="0" w:space="0" w:color="auto"/>
              </w:divBdr>
            </w:div>
            <w:div w:id="2052655747">
              <w:marLeft w:val="0"/>
              <w:marRight w:val="0"/>
              <w:marTop w:val="0"/>
              <w:marBottom w:val="0"/>
              <w:divBdr>
                <w:top w:val="none" w:sz="0" w:space="0" w:color="auto"/>
                <w:left w:val="none" w:sz="0" w:space="0" w:color="auto"/>
                <w:bottom w:val="none" w:sz="0" w:space="0" w:color="auto"/>
                <w:right w:val="none" w:sz="0" w:space="0" w:color="auto"/>
              </w:divBdr>
            </w:div>
            <w:div w:id="1387489303">
              <w:marLeft w:val="0"/>
              <w:marRight w:val="0"/>
              <w:marTop w:val="0"/>
              <w:marBottom w:val="0"/>
              <w:divBdr>
                <w:top w:val="none" w:sz="0" w:space="0" w:color="auto"/>
                <w:left w:val="none" w:sz="0" w:space="0" w:color="auto"/>
                <w:bottom w:val="none" w:sz="0" w:space="0" w:color="auto"/>
                <w:right w:val="none" w:sz="0" w:space="0" w:color="auto"/>
              </w:divBdr>
            </w:div>
            <w:div w:id="147818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1282">
      <w:bodyDiv w:val="1"/>
      <w:marLeft w:val="0"/>
      <w:marRight w:val="0"/>
      <w:marTop w:val="0"/>
      <w:marBottom w:val="0"/>
      <w:divBdr>
        <w:top w:val="none" w:sz="0" w:space="0" w:color="auto"/>
        <w:left w:val="none" w:sz="0" w:space="0" w:color="auto"/>
        <w:bottom w:val="none" w:sz="0" w:space="0" w:color="auto"/>
        <w:right w:val="none" w:sz="0" w:space="0" w:color="auto"/>
      </w:divBdr>
    </w:div>
    <w:div w:id="599607514">
      <w:bodyDiv w:val="1"/>
      <w:marLeft w:val="0"/>
      <w:marRight w:val="0"/>
      <w:marTop w:val="0"/>
      <w:marBottom w:val="0"/>
      <w:divBdr>
        <w:top w:val="none" w:sz="0" w:space="0" w:color="auto"/>
        <w:left w:val="none" w:sz="0" w:space="0" w:color="auto"/>
        <w:bottom w:val="none" w:sz="0" w:space="0" w:color="auto"/>
        <w:right w:val="none" w:sz="0" w:space="0" w:color="auto"/>
      </w:divBdr>
      <w:divsChild>
        <w:div w:id="1348749091">
          <w:marLeft w:val="0"/>
          <w:marRight w:val="0"/>
          <w:marTop w:val="0"/>
          <w:marBottom w:val="0"/>
          <w:divBdr>
            <w:top w:val="none" w:sz="0" w:space="0" w:color="auto"/>
            <w:left w:val="none" w:sz="0" w:space="0" w:color="auto"/>
            <w:bottom w:val="none" w:sz="0" w:space="0" w:color="auto"/>
            <w:right w:val="none" w:sz="0" w:space="0" w:color="auto"/>
          </w:divBdr>
          <w:divsChild>
            <w:div w:id="18466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2229">
      <w:bodyDiv w:val="1"/>
      <w:marLeft w:val="0"/>
      <w:marRight w:val="0"/>
      <w:marTop w:val="0"/>
      <w:marBottom w:val="0"/>
      <w:divBdr>
        <w:top w:val="none" w:sz="0" w:space="0" w:color="auto"/>
        <w:left w:val="none" w:sz="0" w:space="0" w:color="auto"/>
        <w:bottom w:val="none" w:sz="0" w:space="0" w:color="auto"/>
        <w:right w:val="none" w:sz="0" w:space="0" w:color="auto"/>
      </w:divBdr>
      <w:divsChild>
        <w:div w:id="1634796378">
          <w:marLeft w:val="0"/>
          <w:marRight w:val="0"/>
          <w:marTop w:val="0"/>
          <w:marBottom w:val="0"/>
          <w:divBdr>
            <w:top w:val="none" w:sz="0" w:space="0" w:color="auto"/>
            <w:left w:val="none" w:sz="0" w:space="0" w:color="auto"/>
            <w:bottom w:val="none" w:sz="0" w:space="0" w:color="auto"/>
            <w:right w:val="none" w:sz="0" w:space="0" w:color="auto"/>
          </w:divBdr>
          <w:divsChild>
            <w:div w:id="159890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4043">
      <w:bodyDiv w:val="1"/>
      <w:marLeft w:val="0"/>
      <w:marRight w:val="0"/>
      <w:marTop w:val="0"/>
      <w:marBottom w:val="0"/>
      <w:divBdr>
        <w:top w:val="none" w:sz="0" w:space="0" w:color="auto"/>
        <w:left w:val="none" w:sz="0" w:space="0" w:color="auto"/>
        <w:bottom w:val="none" w:sz="0" w:space="0" w:color="auto"/>
        <w:right w:val="none" w:sz="0" w:space="0" w:color="auto"/>
      </w:divBdr>
      <w:divsChild>
        <w:div w:id="1497304369">
          <w:marLeft w:val="0"/>
          <w:marRight w:val="0"/>
          <w:marTop w:val="0"/>
          <w:marBottom w:val="0"/>
          <w:divBdr>
            <w:top w:val="none" w:sz="0" w:space="0" w:color="auto"/>
            <w:left w:val="none" w:sz="0" w:space="0" w:color="auto"/>
            <w:bottom w:val="none" w:sz="0" w:space="0" w:color="auto"/>
            <w:right w:val="none" w:sz="0" w:space="0" w:color="auto"/>
          </w:divBdr>
          <w:divsChild>
            <w:div w:id="1865249392">
              <w:marLeft w:val="0"/>
              <w:marRight w:val="0"/>
              <w:marTop w:val="0"/>
              <w:marBottom w:val="0"/>
              <w:divBdr>
                <w:top w:val="none" w:sz="0" w:space="0" w:color="auto"/>
                <w:left w:val="none" w:sz="0" w:space="0" w:color="auto"/>
                <w:bottom w:val="none" w:sz="0" w:space="0" w:color="auto"/>
                <w:right w:val="none" w:sz="0" w:space="0" w:color="auto"/>
              </w:divBdr>
            </w:div>
            <w:div w:id="1846432491">
              <w:marLeft w:val="0"/>
              <w:marRight w:val="0"/>
              <w:marTop w:val="0"/>
              <w:marBottom w:val="0"/>
              <w:divBdr>
                <w:top w:val="none" w:sz="0" w:space="0" w:color="auto"/>
                <w:left w:val="none" w:sz="0" w:space="0" w:color="auto"/>
                <w:bottom w:val="none" w:sz="0" w:space="0" w:color="auto"/>
                <w:right w:val="none" w:sz="0" w:space="0" w:color="auto"/>
              </w:divBdr>
            </w:div>
            <w:div w:id="553470965">
              <w:marLeft w:val="0"/>
              <w:marRight w:val="0"/>
              <w:marTop w:val="0"/>
              <w:marBottom w:val="0"/>
              <w:divBdr>
                <w:top w:val="none" w:sz="0" w:space="0" w:color="auto"/>
                <w:left w:val="none" w:sz="0" w:space="0" w:color="auto"/>
                <w:bottom w:val="none" w:sz="0" w:space="0" w:color="auto"/>
                <w:right w:val="none" w:sz="0" w:space="0" w:color="auto"/>
              </w:divBdr>
            </w:div>
            <w:div w:id="73672216">
              <w:marLeft w:val="0"/>
              <w:marRight w:val="0"/>
              <w:marTop w:val="0"/>
              <w:marBottom w:val="0"/>
              <w:divBdr>
                <w:top w:val="none" w:sz="0" w:space="0" w:color="auto"/>
                <w:left w:val="none" w:sz="0" w:space="0" w:color="auto"/>
                <w:bottom w:val="none" w:sz="0" w:space="0" w:color="auto"/>
                <w:right w:val="none" w:sz="0" w:space="0" w:color="auto"/>
              </w:divBdr>
            </w:div>
            <w:div w:id="1750928960">
              <w:marLeft w:val="0"/>
              <w:marRight w:val="0"/>
              <w:marTop w:val="0"/>
              <w:marBottom w:val="0"/>
              <w:divBdr>
                <w:top w:val="none" w:sz="0" w:space="0" w:color="auto"/>
                <w:left w:val="none" w:sz="0" w:space="0" w:color="auto"/>
                <w:bottom w:val="none" w:sz="0" w:space="0" w:color="auto"/>
                <w:right w:val="none" w:sz="0" w:space="0" w:color="auto"/>
              </w:divBdr>
            </w:div>
            <w:div w:id="1092821939">
              <w:marLeft w:val="0"/>
              <w:marRight w:val="0"/>
              <w:marTop w:val="0"/>
              <w:marBottom w:val="0"/>
              <w:divBdr>
                <w:top w:val="none" w:sz="0" w:space="0" w:color="auto"/>
                <w:left w:val="none" w:sz="0" w:space="0" w:color="auto"/>
                <w:bottom w:val="none" w:sz="0" w:space="0" w:color="auto"/>
                <w:right w:val="none" w:sz="0" w:space="0" w:color="auto"/>
              </w:divBdr>
            </w:div>
            <w:div w:id="5040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3538">
      <w:bodyDiv w:val="1"/>
      <w:marLeft w:val="0"/>
      <w:marRight w:val="0"/>
      <w:marTop w:val="0"/>
      <w:marBottom w:val="0"/>
      <w:divBdr>
        <w:top w:val="none" w:sz="0" w:space="0" w:color="auto"/>
        <w:left w:val="none" w:sz="0" w:space="0" w:color="auto"/>
        <w:bottom w:val="none" w:sz="0" w:space="0" w:color="auto"/>
        <w:right w:val="none" w:sz="0" w:space="0" w:color="auto"/>
      </w:divBdr>
      <w:divsChild>
        <w:div w:id="374276738">
          <w:marLeft w:val="0"/>
          <w:marRight w:val="0"/>
          <w:marTop w:val="0"/>
          <w:marBottom w:val="0"/>
          <w:divBdr>
            <w:top w:val="none" w:sz="0" w:space="0" w:color="auto"/>
            <w:left w:val="none" w:sz="0" w:space="0" w:color="auto"/>
            <w:bottom w:val="none" w:sz="0" w:space="0" w:color="auto"/>
            <w:right w:val="none" w:sz="0" w:space="0" w:color="auto"/>
          </w:divBdr>
          <w:divsChild>
            <w:div w:id="1919556724">
              <w:marLeft w:val="0"/>
              <w:marRight w:val="0"/>
              <w:marTop w:val="0"/>
              <w:marBottom w:val="0"/>
              <w:divBdr>
                <w:top w:val="none" w:sz="0" w:space="0" w:color="auto"/>
                <w:left w:val="none" w:sz="0" w:space="0" w:color="auto"/>
                <w:bottom w:val="none" w:sz="0" w:space="0" w:color="auto"/>
                <w:right w:val="none" w:sz="0" w:space="0" w:color="auto"/>
              </w:divBdr>
            </w:div>
            <w:div w:id="684134246">
              <w:marLeft w:val="0"/>
              <w:marRight w:val="0"/>
              <w:marTop w:val="0"/>
              <w:marBottom w:val="0"/>
              <w:divBdr>
                <w:top w:val="none" w:sz="0" w:space="0" w:color="auto"/>
                <w:left w:val="none" w:sz="0" w:space="0" w:color="auto"/>
                <w:bottom w:val="none" w:sz="0" w:space="0" w:color="auto"/>
                <w:right w:val="none" w:sz="0" w:space="0" w:color="auto"/>
              </w:divBdr>
            </w:div>
            <w:div w:id="1233657007">
              <w:marLeft w:val="0"/>
              <w:marRight w:val="0"/>
              <w:marTop w:val="0"/>
              <w:marBottom w:val="0"/>
              <w:divBdr>
                <w:top w:val="none" w:sz="0" w:space="0" w:color="auto"/>
                <w:left w:val="none" w:sz="0" w:space="0" w:color="auto"/>
                <w:bottom w:val="none" w:sz="0" w:space="0" w:color="auto"/>
                <w:right w:val="none" w:sz="0" w:space="0" w:color="auto"/>
              </w:divBdr>
            </w:div>
            <w:div w:id="153109837">
              <w:marLeft w:val="0"/>
              <w:marRight w:val="0"/>
              <w:marTop w:val="0"/>
              <w:marBottom w:val="0"/>
              <w:divBdr>
                <w:top w:val="none" w:sz="0" w:space="0" w:color="auto"/>
                <w:left w:val="none" w:sz="0" w:space="0" w:color="auto"/>
                <w:bottom w:val="none" w:sz="0" w:space="0" w:color="auto"/>
                <w:right w:val="none" w:sz="0" w:space="0" w:color="auto"/>
              </w:divBdr>
            </w:div>
            <w:div w:id="1192181773">
              <w:marLeft w:val="0"/>
              <w:marRight w:val="0"/>
              <w:marTop w:val="0"/>
              <w:marBottom w:val="0"/>
              <w:divBdr>
                <w:top w:val="none" w:sz="0" w:space="0" w:color="auto"/>
                <w:left w:val="none" w:sz="0" w:space="0" w:color="auto"/>
                <w:bottom w:val="none" w:sz="0" w:space="0" w:color="auto"/>
                <w:right w:val="none" w:sz="0" w:space="0" w:color="auto"/>
              </w:divBdr>
            </w:div>
            <w:div w:id="1209998871">
              <w:marLeft w:val="0"/>
              <w:marRight w:val="0"/>
              <w:marTop w:val="0"/>
              <w:marBottom w:val="0"/>
              <w:divBdr>
                <w:top w:val="none" w:sz="0" w:space="0" w:color="auto"/>
                <w:left w:val="none" w:sz="0" w:space="0" w:color="auto"/>
                <w:bottom w:val="none" w:sz="0" w:space="0" w:color="auto"/>
                <w:right w:val="none" w:sz="0" w:space="0" w:color="auto"/>
              </w:divBdr>
            </w:div>
            <w:div w:id="19094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3630">
      <w:bodyDiv w:val="1"/>
      <w:marLeft w:val="0"/>
      <w:marRight w:val="0"/>
      <w:marTop w:val="0"/>
      <w:marBottom w:val="0"/>
      <w:divBdr>
        <w:top w:val="none" w:sz="0" w:space="0" w:color="auto"/>
        <w:left w:val="none" w:sz="0" w:space="0" w:color="auto"/>
        <w:bottom w:val="none" w:sz="0" w:space="0" w:color="auto"/>
        <w:right w:val="none" w:sz="0" w:space="0" w:color="auto"/>
      </w:divBdr>
      <w:divsChild>
        <w:div w:id="1499298986">
          <w:marLeft w:val="0"/>
          <w:marRight w:val="0"/>
          <w:marTop w:val="0"/>
          <w:marBottom w:val="0"/>
          <w:divBdr>
            <w:top w:val="none" w:sz="0" w:space="0" w:color="auto"/>
            <w:left w:val="none" w:sz="0" w:space="0" w:color="auto"/>
            <w:bottom w:val="none" w:sz="0" w:space="0" w:color="auto"/>
            <w:right w:val="none" w:sz="0" w:space="0" w:color="auto"/>
          </w:divBdr>
          <w:divsChild>
            <w:div w:id="222453638">
              <w:marLeft w:val="0"/>
              <w:marRight w:val="0"/>
              <w:marTop w:val="0"/>
              <w:marBottom w:val="0"/>
              <w:divBdr>
                <w:top w:val="none" w:sz="0" w:space="0" w:color="auto"/>
                <w:left w:val="none" w:sz="0" w:space="0" w:color="auto"/>
                <w:bottom w:val="none" w:sz="0" w:space="0" w:color="auto"/>
                <w:right w:val="none" w:sz="0" w:space="0" w:color="auto"/>
              </w:divBdr>
            </w:div>
            <w:div w:id="1060636986">
              <w:marLeft w:val="0"/>
              <w:marRight w:val="0"/>
              <w:marTop w:val="0"/>
              <w:marBottom w:val="0"/>
              <w:divBdr>
                <w:top w:val="none" w:sz="0" w:space="0" w:color="auto"/>
                <w:left w:val="none" w:sz="0" w:space="0" w:color="auto"/>
                <w:bottom w:val="none" w:sz="0" w:space="0" w:color="auto"/>
                <w:right w:val="none" w:sz="0" w:space="0" w:color="auto"/>
              </w:divBdr>
            </w:div>
            <w:div w:id="276762825">
              <w:marLeft w:val="0"/>
              <w:marRight w:val="0"/>
              <w:marTop w:val="0"/>
              <w:marBottom w:val="0"/>
              <w:divBdr>
                <w:top w:val="none" w:sz="0" w:space="0" w:color="auto"/>
                <w:left w:val="none" w:sz="0" w:space="0" w:color="auto"/>
                <w:bottom w:val="none" w:sz="0" w:space="0" w:color="auto"/>
                <w:right w:val="none" w:sz="0" w:space="0" w:color="auto"/>
              </w:divBdr>
            </w:div>
            <w:div w:id="1875918131">
              <w:marLeft w:val="0"/>
              <w:marRight w:val="0"/>
              <w:marTop w:val="0"/>
              <w:marBottom w:val="0"/>
              <w:divBdr>
                <w:top w:val="none" w:sz="0" w:space="0" w:color="auto"/>
                <w:left w:val="none" w:sz="0" w:space="0" w:color="auto"/>
                <w:bottom w:val="none" w:sz="0" w:space="0" w:color="auto"/>
                <w:right w:val="none" w:sz="0" w:space="0" w:color="auto"/>
              </w:divBdr>
            </w:div>
            <w:div w:id="1611233280">
              <w:marLeft w:val="0"/>
              <w:marRight w:val="0"/>
              <w:marTop w:val="0"/>
              <w:marBottom w:val="0"/>
              <w:divBdr>
                <w:top w:val="none" w:sz="0" w:space="0" w:color="auto"/>
                <w:left w:val="none" w:sz="0" w:space="0" w:color="auto"/>
                <w:bottom w:val="none" w:sz="0" w:space="0" w:color="auto"/>
                <w:right w:val="none" w:sz="0" w:space="0" w:color="auto"/>
              </w:divBdr>
            </w:div>
            <w:div w:id="862480137">
              <w:marLeft w:val="0"/>
              <w:marRight w:val="0"/>
              <w:marTop w:val="0"/>
              <w:marBottom w:val="0"/>
              <w:divBdr>
                <w:top w:val="none" w:sz="0" w:space="0" w:color="auto"/>
                <w:left w:val="none" w:sz="0" w:space="0" w:color="auto"/>
                <w:bottom w:val="none" w:sz="0" w:space="0" w:color="auto"/>
                <w:right w:val="none" w:sz="0" w:space="0" w:color="auto"/>
              </w:divBdr>
            </w:div>
            <w:div w:id="18719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432">
      <w:bodyDiv w:val="1"/>
      <w:marLeft w:val="0"/>
      <w:marRight w:val="0"/>
      <w:marTop w:val="0"/>
      <w:marBottom w:val="0"/>
      <w:divBdr>
        <w:top w:val="none" w:sz="0" w:space="0" w:color="auto"/>
        <w:left w:val="none" w:sz="0" w:space="0" w:color="auto"/>
        <w:bottom w:val="none" w:sz="0" w:space="0" w:color="auto"/>
        <w:right w:val="none" w:sz="0" w:space="0" w:color="auto"/>
      </w:divBdr>
      <w:divsChild>
        <w:div w:id="2117671219">
          <w:marLeft w:val="0"/>
          <w:marRight w:val="0"/>
          <w:marTop w:val="0"/>
          <w:marBottom w:val="0"/>
          <w:divBdr>
            <w:top w:val="none" w:sz="0" w:space="0" w:color="auto"/>
            <w:left w:val="none" w:sz="0" w:space="0" w:color="auto"/>
            <w:bottom w:val="none" w:sz="0" w:space="0" w:color="auto"/>
            <w:right w:val="none" w:sz="0" w:space="0" w:color="auto"/>
          </w:divBdr>
          <w:divsChild>
            <w:div w:id="14763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6584">
      <w:bodyDiv w:val="1"/>
      <w:marLeft w:val="0"/>
      <w:marRight w:val="0"/>
      <w:marTop w:val="0"/>
      <w:marBottom w:val="0"/>
      <w:divBdr>
        <w:top w:val="none" w:sz="0" w:space="0" w:color="auto"/>
        <w:left w:val="none" w:sz="0" w:space="0" w:color="auto"/>
        <w:bottom w:val="none" w:sz="0" w:space="0" w:color="auto"/>
        <w:right w:val="none" w:sz="0" w:space="0" w:color="auto"/>
      </w:divBdr>
      <w:divsChild>
        <w:div w:id="562569984">
          <w:marLeft w:val="0"/>
          <w:marRight w:val="0"/>
          <w:marTop w:val="0"/>
          <w:marBottom w:val="0"/>
          <w:divBdr>
            <w:top w:val="none" w:sz="0" w:space="0" w:color="auto"/>
            <w:left w:val="none" w:sz="0" w:space="0" w:color="auto"/>
            <w:bottom w:val="none" w:sz="0" w:space="0" w:color="auto"/>
            <w:right w:val="none" w:sz="0" w:space="0" w:color="auto"/>
          </w:divBdr>
          <w:divsChild>
            <w:div w:id="13683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5950">
      <w:bodyDiv w:val="1"/>
      <w:marLeft w:val="0"/>
      <w:marRight w:val="0"/>
      <w:marTop w:val="0"/>
      <w:marBottom w:val="0"/>
      <w:divBdr>
        <w:top w:val="none" w:sz="0" w:space="0" w:color="auto"/>
        <w:left w:val="none" w:sz="0" w:space="0" w:color="auto"/>
        <w:bottom w:val="none" w:sz="0" w:space="0" w:color="auto"/>
        <w:right w:val="none" w:sz="0" w:space="0" w:color="auto"/>
      </w:divBdr>
      <w:divsChild>
        <w:div w:id="1982998977">
          <w:marLeft w:val="0"/>
          <w:marRight w:val="0"/>
          <w:marTop w:val="0"/>
          <w:marBottom w:val="0"/>
          <w:divBdr>
            <w:top w:val="none" w:sz="0" w:space="0" w:color="auto"/>
            <w:left w:val="none" w:sz="0" w:space="0" w:color="auto"/>
            <w:bottom w:val="none" w:sz="0" w:space="0" w:color="auto"/>
            <w:right w:val="none" w:sz="0" w:space="0" w:color="auto"/>
          </w:divBdr>
          <w:divsChild>
            <w:div w:id="2614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7530">
      <w:bodyDiv w:val="1"/>
      <w:marLeft w:val="0"/>
      <w:marRight w:val="0"/>
      <w:marTop w:val="0"/>
      <w:marBottom w:val="0"/>
      <w:divBdr>
        <w:top w:val="none" w:sz="0" w:space="0" w:color="auto"/>
        <w:left w:val="none" w:sz="0" w:space="0" w:color="auto"/>
        <w:bottom w:val="none" w:sz="0" w:space="0" w:color="auto"/>
        <w:right w:val="none" w:sz="0" w:space="0" w:color="auto"/>
      </w:divBdr>
      <w:divsChild>
        <w:div w:id="2088068409">
          <w:marLeft w:val="0"/>
          <w:marRight w:val="0"/>
          <w:marTop w:val="0"/>
          <w:marBottom w:val="0"/>
          <w:divBdr>
            <w:top w:val="none" w:sz="0" w:space="0" w:color="auto"/>
            <w:left w:val="none" w:sz="0" w:space="0" w:color="auto"/>
            <w:bottom w:val="none" w:sz="0" w:space="0" w:color="auto"/>
            <w:right w:val="none" w:sz="0" w:space="0" w:color="auto"/>
          </w:divBdr>
          <w:divsChild>
            <w:div w:id="3061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154">
      <w:bodyDiv w:val="1"/>
      <w:marLeft w:val="0"/>
      <w:marRight w:val="0"/>
      <w:marTop w:val="0"/>
      <w:marBottom w:val="0"/>
      <w:divBdr>
        <w:top w:val="none" w:sz="0" w:space="0" w:color="auto"/>
        <w:left w:val="none" w:sz="0" w:space="0" w:color="auto"/>
        <w:bottom w:val="none" w:sz="0" w:space="0" w:color="auto"/>
        <w:right w:val="none" w:sz="0" w:space="0" w:color="auto"/>
      </w:divBdr>
      <w:divsChild>
        <w:div w:id="1951741695">
          <w:marLeft w:val="0"/>
          <w:marRight w:val="0"/>
          <w:marTop w:val="0"/>
          <w:marBottom w:val="0"/>
          <w:divBdr>
            <w:top w:val="none" w:sz="0" w:space="0" w:color="auto"/>
            <w:left w:val="none" w:sz="0" w:space="0" w:color="auto"/>
            <w:bottom w:val="none" w:sz="0" w:space="0" w:color="auto"/>
            <w:right w:val="none" w:sz="0" w:space="0" w:color="auto"/>
          </w:divBdr>
          <w:divsChild>
            <w:div w:id="14404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5426">
      <w:bodyDiv w:val="1"/>
      <w:marLeft w:val="0"/>
      <w:marRight w:val="0"/>
      <w:marTop w:val="0"/>
      <w:marBottom w:val="0"/>
      <w:divBdr>
        <w:top w:val="none" w:sz="0" w:space="0" w:color="auto"/>
        <w:left w:val="none" w:sz="0" w:space="0" w:color="auto"/>
        <w:bottom w:val="none" w:sz="0" w:space="0" w:color="auto"/>
        <w:right w:val="none" w:sz="0" w:space="0" w:color="auto"/>
      </w:divBdr>
      <w:divsChild>
        <w:div w:id="910887102">
          <w:marLeft w:val="0"/>
          <w:marRight w:val="0"/>
          <w:marTop w:val="0"/>
          <w:marBottom w:val="0"/>
          <w:divBdr>
            <w:top w:val="none" w:sz="0" w:space="0" w:color="auto"/>
            <w:left w:val="none" w:sz="0" w:space="0" w:color="auto"/>
            <w:bottom w:val="none" w:sz="0" w:space="0" w:color="auto"/>
            <w:right w:val="none" w:sz="0" w:space="0" w:color="auto"/>
          </w:divBdr>
          <w:divsChild>
            <w:div w:id="2018313206">
              <w:marLeft w:val="0"/>
              <w:marRight w:val="0"/>
              <w:marTop w:val="0"/>
              <w:marBottom w:val="0"/>
              <w:divBdr>
                <w:top w:val="none" w:sz="0" w:space="0" w:color="auto"/>
                <w:left w:val="none" w:sz="0" w:space="0" w:color="auto"/>
                <w:bottom w:val="none" w:sz="0" w:space="0" w:color="auto"/>
                <w:right w:val="none" w:sz="0" w:space="0" w:color="auto"/>
              </w:divBdr>
            </w:div>
            <w:div w:id="131754332">
              <w:marLeft w:val="0"/>
              <w:marRight w:val="0"/>
              <w:marTop w:val="0"/>
              <w:marBottom w:val="0"/>
              <w:divBdr>
                <w:top w:val="none" w:sz="0" w:space="0" w:color="auto"/>
                <w:left w:val="none" w:sz="0" w:space="0" w:color="auto"/>
                <w:bottom w:val="none" w:sz="0" w:space="0" w:color="auto"/>
                <w:right w:val="none" w:sz="0" w:space="0" w:color="auto"/>
              </w:divBdr>
            </w:div>
            <w:div w:id="178785097">
              <w:marLeft w:val="0"/>
              <w:marRight w:val="0"/>
              <w:marTop w:val="0"/>
              <w:marBottom w:val="0"/>
              <w:divBdr>
                <w:top w:val="none" w:sz="0" w:space="0" w:color="auto"/>
                <w:left w:val="none" w:sz="0" w:space="0" w:color="auto"/>
                <w:bottom w:val="none" w:sz="0" w:space="0" w:color="auto"/>
                <w:right w:val="none" w:sz="0" w:space="0" w:color="auto"/>
              </w:divBdr>
            </w:div>
            <w:div w:id="1772898806">
              <w:marLeft w:val="0"/>
              <w:marRight w:val="0"/>
              <w:marTop w:val="0"/>
              <w:marBottom w:val="0"/>
              <w:divBdr>
                <w:top w:val="none" w:sz="0" w:space="0" w:color="auto"/>
                <w:left w:val="none" w:sz="0" w:space="0" w:color="auto"/>
                <w:bottom w:val="none" w:sz="0" w:space="0" w:color="auto"/>
                <w:right w:val="none" w:sz="0" w:space="0" w:color="auto"/>
              </w:divBdr>
            </w:div>
            <w:div w:id="1886522677">
              <w:marLeft w:val="0"/>
              <w:marRight w:val="0"/>
              <w:marTop w:val="0"/>
              <w:marBottom w:val="0"/>
              <w:divBdr>
                <w:top w:val="none" w:sz="0" w:space="0" w:color="auto"/>
                <w:left w:val="none" w:sz="0" w:space="0" w:color="auto"/>
                <w:bottom w:val="none" w:sz="0" w:space="0" w:color="auto"/>
                <w:right w:val="none" w:sz="0" w:space="0" w:color="auto"/>
              </w:divBdr>
            </w:div>
            <w:div w:id="603074661">
              <w:marLeft w:val="0"/>
              <w:marRight w:val="0"/>
              <w:marTop w:val="0"/>
              <w:marBottom w:val="0"/>
              <w:divBdr>
                <w:top w:val="none" w:sz="0" w:space="0" w:color="auto"/>
                <w:left w:val="none" w:sz="0" w:space="0" w:color="auto"/>
                <w:bottom w:val="none" w:sz="0" w:space="0" w:color="auto"/>
                <w:right w:val="none" w:sz="0" w:space="0" w:color="auto"/>
              </w:divBdr>
            </w:div>
            <w:div w:id="3965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3600">
      <w:bodyDiv w:val="1"/>
      <w:marLeft w:val="0"/>
      <w:marRight w:val="0"/>
      <w:marTop w:val="0"/>
      <w:marBottom w:val="0"/>
      <w:divBdr>
        <w:top w:val="none" w:sz="0" w:space="0" w:color="auto"/>
        <w:left w:val="none" w:sz="0" w:space="0" w:color="auto"/>
        <w:bottom w:val="none" w:sz="0" w:space="0" w:color="auto"/>
        <w:right w:val="none" w:sz="0" w:space="0" w:color="auto"/>
      </w:divBdr>
      <w:divsChild>
        <w:div w:id="931472679">
          <w:marLeft w:val="0"/>
          <w:marRight w:val="0"/>
          <w:marTop w:val="0"/>
          <w:marBottom w:val="0"/>
          <w:divBdr>
            <w:top w:val="none" w:sz="0" w:space="0" w:color="auto"/>
            <w:left w:val="none" w:sz="0" w:space="0" w:color="auto"/>
            <w:bottom w:val="none" w:sz="0" w:space="0" w:color="auto"/>
            <w:right w:val="none" w:sz="0" w:space="0" w:color="auto"/>
          </w:divBdr>
          <w:divsChild>
            <w:div w:id="9182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6705">
      <w:bodyDiv w:val="1"/>
      <w:marLeft w:val="0"/>
      <w:marRight w:val="0"/>
      <w:marTop w:val="0"/>
      <w:marBottom w:val="0"/>
      <w:divBdr>
        <w:top w:val="none" w:sz="0" w:space="0" w:color="auto"/>
        <w:left w:val="none" w:sz="0" w:space="0" w:color="auto"/>
        <w:bottom w:val="none" w:sz="0" w:space="0" w:color="auto"/>
        <w:right w:val="none" w:sz="0" w:space="0" w:color="auto"/>
      </w:divBdr>
      <w:divsChild>
        <w:div w:id="1885412253">
          <w:marLeft w:val="0"/>
          <w:marRight w:val="0"/>
          <w:marTop w:val="0"/>
          <w:marBottom w:val="0"/>
          <w:divBdr>
            <w:top w:val="none" w:sz="0" w:space="0" w:color="auto"/>
            <w:left w:val="none" w:sz="0" w:space="0" w:color="auto"/>
            <w:bottom w:val="none" w:sz="0" w:space="0" w:color="auto"/>
            <w:right w:val="none" w:sz="0" w:space="0" w:color="auto"/>
          </w:divBdr>
          <w:divsChild>
            <w:div w:id="14553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2335">
      <w:bodyDiv w:val="1"/>
      <w:marLeft w:val="0"/>
      <w:marRight w:val="0"/>
      <w:marTop w:val="0"/>
      <w:marBottom w:val="0"/>
      <w:divBdr>
        <w:top w:val="none" w:sz="0" w:space="0" w:color="auto"/>
        <w:left w:val="none" w:sz="0" w:space="0" w:color="auto"/>
        <w:bottom w:val="none" w:sz="0" w:space="0" w:color="auto"/>
        <w:right w:val="none" w:sz="0" w:space="0" w:color="auto"/>
      </w:divBdr>
      <w:divsChild>
        <w:div w:id="95758975">
          <w:marLeft w:val="0"/>
          <w:marRight w:val="0"/>
          <w:marTop w:val="0"/>
          <w:marBottom w:val="0"/>
          <w:divBdr>
            <w:top w:val="none" w:sz="0" w:space="0" w:color="auto"/>
            <w:left w:val="none" w:sz="0" w:space="0" w:color="auto"/>
            <w:bottom w:val="none" w:sz="0" w:space="0" w:color="auto"/>
            <w:right w:val="none" w:sz="0" w:space="0" w:color="auto"/>
          </w:divBdr>
          <w:divsChild>
            <w:div w:id="4902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7212">
      <w:bodyDiv w:val="1"/>
      <w:marLeft w:val="0"/>
      <w:marRight w:val="0"/>
      <w:marTop w:val="0"/>
      <w:marBottom w:val="0"/>
      <w:divBdr>
        <w:top w:val="none" w:sz="0" w:space="0" w:color="auto"/>
        <w:left w:val="none" w:sz="0" w:space="0" w:color="auto"/>
        <w:bottom w:val="none" w:sz="0" w:space="0" w:color="auto"/>
        <w:right w:val="none" w:sz="0" w:space="0" w:color="auto"/>
      </w:divBdr>
      <w:divsChild>
        <w:div w:id="1690139196">
          <w:marLeft w:val="0"/>
          <w:marRight w:val="0"/>
          <w:marTop w:val="0"/>
          <w:marBottom w:val="0"/>
          <w:divBdr>
            <w:top w:val="none" w:sz="0" w:space="0" w:color="auto"/>
            <w:left w:val="none" w:sz="0" w:space="0" w:color="auto"/>
            <w:bottom w:val="none" w:sz="0" w:space="0" w:color="auto"/>
            <w:right w:val="none" w:sz="0" w:space="0" w:color="auto"/>
          </w:divBdr>
          <w:divsChild>
            <w:div w:id="351029292">
              <w:marLeft w:val="0"/>
              <w:marRight w:val="0"/>
              <w:marTop w:val="0"/>
              <w:marBottom w:val="0"/>
              <w:divBdr>
                <w:top w:val="none" w:sz="0" w:space="0" w:color="auto"/>
                <w:left w:val="none" w:sz="0" w:space="0" w:color="auto"/>
                <w:bottom w:val="none" w:sz="0" w:space="0" w:color="auto"/>
                <w:right w:val="none" w:sz="0" w:space="0" w:color="auto"/>
              </w:divBdr>
            </w:div>
            <w:div w:id="1526089175">
              <w:marLeft w:val="0"/>
              <w:marRight w:val="0"/>
              <w:marTop w:val="0"/>
              <w:marBottom w:val="0"/>
              <w:divBdr>
                <w:top w:val="none" w:sz="0" w:space="0" w:color="auto"/>
                <w:left w:val="none" w:sz="0" w:space="0" w:color="auto"/>
                <w:bottom w:val="none" w:sz="0" w:space="0" w:color="auto"/>
                <w:right w:val="none" w:sz="0" w:space="0" w:color="auto"/>
              </w:divBdr>
            </w:div>
            <w:div w:id="1469930585">
              <w:marLeft w:val="0"/>
              <w:marRight w:val="0"/>
              <w:marTop w:val="0"/>
              <w:marBottom w:val="0"/>
              <w:divBdr>
                <w:top w:val="none" w:sz="0" w:space="0" w:color="auto"/>
                <w:left w:val="none" w:sz="0" w:space="0" w:color="auto"/>
                <w:bottom w:val="none" w:sz="0" w:space="0" w:color="auto"/>
                <w:right w:val="none" w:sz="0" w:space="0" w:color="auto"/>
              </w:divBdr>
            </w:div>
            <w:div w:id="1970355103">
              <w:marLeft w:val="0"/>
              <w:marRight w:val="0"/>
              <w:marTop w:val="0"/>
              <w:marBottom w:val="0"/>
              <w:divBdr>
                <w:top w:val="none" w:sz="0" w:space="0" w:color="auto"/>
                <w:left w:val="none" w:sz="0" w:space="0" w:color="auto"/>
                <w:bottom w:val="none" w:sz="0" w:space="0" w:color="auto"/>
                <w:right w:val="none" w:sz="0" w:space="0" w:color="auto"/>
              </w:divBdr>
            </w:div>
            <w:div w:id="1589776694">
              <w:marLeft w:val="0"/>
              <w:marRight w:val="0"/>
              <w:marTop w:val="0"/>
              <w:marBottom w:val="0"/>
              <w:divBdr>
                <w:top w:val="none" w:sz="0" w:space="0" w:color="auto"/>
                <w:left w:val="none" w:sz="0" w:space="0" w:color="auto"/>
                <w:bottom w:val="none" w:sz="0" w:space="0" w:color="auto"/>
                <w:right w:val="none" w:sz="0" w:space="0" w:color="auto"/>
              </w:divBdr>
            </w:div>
            <w:div w:id="1377701958">
              <w:marLeft w:val="0"/>
              <w:marRight w:val="0"/>
              <w:marTop w:val="0"/>
              <w:marBottom w:val="0"/>
              <w:divBdr>
                <w:top w:val="none" w:sz="0" w:space="0" w:color="auto"/>
                <w:left w:val="none" w:sz="0" w:space="0" w:color="auto"/>
                <w:bottom w:val="none" w:sz="0" w:space="0" w:color="auto"/>
                <w:right w:val="none" w:sz="0" w:space="0" w:color="auto"/>
              </w:divBdr>
            </w:div>
            <w:div w:id="133229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www.kaggle.com/datasets/pavansubhasht/ibm-hr-analytics-attrition-data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1B35C8-5635-4697-8F2D-1AB6B8410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15</Pages>
  <Words>1630</Words>
  <Characters>9281</Characters>
  <Application>Microsoft Office Word</Application>
  <DocSecurity>0</DocSecurity>
  <Lines>515</Lines>
  <Paragraphs>222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RECURSOS HUMANOS</dc:title>
  <dc:subject>POR:</dc:subject>
  <dc:creator>Gonzalo Burga</dc:creator>
  <cp:keywords/>
  <dc:description/>
  <cp:lastModifiedBy>Gonzalo Burga</cp:lastModifiedBy>
  <cp:revision>16</cp:revision>
  <cp:lastPrinted>2024-07-10T22:45:00Z</cp:lastPrinted>
  <dcterms:created xsi:type="dcterms:W3CDTF">2024-06-10T22:00:00Z</dcterms:created>
  <dcterms:modified xsi:type="dcterms:W3CDTF">2024-07-10T22:50:00Z</dcterms:modified>
</cp:coreProperties>
</file>